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A5" w:rsidRDefault="00605CA5" w:rsidP="00605CA5">
      <w:pPr>
        <w:jc w:val="center"/>
        <w:rPr>
          <w:b/>
          <w:sz w:val="28"/>
          <w:szCs w:val="28"/>
        </w:rPr>
      </w:pPr>
      <w:r>
        <w:rPr>
          <w:b/>
          <w:sz w:val="28"/>
          <w:szCs w:val="28"/>
        </w:rPr>
        <w:t xml:space="preserve">СОДЕРЖАНИЕ  ВЕСТНИКА </w:t>
      </w:r>
    </w:p>
    <w:p w:rsidR="00605CA5" w:rsidRDefault="00605CA5" w:rsidP="00605CA5">
      <w:pPr>
        <w:jc w:val="center"/>
        <w:rPr>
          <w:b/>
          <w:sz w:val="28"/>
          <w:szCs w:val="28"/>
        </w:rPr>
      </w:pPr>
      <w:r>
        <w:rPr>
          <w:b/>
          <w:sz w:val="28"/>
          <w:szCs w:val="28"/>
        </w:rPr>
        <w:t>№ 3</w:t>
      </w:r>
      <w:r w:rsidR="00145C8D">
        <w:rPr>
          <w:b/>
          <w:sz w:val="28"/>
          <w:szCs w:val="28"/>
        </w:rPr>
        <w:t>7</w:t>
      </w:r>
      <w:r>
        <w:rPr>
          <w:b/>
          <w:sz w:val="28"/>
          <w:szCs w:val="28"/>
        </w:rPr>
        <w:t xml:space="preserve">  от </w:t>
      </w:r>
      <w:r w:rsidR="00145C8D">
        <w:rPr>
          <w:b/>
          <w:sz w:val="28"/>
          <w:szCs w:val="28"/>
        </w:rPr>
        <w:t>26</w:t>
      </w:r>
      <w:r>
        <w:rPr>
          <w:b/>
          <w:sz w:val="28"/>
          <w:szCs w:val="28"/>
        </w:rPr>
        <w:t xml:space="preserve">.11.2021 </w:t>
      </w:r>
      <w:r w:rsidR="00EF5B7A">
        <w:rPr>
          <w:b/>
          <w:sz w:val="28"/>
          <w:szCs w:val="28"/>
        </w:rPr>
        <w:t>(часть 1)</w:t>
      </w:r>
    </w:p>
    <w:p w:rsidR="00605CA5" w:rsidRDefault="00605CA5" w:rsidP="00605CA5">
      <w:pPr>
        <w:jc w:val="center"/>
        <w:rPr>
          <w:b/>
          <w:sz w:val="28"/>
          <w:szCs w:val="28"/>
        </w:rPr>
      </w:pPr>
    </w:p>
    <w:p w:rsidR="00605CA5" w:rsidRDefault="00605CA5" w:rsidP="00605CA5">
      <w:pPr>
        <w:jc w:val="center"/>
        <w:rPr>
          <w:b/>
          <w:sz w:val="28"/>
          <w:szCs w:val="28"/>
        </w:rPr>
      </w:pPr>
      <w:r>
        <w:rPr>
          <w:b/>
          <w:sz w:val="28"/>
          <w:szCs w:val="28"/>
        </w:rPr>
        <w:t xml:space="preserve">документы </w:t>
      </w:r>
      <w:r w:rsidR="00145C8D">
        <w:rPr>
          <w:b/>
          <w:sz w:val="28"/>
          <w:szCs w:val="28"/>
        </w:rPr>
        <w:t>городской Думы</w:t>
      </w:r>
      <w:r>
        <w:rPr>
          <w:b/>
          <w:sz w:val="28"/>
          <w:szCs w:val="28"/>
        </w:rPr>
        <w:t xml:space="preserve"> городского округа Тейково  </w:t>
      </w:r>
    </w:p>
    <w:p w:rsidR="00605CA5" w:rsidRDefault="00605CA5" w:rsidP="00605CA5">
      <w:pPr>
        <w:jc w:val="center"/>
        <w:rPr>
          <w:b/>
          <w:sz w:val="28"/>
          <w:szCs w:val="28"/>
        </w:rPr>
      </w:pPr>
      <w:r>
        <w:rPr>
          <w:b/>
          <w:sz w:val="28"/>
          <w:szCs w:val="28"/>
        </w:rPr>
        <w:t>Ивановской области</w:t>
      </w:r>
    </w:p>
    <w:p w:rsidR="00605CA5" w:rsidRDefault="00605CA5" w:rsidP="00605CA5">
      <w:pPr>
        <w:jc w:val="center"/>
        <w:rPr>
          <w:b/>
          <w:sz w:val="28"/>
          <w:szCs w:val="28"/>
        </w:rPr>
      </w:pPr>
    </w:p>
    <w:tbl>
      <w:tblPr>
        <w:tblW w:w="10557" w:type="dxa"/>
        <w:tblLook w:val="04A0"/>
      </w:tblPr>
      <w:tblGrid>
        <w:gridCol w:w="3652"/>
        <w:gridCol w:w="5387"/>
        <w:gridCol w:w="1518"/>
      </w:tblGrid>
      <w:tr w:rsidR="00605CA5" w:rsidTr="00605CA5">
        <w:trPr>
          <w:trHeight w:val="308"/>
        </w:trPr>
        <w:tc>
          <w:tcPr>
            <w:tcW w:w="3652" w:type="dxa"/>
            <w:hideMark/>
          </w:tcPr>
          <w:p w:rsidR="00605CA5" w:rsidRDefault="00605CA5">
            <w:pPr>
              <w:spacing w:line="276" w:lineRule="auto"/>
              <w:jc w:val="center"/>
              <w:rPr>
                <w:b/>
              </w:rPr>
            </w:pPr>
            <w:r>
              <w:rPr>
                <w:b/>
              </w:rPr>
              <w:t>Номер, дата муниципального нормативного правового акта</w:t>
            </w:r>
          </w:p>
        </w:tc>
        <w:tc>
          <w:tcPr>
            <w:tcW w:w="5387" w:type="dxa"/>
            <w:hideMark/>
          </w:tcPr>
          <w:p w:rsidR="00605CA5" w:rsidRDefault="00605CA5">
            <w:pPr>
              <w:spacing w:line="276" w:lineRule="auto"/>
              <w:jc w:val="center"/>
              <w:rPr>
                <w:b/>
              </w:rPr>
            </w:pPr>
            <w:r>
              <w:rPr>
                <w:b/>
              </w:rPr>
              <w:t>Наименование муниципального нормативного правового акта</w:t>
            </w:r>
          </w:p>
        </w:tc>
        <w:tc>
          <w:tcPr>
            <w:tcW w:w="1518" w:type="dxa"/>
            <w:hideMark/>
          </w:tcPr>
          <w:p w:rsidR="00605CA5" w:rsidRDefault="00605CA5">
            <w:pPr>
              <w:spacing w:line="276" w:lineRule="auto"/>
              <w:jc w:val="center"/>
              <w:rPr>
                <w:b/>
              </w:rPr>
            </w:pPr>
            <w:r>
              <w:rPr>
                <w:b/>
              </w:rPr>
              <w:t xml:space="preserve">Страница </w:t>
            </w:r>
          </w:p>
        </w:tc>
      </w:tr>
      <w:tr w:rsidR="00605CA5" w:rsidTr="00605CA5">
        <w:trPr>
          <w:trHeight w:val="54"/>
        </w:trPr>
        <w:tc>
          <w:tcPr>
            <w:tcW w:w="3652" w:type="dxa"/>
            <w:hideMark/>
          </w:tcPr>
          <w:p w:rsidR="00605CA5" w:rsidRDefault="00605CA5">
            <w:pPr>
              <w:suppressAutoHyphens w:val="0"/>
              <w:spacing w:line="276" w:lineRule="auto"/>
              <w:rPr>
                <w:rFonts w:asciiTheme="minorHAnsi" w:eastAsiaTheme="minorEastAsia" w:hAnsiTheme="minorHAnsi"/>
                <w:lang w:eastAsia="ru-RU"/>
              </w:rPr>
            </w:pPr>
          </w:p>
        </w:tc>
        <w:tc>
          <w:tcPr>
            <w:tcW w:w="5387" w:type="dxa"/>
            <w:hideMark/>
          </w:tcPr>
          <w:p w:rsidR="00605CA5" w:rsidRDefault="00605CA5">
            <w:pPr>
              <w:suppressAutoHyphens w:val="0"/>
              <w:spacing w:line="276" w:lineRule="auto"/>
              <w:rPr>
                <w:rFonts w:asciiTheme="minorHAnsi" w:eastAsiaTheme="minorEastAsia" w:hAnsiTheme="minorHAnsi"/>
                <w:lang w:eastAsia="ru-RU"/>
              </w:rPr>
            </w:pPr>
          </w:p>
        </w:tc>
        <w:tc>
          <w:tcPr>
            <w:tcW w:w="1518" w:type="dxa"/>
          </w:tcPr>
          <w:p w:rsidR="00605CA5" w:rsidRDefault="00605CA5">
            <w:pPr>
              <w:spacing w:line="276" w:lineRule="auto"/>
              <w:jc w:val="center"/>
              <w:rPr>
                <w:sz w:val="10"/>
                <w:szCs w:val="10"/>
              </w:rPr>
            </w:pPr>
          </w:p>
        </w:tc>
      </w:tr>
      <w:tr w:rsidR="00605CA5" w:rsidTr="00605CA5">
        <w:trPr>
          <w:trHeight w:val="1180"/>
        </w:trPr>
        <w:tc>
          <w:tcPr>
            <w:tcW w:w="3652" w:type="dxa"/>
          </w:tcPr>
          <w:p w:rsidR="00817C19" w:rsidRDefault="00817C19" w:rsidP="00525A3A">
            <w:pPr>
              <w:rPr>
                <w:b/>
              </w:rPr>
            </w:pPr>
          </w:p>
          <w:p w:rsidR="00605CA5" w:rsidRPr="00525A3A" w:rsidRDefault="00525A3A" w:rsidP="00525A3A">
            <w:r w:rsidRPr="00525A3A">
              <w:rPr>
                <w:b/>
              </w:rPr>
              <w:t xml:space="preserve">УВЕДОМЛЕНИЕ </w:t>
            </w:r>
            <w:r>
              <w:t>о включении в государственный реестр уставов муниципальных образований Ивановской области</w:t>
            </w:r>
          </w:p>
        </w:tc>
        <w:tc>
          <w:tcPr>
            <w:tcW w:w="5387" w:type="dxa"/>
          </w:tcPr>
          <w:p w:rsidR="00817C19" w:rsidRDefault="00817C19" w:rsidP="00525A3A">
            <w:pPr>
              <w:widowControl w:val="0"/>
              <w:autoSpaceDE w:val="0"/>
              <w:autoSpaceDN w:val="0"/>
              <w:adjustRightInd w:val="0"/>
              <w:jc w:val="both"/>
            </w:pPr>
          </w:p>
          <w:p w:rsidR="00605CA5" w:rsidRDefault="00525A3A" w:rsidP="00525A3A">
            <w:pPr>
              <w:widowControl w:val="0"/>
              <w:autoSpaceDE w:val="0"/>
              <w:autoSpaceDN w:val="0"/>
              <w:adjustRightInd w:val="0"/>
              <w:jc w:val="both"/>
            </w:pPr>
            <w:r>
              <w:t>Решение городской Думы городского округа Тейково Ивановской области от 09.11.2021 № 117</w:t>
            </w:r>
          </w:p>
          <w:p w:rsidR="00525A3A" w:rsidRPr="00525A3A" w:rsidRDefault="00525A3A" w:rsidP="00525A3A">
            <w:r w:rsidRPr="00525A3A">
              <w:t>«О внесении изменений и дополнений</w:t>
            </w:r>
            <w:r>
              <w:t xml:space="preserve"> </w:t>
            </w:r>
            <w:r w:rsidRPr="00525A3A">
              <w:t xml:space="preserve"> в Устав городского округа Тейково Ивановской области»</w:t>
            </w:r>
          </w:p>
          <w:p w:rsidR="00525A3A" w:rsidRDefault="00525A3A" w:rsidP="00525A3A">
            <w:pPr>
              <w:widowControl w:val="0"/>
              <w:autoSpaceDE w:val="0"/>
              <w:autoSpaceDN w:val="0"/>
              <w:adjustRightInd w:val="0"/>
              <w:jc w:val="both"/>
            </w:pPr>
          </w:p>
        </w:tc>
        <w:tc>
          <w:tcPr>
            <w:tcW w:w="1518" w:type="dxa"/>
          </w:tcPr>
          <w:p w:rsidR="00817C19" w:rsidRDefault="00817C19">
            <w:pPr>
              <w:spacing w:line="276" w:lineRule="auto"/>
              <w:jc w:val="center"/>
            </w:pPr>
          </w:p>
          <w:p w:rsidR="000C30DB" w:rsidRDefault="00111C50">
            <w:pPr>
              <w:spacing w:line="276" w:lineRule="auto"/>
              <w:jc w:val="center"/>
            </w:pPr>
            <w:r>
              <w:t>2</w:t>
            </w:r>
          </w:p>
        </w:tc>
      </w:tr>
      <w:tr w:rsidR="00525A3A" w:rsidTr="00605CA5">
        <w:trPr>
          <w:trHeight w:val="1596"/>
        </w:trPr>
        <w:tc>
          <w:tcPr>
            <w:tcW w:w="3652" w:type="dxa"/>
            <w:hideMark/>
          </w:tcPr>
          <w:p w:rsidR="00525A3A" w:rsidRPr="00525A3A" w:rsidRDefault="00525A3A" w:rsidP="00525A3A">
            <w:pPr>
              <w:rPr>
                <w:b/>
                <w:sz w:val="10"/>
                <w:szCs w:val="10"/>
              </w:rPr>
            </w:pPr>
          </w:p>
          <w:p w:rsidR="00525A3A" w:rsidRPr="00525A3A" w:rsidRDefault="00525A3A" w:rsidP="00525A3A">
            <w:r w:rsidRPr="00525A3A">
              <w:rPr>
                <w:b/>
              </w:rPr>
              <w:t>Оповещение</w:t>
            </w:r>
          </w:p>
        </w:tc>
        <w:tc>
          <w:tcPr>
            <w:tcW w:w="5387" w:type="dxa"/>
            <w:hideMark/>
          </w:tcPr>
          <w:p w:rsidR="00525A3A" w:rsidRPr="00525A3A" w:rsidRDefault="00525A3A" w:rsidP="00525A3A">
            <w:pPr>
              <w:ind w:right="34"/>
              <w:jc w:val="both"/>
              <w:rPr>
                <w:sz w:val="10"/>
                <w:szCs w:val="10"/>
              </w:rPr>
            </w:pPr>
          </w:p>
          <w:p w:rsidR="00525A3A" w:rsidRPr="00145C8D" w:rsidRDefault="00525A3A" w:rsidP="00525A3A">
            <w:pPr>
              <w:ind w:right="34"/>
              <w:jc w:val="both"/>
            </w:pPr>
            <w:r w:rsidRPr="00145C8D">
              <w:t>Оповещение о начале публичных слушаний,</w:t>
            </w:r>
          </w:p>
          <w:p w:rsidR="00525A3A" w:rsidRDefault="00525A3A" w:rsidP="00525A3A">
            <w:pPr>
              <w:ind w:right="34"/>
              <w:jc w:val="both"/>
            </w:pPr>
            <w:r w:rsidRPr="00145C8D">
              <w:t xml:space="preserve">общественных обсуждений </w:t>
            </w:r>
            <w:r w:rsidRPr="00145C8D">
              <w:rPr>
                <w:rStyle w:val="ae"/>
                <w:rFonts w:eastAsia="Calibri"/>
              </w:rPr>
              <w:t xml:space="preserve">по проекту решения городской Думы  городского округа Тейково </w:t>
            </w:r>
            <w:r w:rsidRPr="00145C8D">
              <w:t>Ивановской области  «</w:t>
            </w:r>
            <w:r w:rsidRPr="00145C8D">
              <w:rPr>
                <w:bCs/>
              </w:rPr>
              <w:t>О бюджете  города Тейково</w:t>
            </w:r>
            <w:r>
              <w:rPr>
                <w:bCs/>
              </w:rPr>
              <w:t xml:space="preserve"> </w:t>
            </w:r>
            <w:r w:rsidRPr="00145C8D">
              <w:rPr>
                <w:bCs/>
              </w:rPr>
              <w:t xml:space="preserve"> на 2022 год и на плановый период 2023 и 2024 годов</w:t>
            </w:r>
            <w:r w:rsidRPr="00145C8D">
              <w:t>»</w:t>
            </w:r>
          </w:p>
        </w:tc>
        <w:tc>
          <w:tcPr>
            <w:tcW w:w="1518" w:type="dxa"/>
          </w:tcPr>
          <w:p w:rsidR="00525A3A" w:rsidRDefault="00525A3A">
            <w:pPr>
              <w:spacing w:line="276" w:lineRule="auto"/>
              <w:jc w:val="center"/>
            </w:pPr>
          </w:p>
          <w:p w:rsidR="00111C50" w:rsidRDefault="00111C50">
            <w:pPr>
              <w:spacing w:line="276" w:lineRule="auto"/>
              <w:jc w:val="center"/>
            </w:pPr>
            <w:r>
              <w:t>7</w:t>
            </w:r>
          </w:p>
        </w:tc>
      </w:tr>
      <w:tr w:rsidR="00525A3A" w:rsidTr="00605CA5">
        <w:trPr>
          <w:trHeight w:val="1596"/>
        </w:trPr>
        <w:tc>
          <w:tcPr>
            <w:tcW w:w="3652" w:type="dxa"/>
            <w:hideMark/>
          </w:tcPr>
          <w:p w:rsidR="00525A3A" w:rsidRDefault="00525A3A" w:rsidP="00605CA5"/>
          <w:p w:rsidR="00525A3A" w:rsidRDefault="00525A3A" w:rsidP="00605CA5">
            <w:r>
              <w:t>Решение городской Думы городского округа Тейково Ивановской области</w:t>
            </w:r>
          </w:p>
          <w:p w:rsidR="00525A3A" w:rsidRDefault="00525A3A" w:rsidP="00605CA5">
            <w:r>
              <w:t>от 26.11.2021 №  125</w:t>
            </w:r>
          </w:p>
        </w:tc>
        <w:tc>
          <w:tcPr>
            <w:tcW w:w="5387" w:type="dxa"/>
          </w:tcPr>
          <w:p w:rsidR="00525A3A" w:rsidRDefault="00525A3A" w:rsidP="00525A3A">
            <w:pPr>
              <w:pStyle w:val="a4"/>
              <w:tabs>
                <w:tab w:val="left" w:pos="3578"/>
                <w:tab w:val="left" w:pos="5137"/>
                <w:tab w:val="left" w:pos="5171"/>
                <w:tab w:val="left" w:pos="8647"/>
              </w:tabs>
              <w:ind w:right="34"/>
              <w:jc w:val="both"/>
              <w:rPr>
                <w:rFonts w:ascii="Times New Roman" w:hAnsi="Times New Roman" w:cs="Times New Roman"/>
                <w:sz w:val="24"/>
                <w:szCs w:val="24"/>
              </w:rPr>
            </w:pPr>
          </w:p>
          <w:p w:rsidR="00525A3A" w:rsidRPr="00525A3A" w:rsidRDefault="00525A3A" w:rsidP="00525A3A">
            <w:pPr>
              <w:pStyle w:val="a4"/>
              <w:tabs>
                <w:tab w:val="left" w:pos="3578"/>
                <w:tab w:val="left" w:pos="5137"/>
                <w:tab w:val="left" w:pos="5171"/>
                <w:tab w:val="left" w:pos="8647"/>
              </w:tabs>
              <w:ind w:right="34"/>
              <w:jc w:val="both"/>
              <w:rPr>
                <w:rFonts w:ascii="Times New Roman" w:hAnsi="Times New Roman" w:cs="Times New Roman"/>
                <w:sz w:val="24"/>
                <w:szCs w:val="24"/>
              </w:rPr>
            </w:pPr>
            <w:r w:rsidRPr="00525A3A">
              <w:rPr>
                <w:rFonts w:ascii="Times New Roman" w:hAnsi="Times New Roman" w:cs="Times New Roman"/>
                <w:sz w:val="24"/>
                <w:szCs w:val="24"/>
              </w:rPr>
              <w:t>О назначении публичных слушаний по проекту решения  городской Думы городс</w:t>
            </w:r>
            <w:r>
              <w:rPr>
                <w:rFonts w:ascii="Times New Roman" w:hAnsi="Times New Roman" w:cs="Times New Roman"/>
                <w:sz w:val="24"/>
                <w:szCs w:val="24"/>
              </w:rPr>
              <w:t xml:space="preserve">кого округа Тейково Ивановской  </w:t>
            </w:r>
            <w:r w:rsidRPr="00525A3A">
              <w:rPr>
                <w:rFonts w:ascii="Times New Roman" w:hAnsi="Times New Roman" w:cs="Times New Roman"/>
                <w:sz w:val="24"/>
                <w:szCs w:val="24"/>
              </w:rPr>
              <w:t>области «</w:t>
            </w:r>
            <w:r w:rsidRPr="00525A3A">
              <w:rPr>
                <w:rFonts w:ascii="Times New Roman" w:hAnsi="Times New Roman" w:cs="Times New Roman"/>
                <w:bCs/>
                <w:sz w:val="24"/>
                <w:szCs w:val="24"/>
              </w:rPr>
              <w:t>О бюджете  города Тейково на 2022 год и на плановый период 2023 и 2024 годов</w:t>
            </w:r>
            <w:r w:rsidRPr="00525A3A">
              <w:rPr>
                <w:rFonts w:ascii="Times New Roman" w:hAnsi="Times New Roman" w:cs="Times New Roman"/>
                <w:sz w:val="24"/>
                <w:szCs w:val="24"/>
              </w:rPr>
              <w:t>»</w:t>
            </w:r>
          </w:p>
          <w:p w:rsidR="00525A3A" w:rsidRDefault="00525A3A" w:rsidP="007F4710">
            <w:pPr>
              <w:jc w:val="both"/>
            </w:pPr>
          </w:p>
        </w:tc>
        <w:tc>
          <w:tcPr>
            <w:tcW w:w="1518" w:type="dxa"/>
          </w:tcPr>
          <w:p w:rsidR="00525A3A" w:rsidRDefault="00525A3A">
            <w:pPr>
              <w:spacing w:line="276" w:lineRule="auto"/>
              <w:jc w:val="center"/>
            </w:pPr>
          </w:p>
          <w:p w:rsidR="00111C50" w:rsidRDefault="00111C50">
            <w:pPr>
              <w:spacing w:line="276" w:lineRule="auto"/>
              <w:jc w:val="center"/>
            </w:pPr>
            <w:r>
              <w:t>8</w:t>
            </w:r>
          </w:p>
        </w:tc>
      </w:tr>
      <w:tr w:rsidR="00525A3A" w:rsidTr="00605CA5">
        <w:trPr>
          <w:trHeight w:val="1596"/>
        </w:trPr>
        <w:tc>
          <w:tcPr>
            <w:tcW w:w="3652" w:type="dxa"/>
            <w:hideMark/>
          </w:tcPr>
          <w:p w:rsidR="00525A3A" w:rsidRDefault="00525A3A" w:rsidP="00525A3A"/>
        </w:tc>
        <w:tc>
          <w:tcPr>
            <w:tcW w:w="5387" w:type="dxa"/>
            <w:hideMark/>
          </w:tcPr>
          <w:p w:rsidR="00525A3A" w:rsidRDefault="00525A3A" w:rsidP="00525A3A">
            <w:pPr>
              <w:tabs>
                <w:tab w:val="left" w:pos="2160"/>
              </w:tabs>
              <w:ind w:right="-108"/>
              <w:jc w:val="both"/>
              <w:rPr>
                <w:bCs/>
                <w:szCs w:val="28"/>
              </w:rPr>
            </w:pPr>
          </w:p>
          <w:p w:rsidR="00525A3A" w:rsidRDefault="00525A3A" w:rsidP="00525A3A">
            <w:pPr>
              <w:tabs>
                <w:tab w:val="left" w:pos="2160"/>
              </w:tabs>
              <w:ind w:right="-108"/>
              <w:jc w:val="both"/>
              <w:rPr>
                <w:bCs/>
                <w:szCs w:val="28"/>
              </w:rPr>
            </w:pPr>
            <w:r>
              <w:rPr>
                <w:bCs/>
                <w:szCs w:val="28"/>
              </w:rPr>
              <w:t>ПРОЕКТ «</w:t>
            </w:r>
            <w:r w:rsidRPr="00893310">
              <w:rPr>
                <w:bCs/>
                <w:szCs w:val="28"/>
              </w:rPr>
              <w:t>О</w:t>
            </w:r>
            <w:r>
              <w:rPr>
                <w:bCs/>
                <w:szCs w:val="28"/>
              </w:rPr>
              <w:t xml:space="preserve"> </w:t>
            </w:r>
            <w:r w:rsidRPr="00893310">
              <w:rPr>
                <w:bCs/>
                <w:szCs w:val="28"/>
              </w:rPr>
              <w:t xml:space="preserve">бюджете  города Тейково на </w:t>
            </w:r>
          </w:p>
          <w:p w:rsidR="00525A3A" w:rsidRDefault="00525A3A" w:rsidP="00525A3A">
            <w:pPr>
              <w:tabs>
                <w:tab w:val="left" w:pos="2160"/>
              </w:tabs>
              <w:ind w:right="-108"/>
              <w:jc w:val="both"/>
              <w:rPr>
                <w:bCs/>
                <w:szCs w:val="28"/>
              </w:rPr>
            </w:pPr>
            <w:r w:rsidRPr="00893310">
              <w:rPr>
                <w:bCs/>
                <w:szCs w:val="28"/>
              </w:rPr>
              <w:t>202</w:t>
            </w:r>
            <w:r>
              <w:rPr>
                <w:bCs/>
                <w:szCs w:val="28"/>
              </w:rPr>
              <w:t>2</w:t>
            </w:r>
            <w:r w:rsidRPr="00893310">
              <w:rPr>
                <w:bCs/>
                <w:szCs w:val="28"/>
              </w:rPr>
              <w:t xml:space="preserve"> год и на плановый период 202</w:t>
            </w:r>
            <w:r>
              <w:rPr>
                <w:bCs/>
                <w:szCs w:val="28"/>
              </w:rPr>
              <w:t>3</w:t>
            </w:r>
            <w:r w:rsidRPr="00893310">
              <w:rPr>
                <w:bCs/>
                <w:szCs w:val="28"/>
              </w:rPr>
              <w:t xml:space="preserve"> и 202</w:t>
            </w:r>
            <w:r>
              <w:rPr>
                <w:bCs/>
                <w:szCs w:val="28"/>
              </w:rPr>
              <w:t>4</w:t>
            </w:r>
          </w:p>
          <w:p w:rsidR="00525A3A" w:rsidRDefault="00525A3A" w:rsidP="00525A3A">
            <w:pPr>
              <w:tabs>
                <w:tab w:val="left" w:pos="2160"/>
              </w:tabs>
              <w:ind w:right="-108"/>
              <w:jc w:val="both"/>
            </w:pPr>
            <w:r w:rsidRPr="00893310">
              <w:rPr>
                <w:bCs/>
                <w:szCs w:val="28"/>
              </w:rPr>
              <w:t xml:space="preserve"> годов</w:t>
            </w:r>
          </w:p>
        </w:tc>
        <w:tc>
          <w:tcPr>
            <w:tcW w:w="1518" w:type="dxa"/>
          </w:tcPr>
          <w:p w:rsidR="00525A3A" w:rsidRDefault="00525A3A">
            <w:pPr>
              <w:spacing w:line="276" w:lineRule="auto"/>
              <w:jc w:val="center"/>
            </w:pPr>
          </w:p>
          <w:p w:rsidR="00111C50" w:rsidRDefault="00111C50">
            <w:pPr>
              <w:spacing w:line="276" w:lineRule="auto"/>
              <w:jc w:val="center"/>
            </w:pPr>
            <w:r>
              <w:t>13</w:t>
            </w:r>
          </w:p>
        </w:tc>
      </w:tr>
      <w:tr w:rsidR="00525A3A" w:rsidTr="00605CA5">
        <w:trPr>
          <w:trHeight w:val="1596"/>
        </w:trPr>
        <w:tc>
          <w:tcPr>
            <w:tcW w:w="3652" w:type="dxa"/>
          </w:tcPr>
          <w:p w:rsidR="00525A3A" w:rsidRDefault="00525A3A" w:rsidP="00605CA5"/>
        </w:tc>
        <w:tc>
          <w:tcPr>
            <w:tcW w:w="5387" w:type="dxa"/>
          </w:tcPr>
          <w:p w:rsidR="00525A3A" w:rsidRDefault="00525A3A">
            <w:pPr>
              <w:pStyle w:val="ConsPlusNormal0"/>
              <w:spacing w:line="276" w:lineRule="auto"/>
              <w:ind w:firstLine="0"/>
              <w:jc w:val="both"/>
              <w:rPr>
                <w:rFonts w:ascii="Times New Roman" w:hAnsi="Times New Roman" w:cs="Times New Roman"/>
                <w:sz w:val="24"/>
                <w:szCs w:val="24"/>
              </w:rPr>
            </w:pPr>
          </w:p>
        </w:tc>
        <w:tc>
          <w:tcPr>
            <w:tcW w:w="1518" w:type="dxa"/>
          </w:tcPr>
          <w:p w:rsidR="00525A3A" w:rsidRDefault="00525A3A">
            <w:pPr>
              <w:spacing w:line="276" w:lineRule="auto"/>
              <w:jc w:val="center"/>
            </w:pPr>
          </w:p>
        </w:tc>
      </w:tr>
    </w:tbl>
    <w:p w:rsidR="00605CA5" w:rsidRDefault="00605CA5"/>
    <w:p w:rsidR="007B0A7E" w:rsidRDefault="00605CA5" w:rsidP="007B0A7E">
      <w:pPr>
        <w:ind w:right="-284"/>
        <w:jc w:val="center"/>
      </w:pPr>
      <w:r>
        <w:br w:type="page"/>
      </w:r>
    </w:p>
    <w:p w:rsidR="007B0A7E" w:rsidRDefault="00AE7269" w:rsidP="007B0A7E">
      <w:pPr>
        <w:ind w:right="-284"/>
        <w:jc w:val="center"/>
      </w:pPr>
      <w:r>
        <w:rPr>
          <w:noProof/>
          <w:lang w:eastAsia="ru-RU"/>
        </w:rPr>
        <w:lastRenderedPageBreak/>
        <w:pict>
          <v:rect id="_x0000_s1026" style="position:absolute;left:0;text-align:left;margin-left:-.35pt;margin-top:-1.6pt;width:219.75pt;height:101.8pt;z-index:251658240">
            <v:textbox>
              <w:txbxContent>
                <w:p w:rsidR="00525A3A" w:rsidRPr="00ED6A98" w:rsidRDefault="00525A3A" w:rsidP="00ED6A98">
                  <w:pPr>
                    <w:jc w:val="center"/>
                    <w:rPr>
                      <w:sz w:val="20"/>
                      <w:szCs w:val="20"/>
                    </w:rPr>
                  </w:pPr>
                  <w:r w:rsidRPr="00ED6A98">
                    <w:rPr>
                      <w:sz w:val="20"/>
                      <w:szCs w:val="20"/>
                    </w:rPr>
                    <w:t>Управление</w:t>
                  </w:r>
                </w:p>
                <w:p w:rsidR="00525A3A" w:rsidRPr="00ED6A98" w:rsidRDefault="00525A3A" w:rsidP="00ED6A98">
                  <w:pPr>
                    <w:jc w:val="center"/>
                    <w:rPr>
                      <w:sz w:val="20"/>
                      <w:szCs w:val="20"/>
                    </w:rPr>
                  </w:pPr>
                  <w:r w:rsidRPr="00ED6A98">
                    <w:rPr>
                      <w:sz w:val="20"/>
                      <w:szCs w:val="20"/>
                    </w:rPr>
                    <w:t>Министерства юстиции Российской</w:t>
                  </w:r>
                </w:p>
                <w:p w:rsidR="00525A3A" w:rsidRDefault="00525A3A" w:rsidP="00ED6A98">
                  <w:pPr>
                    <w:jc w:val="center"/>
                    <w:rPr>
                      <w:sz w:val="20"/>
                      <w:szCs w:val="20"/>
                    </w:rPr>
                  </w:pPr>
                  <w:r w:rsidRPr="00ED6A98">
                    <w:rPr>
                      <w:sz w:val="20"/>
                      <w:szCs w:val="20"/>
                    </w:rPr>
                    <w:t>Федерации по Ивановской области</w:t>
                  </w:r>
                </w:p>
                <w:p w:rsidR="00525A3A" w:rsidRDefault="00525A3A" w:rsidP="00ED6A98">
                  <w:pPr>
                    <w:jc w:val="center"/>
                    <w:rPr>
                      <w:sz w:val="20"/>
                      <w:szCs w:val="20"/>
                    </w:rPr>
                  </w:pPr>
                  <w:r>
                    <w:rPr>
                      <w:sz w:val="20"/>
                      <w:szCs w:val="20"/>
                    </w:rPr>
                    <w:t>«25» ноября 2021г.</w:t>
                  </w:r>
                </w:p>
                <w:p w:rsidR="00525A3A" w:rsidRDefault="00525A3A" w:rsidP="00ED6A98">
                  <w:pPr>
                    <w:jc w:val="center"/>
                    <w:rPr>
                      <w:sz w:val="20"/>
                      <w:szCs w:val="20"/>
                    </w:rPr>
                  </w:pPr>
                  <w:r>
                    <w:rPr>
                      <w:sz w:val="20"/>
                      <w:szCs w:val="20"/>
                    </w:rPr>
                    <w:t>Зарегистрированы изменения в Устав городского округа Тейково Ивановской области</w:t>
                  </w:r>
                </w:p>
                <w:p w:rsidR="00525A3A" w:rsidRPr="00ED6A98" w:rsidRDefault="00525A3A" w:rsidP="00ED6A98">
                  <w:pPr>
                    <w:jc w:val="center"/>
                    <w:rPr>
                      <w:sz w:val="20"/>
                      <w:szCs w:val="20"/>
                      <w:lang w:val="en-US"/>
                    </w:rPr>
                  </w:pPr>
                  <w:r>
                    <w:rPr>
                      <w:sz w:val="20"/>
                      <w:szCs w:val="20"/>
                    </w:rPr>
                    <w:t xml:space="preserve">№ </w:t>
                  </w:r>
                  <w:r>
                    <w:rPr>
                      <w:sz w:val="20"/>
                      <w:szCs w:val="20"/>
                      <w:lang w:val="en-US"/>
                    </w:rPr>
                    <w:t xml:space="preserve">ru373050002021002 </w:t>
                  </w:r>
                </w:p>
              </w:txbxContent>
            </v:textbox>
          </v:rect>
        </w:pict>
      </w:r>
    </w:p>
    <w:p w:rsidR="007B0A7E" w:rsidRDefault="007B0A7E" w:rsidP="007B0A7E">
      <w:pPr>
        <w:ind w:right="-284"/>
        <w:jc w:val="center"/>
      </w:pPr>
    </w:p>
    <w:p w:rsidR="007B0A7E" w:rsidRDefault="007B0A7E" w:rsidP="007B0A7E">
      <w:pPr>
        <w:ind w:right="-284"/>
        <w:jc w:val="center"/>
      </w:pPr>
    </w:p>
    <w:p w:rsidR="007B0A7E" w:rsidRDefault="007B0A7E" w:rsidP="007B0A7E">
      <w:pPr>
        <w:ind w:right="-284"/>
        <w:jc w:val="center"/>
      </w:pPr>
    </w:p>
    <w:p w:rsidR="007B0A7E" w:rsidRDefault="007B0A7E" w:rsidP="007B0A7E">
      <w:pPr>
        <w:ind w:right="-284"/>
        <w:jc w:val="center"/>
        <w:rPr>
          <w:sz w:val="28"/>
          <w:szCs w:val="28"/>
        </w:rPr>
      </w:pPr>
      <w:r>
        <w:rPr>
          <w:noProof/>
          <w:sz w:val="28"/>
          <w:szCs w:val="28"/>
          <w:lang w:eastAsia="ru-RU"/>
        </w:rPr>
        <w:drawing>
          <wp:inline distT="0" distB="0" distL="0" distR="0">
            <wp:extent cx="590550" cy="7239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90550" cy="723900"/>
                    </a:xfrm>
                    <a:prstGeom prst="rect">
                      <a:avLst/>
                    </a:prstGeom>
                    <a:noFill/>
                    <a:ln w="9525">
                      <a:noFill/>
                      <a:miter lim="800000"/>
                      <a:headEnd/>
                      <a:tailEnd/>
                    </a:ln>
                  </pic:spPr>
                </pic:pic>
              </a:graphicData>
            </a:graphic>
          </wp:inline>
        </w:drawing>
      </w:r>
    </w:p>
    <w:p w:rsidR="007B0A7E" w:rsidRDefault="007B0A7E" w:rsidP="007B0A7E">
      <w:pPr>
        <w:ind w:right="-284"/>
        <w:jc w:val="center"/>
        <w:rPr>
          <w:spacing w:val="-6"/>
          <w:sz w:val="28"/>
          <w:szCs w:val="28"/>
        </w:rPr>
      </w:pPr>
    </w:p>
    <w:p w:rsidR="007B0A7E" w:rsidRDefault="007B0A7E" w:rsidP="007B0A7E">
      <w:pPr>
        <w:ind w:right="-284"/>
        <w:jc w:val="center"/>
        <w:rPr>
          <w:spacing w:val="-1"/>
          <w:sz w:val="28"/>
          <w:szCs w:val="28"/>
        </w:rPr>
      </w:pPr>
      <w:r>
        <w:rPr>
          <w:spacing w:val="-1"/>
          <w:sz w:val="28"/>
          <w:szCs w:val="28"/>
        </w:rPr>
        <w:t xml:space="preserve">ГОРОДСКАЯ ДУМА </w:t>
      </w:r>
    </w:p>
    <w:p w:rsidR="007B0A7E" w:rsidRDefault="007B0A7E" w:rsidP="007B0A7E">
      <w:pPr>
        <w:ind w:right="-284"/>
        <w:jc w:val="center"/>
        <w:rPr>
          <w:sz w:val="28"/>
          <w:szCs w:val="28"/>
        </w:rPr>
      </w:pPr>
      <w:r>
        <w:rPr>
          <w:spacing w:val="-2"/>
          <w:sz w:val="28"/>
          <w:szCs w:val="28"/>
        </w:rPr>
        <w:t>ГОРОДСКОГО ОКРУГА ТЕЙКОВО ИВАНОВСКОЙ ОБЛАСТИ</w:t>
      </w:r>
    </w:p>
    <w:p w:rsidR="007B0A7E" w:rsidRDefault="007B0A7E" w:rsidP="007B0A7E">
      <w:pPr>
        <w:ind w:right="-284"/>
        <w:jc w:val="center"/>
        <w:rPr>
          <w:bCs/>
          <w:spacing w:val="69"/>
          <w:w w:val="101"/>
          <w:sz w:val="28"/>
          <w:szCs w:val="28"/>
        </w:rPr>
      </w:pPr>
    </w:p>
    <w:p w:rsidR="007B0A7E" w:rsidRDefault="007B0A7E" w:rsidP="007B0A7E">
      <w:pPr>
        <w:ind w:right="-284"/>
        <w:jc w:val="center"/>
        <w:rPr>
          <w:sz w:val="28"/>
          <w:szCs w:val="28"/>
        </w:rPr>
      </w:pPr>
      <w:r>
        <w:rPr>
          <w:bCs/>
          <w:spacing w:val="69"/>
          <w:w w:val="101"/>
          <w:sz w:val="28"/>
          <w:szCs w:val="28"/>
        </w:rPr>
        <w:t>РЕШЕНИЕ</w:t>
      </w:r>
    </w:p>
    <w:p w:rsidR="007B0A7E" w:rsidRDefault="007B0A7E" w:rsidP="007B0A7E">
      <w:pPr>
        <w:ind w:right="-284"/>
        <w:jc w:val="both"/>
        <w:rPr>
          <w:sz w:val="26"/>
          <w:szCs w:val="26"/>
        </w:rPr>
      </w:pPr>
      <w:r>
        <w:rPr>
          <w:sz w:val="26"/>
          <w:szCs w:val="26"/>
        </w:rPr>
        <w:t xml:space="preserve">от  09.11.2021                                                    </w:t>
      </w:r>
      <w:r>
        <w:rPr>
          <w:sz w:val="26"/>
          <w:szCs w:val="26"/>
        </w:rPr>
        <w:tab/>
      </w:r>
      <w:r>
        <w:rPr>
          <w:sz w:val="26"/>
          <w:szCs w:val="26"/>
        </w:rPr>
        <w:tab/>
      </w:r>
      <w:r>
        <w:rPr>
          <w:sz w:val="26"/>
          <w:szCs w:val="26"/>
        </w:rPr>
        <w:tab/>
        <w:t xml:space="preserve">                                     №117 </w:t>
      </w:r>
    </w:p>
    <w:p w:rsidR="007B0A7E" w:rsidRDefault="007B0A7E" w:rsidP="007B0A7E">
      <w:pPr>
        <w:ind w:right="-284"/>
        <w:rPr>
          <w:sz w:val="26"/>
          <w:szCs w:val="26"/>
        </w:rPr>
      </w:pPr>
      <w:r>
        <w:rPr>
          <w:sz w:val="26"/>
          <w:szCs w:val="26"/>
        </w:rPr>
        <w:t>г.о. Тейково</w:t>
      </w:r>
    </w:p>
    <w:p w:rsidR="007B0A7E" w:rsidRDefault="007B0A7E" w:rsidP="007B0A7E">
      <w:pPr>
        <w:pStyle w:val="a4"/>
        <w:rPr>
          <w:sz w:val="28"/>
          <w:szCs w:val="28"/>
        </w:rPr>
      </w:pPr>
    </w:p>
    <w:p w:rsidR="007B0A7E" w:rsidRPr="009148BC" w:rsidRDefault="007B0A7E" w:rsidP="007B0A7E">
      <w:pPr>
        <w:rPr>
          <w:sz w:val="28"/>
          <w:szCs w:val="28"/>
        </w:rPr>
      </w:pPr>
      <w:r w:rsidRPr="009148BC">
        <w:rPr>
          <w:sz w:val="28"/>
          <w:szCs w:val="28"/>
        </w:rPr>
        <w:t>О внесении изменений и дополнений</w:t>
      </w:r>
    </w:p>
    <w:p w:rsidR="007B0A7E" w:rsidRPr="009148BC" w:rsidRDefault="007B0A7E" w:rsidP="007B0A7E">
      <w:pPr>
        <w:rPr>
          <w:sz w:val="28"/>
          <w:szCs w:val="28"/>
        </w:rPr>
      </w:pPr>
      <w:r w:rsidRPr="009148BC">
        <w:rPr>
          <w:sz w:val="28"/>
          <w:szCs w:val="28"/>
        </w:rPr>
        <w:t xml:space="preserve"> в Устав городского округа Тейково Ивановской области</w:t>
      </w:r>
    </w:p>
    <w:p w:rsidR="007B0A7E" w:rsidRDefault="007B0A7E" w:rsidP="007B0A7E">
      <w:pPr>
        <w:ind w:firstLine="708"/>
        <w:jc w:val="center"/>
        <w:rPr>
          <w:sz w:val="28"/>
          <w:szCs w:val="28"/>
        </w:rPr>
      </w:pPr>
    </w:p>
    <w:p w:rsidR="007B0A7E" w:rsidRDefault="007B0A7E" w:rsidP="007B0A7E">
      <w:pPr>
        <w:ind w:firstLine="708"/>
        <w:jc w:val="both"/>
        <w:rPr>
          <w:b/>
          <w:sz w:val="28"/>
          <w:szCs w:val="28"/>
        </w:rPr>
      </w:pPr>
      <w:r>
        <w:rPr>
          <w:sz w:val="28"/>
          <w:szCs w:val="28"/>
        </w:rPr>
        <w:t>В соответствии со статьей 44 Федерального закона от 06.10.2003г. №131-ФЗ «Об общих принципах организации местного самоуправления в Российской Федерации», статьей 40 Устава городского округа Тейково Ивановской области, учитывая итоги публичных слушаний от 25.10. 2021</w:t>
      </w:r>
    </w:p>
    <w:p w:rsidR="007B0A7E" w:rsidRDefault="007B0A7E" w:rsidP="007B0A7E">
      <w:pPr>
        <w:ind w:firstLine="708"/>
        <w:jc w:val="both"/>
        <w:rPr>
          <w:sz w:val="28"/>
          <w:szCs w:val="28"/>
        </w:rPr>
      </w:pPr>
    </w:p>
    <w:p w:rsidR="007B0A7E" w:rsidRDefault="007B0A7E" w:rsidP="007B0A7E">
      <w:pPr>
        <w:ind w:right="-284"/>
        <w:jc w:val="center"/>
        <w:rPr>
          <w:sz w:val="28"/>
          <w:szCs w:val="28"/>
        </w:rPr>
      </w:pPr>
      <w:r>
        <w:rPr>
          <w:sz w:val="28"/>
          <w:szCs w:val="28"/>
        </w:rPr>
        <w:t>городская Дума городского округа Тейково Ивановской области</w:t>
      </w:r>
    </w:p>
    <w:p w:rsidR="007B0A7E" w:rsidRDefault="007B0A7E" w:rsidP="007B0A7E">
      <w:pPr>
        <w:ind w:right="-284"/>
        <w:jc w:val="center"/>
        <w:rPr>
          <w:sz w:val="28"/>
          <w:szCs w:val="28"/>
        </w:rPr>
      </w:pPr>
      <w:r>
        <w:rPr>
          <w:sz w:val="28"/>
          <w:szCs w:val="28"/>
        </w:rPr>
        <w:t>РЕШИЛА:</w:t>
      </w:r>
    </w:p>
    <w:p w:rsidR="007B0A7E" w:rsidRDefault="007B0A7E" w:rsidP="007B0A7E">
      <w:pPr>
        <w:jc w:val="both"/>
        <w:rPr>
          <w:b/>
          <w:sz w:val="28"/>
          <w:szCs w:val="28"/>
        </w:rPr>
      </w:pPr>
    </w:p>
    <w:p w:rsidR="007B0A7E" w:rsidRPr="0078601C" w:rsidRDefault="007B0A7E" w:rsidP="007B0A7E">
      <w:pPr>
        <w:pStyle w:val="af2"/>
        <w:numPr>
          <w:ilvl w:val="0"/>
          <w:numId w:val="12"/>
        </w:numPr>
        <w:ind w:left="0" w:firstLine="540"/>
        <w:jc w:val="both"/>
        <w:rPr>
          <w:szCs w:val="28"/>
        </w:rPr>
      </w:pPr>
      <w:r>
        <w:rPr>
          <w:szCs w:val="28"/>
        </w:rPr>
        <w:t xml:space="preserve">Внести изменения и дополнения в Устав городского округа Тейково Ивановской области </w:t>
      </w:r>
      <w:r w:rsidRPr="0078601C">
        <w:rPr>
          <w:szCs w:val="28"/>
        </w:rPr>
        <w:t>согласно Приложению к настоящему решению.</w:t>
      </w:r>
    </w:p>
    <w:p w:rsidR="007B0A7E" w:rsidRDefault="007B0A7E" w:rsidP="007B0A7E">
      <w:pPr>
        <w:jc w:val="both"/>
        <w:rPr>
          <w:sz w:val="28"/>
          <w:szCs w:val="28"/>
        </w:rPr>
      </w:pPr>
    </w:p>
    <w:p w:rsidR="007B0A7E" w:rsidRDefault="007B0A7E" w:rsidP="007B0A7E">
      <w:pPr>
        <w:pStyle w:val="ConsPlusNormal0"/>
        <w:widowControl/>
        <w:numPr>
          <w:ilvl w:val="0"/>
          <w:numId w:val="12"/>
        </w:numPr>
        <w:jc w:val="both"/>
        <w:rPr>
          <w:rFonts w:ascii="Times New Roman" w:hAnsi="Times New Roman" w:cs="Times New Roman"/>
          <w:sz w:val="28"/>
          <w:szCs w:val="28"/>
        </w:rPr>
      </w:pPr>
      <w:r>
        <w:rPr>
          <w:rFonts w:ascii="Times New Roman" w:hAnsi="Times New Roman" w:cs="Times New Roman"/>
          <w:sz w:val="28"/>
          <w:szCs w:val="28"/>
        </w:rPr>
        <w:t>Направить настоящее решение на государственную регистрацию.</w:t>
      </w:r>
    </w:p>
    <w:p w:rsidR="007B0A7E" w:rsidRDefault="007B0A7E" w:rsidP="007B0A7E">
      <w:pPr>
        <w:pStyle w:val="ConsPlusNormal0"/>
        <w:widowControl/>
        <w:ind w:left="900" w:firstLine="0"/>
        <w:jc w:val="both"/>
        <w:rPr>
          <w:rFonts w:ascii="Times New Roman" w:hAnsi="Times New Roman" w:cs="Times New Roman"/>
          <w:sz w:val="28"/>
          <w:szCs w:val="28"/>
        </w:rPr>
      </w:pPr>
    </w:p>
    <w:p w:rsidR="007B0A7E" w:rsidRDefault="007B0A7E" w:rsidP="007B0A7E">
      <w:pPr>
        <w:ind w:firstLine="540"/>
        <w:jc w:val="both"/>
        <w:rPr>
          <w:sz w:val="28"/>
          <w:szCs w:val="28"/>
        </w:rPr>
      </w:pPr>
      <w:r>
        <w:rPr>
          <w:sz w:val="28"/>
          <w:szCs w:val="28"/>
        </w:rPr>
        <w:t xml:space="preserve">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 </w:t>
      </w:r>
    </w:p>
    <w:p w:rsidR="007B0A7E" w:rsidRDefault="007B0A7E" w:rsidP="007B0A7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Настоящее решение вступает в силу после его официального опубликования, за исключением пункта 4 приложения к решению.</w:t>
      </w:r>
    </w:p>
    <w:p w:rsidR="007B0A7E" w:rsidRDefault="007B0A7E" w:rsidP="007B0A7E">
      <w:pPr>
        <w:autoSpaceDE w:val="0"/>
        <w:autoSpaceDN w:val="0"/>
        <w:adjustRightInd w:val="0"/>
        <w:ind w:firstLine="540"/>
        <w:jc w:val="both"/>
        <w:rPr>
          <w:rFonts w:eastAsiaTheme="minorHAnsi"/>
          <w:sz w:val="28"/>
          <w:szCs w:val="28"/>
          <w:lang w:eastAsia="en-US"/>
        </w:rPr>
      </w:pPr>
      <w:r>
        <w:rPr>
          <w:sz w:val="28"/>
          <w:szCs w:val="28"/>
        </w:rPr>
        <w:t xml:space="preserve">5. </w:t>
      </w:r>
      <w:hyperlink r:id="rId9" w:history="1">
        <w:r>
          <w:rPr>
            <w:rStyle w:val="af"/>
            <w:rFonts w:eastAsiaTheme="minorHAnsi"/>
            <w:sz w:val="28"/>
            <w:szCs w:val="28"/>
            <w:lang w:eastAsia="en-US"/>
          </w:rPr>
          <w:t>Пункт</w:t>
        </w:r>
      </w:hyperlink>
      <w:r>
        <w:rPr>
          <w:rFonts w:eastAsiaTheme="minorHAnsi"/>
          <w:sz w:val="28"/>
          <w:szCs w:val="28"/>
          <w:lang w:eastAsia="en-US"/>
        </w:rPr>
        <w:t xml:space="preserve"> 4 приложения к решению вступает в силу с 01.01.2022.</w:t>
      </w:r>
    </w:p>
    <w:p w:rsidR="007B0A7E" w:rsidRDefault="007B0A7E" w:rsidP="007B0A7E">
      <w:pPr>
        <w:pStyle w:val="ConsPlusNormal0"/>
        <w:widowControl/>
        <w:ind w:left="900" w:firstLine="0"/>
        <w:jc w:val="both"/>
        <w:rPr>
          <w:rFonts w:ascii="Times New Roman" w:hAnsi="Times New Roman" w:cs="Times New Roman"/>
          <w:sz w:val="28"/>
          <w:szCs w:val="28"/>
        </w:rPr>
      </w:pPr>
    </w:p>
    <w:p w:rsidR="007B0A7E" w:rsidRDefault="007B0A7E" w:rsidP="007B0A7E">
      <w:pPr>
        <w:pStyle w:val="ConsPlusNormal0"/>
        <w:widowControl/>
        <w:ind w:firstLine="0"/>
        <w:jc w:val="both"/>
        <w:rPr>
          <w:rFonts w:ascii="Times New Roman" w:hAnsi="Times New Roman" w:cs="Times New Roman"/>
          <w:b/>
          <w:i/>
          <w:sz w:val="28"/>
          <w:szCs w:val="28"/>
        </w:rPr>
      </w:pPr>
      <w:r w:rsidRPr="006253F7">
        <w:rPr>
          <w:rFonts w:ascii="Times New Roman" w:hAnsi="Times New Roman" w:cs="Times New Roman"/>
          <w:b/>
          <w:i/>
          <w:sz w:val="28"/>
          <w:szCs w:val="28"/>
        </w:rPr>
        <w:t xml:space="preserve"> Председатель городской Думы</w:t>
      </w:r>
    </w:p>
    <w:p w:rsidR="007B0A7E" w:rsidRPr="006253F7" w:rsidRDefault="007B0A7E" w:rsidP="007B0A7E">
      <w:pPr>
        <w:pStyle w:val="ConsPlusNormal0"/>
        <w:widowControl/>
        <w:ind w:firstLine="0"/>
        <w:jc w:val="both"/>
        <w:rPr>
          <w:rFonts w:ascii="Times New Roman" w:hAnsi="Times New Roman" w:cs="Times New Roman"/>
          <w:b/>
          <w:i/>
          <w:sz w:val="28"/>
          <w:szCs w:val="28"/>
        </w:rPr>
      </w:pPr>
      <w:r>
        <w:rPr>
          <w:rFonts w:ascii="Times New Roman" w:hAnsi="Times New Roman" w:cs="Times New Roman"/>
          <w:b/>
          <w:i/>
          <w:sz w:val="28"/>
          <w:szCs w:val="28"/>
        </w:rPr>
        <w:t xml:space="preserve">городского округа Тейково </w:t>
      </w:r>
      <w:r w:rsidRPr="006253F7">
        <w:rPr>
          <w:rFonts w:ascii="Times New Roman" w:hAnsi="Times New Roman" w:cs="Times New Roman"/>
          <w:b/>
          <w:i/>
          <w:sz w:val="28"/>
          <w:szCs w:val="28"/>
        </w:rPr>
        <w:t xml:space="preserve">Ивановской области    </w:t>
      </w:r>
      <w:r>
        <w:rPr>
          <w:rFonts w:ascii="Times New Roman" w:hAnsi="Times New Roman" w:cs="Times New Roman"/>
          <w:b/>
          <w:i/>
          <w:sz w:val="28"/>
          <w:szCs w:val="28"/>
        </w:rPr>
        <w:t xml:space="preserve">               </w:t>
      </w:r>
      <w:r w:rsidRPr="006253F7">
        <w:rPr>
          <w:rFonts w:ascii="Times New Roman" w:hAnsi="Times New Roman" w:cs="Times New Roman"/>
          <w:b/>
          <w:i/>
          <w:sz w:val="28"/>
          <w:szCs w:val="28"/>
        </w:rPr>
        <w:t>Н.Н. Ковалева</w:t>
      </w:r>
    </w:p>
    <w:p w:rsidR="007B0A7E" w:rsidRDefault="007B0A7E" w:rsidP="007B0A7E">
      <w:pPr>
        <w:pStyle w:val="ConsPlusNormal0"/>
        <w:widowControl/>
        <w:ind w:firstLine="0"/>
        <w:jc w:val="both"/>
        <w:rPr>
          <w:rFonts w:ascii="Times New Roman" w:hAnsi="Times New Roman" w:cs="Times New Roman"/>
          <w:b/>
          <w:i/>
          <w:sz w:val="28"/>
          <w:szCs w:val="28"/>
        </w:rPr>
      </w:pPr>
    </w:p>
    <w:p w:rsidR="007B0A7E" w:rsidRDefault="007B0A7E" w:rsidP="007B0A7E">
      <w:pPr>
        <w:pStyle w:val="ConsPlusNormal0"/>
        <w:widowControl/>
        <w:ind w:firstLine="0"/>
        <w:jc w:val="both"/>
        <w:rPr>
          <w:rFonts w:ascii="Times New Roman" w:hAnsi="Times New Roman" w:cs="Times New Roman"/>
          <w:b/>
          <w:i/>
          <w:sz w:val="28"/>
          <w:szCs w:val="28"/>
        </w:rPr>
      </w:pPr>
    </w:p>
    <w:p w:rsidR="007B0A7E" w:rsidRPr="006253F7" w:rsidRDefault="007B0A7E" w:rsidP="007B0A7E">
      <w:pPr>
        <w:pStyle w:val="ConsPlusNormal0"/>
        <w:widowControl/>
        <w:ind w:firstLine="0"/>
        <w:jc w:val="both"/>
        <w:rPr>
          <w:rFonts w:ascii="Times New Roman" w:hAnsi="Times New Roman" w:cs="Times New Roman"/>
          <w:b/>
          <w:i/>
          <w:sz w:val="28"/>
          <w:szCs w:val="28"/>
        </w:rPr>
      </w:pPr>
      <w:r w:rsidRPr="006253F7">
        <w:rPr>
          <w:rFonts w:ascii="Times New Roman" w:hAnsi="Times New Roman" w:cs="Times New Roman"/>
          <w:b/>
          <w:i/>
          <w:sz w:val="28"/>
          <w:szCs w:val="28"/>
        </w:rPr>
        <w:t xml:space="preserve">Глава городского  округа Тейково </w:t>
      </w:r>
    </w:p>
    <w:p w:rsidR="007B0A7E" w:rsidRPr="006253F7" w:rsidRDefault="007B0A7E" w:rsidP="007B0A7E">
      <w:pPr>
        <w:pStyle w:val="ConsPlusNormal0"/>
        <w:widowControl/>
        <w:ind w:firstLine="0"/>
        <w:jc w:val="both"/>
        <w:rPr>
          <w:rFonts w:ascii="Times New Roman" w:hAnsi="Times New Roman" w:cs="Times New Roman"/>
          <w:b/>
          <w:i/>
          <w:sz w:val="28"/>
          <w:szCs w:val="28"/>
        </w:rPr>
      </w:pPr>
      <w:r w:rsidRPr="006253F7">
        <w:rPr>
          <w:rFonts w:ascii="Times New Roman" w:hAnsi="Times New Roman" w:cs="Times New Roman"/>
          <w:b/>
          <w:i/>
          <w:sz w:val="28"/>
          <w:szCs w:val="28"/>
        </w:rPr>
        <w:t xml:space="preserve"> Ивановской области                               </w:t>
      </w:r>
      <w:r>
        <w:rPr>
          <w:rFonts w:ascii="Times New Roman" w:hAnsi="Times New Roman" w:cs="Times New Roman"/>
          <w:b/>
          <w:i/>
          <w:sz w:val="28"/>
          <w:szCs w:val="28"/>
        </w:rPr>
        <w:t xml:space="preserve">                            </w:t>
      </w:r>
      <w:r w:rsidRPr="006253F7">
        <w:rPr>
          <w:rFonts w:ascii="Times New Roman" w:hAnsi="Times New Roman" w:cs="Times New Roman"/>
          <w:b/>
          <w:i/>
          <w:sz w:val="28"/>
          <w:szCs w:val="28"/>
        </w:rPr>
        <w:t xml:space="preserve">     С. А. Семенова                                                  </w:t>
      </w:r>
    </w:p>
    <w:p w:rsidR="007B0A7E" w:rsidRDefault="007B0A7E" w:rsidP="007B0A7E">
      <w:pPr>
        <w:rPr>
          <w:b/>
          <w:i/>
          <w:sz w:val="28"/>
          <w:szCs w:val="28"/>
        </w:rPr>
      </w:pPr>
      <w:r w:rsidRPr="006253F7">
        <w:rPr>
          <w:b/>
          <w:i/>
          <w:sz w:val="28"/>
          <w:szCs w:val="28"/>
        </w:rPr>
        <w:t xml:space="preserve">                           </w:t>
      </w:r>
    </w:p>
    <w:p w:rsidR="007B0A7E" w:rsidRPr="00525A3A" w:rsidRDefault="007B0A7E" w:rsidP="007B0A7E">
      <w:pPr>
        <w:jc w:val="right"/>
      </w:pPr>
      <w:r w:rsidRPr="00525A3A">
        <w:lastRenderedPageBreak/>
        <w:t>Приложение</w:t>
      </w:r>
    </w:p>
    <w:p w:rsidR="007B0A7E" w:rsidRPr="00525A3A" w:rsidRDefault="007B0A7E" w:rsidP="007B0A7E">
      <w:pPr>
        <w:jc w:val="right"/>
      </w:pPr>
      <w:r w:rsidRPr="00525A3A">
        <w:t xml:space="preserve">                 к решению городской Думы</w:t>
      </w:r>
    </w:p>
    <w:p w:rsidR="007B0A7E" w:rsidRPr="00525A3A" w:rsidRDefault="007B0A7E" w:rsidP="007B0A7E">
      <w:pPr>
        <w:jc w:val="right"/>
      </w:pPr>
      <w:r w:rsidRPr="00525A3A">
        <w:t>городского округа Тейково</w:t>
      </w:r>
    </w:p>
    <w:p w:rsidR="007B0A7E" w:rsidRPr="00525A3A" w:rsidRDefault="007B0A7E" w:rsidP="007B0A7E">
      <w:pPr>
        <w:jc w:val="right"/>
      </w:pPr>
      <w:r w:rsidRPr="00525A3A">
        <w:t xml:space="preserve"> Ивановской области</w:t>
      </w:r>
    </w:p>
    <w:p w:rsidR="007B0A7E" w:rsidRPr="00525A3A" w:rsidRDefault="007B0A7E" w:rsidP="007B0A7E">
      <w:pPr>
        <w:jc w:val="right"/>
      </w:pPr>
      <w:r w:rsidRPr="00525A3A">
        <w:t xml:space="preserve">                                                                                             от 09.11.2021 № 117   </w:t>
      </w:r>
    </w:p>
    <w:p w:rsidR="007B0A7E" w:rsidRPr="00525A3A" w:rsidRDefault="007B0A7E" w:rsidP="007B0A7E">
      <w:pPr>
        <w:ind w:firstLine="708"/>
        <w:jc w:val="center"/>
        <w:rPr>
          <w:b/>
        </w:rPr>
      </w:pPr>
      <w:r w:rsidRPr="00525A3A">
        <w:rPr>
          <w:b/>
        </w:rPr>
        <w:t xml:space="preserve">Изменения и дополнения в </w:t>
      </w:r>
    </w:p>
    <w:p w:rsidR="007B0A7E" w:rsidRPr="00525A3A" w:rsidRDefault="007B0A7E" w:rsidP="007B0A7E">
      <w:pPr>
        <w:ind w:firstLine="708"/>
        <w:jc w:val="center"/>
        <w:rPr>
          <w:b/>
        </w:rPr>
      </w:pPr>
      <w:r w:rsidRPr="00525A3A">
        <w:rPr>
          <w:b/>
        </w:rPr>
        <w:t>Устав городского округа Тейково Ивановской области</w:t>
      </w:r>
    </w:p>
    <w:p w:rsidR="007B0A7E" w:rsidRPr="00525A3A" w:rsidRDefault="007B0A7E" w:rsidP="007B0A7E">
      <w:pPr>
        <w:ind w:firstLine="708"/>
        <w:jc w:val="center"/>
        <w:rPr>
          <w:b/>
        </w:rPr>
      </w:pPr>
    </w:p>
    <w:p w:rsidR="007B0A7E" w:rsidRPr="00525A3A" w:rsidRDefault="007B0A7E" w:rsidP="007B0A7E">
      <w:pPr>
        <w:pStyle w:val="af2"/>
        <w:numPr>
          <w:ilvl w:val="0"/>
          <w:numId w:val="13"/>
        </w:numPr>
        <w:rPr>
          <w:sz w:val="24"/>
          <w:szCs w:val="24"/>
        </w:rPr>
      </w:pPr>
      <w:r w:rsidRPr="00525A3A">
        <w:rPr>
          <w:sz w:val="24"/>
          <w:szCs w:val="24"/>
        </w:rPr>
        <w:t>Пункт  5 статьи 6  Устава изложить в следующей редакции:</w:t>
      </w:r>
    </w:p>
    <w:p w:rsidR="007B0A7E" w:rsidRPr="00525A3A" w:rsidRDefault="007B0A7E" w:rsidP="007B0A7E">
      <w:pPr>
        <w:autoSpaceDE w:val="0"/>
        <w:autoSpaceDN w:val="0"/>
        <w:adjustRightInd w:val="0"/>
        <w:jc w:val="both"/>
      </w:pPr>
      <w:r w:rsidRPr="00525A3A">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B0A7E" w:rsidRPr="00525A3A" w:rsidRDefault="007B0A7E" w:rsidP="007B0A7E">
      <w:pPr>
        <w:autoSpaceDE w:val="0"/>
        <w:autoSpaceDN w:val="0"/>
        <w:adjustRightInd w:val="0"/>
        <w:ind w:firstLine="540"/>
        <w:jc w:val="both"/>
      </w:pPr>
    </w:p>
    <w:p w:rsidR="007B0A7E" w:rsidRPr="00525A3A" w:rsidRDefault="007B0A7E" w:rsidP="007B0A7E">
      <w:pPr>
        <w:pStyle w:val="af2"/>
        <w:numPr>
          <w:ilvl w:val="0"/>
          <w:numId w:val="13"/>
        </w:numPr>
        <w:rPr>
          <w:sz w:val="24"/>
          <w:szCs w:val="24"/>
        </w:rPr>
      </w:pPr>
      <w:r w:rsidRPr="00525A3A">
        <w:rPr>
          <w:sz w:val="24"/>
          <w:szCs w:val="24"/>
        </w:rPr>
        <w:t>Пункт  6  статьи 6  Устава изложить в следующей редакции:</w:t>
      </w:r>
    </w:p>
    <w:p w:rsidR="007B0A7E" w:rsidRPr="00525A3A" w:rsidRDefault="007B0A7E" w:rsidP="007B0A7E">
      <w:pPr>
        <w:autoSpaceDE w:val="0"/>
        <w:autoSpaceDN w:val="0"/>
        <w:adjustRightInd w:val="0"/>
        <w:jc w:val="both"/>
      </w:pPr>
      <w:r w:rsidRPr="00525A3A">
        <w:t>«6) дорожная деятельность в отношении автомобильных дорог местного значения в границах городского округа Тейково Ивановской области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Тейково Ивановской области,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B0A7E" w:rsidRPr="00525A3A" w:rsidRDefault="007B0A7E" w:rsidP="007B0A7E">
      <w:pPr>
        <w:autoSpaceDE w:val="0"/>
        <w:autoSpaceDN w:val="0"/>
        <w:adjustRightInd w:val="0"/>
        <w:jc w:val="both"/>
      </w:pPr>
    </w:p>
    <w:p w:rsidR="007B0A7E" w:rsidRPr="00525A3A" w:rsidRDefault="007B0A7E" w:rsidP="007B0A7E">
      <w:pPr>
        <w:pStyle w:val="af2"/>
        <w:numPr>
          <w:ilvl w:val="0"/>
          <w:numId w:val="13"/>
        </w:numPr>
        <w:rPr>
          <w:sz w:val="24"/>
          <w:szCs w:val="24"/>
        </w:rPr>
      </w:pPr>
      <w:r w:rsidRPr="00525A3A">
        <w:rPr>
          <w:sz w:val="24"/>
          <w:szCs w:val="24"/>
        </w:rPr>
        <w:t>Пункт  28  статьи 6  Устава изложить в следующей редакции:</w:t>
      </w:r>
    </w:p>
    <w:p w:rsidR="007B0A7E" w:rsidRPr="00525A3A" w:rsidRDefault="007B0A7E" w:rsidP="007B0A7E">
      <w:pPr>
        <w:autoSpaceDE w:val="0"/>
        <w:autoSpaceDN w:val="0"/>
        <w:adjustRightInd w:val="0"/>
        <w:ind w:firstLine="540"/>
        <w:jc w:val="both"/>
      </w:pPr>
      <w:r w:rsidRPr="00525A3A">
        <w:t>«28) утверждение правил благоустройства территории городского округа Тейково Ивановской области,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Тейково Ивановской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Тейково Ивановской области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Тейково Ивановской области;».</w:t>
      </w:r>
    </w:p>
    <w:p w:rsidR="007B0A7E" w:rsidRPr="00525A3A" w:rsidRDefault="007B0A7E" w:rsidP="007B0A7E">
      <w:pPr>
        <w:autoSpaceDE w:val="0"/>
        <w:autoSpaceDN w:val="0"/>
        <w:adjustRightInd w:val="0"/>
        <w:jc w:val="both"/>
      </w:pPr>
    </w:p>
    <w:p w:rsidR="007B0A7E" w:rsidRPr="00525A3A" w:rsidRDefault="007B0A7E" w:rsidP="007B0A7E">
      <w:pPr>
        <w:autoSpaceDE w:val="0"/>
        <w:autoSpaceDN w:val="0"/>
        <w:adjustRightInd w:val="0"/>
        <w:jc w:val="both"/>
        <w:rPr>
          <w:rFonts w:ascii="Courier New" w:hAnsi="Courier New" w:cs="Courier New"/>
        </w:rPr>
      </w:pPr>
      <w:r w:rsidRPr="00525A3A">
        <w:t>4. Статью 6 Устава дополнить пунктами 30.1, 30.2  следующего содержания:</w:t>
      </w:r>
    </w:p>
    <w:p w:rsidR="007B0A7E" w:rsidRPr="00525A3A" w:rsidRDefault="007B0A7E" w:rsidP="007B0A7E">
      <w:pPr>
        <w:autoSpaceDE w:val="0"/>
        <w:autoSpaceDN w:val="0"/>
        <w:adjustRightInd w:val="0"/>
        <w:ind w:firstLine="540"/>
        <w:jc w:val="both"/>
      </w:pPr>
      <w:r w:rsidRPr="00525A3A">
        <w:t>«30.1) принятие решений о создании, об упразднении лесничеств, создаваемых в их составе участковых лесничеств, расположенных на землях городского округа Тейково Ивановской области,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городского округа Тейково Ивановской области;</w:t>
      </w:r>
    </w:p>
    <w:p w:rsidR="007B0A7E" w:rsidRPr="00525A3A" w:rsidRDefault="007B0A7E" w:rsidP="007B0A7E">
      <w:pPr>
        <w:autoSpaceDE w:val="0"/>
        <w:autoSpaceDN w:val="0"/>
        <w:adjustRightInd w:val="0"/>
        <w:ind w:firstLine="540"/>
        <w:jc w:val="both"/>
      </w:pPr>
      <w:r w:rsidRPr="00525A3A">
        <w:t>30.2) осуществление мероприятий по лесоустройству в отношении лесов, расположенных на землях городского округа Тейково Ивановской области;».</w:t>
      </w:r>
    </w:p>
    <w:p w:rsidR="007B0A7E" w:rsidRPr="00525A3A" w:rsidRDefault="007B0A7E" w:rsidP="007B0A7E">
      <w:pPr>
        <w:autoSpaceDE w:val="0"/>
        <w:autoSpaceDN w:val="0"/>
        <w:adjustRightInd w:val="0"/>
        <w:spacing w:before="280"/>
        <w:ind w:firstLine="540"/>
        <w:jc w:val="both"/>
      </w:pPr>
    </w:p>
    <w:p w:rsidR="007B0A7E" w:rsidRPr="00525A3A" w:rsidRDefault="007B0A7E" w:rsidP="007B0A7E">
      <w:pPr>
        <w:pStyle w:val="af2"/>
        <w:numPr>
          <w:ilvl w:val="0"/>
          <w:numId w:val="14"/>
        </w:numPr>
        <w:rPr>
          <w:sz w:val="24"/>
          <w:szCs w:val="24"/>
        </w:rPr>
      </w:pPr>
      <w:r w:rsidRPr="00525A3A">
        <w:rPr>
          <w:sz w:val="24"/>
          <w:szCs w:val="24"/>
        </w:rPr>
        <w:t>Пункт  34  статьи 6  Устава изложить в следующей редакции:</w:t>
      </w:r>
    </w:p>
    <w:p w:rsidR="007B0A7E" w:rsidRPr="00525A3A" w:rsidRDefault="007B0A7E" w:rsidP="007B0A7E">
      <w:pPr>
        <w:autoSpaceDE w:val="0"/>
        <w:autoSpaceDN w:val="0"/>
        <w:adjustRightInd w:val="0"/>
        <w:ind w:firstLine="540"/>
        <w:jc w:val="both"/>
      </w:pPr>
      <w:r w:rsidRPr="00525A3A">
        <w:t>«34) создание, развитие и обеспечение охраны лечебно-оздоровительных местностей и курортов местного значения на территории городского округа Тейково Ивановской области, а также осуществление муниципального контроля в области охраны и использования  особо охраняемых природных территорий местного значения;».</w:t>
      </w:r>
    </w:p>
    <w:p w:rsidR="007B0A7E" w:rsidRPr="00525A3A" w:rsidRDefault="007B0A7E" w:rsidP="007B0A7E">
      <w:pPr>
        <w:autoSpaceDE w:val="0"/>
        <w:autoSpaceDN w:val="0"/>
        <w:adjustRightInd w:val="0"/>
        <w:jc w:val="both"/>
      </w:pPr>
    </w:p>
    <w:p w:rsidR="007B0A7E" w:rsidRPr="00525A3A" w:rsidRDefault="007B0A7E" w:rsidP="007B0A7E">
      <w:pPr>
        <w:pStyle w:val="af2"/>
        <w:numPr>
          <w:ilvl w:val="0"/>
          <w:numId w:val="14"/>
        </w:numPr>
        <w:rPr>
          <w:sz w:val="24"/>
          <w:szCs w:val="24"/>
        </w:rPr>
      </w:pPr>
      <w:r w:rsidRPr="00525A3A">
        <w:rPr>
          <w:sz w:val="24"/>
          <w:szCs w:val="24"/>
        </w:rPr>
        <w:lastRenderedPageBreak/>
        <w:t>Часть  3 статьи 7.1 Устава изложить в следующей редакции:</w:t>
      </w:r>
    </w:p>
    <w:p w:rsidR="007B0A7E" w:rsidRPr="00525A3A" w:rsidRDefault="007B0A7E" w:rsidP="007B0A7E">
      <w:pPr>
        <w:autoSpaceDE w:val="0"/>
        <w:autoSpaceDN w:val="0"/>
        <w:adjustRightInd w:val="0"/>
        <w:ind w:firstLine="540"/>
        <w:jc w:val="both"/>
      </w:pPr>
      <w:r w:rsidRPr="00525A3A">
        <w:t xml:space="preserve">«3. Организация и осуществление видов муниципального контроля регулируются Федеральным </w:t>
      </w:r>
      <w:hyperlink r:id="rId10" w:history="1">
        <w:r w:rsidRPr="00525A3A">
          <w:rPr>
            <w:color w:val="0000FF"/>
          </w:rPr>
          <w:t>законом</w:t>
        </w:r>
      </w:hyperlink>
      <w:r w:rsidRPr="00525A3A">
        <w:t xml:space="preserve"> от 31 июля 2020 года № 248-ФЗ "О государственном контроле (надзоре) и муниципальном контроле в Российской Федерации".».</w:t>
      </w:r>
    </w:p>
    <w:p w:rsidR="007B0A7E" w:rsidRPr="00525A3A" w:rsidRDefault="007B0A7E" w:rsidP="007B0A7E">
      <w:pPr>
        <w:autoSpaceDE w:val="0"/>
        <w:autoSpaceDN w:val="0"/>
        <w:adjustRightInd w:val="0"/>
        <w:jc w:val="both"/>
      </w:pPr>
    </w:p>
    <w:p w:rsidR="007B0A7E" w:rsidRPr="00525A3A" w:rsidRDefault="007B0A7E" w:rsidP="007B0A7E">
      <w:pPr>
        <w:pStyle w:val="af2"/>
        <w:numPr>
          <w:ilvl w:val="0"/>
          <w:numId w:val="14"/>
        </w:numPr>
        <w:autoSpaceDE w:val="0"/>
        <w:autoSpaceDN w:val="0"/>
        <w:adjustRightInd w:val="0"/>
        <w:jc w:val="both"/>
        <w:rPr>
          <w:sz w:val="24"/>
          <w:szCs w:val="24"/>
        </w:rPr>
      </w:pPr>
      <w:r w:rsidRPr="00525A3A">
        <w:rPr>
          <w:sz w:val="24"/>
          <w:szCs w:val="24"/>
        </w:rPr>
        <w:t>Часть 4 статьи 14.1 Устава изложить в следующей редакции:</w:t>
      </w:r>
    </w:p>
    <w:p w:rsidR="007B0A7E" w:rsidRPr="00525A3A" w:rsidRDefault="007B0A7E" w:rsidP="007B0A7E">
      <w:pPr>
        <w:autoSpaceDE w:val="0"/>
        <w:autoSpaceDN w:val="0"/>
        <w:adjustRightInd w:val="0"/>
        <w:ind w:firstLine="540"/>
        <w:jc w:val="both"/>
      </w:pPr>
      <w:r w:rsidRPr="00525A3A">
        <w:t>«4. Порядок выдвижения, внесения, обсуждения, рассмотрения инициативных проектов, а также проведения их конкурсного отбора устанавливается решением городской Думы городского округа Тейково Ивановской области с учетом положений статьи 26.1 Федерального закона от 06.10.2003г. №131-ФЗ «Об общих принципах организации местного самоуправления в Российской Федерации».</w:t>
      </w:r>
    </w:p>
    <w:p w:rsidR="007B0A7E" w:rsidRPr="00525A3A" w:rsidRDefault="007B0A7E" w:rsidP="007B0A7E">
      <w:pPr>
        <w:autoSpaceDE w:val="0"/>
        <w:autoSpaceDN w:val="0"/>
        <w:adjustRightInd w:val="0"/>
        <w:ind w:firstLine="540"/>
        <w:jc w:val="both"/>
      </w:pPr>
      <w:r w:rsidRPr="00525A3A">
        <w:t xml:space="preserve"> Проведение конкурсного отбора возлагается на комиссию по проведению конкурсного отбора инициативных проектов, порядок формирования и деятельности которой определяется решением городской Думы городского округа Тейково Ивановской области.».</w:t>
      </w:r>
    </w:p>
    <w:p w:rsidR="007B0A7E" w:rsidRPr="00525A3A" w:rsidRDefault="007B0A7E" w:rsidP="007B0A7E">
      <w:pPr>
        <w:autoSpaceDE w:val="0"/>
        <w:autoSpaceDN w:val="0"/>
        <w:adjustRightInd w:val="0"/>
        <w:ind w:firstLine="540"/>
        <w:jc w:val="both"/>
      </w:pPr>
    </w:p>
    <w:p w:rsidR="007B0A7E" w:rsidRPr="00525A3A" w:rsidRDefault="007B0A7E" w:rsidP="007B0A7E">
      <w:pPr>
        <w:pStyle w:val="af2"/>
        <w:numPr>
          <w:ilvl w:val="0"/>
          <w:numId w:val="14"/>
        </w:numPr>
        <w:rPr>
          <w:sz w:val="24"/>
          <w:szCs w:val="24"/>
        </w:rPr>
      </w:pPr>
      <w:r w:rsidRPr="00525A3A">
        <w:rPr>
          <w:sz w:val="24"/>
          <w:szCs w:val="24"/>
        </w:rPr>
        <w:t xml:space="preserve"> Части  4, 5 статьи 15 Устава изложить в следующей редакции:</w:t>
      </w:r>
    </w:p>
    <w:p w:rsidR="007B0A7E" w:rsidRPr="00525A3A" w:rsidRDefault="007B0A7E" w:rsidP="007B0A7E">
      <w:pPr>
        <w:autoSpaceDE w:val="0"/>
        <w:autoSpaceDN w:val="0"/>
        <w:adjustRightInd w:val="0"/>
        <w:spacing w:before="280"/>
        <w:ind w:firstLine="540"/>
        <w:jc w:val="both"/>
        <w:rPr>
          <w:bCs/>
        </w:rPr>
      </w:pPr>
      <w:r w:rsidRPr="00525A3A">
        <w:rPr>
          <w:bCs/>
        </w:rPr>
        <w:t>«4. Порядок организации и проведения публичных слушаний в городском округе Тейково</w:t>
      </w:r>
      <w:r w:rsidRPr="00525A3A">
        <w:t xml:space="preserve"> Ивановской области</w:t>
      </w:r>
      <w:r w:rsidRPr="00525A3A">
        <w:rPr>
          <w:bCs/>
        </w:rPr>
        <w:t xml:space="preserve"> определяется Положением о публичных слушаниях в городском округе Тейково</w:t>
      </w:r>
      <w:r w:rsidRPr="00525A3A">
        <w:t xml:space="preserve"> Ивановской области</w:t>
      </w:r>
      <w:r w:rsidRPr="00525A3A">
        <w:rPr>
          <w:bCs/>
        </w:rPr>
        <w:t>, утверждаемым решением городской Думы городского округа Тейково</w:t>
      </w:r>
      <w:r w:rsidRPr="00525A3A">
        <w:t xml:space="preserve"> Ивановской области</w:t>
      </w:r>
      <w:r w:rsidRPr="00525A3A">
        <w:rPr>
          <w:bCs/>
        </w:rPr>
        <w:t>, и должен предусматривать заблаговременное оповещение жителей городского округа Тейково</w:t>
      </w:r>
      <w:r w:rsidRPr="00525A3A">
        <w:t xml:space="preserve"> Ивановской области</w:t>
      </w:r>
      <w:r w:rsidRPr="00525A3A">
        <w:rPr>
          <w:bCs/>
        </w:rPr>
        <w:t xml:space="preserve"> о времени и месте проведения публичных слушаний, заблаговременное ознакомление с проектом муниципального правового акта, </w:t>
      </w:r>
      <w:r w:rsidRPr="00525A3A">
        <w:t xml:space="preserve">в том числе посредством его размещения на официальном сайте администрации городского округа Тейково Ивановской области, возможность представления жителями городского округа Тейково Ивановской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городского округа Тейково Ивановской области, </w:t>
      </w:r>
      <w:r w:rsidRPr="00525A3A">
        <w:rPr>
          <w:bCs/>
        </w:rPr>
        <w:t>другие меры, обеспечивающие участие в публичных слушаниях в городском округе Тейково</w:t>
      </w:r>
      <w:r w:rsidRPr="00525A3A">
        <w:t xml:space="preserve"> Ивановской области</w:t>
      </w:r>
      <w:r w:rsidRPr="00525A3A">
        <w:rPr>
          <w:bCs/>
        </w:rPr>
        <w:t xml:space="preserve"> жителей городского округа Тейково</w:t>
      </w:r>
      <w:r w:rsidRPr="00525A3A">
        <w:t xml:space="preserve"> Ивановской области</w:t>
      </w:r>
      <w:r w:rsidRPr="00525A3A">
        <w:rPr>
          <w:bCs/>
        </w:rPr>
        <w:t xml:space="preserve">, опубликование (обнародование) результатов публичных слушаний, включая мотивированное обоснование принятых решений, </w:t>
      </w:r>
      <w:r w:rsidRPr="00525A3A">
        <w:t>в том числе посредством их размещения на официальном сайте администрации городского округа Тейково Ивановской области.</w:t>
      </w:r>
    </w:p>
    <w:p w:rsidR="007B0A7E" w:rsidRPr="00525A3A" w:rsidRDefault="007B0A7E" w:rsidP="007B0A7E">
      <w:pPr>
        <w:autoSpaceDE w:val="0"/>
        <w:autoSpaceDN w:val="0"/>
        <w:adjustRightInd w:val="0"/>
        <w:spacing w:before="280"/>
        <w:ind w:firstLine="540"/>
        <w:jc w:val="both"/>
      </w:pPr>
      <w:r w:rsidRPr="00525A3A">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публичные слушания или общественные обсуждения в соответствии с </w:t>
      </w:r>
      <w:hyperlink r:id="rId11" w:history="1">
        <w:r w:rsidRPr="00525A3A">
          <w:rPr>
            <w:color w:val="0000FF"/>
          </w:rPr>
          <w:t>законодательством</w:t>
        </w:r>
      </w:hyperlink>
      <w:r w:rsidRPr="00525A3A">
        <w:t xml:space="preserve"> о градостроительной деятельности.».</w:t>
      </w:r>
    </w:p>
    <w:p w:rsidR="007B0A7E" w:rsidRPr="00525A3A" w:rsidRDefault="007B0A7E" w:rsidP="007B0A7E">
      <w:pPr>
        <w:ind w:firstLine="708"/>
        <w:jc w:val="center"/>
      </w:pPr>
    </w:p>
    <w:p w:rsidR="007B0A7E" w:rsidRPr="00525A3A" w:rsidRDefault="007B0A7E" w:rsidP="007B0A7E">
      <w:pPr>
        <w:pStyle w:val="af2"/>
        <w:numPr>
          <w:ilvl w:val="0"/>
          <w:numId w:val="14"/>
        </w:numPr>
        <w:rPr>
          <w:sz w:val="24"/>
          <w:szCs w:val="24"/>
        </w:rPr>
      </w:pPr>
      <w:r w:rsidRPr="00525A3A">
        <w:rPr>
          <w:sz w:val="24"/>
          <w:szCs w:val="24"/>
        </w:rPr>
        <w:t>Пункт 8  части 1 статьи 26  Устава изложить в следующей редакции:</w:t>
      </w:r>
    </w:p>
    <w:p w:rsidR="007B0A7E" w:rsidRPr="00525A3A" w:rsidRDefault="007B0A7E" w:rsidP="007B0A7E">
      <w:pPr>
        <w:autoSpaceDE w:val="0"/>
        <w:autoSpaceDN w:val="0"/>
        <w:adjustRightInd w:val="0"/>
        <w:jc w:val="both"/>
      </w:pPr>
      <w:r w:rsidRPr="00525A3A">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w:t>
      </w:r>
      <w:r w:rsidRPr="00525A3A">
        <w:lastRenderedPageBreak/>
        <w:t>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0A7E" w:rsidRPr="00525A3A" w:rsidRDefault="007B0A7E" w:rsidP="007B0A7E">
      <w:pPr>
        <w:autoSpaceDE w:val="0"/>
        <w:autoSpaceDN w:val="0"/>
        <w:adjustRightInd w:val="0"/>
        <w:jc w:val="both"/>
      </w:pPr>
    </w:p>
    <w:p w:rsidR="007B0A7E" w:rsidRPr="00525A3A" w:rsidRDefault="007B0A7E" w:rsidP="007B0A7E">
      <w:pPr>
        <w:pStyle w:val="af2"/>
        <w:numPr>
          <w:ilvl w:val="0"/>
          <w:numId w:val="14"/>
        </w:numPr>
        <w:rPr>
          <w:sz w:val="24"/>
          <w:szCs w:val="24"/>
        </w:rPr>
      </w:pPr>
      <w:r w:rsidRPr="00525A3A">
        <w:rPr>
          <w:sz w:val="24"/>
          <w:szCs w:val="24"/>
        </w:rPr>
        <w:t xml:space="preserve"> Пункт 7  части 11 статьи 28  Устава изложить в следующей редакции:</w:t>
      </w:r>
    </w:p>
    <w:p w:rsidR="007B0A7E" w:rsidRPr="00525A3A" w:rsidRDefault="007B0A7E" w:rsidP="007B0A7E">
      <w:pPr>
        <w:autoSpaceDE w:val="0"/>
        <w:autoSpaceDN w:val="0"/>
        <w:adjustRightInd w:val="0"/>
        <w:ind w:firstLine="540"/>
        <w:jc w:val="both"/>
      </w:pPr>
      <w:r w:rsidRPr="00525A3A">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0A7E" w:rsidRPr="00525A3A" w:rsidRDefault="007B0A7E" w:rsidP="007B0A7E">
      <w:pPr>
        <w:autoSpaceDE w:val="0"/>
        <w:autoSpaceDN w:val="0"/>
        <w:adjustRightInd w:val="0"/>
        <w:jc w:val="both"/>
      </w:pPr>
    </w:p>
    <w:p w:rsidR="007B0A7E" w:rsidRPr="00525A3A" w:rsidRDefault="007B0A7E" w:rsidP="007B0A7E">
      <w:pPr>
        <w:pStyle w:val="af2"/>
        <w:numPr>
          <w:ilvl w:val="0"/>
          <w:numId w:val="14"/>
        </w:numPr>
        <w:rPr>
          <w:sz w:val="24"/>
          <w:szCs w:val="24"/>
        </w:rPr>
      </w:pPr>
      <w:r w:rsidRPr="00525A3A">
        <w:rPr>
          <w:sz w:val="24"/>
          <w:szCs w:val="24"/>
        </w:rPr>
        <w:t>Часть 6 статьи 35.1  Устава изложить в следующей редакции:</w:t>
      </w:r>
    </w:p>
    <w:p w:rsidR="007B0A7E" w:rsidRPr="00525A3A" w:rsidRDefault="007B0A7E" w:rsidP="007B0A7E">
      <w:pPr>
        <w:autoSpaceDE w:val="0"/>
        <w:autoSpaceDN w:val="0"/>
        <w:adjustRightInd w:val="0"/>
        <w:ind w:firstLine="540"/>
        <w:jc w:val="both"/>
      </w:pPr>
      <w:r w:rsidRPr="00525A3A">
        <w:t>«6. Контрольно-счетная комиссия городского округа Тейково Ивановской области обладает правами юридического лица, имеет гербовую печать и бланки со своим наименованием и с изображением герба городского округа Тейково Ивановской области.».</w:t>
      </w:r>
    </w:p>
    <w:p w:rsidR="007B0A7E" w:rsidRPr="00525A3A" w:rsidRDefault="007B0A7E" w:rsidP="007B0A7E">
      <w:pPr>
        <w:autoSpaceDE w:val="0"/>
        <w:autoSpaceDN w:val="0"/>
        <w:adjustRightInd w:val="0"/>
        <w:ind w:firstLine="540"/>
        <w:jc w:val="both"/>
      </w:pPr>
    </w:p>
    <w:p w:rsidR="007B0A7E" w:rsidRPr="00525A3A" w:rsidRDefault="007B0A7E" w:rsidP="007B0A7E">
      <w:pPr>
        <w:pStyle w:val="af2"/>
        <w:numPr>
          <w:ilvl w:val="0"/>
          <w:numId w:val="14"/>
        </w:numPr>
        <w:rPr>
          <w:sz w:val="24"/>
          <w:szCs w:val="24"/>
        </w:rPr>
      </w:pPr>
      <w:r w:rsidRPr="00525A3A">
        <w:rPr>
          <w:sz w:val="24"/>
          <w:szCs w:val="24"/>
        </w:rPr>
        <w:t xml:space="preserve"> Часть 9 статьи 35.1  Устава изложить в следующей редакции:</w:t>
      </w:r>
    </w:p>
    <w:p w:rsidR="007B0A7E" w:rsidRPr="00525A3A" w:rsidRDefault="007B0A7E" w:rsidP="007B0A7E">
      <w:pPr>
        <w:autoSpaceDE w:val="0"/>
        <w:autoSpaceDN w:val="0"/>
        <w:adjustRightInd w:val="0"/>
        <w:ind w:firstLine="540"/>
        <w:jc w:val="both"/>
      </w:pPr>
      <w:r w:rsidRPr="00525A3A">
        <w:t>«9. К полномочиям контрольно-счетной комиссии городского округа Тейково Ивановской области относятся:</w:t>
      </w:r>
    </w:p>
    <w:p w:rsidR="007B0A7E" w:rsidRPr="00525A3A" w:rsidRDefault="007B0A7E" w:rsidP="007B0A7E">
      <w:pPr>
        <w:autoSpaceDE w:val="0"/>
        <w:autoSpaceDN w:val="0"/>
        <w:adjustRightInd w:val="0"/>
        <w:ind w:firstLine="540"/>
        <w:jc w:val="both"/>
      </w:pPr>
      <w:r w:rsidRPr="00525A3A">
        <w:t>1) организация и осуществление контроля за законностью и эффективностью использования средств бюджета</w:t>
      </w:r>
      <w:r w:rsidRPr="00525A3A">
        <w:rPr>
          <w:bCs/>
        </w:rPr>
        <w:t xml:space="preserve"> городского округа Тейково</w:t>
      </w:r>
      <w:r w:rsidRPr="00525A3A">
        <w:t xml:space="preserve"> Ивановской области, а также иных средств в случаях, предусмотренных законодательством Российской Федерации;</w:t>
      </w:r>
    </w:p>
    <w:p w:rsidR="007B0A7E" w:rsidRPr="00525A3A" w:rsidRDefault="007B0A7E" w:rsidP="007B0A7E">
      <w:pPr>
        <w:autoSpaceDE w:val="0"/>
        <w:autoSpaceDN w:val="0"/>
        <w:adjustRightInd w:val="0"/>
        <w:spacing w:before="280"/>
        <w:ind w:firstLine="540"/>
        <w:jc w:val="both"/>
      </w:pPr>
      <w:r w:rsidRPr="00525A3A">
        <w:t>2) экспертиза проектов бюджета</w:t>
      </w:r>
      <w:r w:rsidRPr="00525A3A">
        <w:rPr>
          <w:bCs/>
        </w:rPr>
        <w:t xml:space="preserve"> городского округа Тейково</w:t>
      </w:r>
      <w:r w:rsidRPr="00525A3A">
        <w:t xml:space="preserve"> Ивановской области, проверка и анализ обоснованности его показателей;</w:t>
      </w:r>
    </w:p>
    <w:p w:rsidR="007B0A7E" w:rsidRPr="00525A3A" w:rsidRDefault="007B0A7E" w:rsidP="007B0A7E">
      <w:pPr>
        <w:autoSpaceDE w:val="0"/>
        <w:autoSpaceDN w:val="0"/>
        <w:adjustRightInd w:val="0"/>
        <w:spacing w:before="280"/>
        <w:ind w:firstLine="540"/>
        <w:jc w:val="both"/>
      </w:pPr>
      <w:r w:rsidRPr="00525A3A">
        <w:t>3) внешняя проверка годового отчета об исполнении бюджета</w:t>
      </w:r>
      <w:r w:rsidRPr="00525A3A">
        <w:rPr>
          <w:bCs/>
        </w:rPr>
        <w:t xml:space="preserve"> городского округа Тейково</w:t>
      </w:r>
      <w:r w:rsidRPr="00525A3A">
        <w:t xml:space="preserve"> Ивановской области;</w:t>
      </w:r>
    </w:p>
    <w:p w:rsidR="007B0A7E" w:rsidRPr="00525A3A" w:rsidRDefault="007B0A7E" w:rsidP="007B0A7E">
      <w:pPr>
        <w:autoSpaceDE w:val="0"/>
        <w:autoSpaceDN w:val="0"/>
        <w:adjustRightInd w:val="0"/>
        <w:spacing w:before="280"/>
        <w:ind w:firstLine="540"/>
        <w:jc w:val="both"/>
      </w:pPr>
      <w:r w:rsidRPr="00525A3A">
        <w:t xml:space="preserve">4) проведение аудита в сфере закупок товаров, работ и услуг в соответствии с Федеральным </w:t>
      </w:r>
      <w:hyperlink r:id="rId12" w:history="1">
        <w:r w:rsidRPr="00525A3A">
          <w:rPr>
            <w:color w:val="0000FF"/>
          </w:rPr>
          <w:t>законом</w:t>
        </w:r>
      </w:hyperlink>
      <w:r w:rsidRPr="00525A3A">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7B0A7E" w:rsidRPr="00525A3A" w:rsidRDefault="007B0A7E" w:rsidP="007B0A7E">
      <w:pPr>
        <w:autoSpaceDE w:val="0"/>
        <w:autoSpaceDN w:val="0"/>
        <w:adjustRightInd w:val="0"/>
        <w:spacing w:before="280"/>
        <w:ind w:firstLine="540"/>
        <w:jc w:val="both"/>
      </w:pPr>
      <w:r w:rsidRPr="00525A3A">
        <w:t>5) оценка эффективности формирования муниципальной собственности</w:t>
      </w:r>
      <w:r w:rsidRPr="00525A3A">
        <w:rPr>
          <w:bCs/>
        </w:rPr>
        <w:t xml:space="preserve"> городского округа Тейково</w:t>
      </w:r>
      <w:r w:rsidRPr="00525A3A">
        <w:t xml:space="preserve"> Ивановской области,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B0A7E" w:rsidRPr="00525A3A" w:rsidRDefault="007B0A7E" w:rsidP="007B0A7E">
      <w:pPr>
        <w:autoSpaceDE w:val="0"/>
        <w:autoSpaceDN w:val="0"/>
        <w:adjustRightInd w:val="0"/>
        <w:spacing w:before="280"/>
        <w:ind w:firstLine="540"/>
        <w:jc w:val="both"/>
      </w:pPr>
      <w:r w:rsidRPr="00525A3A">
        <w:t>6) оценка эффективности предоставления налоговых и иных льгот и преимуществ, бюджетных кредитов за счет средств бюджета</w:t>
      </w:r>
      <w:r w:rsidRPr="00525A3A">
        <w:rPr>
          <w:bCs/>
        </w:rPr>
        <w:t xml:space="preserve"> городского округа Тейково</w:t>
      </w:r>
      <w:r w:rsidRPr="00525A3A">
        <w:t xml:space="preserve"> Ивановской области,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Pr="00525A3A">
        <w:rPr>
          <w:bCs/>
        </w:rPr>
        <w:t xml:space="preserve"> городского округа Тейково</w:t>
      </w:r>
      <w:r w:rsidRPr="00525A3A">
        <w:t xml:space="preserve"> Ивановской области и имущества, находящегося в муниципальной собственности</w:t>
      </w:r>
      <w:r w:rsidRPr="00525A3A">
        <w:rPr>
          <w:bCs/>
        </w:rPr>
        <w:t xml:space="preserve"> городского округа Тейково</w:t>
      </w:r>
      <w:r w:rsidRPr="00525A3A">
        <w:t xml:space="preserve"> Ивановской области;</w:t>
      </w:r>
    </w:p>
    <w:p w:rsidR="007B0A7E" w:rsidRPr="00525A3A" w:rsidRDefault="007B0A7E" w:rsidP="007B0A7E">
      <w:pPr>
        <w:autoSpaceDE w:val="0"/>
        <w:autoSpaceDN w:val="0"/>
        <w:adjustRightInd w:val="0"/>
        <w:spacing w:before="280"/>
        <w:ind w:firstLine="540"/>
        <w:jc w:val="both"/>
      </w:pPr>
      <w:r w:rsidRPr="00525A3A">
        <w:t xml:space="preserve">7) экспертиза проектов муниципальных правовых актов в части, касающейся расходных обязательств </w:t>
      </w:r>
      <w:r w:rsidRPr="00525A3A">
        <w:rPr>
          <w:bCs/>
        </w:rPr>
        <w:t>городского округа Тейково</w:t>
      </w:r>
      <w:r w:rsidRPr="00525A3A">
        <w:t xml:space="preserve"> Ивановской области, экспертиза проектов </w:t>
      </w:r>
      <w:r w:rsidRPr="00525A3A">
        <w:lastRenderedPageBreak/>
        <w:t>муниципальных правовых актов, приводящих к изменению доходов бюджета</w:t>
      </w:r>
      <w:r w:rsidRPr="00525A3A">
        <w:rPr>
          <w:bCs/>
        </w:rPr>
        <w:t xml:space="preserve"> городского округа Тейково</w:t>
      </w:r>
      <w:r w:rsidRPr="00525A3A">
        <w:t xml:space="preserve"> Ивановской области, а также муниципальных программ (проектов муниципальных программ)</w:t>
      </w:r>
      <w:r w:rsidRPr="00525A3A">
        <w:rPr>
          <w:bCs/>
        </w:rPr>
        <w:t xml:space="preserve"> городского округа Тейково</w:t>
      </w:r>
      <w:r w:rsidRPr="00525A3A">
        <w:t xml:space="preserve"> Ивановской области;</w:t>
      </w:r>
    </w:p>
    <w:p w:rsidR="007B0A7E" w:rsidRPr="00525A3A" w:rsidRDefault="007B0A7E" w:rsidP="007B0A7E">
      <w:pPr>
        <w:autoSpaceDE w:val="0"/>
        <w:autoSpaceDN w:val="0"/>
        <w:adjustRightInd w:val="0"/>
        <w:spacing w:before="280"/>
        <w:ind w:firstLine="540"/>
        <w:jc w:val="both"/>
      </w:pPr>
      <w:r w:rsidRPr="00525A3A">
        <w:t xml:space="preserve">8) анализ и мониторинг бюджетного процесса в </w:t>
      </w:r>
      <w:r w:rsidRPr="00525A3A">
        <w:rPr>
          <w:bCs/>
        </w:rPr>
        <w:t>городском округе Тейково</w:t>
      </w:r>
      <w:r w:rsidRPr="00525A3A">
        <w:t xml:space="preserve"> Ивановской области,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B0A7E" w:rsidRPr="00525A3A" w:rsidRDefault="007B0A7E" w:rsidP="007B0A7E">
      <w:pPr>
        <w:autoSpaceDE w:val="0"/>
        <w:autoSpaceDN w:val="0"/>
        <w:adjustRightInd w:val="0"/>
        <w:spacing w:before="280"/>
        <w:ind w:firstLine="540"/>
        <w:jc w:val="both"/>
      </w:pPr>
      <w:r w:rsidRPr="00525A3A">
        <w:t xml:space="preserve">9) проведение оперативного анализа исполнения и контроля за организацией исполнения бюджета </w:t>
      </w:r>
      <w:r w:rsidRPr="00525A3A">
        <w:rPr>
          <w:bCs/>
        </w:rPr>
        <w:t>городского округа Тейково</w:t>
      </w:r>
      <w:r w:rsidRPr="00525A3A">
        <w:t xml:space="preserve"> Ивановской области в текущем финансовом году, ежеквартальное представление информации о ходе исполнения бюджета</w:t>
      </w:r>
      <w:r w:rsidRPr="00525A3A">
        <w:rPr>
          <w:bCs/>
        </w:rPr>
        <w:t xml:space="preserve"> городского округа Тейково</w:t>
      </w:r>
      <w:r w:rsidRPr="00525A3A">
        <w:t xml:space="preserve"> Ивановской области, о результатах проведенных контрольных и экспертно-аналитических мероприятий в городскую Думу </w:t>
      </w:r>
      <w:r w:rsidRPr="00525A3A">
        <w:rPr>
          <w:bCs/>
        </w:rPr>
        <w:t>городского округа Тейково</w:t>
      </w:r>
      <w:r w:rsidRPr="00525A3A">
        <w:t xml:space="preserve"> Ивановской области и главе </w:t>
      </w:r>
      <w:r w:rsidRPr="00525A3A">
        <w:rPr>
          <w:bCs/>
        </w:rPr>
        <w:t>городского округа Тейково</w:t>
      </w:r>
      <w:r w:rsidRPr="00525A3A">
        <w:t xml:space="preserve"> Ивановской области;</w:t>
      </w:r>
    </w:p>
    <w:p w:rsidR="007B0A7E" w:rsidRPr="00525A3A" w:rsidRDefault="007B0A7E" w:rsidP="007B0A7E">
      <w:pPr>
        <w:autoSpaceDE w:val="0"/>
        <w:autoSpaceDN w:val="0"/>
        <w:adjustRightInd w:val="0"/>
        <w:spacing w:before="280"/>
        <w:ind w:firstLine="540"/>
        <w:jc w:val="both"/>
      </w:pPr>
      <w:r w:rsidRPr="00525A3A">
        <w:t>10) осуществление контроля за состоянием муниципального внутреннего и внешнего долга;</w:t>
      </w:r>
    </w:p>
    <w:p w:rsidR="007B0A7E" w:rsidRPr="00525A3A" w:rsidRDefault="007B0A7E" w:rsidP="007B0A7E">
      <w:pPr>
        <w:autoSpaceDE w:val="0"/>
        <w:autoSpaceDN w:val="0"/>
        <w:adjustRightInd w:val="0"/>
        <w:spacing w:before="280"/>
        <w:ind w:firstLine="540"/>
        <w:jc w:val="both"/>
      </w:pPr>
      <w:r w:rsidRPr="00525A3A">
        <w:t xml:space="preserve">11) оценка реализуемости, рисков и результатов достижения целей социально-экономического развития </w:t>
      </w:r>
      <w:r w:rsidRPr="00525A3A">
        <w:rPr>
          <w:bCs/>
        </w:rPr>
        <w:t>городского округа Тейково</w:t>
      </w:r>
      <w:r w:rsidRPr="00525A3A">
        <w:t xml:space="preserve"> Ивановской области, предусмотренных документами стратегического планирования </w:t>
      </w:r>
      <w:r w:rsidRPr="00525A3A">
        <w:rPr>
          <w:bCs/>
        </w:rPr>
        <w:t>городского округа Тейково</w:t>
      </w:r>
      <w:r w:rsidRPr="00525A3A">
        <w:t xml:space="preserve"> Ивановской области, в пределах компетенции контрольно-счетной комиссии </w:t>
      </w:r>
      <w:r w:rsidRPr="00525A3A">
        <w:rPr>
          <w:bCs/>
        </w:rPr>
        <w:t>городского округа Тейково</w:t>
      </w:r>
      <w:r w:rsidRPr="00525A3A">
        <w:t xml:space="preserve"> Ивановской области;</w:t>
      </w:r>
    </w:p>
    <w:p w:rsidR="007B0A7E" w:rsidRPr="00525A3A" w:rsidRDefault="007B0A7E" w:rsidP="007B0A7E">
      <w:pPr>
        <w:autoSpaceDE w:val="0"/>
        <w:autoSpaceDN w:val="0"/>
        <w:adjustRightInd w:val="0"/>
        <w:spacing w:before="280"/>
        <w:ind w:firstLine="540"/>
        <w:jc w:val="both"/>
      </w:pPr>
      <w:r w:rsidRPr="00525A3A">
        <w:t>12) участие в пределах полномочий в мероприятиях, направленных на противодействие коррупции;</w:t>
      </w:r>
    </w:p>
    <w:p w:rsidR="007B0A7E" w:rsidRPr="00525A3A" w:rsidRDefault="007B0A7E" w:rsidP="007B0A7E">
      <w:pPr>
        <w:autoSpaceDE w:val="0"/>
        <w:autoSpaceDN w:val="0"/>
        <w:adjustRightInd w:val="0"/>
        <w:spacing w:before="280"/>
        <w:ind w:firstLine="540"/>
        <w:jc w:val="both"/>
      </w:pPr>
      <w:r w:rsidRPr="00525A3A">
        <w:t>13) иные полномочия в сфере внешнего муниципального финансового контроля, установленные федеральными законами, законами Ивановской области, Уставом</w:t>
      </w:r>
      <w:r w:rsidRPr="00525A3A">
        <w:rPr>
          <w:bCs/>
        </w:rPr>
        <w:t xml:space="preserve"> городского округа Тейково</w:t>
      </w:r>
      <w:r w:rsidRPr="00525A3A">
        <w:t xml:space="preserve"> Ивановской области, решениями  городской Думы </w:t>
      </w:r>
      <w:r w:rsidRPr="00525A3A">
        <w:rPr>
          <w:bCs/>
        </w:rPr>
        <w:t>городского округа Тейково</w:t>
      </w:r>
      <w:r w:rsidRPr="00525A3A">
        <w:t xml:space="preserve"> Ивановской области.».</w:t>
      </w:r>
    </w:p>
    <w:p w:rsidR="007B0A7E" w:rsidRPr="00525A3A" w:rsidRDefault="007B0A7E" w:rsidP="007B0A7E">
      <w:pPr>
        <w:ind w:firstLine="708"/>
        <w:jc w:val="center"/>
      </w:pPr>
    </w:p>
    <w:p w:rsidR="007B0A7E" w:rsidRPr="00525A3A" w:rsidRDefault="007B0A7E" w:rsidP="007B0A7E">
      <w:pPr>
        <w:pStyle w:val="af2"/>
        <w:numPr>
          <w:ilvl w:val="0"/>
          <w:numId w:val="14"/>
        </w:numPr>
        <w:rPr>
          <w:sz w:val="24"/>
          <w:szCs w:val="24"/>
        </w:rPr>
      </w:pPr>
      <w:r w:rsidRPr="00525A3A">
        <w:rPr>
          <w:sz w:val="24"/>
          <w:szCs w:val="24"/>
        </w:rPr>
        <w:t xml:space="preserve"> Статью 40 Устава дополнить частью 11 следующего содержания:</w:t>
      </w:r>
    </w:p>
    <w:p w:rsidR="007B0A7E" w:rsidRPr="00525A3A" w:rsidRDefault="007B0A7E" w:rsidP="007B0A7E">
      <w:pPr>
        <w:autoSpaceDE w:val="0"/>
        <w:autoSpaceDN w:val="0"/>
        <w:adjustRightInd w:val="0"/>
        <w:jc w:val="both"/>
      </w:pPr>
      <w:r w:rsidRPr="00525A3A">
        <w:t xml:space="preserve">«11.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3" w:history="1">
        <w:r w:rsidRPr="00525A3A">
          <w:rPr>
            <w:color w:val="0000FF"/>
          </w:rPr>
          <w:t>законом</w:t>
        </w:r>
      </w:hyperlink>
      <w:r w:rsidRPr="00525A3A">
        <w:t xml:space="preserve"> от 31 июля 2020 года № 247-ФЗ "Об обязательных требованиях в Российской Федерации".».</w:t>
      </w:r>
    </w:p>
    <w:p w:rsidR="007B0A7E" w:rsidRDefault="007B0A7E">
      <w:pPr>
        <w:suppressAutoHyphens w:val="0"/>
        <w:spacing w:after="200" w:line="276" w:lineRule="auto"/>
      </w:pPr>
    </w:p>
    <w:p w:rsidR="00525A3A" w:rsidRDefault="00525A3A">
      <w:pPr>
        <w:suppressAutoHyphens w:val="0"/>
        <w:spacing w:after="200" w:line="276" w:lineRule="auto"/>
        <w:rPr>
          <w:b/>
          <w:sz w:val="28"/>
          <w:szCs w:val="28"/>
        </w:rPr>
      </w:pPr>
      <w:r>
        <w:rPr>
          <w:b/>
          <w:sz w:val="28"/>
          <w:szCs w:val="28"/>
        </w:rPr>
        <w:br w:type="page"/>
      </w:r>
    </w:p>
    <w:p w:rsidR="00145C8D" w:rsidRPr="00CE23DC" w:rsidRDefault="00145C8D" w:rsidP="00145C8D">
      <w:pPr>
        <w:ind w:right="-284"/>
        <w:jc w:val="center"/>
        <w:rPr>
          <w:sz w:val="28"/>
          <w:szCs w:val="28"/>
        </w:rPr>
      </w:pPr>
      <w:r w:rsidRPr="00145C8D">
        <w:rPr>
          <w:b/>
          <w:sz w:val="28"/>
          <w:szCs w:val="28"/>
        </w:rPr>
        <w:lastRenderedPageBreak/>
        <w:t>Оповещени</w:t>
      </w:r>
      <w:r>
        <w:rPr>
          <w:b/>
          <w:sz w:val="28"/>
          <w:szCs w:val="28"/>
        </w:rPr>
        <w:t>е</w:t>
      </w:r>
      <w:r w:rsidRPr="00145C8D">
        <w:rPr>
          <w:b/>
          <w:sz w:val="28"/>
          <w:szCs w:val="28"/>
        </w:rPr>
        <w:t xml:space="preserve"> о начале публичных слушаний</w:t>
      </w:r>
      <w:r w:rsidRPr="00CE23DC">
        <w:rPr>
          <w:sz w:val="28"/>
          <w:szCs w:val="28"/>
        </w:rPr>
        <w:t>,</w:t>
      </w:r>
    </w:p>
    <w:p w:rsidR="00145C8D" w:rsidRDefault="00145C8D" w:rsidP="00145C8D">
      <w:pPr>
        <w:ind w:right="-284"/>
        <w:jc w:val="center"/>
        <w:rPr>
          <w:rStyle w:val="ae"/>
          <w:rFonts w:eastAsia="Calibri"/>
          <w:sz w:val="28"/>
          <w:szCs w:val="28"/>
        </w:rPr>
      </w:pPr>
      <w:r w:rsidRPr="00CE23DC">
        <w:rPr>
          <w:sz w:val="28"/>
          <w:szCs w:val="28"/>
        </w:rPr>
        <w:t xml:space="preserve">общественных обсуждений </w:t>
      </w:r>
      <w:r w:rsidRPr="00CE23DC">
        <w:rPr>
          <w:rStyle w:val="ae"/>
          <w:rFonts w:eastAsia="Calibri"/>
          <w:sz w:val="28"/>
          <w:szCs w:val="28"/>
        </w:rPr>
        <w:t>по проекту решения городской Думы</w:t>
      </w:r>
    </w:p>
    <w:p w:rsidR="00145C8D" w:rsidRDefault="00145C8D" w:rsidP="00145C8D">
      <w:pPr>
        <w:ind w:right="-284"/>
        <w:jc w:val="center"/>
        <w:rPr>
          <w:sz w:val="28"/>
          <w:szCs w:val="28"/>
        </w:rPr>
      </w:pPr>
      <w:r w:rsidRPr="00CE23DC">
        <w:rPr>
          <w:rStyle w:val="ae"/>
          <w:rFonts w:eastAsia="Calibri"/>
          <w:sz w:val="28"/>
          <w:szCs w:val="28"/>
        </w:rPr>
        <w:t xml:space="preserve"> городского округа Тейково </w:t>
      </w:r>
      <w:r w:rsidRPr="00CE23DC">
        <w:rPr>
          <w:sz w:val="28"/>
          <w:szCs w:val="28"/>
        </w:rPr>
        <w:t>Ивановской области</w:t>
      </w:r>
    </w:p>
    <w:p w:rsidR="00145C8D" w:rsidRDefault="00145C8D" w:rsidP="00145C8D">
      <w:pPr>
        <w:ind w:right="-284"/>
        <w:jc w:val="center"/>
        <w:rPr>
          <w:bCs/>
          <w:sz w:val="28"/>
          <w:szCs w:val="28"/>
        </w:rPr>
      </w:pPr>
      <w:r w:rsidRPr="00CE23DC">
        <w:rPr>
          <w:sz w:val="28"/>
          <w:szCs w:val="28"/>
        </w:rPr>
        <w:t xml:space="preserve"> «</w:t>
      </w:r>
      <w:r w:rsidRPr="00CE23DC">
        <w:rPr>
          <w:bCs/>
          <w:sz w:val="28"/>
          <w:szCs w:val="28"/>
        </w:rPr>
        <w:t>О бюджете  города Тейково</w:t>
      </w:r>
    </w:p>
    <w:p w:rsidR="00145C8D" w:rsidRPr="00CE23DC" w:rsidRDefault="00145C8D" w:rsidP="00145C8D">
      <w:pPr>
        <w:ind w:right="-284"/>
        <w:jc w:val="center"/>
        <w:rPr>
          <w:sz w:val="28"/>
          <w:szCs w:val="28"/>
        </w:rPr>
      </w:pPr>
      <w:r w:rsidRPr="00CE23DC">
        <w:rPr>
          <w:bCs/>
          <w:sz w:val="28"/>
          <w:szCs w:val="28"/>
        </w:rPr>
        <w:t xml:space="preserve"> на 2022 год и на плановый период 2023 и 2024 годов</w:t>
      </w:r>
      <w:r w:rsidRPr="00CE23DC">
        <w:rPr>
          <w:sz w:val="28"/>
          <w:szCs w:val="28"/>
        </w:rPr>
        <w:t>»</w:t>
      </w:r>
      <w:r w:rsidRPr="00CE23DC">
        <w:rPr>
          <w:rStyle w:val="ae"/>
          <w:rFonts w:eastAsia="Calibri"/>
          <w:sz w:val="28"/>
          <w:szCs w:val="28"/>
        </w:rPr>
        <w:t>.</w:t>
      </w:r>
    </w:p>
    <w:p w:rsidR="00145C8D" w:rsidRPr="00CE23DC" w:rsidRDefault="00145C8D" w:rsidP="00145C8D">
      <w:pPr>
        <w:ind w:right="-284" w:firstLine="540"/>
        <w:jc w:val="both"/>
        <w:rPr>
          <w:sz w:val="28"/>
          <w:szCs w:val="28"/>
        </w:rPr>
      </w:pPr>
    </w:p>
    <w:p w:rsidR="00145C8D" w:rsidRPr="00CE23DC" w:rsidRDefault="00145C8D" w:rsidP="00145C8D">
      <w:pPr>
        <w:ind w:right="-2" w:firstLine="540"/>
        <w:jc w:val="both"/>
        <w:rPr>
          <w:rStyle w:val="ae"/>
          <w:rFonts w:eastAsia="Calibri"/>
          <w:i w:val="0"/>
          <w:sz w:val="28"/>
          <w:szCs w:val="28"/>
        </w:rPr>
      </w:pPr>
      <w:r w:rsidRPr="00CE23DC">
        <w:rPr>
          <w:sz w:val="28"/>
          <w:szCs w:val="28"/>
        </w:rPr>
        <w:t xml:space="preserve">На общественные обсуждения (публичные слушания) представляется </w:t>
      </w:r>
      <w:r w:rsidRPr="00CE23DC">
        <w:rPr>
          <w:i/>
          <w:sz w:val="28"/>
          <w:szCs w:val="28"/>
        </w:rPr>
        <w:t xml:space="preserve">проект </w:t>
      </w:r>
      <w:r w:rsidRPr="00CE23DC">
        <w:rPr>
          <w:rStyle w:val="ae"/>
          <w:rFonts w:eastAsia="Calibri"/>
          <w:sz w:val="28"/>
          <w:szCs w:val="28"/>
        </w:rPr>
        <w:t xml:space="preserve">решения городской Думы городского округа Тейково </w:t>
      </w:r>
      <w:r w:rsidRPr="00CE23DC">
        <w:rPr>
          <w:i/>
          <w:sz w:val="28"/>
          <w:szCs w:val="28"/>
        </w:rPr>
        <w:t>Ивановской области «</w:t>
      </w:r>
      <w:r w:rsidRPr="00CE23DC">
        <w:rPr>
          <w:bCs/>
          <w:i/>
          <w:sz w:val="28"/>
          <w:szCs w:val="28"/>
        </w:rPr>
        <w:t>О бюджете  города Тейково на 2022 год и на плановый период 2023 и 2024 годов</w:t>
      </w:r>
      <w:r w:rsidRPr="00CE23DC">
        <w:rPr>
          <w:i/>
          <w:sz w:val="28"/>
          <w:szCs w:val="28"/>
        </w:rPr>
        <w:t>»</w:t>
      </w:r>
      <w:r w:rsidRPr="00CE23DC">
        <w:rPr>
          <w:rStyle w:val="ae"/>
          <w:rFonts w:eastAsia="Calibri"/>
          <w:sz w:val="28"/>
          <w:szCs w:val="28"/>
        </w:rPr>
        <w:t>.</w:t>
      </w:r>
    </w:p>
    <w:p w:rsidR="00145C8D" w:rsidRPr="00CE23DC" w:rsidRDefault="00145C8D" w:rsidP="00145C8D">
      <w:pPr>
        <w:ind w:right="-2" w:firstLine="540"/>
        <w:jc w:val="both"/>
        <w:rPr>
          <w:sz w:val="28"/>
          <w:szCs w:val="28"/>
        </w:rPr>
      </w:pPr>
      <w:r w:rsidRPr="00CE23DC">
        <w:rPr>
          <w:sz w:val="28"/>
          <w:szCs w:val="28"/>
        </w:rPr>
        <w:t xml:space="preserve">Общественные обсуждения (публичные слушания) проводятся в порядке, установленном </w:t>
      </w:r>
      <w:r w:rsidRPr="00F657D4">
        <w:rPr>
          <w:sz w:val="28"/>
          <w:szCs w:val="28"/>
        </w:rPr>
        <w:t>статьями 5.1 и 28 Градостроительного кодекса Российской Федерации</w:t>
      </w:r>
      <w:r w:rsidRPr="00CE23DC">
        <w:rPr>
          <w:sz w:val="28"/>
          <w:szCs w:val="28"/>
        </w:rPr>
        <w:t xml:space="preserve"> и </w:t>
      </w:r>
      <w:r w:rsidRPr="001C49A5">
        <w:rPr>
          <w:sz w:val="28"/>
          <w:szCs w:val="28"/>
        </w:rPr>
        <w:t>Положени</w:t>
      </w:r>
      <w:r>
        <w:rPr>
          <w:sz w:val="28"/>
          <w:szCs w:val="28"/>
        </w:rPr>
        <w:t>ем</w:t>
      </w:r>
      <w:r w:rsidRPr="001C49A5">
        <w:rPr>
          <w:sz w:val="28"/>
          <w:szCs w:val="28"/>
        </w:rPr>
        <w:t xml:space="preserve"> о порядке организации и проведения публичных слушаний, общественных обсуждений на территории городского округа Тейково, утвержденн</w:t>
      </w:r>
      <w:r>
        <w:rPr>
          <w:sz w:val="28"/>
          <w:szCs w:val="28"/>
        </w:rPr>
        <w:t>ым</w:t>
      </w:r>
      <w:r w:rsidRPr="001C49A5">
        <w:rPr>
          <w:sz w:val="28"/>
          <w:szCs w:val="28"/>
        </w:rPr>
        <w:t xml:space="preserve"> решением городской Думы городского округа  Тейково от 20.12.2019 № 126</w:t>
      </w:r>
      <w:r w:rsidRPr="00CE23DC">
        <w:rPr>
          <w:sz w:val="28"/>
          <w:szCs w:val="28"/>
        </w:rPr>
        <w:t>.</w:t>
      </w:r>
    </w:p>
    <w:p w:rsidR="00145C8D" w:rsidRPr="00CE23DC" w:rsidRDefault="00145C8D" w:rsidP="00145C8D">
      <w:pPr>
        <w:ind w:right="-2" w:firstLine="540"/>
        <w:jc w:val="both"/>
        <w:rPr>
          <w:sz w:val="28"/>
          <w:szCs w:val="28"/>
        </w:rPr>
      </w:pPr>
      <w:r w:rsidRPr="00CE23DC">
        <w:rPr>
          <w:sz w:val="28"/>
          <w:szCs w:val="28"/>
        </w:rPr>
        <w:t xml:space="preserve">Орган, уполномоченный на проведение общественных обсуждений (публичных слушаний) - </w:t>
      </w:r>
      <w:r w:rsidRPr="00CE23DC">
        <w:rPr>
          <w:rStyle w:val="ae"/>
          <w:rFonts w:eastAsia="Calibri"/>
          <w:sz w:val="28"/>
          <w:szCs w:val="28"/>
        </w:rPr>
        <w:t xml:space="preserve">городская Дума  городского округа Тейково </w:t>
      </w:r>
      <w:r w:rsidRPr="00CE23DC">
        <w:rPr>
          <w:i/>
          <w:sz w:val="28"/>
          <w:szCs w:val="28"/>
        </w:rPr>
        <w:t>Ивановской области</w:t>
      </w:r>
      <w:r w:rsidRPr="00CE23DC">
        <w:rPr>
          <w:sz w:val="28"/>
          <w:szCs w:val="28"/>
        </w:rPr>
        <w:t>.</w:t>
      </w:r>
    </w:p>
    <w:p w:rsidR="00145C8D" w:rsidRPr="00CE23DC" w:rsidRDefault="00145C8D" w:rsidP="00145C8D">
      <w:pPr>
        <w:ind w:right="-2" w:firstLine="540"/>
        <w:jc w:val="both"/>
        <w:rPr>
          <w:i/>
          <w:sz w:val="28"/>
          <w:szCs w:val="28"/>
        </w:rPr>
      </w:pPr>
      <w:r w:rsidRPr="00CE23DC">
        <w:rPr>
          <w:sz w:val="28"/>
          <w:szCs w:val="28"/>
        </w:rPr>
        <w:t xml:space="preserve">Срок проведения общественных обсуждений (публичных слушаний) - </w:t>
      </w:r>
      <w:r w:rsidRPr="00CE23DC">
        <w:rPr>
          <w:i/>
          <w:sz w:val="28"/>
          <w:szCs w:val="28"/>
        </w:rPr>
        <w:t>13.12.2021, место проведения: Ивановская область, г. Тейково, ул. Октябрьская,</w:t>
      </w:r>
      <w:r>
        <w:rPr>
          <w:i/>
          <w:sz w:val="28"/>
          <w:szCs w:val="28"/>
        </w:rPr>
        <w:t xml:space="preserve">              </w:t>
      </w:r>
      <w:r w:rsidRPr="00CE23DC">
        <w:rPr>
          <w:i/>
          <w:sz w:val="28"/>
          <w:szCs w:val="28"/>
        </w:rPr>
        <w:t xml:space="preserve"> д. 2, зал заседаний Думы</w:t>
      </w:r>
      <w:r w:rsidRPr="00CE23DC">
        <w:rPr>
          <w:rStyle w:val="ae"/>
          <w:rFonts w:eastAsia="Calibri"/>
          <w:sz w:val="28"/>
          <w:szCs w:val="28"/>
        </w:rPr>
        <w:t xml:space="preserve">,  время начала </w:t>
      </w:r>
      <w:r w:rsidRPr="00CE23DC">
        <w:rPr>
          <w:i/>
          <w:sz w:val="28"/>
          <w:szCs w:val="28"/>
        </w:rPr>
        <w:t>общественных обсуждений (публичных слушаний): 10.00.</w:t>
      </w:r>
    </w:p>
    <w:p w:rsidR="00145C8D" w:rsidRPr="00CE23DC" w:rsidRDefault="00145C8D" w:rsidP="00145C8D">
      <w:pPr>
        <w:ind w:right="-2" w:firstLine="540"/>
        <w:jc w:val="both"/>
        <w:rPr>
          <w:sz w:val="28"/>
          <w:szCs w:val="28"/>
        </w:rPr>
      </w:pPr>
      <w:r w:rsidRPr="00CE23DC">
        <w:rPr>
          <w:sz w:val="28"/>
          <w:szCs w:val="28"/>
        </w:rPr>
        <w:t>Информационные материалы по теме общественных обсуждений (публичных слушаний) представлены на экспозиции по адресу: не проводится.</w:t>
      </w:r>
    </w:p>
    <w:p w:rsidR="00145C8D" w:rsidRPr="00CE23DC" w:rsidRDefault="00145C8D" w:rsidP="00145C8D">
      <w:pPr>
        <w:ind w:right="-2" w:firstLine="540"/>
        <w:jc w:val="both"/>
        <w:rPr>
          <w:sz w:val="28"/>
          <w:szCs w:val="28"/>
        </w:rPr>
      </w:pPr>
      <w:r w:rsidRPr="00CE23DC">
        <w:rPr>
          <w:sz w:val="28"/>
          <w:szCs w:val="28"/>
        </w:rPr>
        <w:t xml:space="preserve">Экспозиция открыта с ______-_____ (дата открытия экспозиции) по ____-_______ (дата закрытия экспозиции). Часы работы: ________-___________. </w:t>
      </w:r>
    </w:p>
    <w:p w:rsidR="00145C8D" w:rsidRPr="00CE23DC" w:rsidRDefault="00145C8D" w:rsidP="00145C8D">
      <w:pPr>
        <w:ind w:right="-2" w:firstLine="540"/>
        <w:jc w:val="both"/>
        <w:rPr>
          <w:sz w:val="28"/>
          <w:szCs w:val="28"/>
        </w:rPr>
      </w:pPr>
      <w:r w:rsidRPr="00CE23DC">
        <w:rPr>
          <w:sz w:val="28"/>
          <w:szCs w:val="28"/>
        </w:rPr>
        <w:t>На выставке ________-_______ (дата, время) проводятся консультации по теме общественных обсуждений (публичных слушаний).</w:t>
      </w:r>
    </w:p>
    <w:p w:rsidR="00145C8D" w:rsidRPr="00CE23DC" w:rsidRDefault="00145C8D" w:rsidP="00145C8D">
      <w:pPr>
        <w:ind w:right="-2" w:firstLine="540"/>
        <w:jc w:val="both"/>
        <w:rPr>
          <w:sz w:val="28"/>
          <w:szCs w:val="28"/>
        </w:rPr>
      </w:pPr>
      <w:r w:rsidRPr="00CE23DC">
        <w:rPr>
          <w:sz w:val="28"/>
          <w:szCs w:val="28"/>
        </w:rPr>
        <w:t xml:space="preserve">В период общественных обсуждений участники общественных обсуждений (публичных слушаний) имеют право представить свои предложения и замечания в </w:t>
      </w:r>
      <w:r w:rsidRPr="00CE23DC">
        <w:rPr>
          <w:i/>
          <w:sz w:val="28"/>
          <w:szCs w:val="28"/>
        </w:rPr>
        <w:t xml:space="preserve">срок с 27.11.2021 до </w:t>
      </w:r>
      <w:r>
        <w:rPr>
          <w:i/>
          <w:sz w:val="28"/>
          <w:szCs w:val="28"/>
        </w:rPr>
        <w:t>08</w:t>
      </w:r>
      <w:r w:rsidRPr="00CE23DC">
        <w:rPr>
          <w:i/>
          <w:sz w:val="28"/>
          <w:szCs w:val="28"/>
        </w:rPr>
        <w:t>.12.2021</w:t>
      </w:r>
      <w:r w:rsidRPr="00CE23DC">
        <w:rPr>
          <w:sz w:val="28"/>
          <w:szCs w:val="28"/>
        </w:rPr>
        <w:t xml:space="preserve"> по обсуждаемому проекту посредством:</w:t>
      </w:r>
    </w:p>
    <w:p w:rsidR="00145C8D" w:rsidRPr="00CE23DC" w:rsidRDefault="00145C8D" w:rsidP="00145C8D">
      <w:pPr>
        <w:ind w:right="-2" w:firstLine="540"/>
        <w:jc w:val="both"/>
        <w:rPr>
          <w:sz w:val="28"/>
          <w:szCs w:val="28"/>
        </w:rPr>
      </w:pPr>
      <w:r w:rsidRPr="00CE23DC">
        <w:rPr>
          <w:sz w:val="28"/>
          <w:szCs w:val="28"/>
        </w:rPr>
        <w:t>- официального сайта администрации городского округа Тейково Ивановской области (в случае проведения общественных обсуждений);</w:t>
      </w:r>
    </w:p>
    <w:p w:rsidR="00145C8D" w:rsidRPr="00CE23DC" w:rsidRDefault="00145C8D" w:rsidP="00145C8D">
      <w:pPr>
        <w:ind w:right="-2" w:firstLine="540"/>
        <w:jc w:val="both"/>
        <w:rPr>
          <w:sz w:val="28"/>
          <w:szCs w:val="28"/>
        </w:rPr>
      </w:pPr>
      <w:r w:rsidRPr="00CE23DC">
        <w:rPr>
          <w:sz w:val="28"/>
          <w:szCs w:val="28"/>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45C8D" w:rsidRPr="00CE23DC" w:rsidRDefault="00145C8D" w:rsidP="00145C8D">
      <w:pPr>
        <w:ind w:right="-2" w:firstLine="540"/>
        <w:jc w:val="both"/>
        <w:rPr>
          <w:sz w:val="28"/>
          <w:szCs w:val="28"/>
        </w:rPr>
      </w:pPr>
      <w:r w:rsidRPr="00CE23DC">
        <w:rPr>
          <w:sz w:val="28"/>
          <w:szCs w:val="28"/>
        </w:rPr>
        <w:t>- в письменной форме в адрес организатора общественных обсуждений или публичных слушаний;</w:t>
      </w:r>
    </w:p>
    <w:p w:rsidR="00145C8D" w:rsidRPr="00CE23DC" w:rsidRDefault="00145C8D" w:rsidP="00145C8D">
      <w:pPr>
        <w:ind w:right="-2" w:firstLine="540"/>
        <w:jc w:val="both"/>
        <w:rPr>
          <w:sz w:val="28"/>
          <w:szCs w:val="28"/>
        </w:rPr>
      </w:pPr>
      <w:r>
        <w:rPr>
          <w:sz w:val="28"/>
          <w:szCs w:val="28"/>
        </w:rPr>
        <w:t>(</w:t>
      </w:r>
      <w:r w:rsidRPr="00CE23DC">
        <w:rPr>
          <w:sz w:val="28"/>
          <w:szCs w:val="28"/>
        </w:rPr>
        <w:t>- записи в книге (журнале) учета посетителей экспозиции проекта, подлежащего рассмотрению на общественных обсу</w:t>
      </w:r>
      <w:r>
        <w:rPr>
          <w:sz w:val="28"/>
          <w:szCs w:val="28"/>
        </w:rPr>
        <w:t>ждениях или публичных слушаниях – экспозиция не проводится).</w:t>
      </w:r>
    </w:p>
    <w:p w:rsidR="00145C8D" w:rsidRPr="00CE23DC" w:rsidRDefault="00145C8D" w:rsidP="00145C8D">
      <w:pPr>
        <w:ind w:right="-2" w:firstLine="540"/>
        <w:jc w:val="both"/>
        <w:rPr>
          <w:sz w:val="28"/>
          <w:szCs w:val="28"/>
        </w:rPr>
      </w:pPr>
      <w:r w:rsidRPr="00CE23DC">
        <w:rPr>
          <w:sz w:val="28"/>
          <w:szCs w:val="28"/>
        </w:rPr>
        <w:t xml:space="preserve">Информационные материалы </w:t>
      </w:r>
      <w:r w:rsidRPr="00CE23DC">
        <w:rPr>
          <w:i/>
          <w:sz w:val="28"/>
          <w:szCs w:val="28"/>
        </w:rPr>
        <w:t>по проекту</w:t>
      </w:r>
      <w:r w:rsidRPr="00CE23DC">
        <w:rPr>
          <w:sz w:val="28"/>
          <w:szCs w:val="28"/>
        </w:rPr>
        <w:t xml:space="preserve"> </w:t>
      </w:r>
      <w:r w:rsidRPr="00CE23DC">
        <w:rPr>
          <w:rStyle w:val="ae"/>
          <w:rFonts w:eastAsia="Calibri"/>
          <w:sz w:val="28"/>
          <w:szCs w:val="28"/>
        </w:rPr>
        <w:t xml:space="preserve">решения городской Думы городского округа Тейково </w:t>
      </w:r>
      <w:r w:rsidRPr="00CE23DC">
        <w:rPr>
          <w:i/>
          <w:sz w:val="28"/>
          <w:szCs w:val="28"/>
        </w:rPr>
        <w:t>Ивановской области «</w:t>
      </w:r>
      <w:r w:rsidRPr="00CE23DC">
        <w:rPr>
          <w:bCs/>
          <w:i/>
          <w:sz w:val="28"/>
          <w:szCs w:val="28"/>
        </w:rPr>
        <w:t>О бюджете  города Тейково на 2022 год и на плановый период 2023 и 2024 годов</w:t>
      </w:r>
      <w:r w:rsidRPr="00CE23DC">
        <w:rPr>
          <w:i/>
          <w:sz w:val="28"/>
          <w:szCs w:val="28"/>
        </w:rPr>
        <w:t xml:space="preserve">» размещены на сайте </w:t>
      </w:r>
      <w:hyperlink r:id="rId14" w:history="1">
        <w:r w:rsidRPr="00CE23DC">
          <w:rPr>
            <w:rStyle w:val="af"/>
            <w:i/>
            <w:sz w:val="28"/>
            <w:szCs w:val="28"/>
          </w:rPr>
          <w:t>www.городтейково.рф</w:t>
        </w:r>
      </w:hyperlink>
      <w:r>
        <w:rPr>
          <w:i/>
          <w:sz w:val="28"/>
          <w:szCs w:val="28"/>
        </w:rPr>
        <w:t>.</w:t>
      </w:r>
      <w:r w:rsidRPr="00CE23DC">
        <w:rPr>
          <w:sz w:val="28"/>
          <w:szCs w:val="28"/>
        </w:rPr>
        <w:t xml:space="preserve"> </w:t>
      </w:r>
    </w:p>
    <w:p w:rsidR="00145C8D" w:rsidRPr="00CE23DC" w:rsidRDefault="00145C8D" w:rsidP="00145C8D">
      <w:pPr>
        <w:ind w:right="-2" w:firstLine="540"/>
        <w:jc w:val="both"/>
        <w:rPr>
          <w:sz w:val="28"/>
          <w:szCs w:val="28"/>
        </w:rPr>
      </w:pPr>
      <w:r w:rsidRPr="00CE23DC">
        <w:rPr>
          <w:sz w:val="28"/>
          <w:szCs w:val="28"/>
        </w:rPr>
        <w:t>.</w:t>
      </w:r>
    </w:p>
    <w:p w:rsidR="00145C8D" w:rsidRDefault="00145C8D" w:rsidP="00145C8D">
      <w:pPr>
        <w:ind w:right="-284" w:firstLine="540"/>
        <w:jc w:val="both"/>
        <w:rPr>
          <w:sz w:val="28"/>
          <w:szCs w:val="28"/>
        </w:rPr>
      </w:pPr>
      <w:r w:rsidRPr="00CE23DC">
        <w:rPr>
          <w:sz w:val="28"/>
          <w:szCs w:val="28"/>
        </w:rPr>
        <w:t> </w:t>
      </w:r>
    </w:p>
    <w:p w:rsidR="00145C8D" w:rsidRDefault="00145C8D">
      <w:pPr>
        <w:suppressAutoHyphens w:val="0"/>
        <w:spacing w:after="200" w:line="276" w:lineRule="auto"/>
        <w:rPr>
          <w:sz w:val="28"/>
          <w:szCs w:val="28"/>
        </w:rPr>
      </w:pPr>
      <w:r>
        <w:rPr>
          <w:sz w:val="28"/>
          <w:szCs w:val="28"/>
        </w:rPr>
        <w:br w:type="page"/>
      </w:r>
    </w:p>
    <w:p w:rsidR="00145C8D" w:rsidRPr="00C70042" w:rsidRDefault="00145C8D" w:rsidP="00145C8D">
      <w:pPr>
        <w:ind w:right="-284"/>
        <w:jc w:val="center"/>
        <w:rPr>
          <w:b/>
          <w:szCs w:val="28"/>
        </w:rPr>
      </w:pPr>
      <w:r w:rsidRPr="00C70042">
        <w:rPr>
          <w:b/>
          <w:noProof/>
          <w:szCs w:val="28"/>
          <w:lang w:eastAsia="ru-RU"/>
        </w:rPr>
        <w:lastRenderedPageBreak/>
        <w:drawing>
          <wp:inline distT="0" distB="0" distL="0" distR="0">
            <wp:extent cx="693420" cy="90678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5"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145C8D" w:rsidRPr="00C70042" w:rsidRDefault="00145C8D" w:rsidP="00145C8D">
      <w:pPr>
        <w:spacing w:line="276" w:lineRule="auto"/>
        <w:ind w:right="-284"/>
        <w:jc w:val="center"/>
        <w:rPr>
          <w:b/>
          <w:szCs w:val="28"/>
        </w:rPr>
      </w:pPr>
      <w:r w:rsidRPr="00C70042">
        <w:rPr>
          <w:b/>
          <w:szCs w:val="28"/>
        </w:rPr>
        <w:t xml:space="preserve">ГОРОДСКАЯ ДУМА </w:t>
      </w:r>
    </w:p>
    <w:p w:rsidR="00145C8D" w:rsidRPr="00C70042" w:rsidRDefault="00145C8D" w:rsidP="00145C8D">
      <w:pPr>
        <w:spacing w:line="276" w:lineRule="auto"/>
        <w:ind w:right="-284"/>
        <w:jc w:val="center"/>
        <w:rPr>
          <w:b/>
          <w:szCs w:val="28"/>
        </w:rPr>
      </w:pPr>
      <w:r w:rsidRPr="00C70042">
        <w:rPr>
          <w:b/>
          <w:szCs w:val="28"/>
        </w:rPr>
        <w:t>ГОРОДСКОГО ОКРУГА ТЕЙКОВО</w:t>
      </w:r>
      <w:r>
        <w:rPr>
          <w:b/>
          <w:szCs w:val="28"/>
        </w:rPr>
        <w:t xml:space="preserve"> ИВАНОВСКОЙ ОБЛАСТИ</w:t>
      </w:r>
    </w:p>
    <w:p w:rsidR="00145C8D" w:rsidRPr="00C70042" w:rsidRDefault="00145C8D" w:rsidP="00145C8D">
      <w:pPr>
        <w:spacing w:line="276" w:lineRule="auto"/>
        <w:ind w:right="-284"/>
        <w:jc w:val="center"/>
        <w:rPr>
          <w:b/>
          <w:szCs w:val="28"/>
        </w:rPr>
      </w:pPr>
    </w:p>
    <w:p w:rsidR="00145C8D" w:rsidRPr="00C70042" w:rsidRDefault="00145C8D" w:rsidP="00145C8D">
      <w:pPr>
        <w:spacing w:line="276" w:lineRule="auto"/>
        <w:ind w:right="-284"/>
        <w:jc w:val="center"/>
        <w:rPr>
          <w:b/>
          <w:szCs w:val="28"/>
        </w:rPr>
      </w:pPr>
      <w:r w:rsidRPr="00C70042">
        <w:rPr>
          <w:b/>
          <w:szCs w:val="28"/>
        </w:rPr>
        <w:t>Р Е Ш Е Н И Е</w:t>
      </w:r>
    </w:p>
    <w:p w:rsidR="00145C8D" w:rsidRPr="00C70042" w:rsidRDefault="00145C8D" w:rsidP="00145C8D">
      <w:pPr>
        <w:spacing w:line="276" w:lineRule="auto"/>
        <w:ind w:right="-285"/>
        <w:jc w:val="both"/>
        <w:rPr>
          <w:szCs w:val="28"/>
        </w:rPr>
      </w:pPr>
    </w:p>
    <w:p w:rsidR="00145C8D" w:rsidRPr="00C70042" w:rsidRDefault="00145C8D" w:rsidP="00145C8D">
      <w:pPr>
        <w:ind w:right="-285"/>
        <w:jc w:val="both"/>
        <w:rPr>
          <w:szCs w:val="28"/>
        </w:rPr>
      </w:pPr>
      <w:r w:rsidRPr="00C70042">
        <w:rPr>
          <w:szCs w:val="28"/>
        </w:rPr>
        <w:t>от  2</w:t>
      </w:r>
      <w:r>
        <w:rPr>
          <w:szCs w:val="28"/>
        </w:rPr>
        <w:t>6</w:t>
      </w:r>
      <w:r w:rsidRPr="00C70042">
        <w:rPr>
          <w:szCs w:val="28"/>
        </w:rPr>
        <w:t>.11.202</w:t>
      </w:r>
      <w:r>
        <w:rPr>
          <w:szCs w:val="28"/>
        </w:rPr>
        <w:t>1</w:t>
      </w:r>
      <w:r w:rsidRPr="00C70042">
        <w:rPr>
          <w:szCs w:val="28"/>
        </w:rPr>
        <w:t xml:space="preserve">                                                                                                            № </w:t>
      </w:r>
      <w:r>
        <w:rPr>
          <w:szCs w:val="28"/>
        </w:rPr>
        <w:t>125</w:t>
      </w:r>
    </w:p>
    <w:p w:rsidR="00145C8D" w:rsidRPr="00C70042" w:rsidRDefault="00145C8D" w:rsidP="00145C8D">
      <w:pPr>
        <w:ind w:right="-285"/>
        <w:jc w:val="both"/>
        <w:rPr>
          <w:szCs w:val="28"/>
        </w:rPr>
      </w:pPr>
      <w:r w:rsidRPr="00C70042">
        <w:rPr>
          <w:szCs w:val="28"/>
        </w:rPr>
        <w:t>г.о.  Тейково</w:t>
      </w:r>
    </w:p>
    <w:p w:rsidR="00145C8D" w:rsidRPr="00C70042" w:rsidRDefault="00145C8D" w:rsidP="00145C8D">
      <w:pPr>
        <w:ind w:left="-567"/>
        <w:jc w:val="both"/>
        <w:rPr>
          <w:szCs w:val="28"/>
        </w:rPr>
      </w:pPr>
    </w:p>
    <w:p w:rsidR="00145C8D" w:rsidRPr="00145C8D" w:rsidRDefault="00145C8D" w:rsidP="00145C8D">
      <w:pPr>
        <w:pStyle w:val="a4"/>
        <w:tabs>
          <w:tab w:val="left" w:pos="8647"/>
        </w:tabs>
        <w:ind w:right="1984"/>
        <w:jc w:val="both"/>
        <w:rPr>
          <w:rFonts w:ascii="Times New Roman" w:hAnsi="Times New Roman" w:cs="Times New Roman"/>
          <w:sz w:val="28"/>
          <w:szCs w:val="28"/>
        </w:rPr>
      </w:pPr>
      <w:r w:rsidRPr="00145C8D">
        <w:rPr>
          <w:rFonts w:ascii="Times New Roman" w:hAnsi="Times New Roman" w:cs="Times New Roman"/>
          <w:sz w:val="28"/>
          <w:szCs w:val="28"/>
        </w:rPr>
        <w:t>О назначении публичных слушаний по проекту решения                           городской Думы городского округа Тейково Ивановской                         области «</w:t>
      </w:r>
      <w:r w:rsidRPr="00145C8D">
        <w:rPr>
          <w:rFonts w:ascii="Times New Roman" w:hAnsi="Times New Roman" w:cs="Times New Roman"/>
          <w:bCs/>
          <w:sz w:val="28"/>
          <w:szCs w:val="28"/>
        </w:rPr>
        <w:t>О бюджете  города Тейково на 2022 год и на плановый период 2023 и 2024 годов</w:t>
      </w:r>
      <w:r w:rsidRPr="00145C8D">
        <w:rPr>
          <w:rFonts w:ascii="Times New Roman" w:hAnsi="Times New Roman" w:cs="Times New Roman"/>
          <w:sz w:val="28"/>
          <w:szCs w:val="28"/>
        </w:rPr>
        <w:t>»</w:t>
      </w:r>
    </w:p>
    <w:p w:rsidR="00145C8D" w:rsidRPr="00C70042" w:rsidRDefault="00145C8D" w:rsidP="00145C8D">
      <w:pPr>
        <w:pStyle w:val="a4"/>
        <w:ind w:right="3685"/>
        <w:jc w:val="both"/>
        <w:rPr>
          <w:sz w:val="28"/>
          <w:szCs w:val="28"/>
        </w:rPr>
      </w:pPr>
    </w:p>
    <w:p w:rsidR="00145C8D" w:rsidRPr="00145C8D" w:rsidRDefault="00145C8D" w:rsidP="00145C8D">
      <w:pPr>
        <w:ind w:right="139" w:firstLine="851"/>
        <w:jc w:val="both"/>
        <w:rPr>
          <w:sz w:val="28"/>
          <w:szCs w:val="28"/>
        </w:rPr>
      </w:pPr>
      <w:r w:rsidRPr="00145C8D">
        <w:rPr>
          <w:sz w:val="28"/>
          <w:szCs w:val="28"/>
        </w:rPr>
        <w:t>В соответствии со статьей 28 Федерального закона от 06.10.2003 № 131-ФЗ «Об общих принципах организации местного самоуправления в Российской                          Федерации», с Уставом городского округа Тейково Ивановской области,                               решениями городской Думы городского округа Тейково от 25.02.2011 № 23 «</w:t>
      </w:r>
      <w:r w:rsidRPr="00145C8D">
        <w:rPr>
          <w:bCs/>
          <w:sz w:val="28"/>
          <w:szCs w:val="28"/>
        </w:rPr>
        <w:t>Об утверждении Положения о бюджетном процессе в городском округе Тейково Ивановской области</w:t>
      </w:r>
      <w:r w:rsidRPr="00145C8D">
        <w:rPr>
          <w:sz w:val="28"/>
          <w:szCs w:val="28"/>
        </w:rPr>
        <w:t>», на основании Положения о порядке организации и                             проведения публичных слушаний, общественных обсуждений на территории            городского округа Тейково, утвержденного решением городской Думы                                    городского округа  Тейково от 20.12.2019 № 126,  в целях обсуждения проекта                   решения городской Думы городского округа Тейково Ивановской области «</w:t>
      </w:r>
      <w:r w:rsidRPr="00145C8D">
        <w:rPr>
          <w:bCs/>
          <w:sz w:val="28"/>
          <w:szCs w:val="28"/>
        </w:rPr>
        <w:t>О                    бюджете  города Тейково на 2022 год и на плановый период 2023 и 2024 годов</w:t>
      </w:r>
      <w:r w:rsidRPr="00145C8D">
        <w:rPr>
          <w:sz w:val="28"/>
          <w:szCs w:val="28"/>
        </w:rPr>
        <w:t>» с участием населения</w:t>
      </w:r>
      <w:r w:rsidRPr="00145C8D">
        <w:rPr>
          <w:spacing w:val="1"/>
          <w:sz w:val="28"/>
          <w:szCs w:val="28"/>
        </w:rPr>
        <w:t>, -</w:t>
      </w:r>
    </w:p>
    <w:p w:rsidR="00145C8D" w:rsidRPr="00145C8D" w:rsidRDefault="00145C8D" w:rsidP="00145C8D">
      <w:pPr>
        <w:ind w:right="-284" w:firstLine="851"/>
        <w:rPr>
          <w:sz w:val="28"/>
          <w:szCs w:val="28"/>
        </w:rPr>
      </w:pPr>
    </w:p>
    <w:p w:rsidR="00145C8D" w:rsidRPr="00145C8D" w:rsidRDefault="00145C8D" w:rsidP="00145C8D">
      <w:pPr>
        <w:ind w:right="-284"/>
        <w:jc w:val="center"/>
        <w:rPr>
          <w:sz w:val="28"/>
          <w:szCs w:val="28"/>
        </w:rPr>
      </w:pPr>
      <w:r w:rsidRPr="00145C8D">
        <w:rPr>
          <w:sz w:val="28"/>
          <w:szCs w:val="28"/>
        </w:rPr>
        <w:t>городская Дума городского округа Тейково Ивановской области</w:t>
      </w:r>
    </w:p>
    <w:p w:rsidR="00145C8D" w:rsidRPr="00145C8D" w:rsidRDefault="00145C8D" w:rsidP="00145C8D">
      <w:pPr>
        <w:ind w:right="139"/>
        <w:jc w:val="center"/>
        <w:rPr>
          <w:sz w:val="28"/>
          <w:szCs w:val="28"/>
        </w:rPr>
      </w:pPr>
      <w:r w:rsidRPr="00145C8D">
        <w:rPr>
          <w:sz w:val="28"/>
          <w:szCs w:val="28"/>
        </w:rPr>
        <w:t>Р Е Ш И Л А:</w:t>
      </w:r>
    </w:p>
    <w:p w:rsidR="00145C8D" w:rsidRPr="00145C8D" w:rsidRDefault="00145C8D" w:rsidP="00145C8D">
      <w:pPr>
        <w:ind w:right="139" w:firstLine="851"/>
        <w:jc w:val="center"/>
        <w:rPr>
          <w:sz w:val="28"/>
          <w:szCs w:val="28"/>
        </w:rPr>
      </w:pPr>
    </w:p>
    <w:p w:rsidR="00145C8D" w:rsidRPr="00145C8D" w:rsidRDefault="00145C8D" w:rsidP="00145C8D">
      <w:pPr>
        <w:pStyle w:val="2"/>
        <w:numPr>
          <w:ilvl w:val="0"/>
          <w:numId w:val="10"/>
        </w:numPr>
        <w:ind w:left="0" w:right="139" w:firstLine="851"/>
        <w:jc w:val="both"/>
        <w:rPr>
          <w:rStyle w:val="ae"/>
          <w:rFonts w:ascii="Times New Roman" w:hAnsi="Times New Roman" w:cs="Times New Roman"/>
          <w:i w:val="0"/>
          <w:sz w:val="28"/>
          <w:szCs w:val="28"/>
        </w:rPr>
      </w:pPr>
      <w:r w:rsidRPr="00145C8D">
        <w:rPr>
          <w:rStyle w:val="ae"/>
          <w:rFonts w:ascii="Times New Roman" w:hAnsi="Times New Roman" w:cs="Times New Roman"/>
          <w:sz w:val="28"/>
          <w:szCs w:val="28"/>
        </w:rPr>
        <w:t xml:space="preserve">  Назначить публичные слушания по проекту решения городской Думы                 городского округа Тейково </w:t>
      </w:r>
      <w:r w:rsidRPr="00145C8D">
        <w:rPr>
          <w:rFonts w:ascii="Times New Roman" w:hAnsi="Times New Roman" w:cs="Times New Roman"/>
          <w:sz w:val="28"/>
          <w:szCs w:val="28"/>
        </w:rPr>
        <w:t>Ивановской области «</w:t>
      </w:r>
      <w:r w:rsidRPr="00145C8D">
        <w:rPr>
          <w:rFonts w:ascii="Times New Roman" w:hAnsi="Times New Roman" w:cs="Times New Roman"/>
          <w:bCs/>
          <w:sz w:val="28"/>
          <w:szCs w:val="28"/>
        </w:rPr>
        <w:t>О бюджете  города Тейково на 2022 год и на плановый период 2023 и 2024 годов</w:t>
      </w:r>
      <w:r w:rsidRPr="00145C8D">
        <w:rPr>
          <w:rFonts w:ascii="Times New Roman" w:hAnsi="Times New Roman" w:cs="Times New Roman"/>
          <w:sz w:val="28"/>
          <w:szCs w:val="28"/>
        </w:rPr>
        <w:t>»</w:t>
      </w:r>
      <w:r w:rsidRPr="00145C8D">
        <w:rPr>
          <w:rStyle w:val="ae"/>
          <w:rFonts w:ascii="Times New Roman" w:hAnsi="Times New Roman" w:cs="Times New Roman"/>
          <w:sz w:val="28"/>
          <w:szCs w:val="28"/>
        </w:rPr>
        <w:t>.</w:t>
      </w:r>
    </w:p>
    <w:p w:rsidR="00145C8D" w:rsidRPr="00145C8D" w:rsidRDefault="00145C8D" w:rsidP="00145C8D">
      <w:pPr>
        <w:pStyle w:val="2"/>
        <w:numPr>
          <w:ilvl w:val="0"/>
          <w:numId w:val="10"/>
        </w:numPr>
        <w:ind w:left="0" w:right="139" w:firstLine="851"/>
        <w:jc w:val="both"/>
        <w:rPr>
          <w:rStyle w:val="ae"/>
          <w:rFonts w:ascii="Times New Roman" w:hAnsi="Times New Roman" w:cs="Times New Roman"/>
          <w:i w:val="0"/>
          <w:sz w:val="28"/>
          <w:szCs w:val="28"/>
        </w:rPr>
      </w:pPr>
      <w:r w:rsidRPr="00145C8D">
        <w:rPr>
          <w:rStyle w:val="ae"/>
          <w:rFonts w:ascii="Times New Roman" w:hAnsi="Times New Roman" w:cs="Times New Roman"/>
          <w:sz w:val="28"/>
          <w:szCs w:val="28"/>
        </w:rPr>
        <w:t xml:space="preserve">  Провести публичные слушания 13.12.2021 в 10.00 в зале заседаний                   городской Думы городского округа Тейково по адресу: Ивановская область,                            г. Тейково, ул. Октябрьская, д. 2, каб.16.</w:t>
      </w:r>
    </w:p>
    <w:p w:rsidR="00145C8D" w:rsidRPr="00145C8D" w:rsidRDefault="00145C8D" w:rsidP="00145C8D">
      <w:pPr>
        <w:ind w:right="139" w:firstLine="851"/>
        <w:jc w:val="both"/>
        <w:rPr>
          <w:sz w:val="28"/>
          <w:szCs w:val="28"/>
        </w:rPr>
      </w:pPr>
      <w:r w:rsidRPr="00145C8D">
        <w:rPr>
          <w:rStyle w:val="ae"/>
          <w:sz w:val="28"/>
          <w:szCs w:val="28"/>
        </w:rPr>
        <w:t xml:space="preserve">3.  </w:t>
      </w:r>
      <w:r w:rsidRPr="00145C8D">
        <w:rPr>
          <w:sz w:val="28"/>
          <w:szCs w:val="28"/>
        </w:rPr>
        <w:t>Утвердить порядок учета предложений по проекту решения городской Думы городского округа Тейково Ивановской области «</w:t>
      </w:r>
      <w:r w:rsidRPr="00145C8D">
        <w:rPr>
          <w:bCs/>
          <w:sz w:val="28"/>
          <w:szCs w:val="28"/>
        </w:rPr>
        <w:t>О бюджете  города Тейково на 2022 год и на плановый период 2023 и 2024 годов</w:t>
      </w:r>
      <w:r w:rsidRPr="00145C8D">
        <w:rPr>
          <w:sz w:val="28"/>
          <w:szCs w:val="28"/>
        </w:rPr>
        <w:t>» (приложение № 1).</w:t>
      </w:r>
    </w:p>
    <w:p w:rsidR="00145C8D" w:rsidRPr="00145C8D" w:rsidRDefault="00145C8D" w:rsidP="00145C8D">
      <w:pPr>
        <w:ind w:right="-2" w:firstLine="851"/>
        <w:jc w:val="both"/>
        <w:rPr>
          <w:sz w:val="28"/>
          <w:szCs w:val="28"/>
        </w:rPr>
      </w:pPr>
      <w:r w:rsidRPr="00145C8D">
        <w:rPr>
          <w:sz w:val="28"/>
          <w:szCs w:val="28"/>
        </w:rPr>
        <w:t>4. Утвердить порядок участия граждан в обсуждении проекта решения                      городской Думы городского округа Тейково Ивановской области «</w:t>
      </w:r>
      <w:r w:rsidRPr="00145C8D">
        <w:rPr>
          <w:bCs/>
          <w:sz w:val="28"/>
          <w:szCs w:val="28"/>
        </w:rPr>
        <w:t xml:space="preserve">О бюджете                                            </w:t>
      </w:r>
      <w:r w:rsidRPr="00145C8D">
        <w:rPr>
          <w:bCs/>
          <w:sz w:val="28"/>
          <w:szCs w:val="28"/>
        </w:rPr>
        <w:lastRenderedPageBreak/>
        <w:t>города Тейково на 2022 год и на плановый период 2023 и 2024 годов</w:t>
      </w:r>
      <w:r w:rsidRPr="00145C8D">
        <w:rPr>
          <w:sz w:val="28"/>
          <w:szCs w:val="28"/>
        </w:rPr>
        <w:t>» (приложение                   № 2).</w:t>
      </w:r>
    </w:p>
    <w:p w:rsidR="00145C8D" w:rsidRPr="00145C8D" w:rsidRDefault="00145C8D" w:rsidP="00145C8D">
      <w:pPr>
        <w:pStyle w:val="2"/>
        <w:numPr>
          <w:ilvl w:val="0"/>
          <w:numId w:val="11"/>
        </w:numPr>
        <w:ind w:left="0" w:right="-2" w:firstLine="851"/>
        <w:jc w:val="both"/>
        <w:rPr>
          <w:rStyle w:val="ae"/>
          <w:rFonts w:ascii="Times New Roman" w:hAnsi="Times New Roman" w:cs="Times New Roman"/>
          <w:i w:val="0"/>
          <w:sz w:val="28"/>
          <w:szCs w:val="28"/>
        </w:rPr>
      </w:pPr>
      <w:r w:rsidRPr="00145C8D">
        <w:rPr>
          <w:rStyle w:val="ae"/>
          <w:rFonts w:ascii="Times New Roman" w:hAnsi="Times New Roman" w:cs="Times New Roman"/>
          <w:sz w:val="28"/>
          <w:szCs w:val="28"/>
        </w:rPr>
        <w:t xml:space="preserve"> Назначить органом, уполномоченным на подготовку и проведение                   публичных слушаний по проекту решения городской Думы городского округа                     Тейково </w:t>
      </w:r>
      <w:r w:rsidRPr="00145C8D">
        <w:rPr>
          <w:rFonts w:ascii="Times New Roman" w:hAnsi="Times New Roman" w:cs="Times New Roman"/>
          <w:sz w:val="28"/>
          <w:szCs w:val="28"/>
        </w:rPr>
        <w:t>Ивановской области «</w:t>
      </w:r>
      <w:r w:rsidRPr="00145C8D">
        <w:rPr>
          <w:rFonts w:ascii="Times New Roman" w:hAnsi="Times New Roman" w:cs="Times New Roman"/>
          <w:bCs/>
          <w:sz w:val="28"/>
          <w:szCs w:val="28"/>
        </w:rPr>
        <w:t>О бюджете  города Тейково на 2022 год и на                           плановый период 2023 и 2024 годов</w:t>
      </w:r>
      <w:r w:rsidRPr="00145C8D">
        <w:rPr>
          <w:rFonts w:ascii="Times New Roman" w:hAnsi="Times New Roman" w:cs="Times New Roman"/>
          <w:sz w:val="28"/>
          <w:szCs w:val="28"/>
        </w:rPr>
        <w:t xml:space="preserve">» </w:t>
      </w:r>
      <w:r w:rsidRPr="00145C8D">
        <w:rPr>
          <w:rStyle w:val="ae"/>
          <w:rFonts w:ascii="Times New Roman" w:hAnsi="Times New Roman" w:cs="Times New Roman"/>
          <w:sz w:val="28"/>
          <w:szCs w:val="28"/>
        </w:rPr>
        <w:t xml:space="preserve"> комиссию по организации проведения                        публичных слушаний (далее – комиссия).</w:t>
      </w:r>
    </w:p>
    <w:p w:rsidR="00145C8D" w:rsidRPr="00145C8D" w:rsidRDefault="00145C8D" w:rsidP="00145C8D">
      <w:pPr>
        <w:pStyle w:val="2"/>
        <w:numPr>
          <w:ilvl w:val="0"/>
          <w:numId w:val="11"/>
        </w:numPr>
        <w:ind w:left="0" w:right="-2" w:firstLine="851"/>
        <w:jc w:val="both"/>
        <w:rPr>
          <w:rStyle w:val="ae"/>
          <w:rFonts w:ascii="Times New Roman" w:hAnsi="Times New Roman" w:cs="Times New Roman"/>
          <w:i w:val="0"/>
          <w:sz w:val="28"/>
          <w:szCs w:val="28"/>
        </w:rPr>
      </w:pPr>
      <w:r w:rsidRPr="00145C8D">
        <w:rPr>
          <w:rStyle w:val="ae"/>
          <w:rFonts w:ascii="Times New Roman" w:hAnsi="Times New Roman" w:cs="Times New Roman"/>
          <w:sz w:val="28"/>
          <w:szCs w:val="28"/>
        </w:rPr>
        <w:t xml:space="preserve">  Утвердить следующий состав комиссии: </w:t>
      </w:r>
    </w:p>
    <w:p w:rsidR="00145C8D" w:rsidRPr="00145C8D" w:rsidRDefault="00145C8D" w:rsidP="00145C8D">
      <w:pPr>
        <w:pStyle w:val="2"/>
        <w:ind w:right="-2" w:firstLine="851"/>
        <w:jc w:val="both"/>
        <w:rPr>
          <w:rStyle w:val="ae"/>
          <w:rFonts w:ascii="Times New Roman" w:hAnsi="Times New Roman" w:cs="Times New Roman"/>
          <w:i w:val="0"/>
          <w:sz w:val="28"/>
          <w:szCs w:val="28"/>
        </w:rPr>
      </w:pPr>
      <w:r w:rsidRPr="00145C8D">
        <w:rPr>
          <w:rStyle w:val="ae"/>
          <w:rFonts w:ascii="Times New Roman" w:hAnsi="Times New Roman" w:cs="Times New Roman"/>
          <w:sz w:val="28"/>
          <w:szCs w:val="28"/>
        </w:rPr>
        <w:t>председатель комиссии:</w:t>
      </w:r>
    </w:p>
    <w:p w:rsidR="00145C8D" w:rsidRPr="00145C8D" w:rsidRDefault="00145C8D" w:rsidP="00145C8D">
      <w:pPr>
        <w:ind w:right="-2"/>
        <w:jc w:val="both"/>
        <w:rPr>
          <w:bCs/>
          <w:sz w:val="28"/>
          <w:szCs w:val="28"/>
        </w:rPr>
      </w:pPr>
      <w:r w:rsidRPr="00145C8D">
        <w:rPr>
          <w:rStyle w:val="ae"/>
          <w:sz w:val="28"/>
          <w:szCs w:val="28"/>
        </w:rPr>
        <w:t xml:space="preserve">- Горшкова Елена Генриховна,  </w:t>
      </w:r>
      <w:r w:rsidRPr="00145C8D">
        <w:rPr>
          <w:bCs/>
          <w:sz w:val="28"/>
          <w:szCs w:val="28"/>
        </w:rPr>
        <w:t>депутат городской Думы городского округа Тейково</w:t>
      </w:r>
      <w:r w:rsidRPr="00145C8D">
        <w:rPr>
          <w:sz w:val="28"/>
          <w:szCs w:val="28"/>
        </w:rPr>
        <w:t xml:space="preserve"> Ивановской области</w:t>
      </w:r>
      <w:r w:rsidRPr="00145C8D">
        <w:rPr>
          <w:bCs/>
          <w:sz w:val="28"/>
          <w:szCs w:val="28"/>
        </w:rPr>
        <w:t xml:space="preserve">, </w:t>
      </w:r>
      <w:r w:rsidRPr="00145C8D">
        <w:rPr>
          <w:rStyle w:val="ae"/>
          <w:sz w:val="28"/>
          <w:szCs w:val="28"/>
        </w:rPr>
        <w:t>председатель Комитета по бюджету, финансам, экономике и налогам городской Думы городского округа Тейково</w:t>
      </w:r>
      <w:r w:rsidRPr="00145C8D">
        <w:rPr>
          <w:sz w:val="28"/>
          <w:szCs w:val="28"/>
        </w:rPr>
        <w:t xml:space="preserve"> Ивановской области</w:t>
      </w:r>
      <w:r w:rsidRPr="00145C8D">
        <w:rPr>
          <w:bCs/>
          <w:sz w:val="28"/>
          <w:szCs w:val="28"/>
        </w:rPr>
        <w:t>;</w:t>
      </w:r>
    </w:p>
    <w:p w:rsidR="00145C8D" w:rsidRPr="00145C8D" w:rsidRDefault="00145C8D" w:rsidP="00145C8D">
      <w:pPr>
        <w:pStyle w:val="2"/>
        <w:ind w:right="-2" w:firstLine="851"/>
        <w:jc w:val="both"/>
        <w:rPr>
          <w:rStyle w:val="ae"/>
          <w:rFonts w:ascii="Times New Roman" w:hAnsi="Times New Roman" w:cs="Times New Roman"/>
          <w:i w:val="0"/>
          <w:sz w:val="28"/>
          <w:szCs w:val="28"/>
        </w:rPr>
      </w:pPr>
      <w:r w:rsidRPr="00145C8D">
        <w:rPr>
          <w:rStyle w:val="ae"/>
          <w:rFonts w:ascii="Times New Roman" w:hAnsi="Times New Roman" w:cs="Times New Roman"/>
          <w:sz w:val="28"/>
          <w:szCs w:val="28"/>
        </w:rPr>
        <w:t>секретарь комиссии:</w:t>
      </w:r>
    </w:p>
    <w:p w:rsidR="00145C8D" w:rsidRPr="00145C8D" w:rsidRDefault="00145C8D" w:rsidP="00145C8D">
      <w:pPr>
        <w:ind w:right="-2"/>
        <w:jc w:val="both"/>
        <w:rPr>
          <w:bCs/>
          <w:sz w:val="28"/>
          <w:szCs w:val="28"/>
        </w:rPr>
      </w:pPr>
      <w:r w:rsidRPr="00145C8D">
        <w:rPr>
          <w:rStyle w:val="ae"/>
          <w:sz w:val="28"/>
          <w:szCs w:val="28"/>
        </w:rPr>
        <w:t xml:space="preserve">- </w:t>
      </w:r>
      <w:proofErr w:type="spellStart"/>
      <w:r w:rsidRPr="00145C8D">
        <w:rPr>
          <w:rStyle w:val="ae"/>
          <w:sz w:val="28"/>
          <w:szCs w:val="28"/>
        </w:rPr>
        <w:t>Нуждина</w:t>
      </w:r>
      <w:proofErr w:type="spellEnd"/>
      <w:r w:rsidRPr="00145C8D">
        <w:rPr>
          <w:rStyle w:val="ae"/>
          <w:sz w:val="28"/>
          <w:szCs w:val="28"/>
        </w:rPr>
        <w:t xml:space="preserve"> Елена Александровна – </w:t>
      </w:r>
      <w:r w:rsidRPr="00145C8D">
        <w:rPr>
          <w:bCs/>
          <w:sz w:val="28"/>
          <w:szCs w:val="28"/>
        </w:rPr>
        <w:t>ведущий специалист городской Думы                   городского округа Тейково</w:t>
      </w:r>
      <w:r w:rsidRPr="00145C8D">
        <w:rPr>
          <w:rStyle w:val="ae"/>
          <w:sz w:val="28"/>
          <w:szCs w:val="28"/>
        </w:rPr>
        <w:t xml:space="preserve"> </w:t>
      </w:r>
      <w:r w:rsidRPr="00145C8D">
        <w:rPr>
          <w:sz w:val="28"/>
          <w:szCs w:val="28"/>
        </w:rPr>
        <w:t>Ивановской области</w:t>
      </w:r>
      <w:r w:rsidRPr="00145C8D">
        <w:rPr>
          <w:bCs/>
          <w:sz w:val="28"/>
          <w:szCs w:val="28"/>
        </w:rPr>
        <w:t>;</w:t>
      </w:r>
    </w:p>
    <w:p w:rsidR="00145C8D" w:rsidRPr="00145C8D" w:rsidRDefault="00145C8D" w:rsidP="00145C8D">
      <w:pPr>
        <w:pStyle w:val="2"/>
        <w:ind w:right="-2" w:firstLine="851"/>
        <w:jc w:val="both"/>
        <w:rPr>
          <w:rStyle w:val="ae"/>
          <w:rFonts w:ascii="Times New Roman" w:hAnsi="Times New Roman" w:cs="Times New Roman"/>
          <w:i w:val="0"/>
          <w:sz w:val="28"/>
          <w:szCs w:val="28"/>
        </w:rPr>
      </w:pPr>
      <w:r w:rsidRPr="00145C8D">
        <w:rPr>
          <w:rStyle w:val="ae"/>
          <w:rFonts w:ascii="Times New Roman" w:hAnsi="Times New Roman" w:cs="Times New Roman"/>
          <w:sz w:val="28"/>
          <w:szCs w:val="28"/>
        </w:rPr>
        <w:t>члены комиссии:</w:t>
      </w:r>
    </w:p>
    <w:p w:rsidR="00145C8D" w:rsidRPr="00145C8D" w:rsidRDefault="00145C8D" w:rsidP="00145C8D">
      <w:pPr>
        <w:ind w:right="-2"/>
        <w:jc w:val="both"/>
        <w:rPr>
          <w:bCs/>
          <w:sz w:val="28"/>
          <w:szCs w:val="28"/>
        </w:rPr>
      </w:pPr>
      <w:r w:rsidRPr="00145C8D">
        <w:rPr>
          <w:bCs/>
          <w:sz w:val="28"/>
          <w:szCs w:val="28"/>
        </w:rPr>
        <w:t>-   Гусева Ольга Валерьевна, депутат городской Думы городского округа Тейково</w:t>
      </w:r>
      <w:r w:rsidRPr="00145C8D">
        <w:rPr>
          <w:sz w:val="28"/>
          <w:szCs w:val="28"/>
        </w:rPr>
        <w:t xml:space="preserve"> Ивановской   области</w:t>
      </w:r>
      <w:r w:rsidRPr="00145C8D">
        <w:rPr>
          <w:bCs/>
          <w:sz w:val="28"/>
          <w:szCs w:val="28"/>
        </w:rPr>
        <w:t>;</w:t>
      </w:r>
    </w:p>
    <w:p w:rsidR="00145C8D" w:rsidRPr="00145C8D" w:rsidRDefault="00145C8D" w:rsidP="00145C8D">
      <w:pPr>
        <w:ind w:right="-2"/>
        <w:jc w:val="both"/>
        <w:rPr>
          <w:bCs/>
          <w:sz w:val="28"/>
          <w:szCs w:val="28"/>
        </w:rPr>
      </w:pPr>
      <w:r w:rsidRPr="00145C8D">
        <w:rPr>
          <w:bCs/>
          <w:sz w:val="28"/>
          <w:szCs w:val="28"/>
        </w:rPr>
        <w:t xml:space="preserve">-   </w:t>
      </w:r>
      <w:proofErr w:type="spellStart"/>
      <w:r w:rsidRPr="00145C8D">
        <w:rPr>
          <w:bCs/>
          <w:sz w:val="28"/>
          <w:szCs w:val="28"/>
        </w:rPr>
        <w:t>Нагарев</w:t>
      </w:r>
      <w:proofErr w:type="spellEnd"/>
      <w:r w:rsidRPr="00145C8D">
        <w:rPr>
          <w:bCs/>
          <w:sz w:val="28"/>
          <w:szCs w:val="28"/>
        </w:rPr>
        <w:t xml:space="preserve"> </w:t>
      </w:r>
      <w:proofErr w:type="spellStart"/>
      <w:r w:rsidRPr="00145C8D">
        <w:rPr>
          <w:bCs/>
          <w:sz w:val="28"/>
          <w:szCs w:val="28"/>
        </w:rPr>
        <w:t>Владимр</w:t>
      </w:r>
      <w:proofErr w:type="spellEnd"/>
      <w:r w:rsidRPr="00145C8D">
        <w:rPr>
          <w:bCs/>
          <w:sz w:val="28"/>
          <w:szCs w:val="28"/>
        </w:rPr>
        <w:t xml:space="preserve"> Юрьевич, депутат городской Думы городского округа Тейково</w:t>
      </w:r>
      <w:r w:rsidRPr="00145C8D">
        <w:rPr>
          <w:sz w:val="28"/>
          <w:szCs w:val="28"/>
        </w:rPr>
        <w:t xml:space="preserve"> Ивановской   области</w:t>
      </w:r>
      <w:r w:rsidRPr="00145C8D">
        <w:rPr>
          <w:bCs/>
          <w:sz w:val="28"/>
          <w:szCs w:val="28"/>
        </w:rPr>
        <w:t>;</w:t>
      </w:r>
    </w:p>
    <w:p w:rsidR="00145C8D" w:rsidRPr="00145C8D" w:rsidRDefault="00145C8D" w:rsidP="00145C8D">
      <w:pPr>
        <w:ind w:right="-2"/>
        <w:jc w:val="both"/>
        <w:rPr>
          <w:bCs/>
          <w:sz w:val="28"/>
          <w:szCs w:val="28"/>
        </w:rPr>
      </w:pPr>
      <w:r w:rsidRPr="00145C8D">
        <w:rPr>
          <w:bCs/>
          <w:sz w:val="28"/>
          <w:szCs w:val="28"/>
        </w:rPr>
        <w:t>-  Спиридонова Галина Станиславовна, депутат городской Думы городского округа Тейково</w:t>
      </w:r>
      <w:r w:rsidRPr="00145C8D">
        <w:rPr>
          <w:sz w:val="28"/>
          <w:szCs w:val="28"/>
        </w:rPr>
        <w:t xml:space="preserve"> Ивановской   области.</w:t>
      </w:r>
    </w:p>
    <w:p w:rsidR="00145C8D" w:rsidRPr="00145C8D" w:rsidRDefault="00145C8D" w:rsidP="00145C8D">
      <w:pPr>
        <w:pStyle w:val="2"/>
        <w:numPr>
          <w:ilvl w:val="0"/>
          <w:numId w:val="11"/>
        </w:numPr>
        <w:ind w:left="0" w:right="-2" w:firstLine="851"/>
        <w:jc w:val="both"/>
        <w:rPr>
          <w:rStyle w:val="ae"/>
          <w:rFonts w:ascii="Times New Roman" w:hAnsi="Times New Roman" w:cs="Times New Roman"/>
          <w:i w:val="0"/>
          <w:sz w:val="28"/>
          <w:szCs w:val="28"/>
        </w:rPr>
      </w:pPr>
      <w:r w:rsidRPr="00145C8D">
        <w:rPr>
          <w:rStyle w:val="ae"/>
          <w:rFonts w:ascii="Times New Roman" w:hAnsi="Times New Roman" w:cs="Times New Roman"/>
          <w:sz w:val="28"/>
          <w:szCs w:val="28"/>
        </w:rPr>
        <w:t xml:space="preserve">  Поручить комиссии: </w:t>
      </w:r>
    </w:p>
    <w:p w:rsidR="00145C8D" w:rsidRPr="00145C8D" w:rsidRDefault="00145C8D" w:rsidP="00145C8D">
      <w:pPr>
        <w:pStyle w:val="2"/>
        <w:ind w:right="-2" w:firstLine="851"/>
        <w:jc w:val="both"/>
        <w:rPr>
          <w:rStyle w:val="ae"/>
          <w:rFonts w:ascii="Times New Roman" w:hAnsi="Times New Roman" w:cs="Times New Roman"/>
          <w:i w:val="0"/>
          <w:sz w:val="28"/>
          <w:szCs w:val="28"/>
        </w:rPr>
      </w:pPr>
      <w:r w:rsidRPr="00145C8D">
        <w:rPr>
          <w:rStyle w:val="ae"/>
          <w:rFonts w:ascii="Times New Roman" w:hAnsi="Times New Roman" w:cs="Times New Roman"/>
          <w:sz w:val="28"/>
          <w:szCs w:val="28"/>
        </w:rPr>
        <w:t xml:space="preserve">1) подготовить и провести публичные слушания по проекту решения                       городской Думы городского округа Тейково </w:t>
      </w:r>
      <w:r w:rsidRPr="00145C8D">
        <w:rPr>
          <w:rFonts w:ascii="Times New Roman" w:hAnsi="Times New Roman" w:cs="Times New Roman"/>
          <w:sz w:val="28"/>
          <w:szCs w:val="28"/>
        </w:rPr>
        <w:t>Ивановской области «</w:t>
      </w:r>
      <w:r w:rsidRPr="00145C8D">
        <w:rPr>
          <w:rFonts w:ascii="Times New Roman" w:hAnsi="Times New Roman" w:cs="Times New Roman"/>
          <w:bCs/>
          <w:sz w:val="28"/>
          <w:szCs w:val="28"/>
        </w:rPr>
        <w:t>О бюджете                  города Тейково на 2022 год и на плановый период 2023 и 2024 годов</w:t>
      </w:r>
      <w:r w:rsidRPr="00145C8D">
        <w:rPr>
          <w:rFonts w:ascii="Times New Roman" w:hAnsi="Times New Roman" w:cs="Times New Roman"/>
          <w:sz w:val="28"/>
          <w:szCs w:val="28"/>
        </w:rPr>
        <w:t xml:space="preserve">» </w:t>
      </w:r>
      <w:r w:rsidRPr="00145C8D">
        <w:rPr>
          <w:rStyle w:val="ae"/>
          <w:rFonts w:ascii="Times New Roman" w:hAnsi="Times New Roman" w:cs="Times New Roman"/>
          <w:sz w:val="28"/>
          <w:szCs w:val="28"/>
        </w:rPr>
        <w:t>с                               приглашением жителей города Тейково, депутатов городской Думы городского                 округа Тейково Ивановской области и иных заинтересованных лиц;</w:t>
      </w:r>
    </w:p>
    <w:p w:rsidR="00145C8D" w:rsidRPr="00145C8D" w:rsidRDefault="00145C8D" w:rsidP="00145C8D">
      <w:pPr>
        <w:pStyle w:val="2"/>
        <w:ind w:right="-2" w:firstLine="851"/>
        <w:jc w:val="both"/>
        <w:rPr>
          <w:rStyle w:val="ae"/>
          <w:rFonts w:ascii="Times New Roman" w:hAnsi="Times New Roman" w:cs="Times New Roman"/>
          <w:i w:val="0"/>
          <w:sz w:val="28"/>
          <w:szCs w:val="28"/>
        </w:rPr>
      </w:pPr>
      <w:r w:rsidRPr="00145C8D">
        <w:rPr>
          <w:rStyle w:val="ae"/>
          <w:rFonts w:ascii="Times New Roman" w:hAnsi="Times New Roman" w:cs="Times New Roman"/>
          <w:sz w:val="28"/>
          <w:szCs w:val="28"/>
        </w:rPr>
        <w:t>2) в срок до 15.12.2021 подготовить Заключение о результатах публичных слушаний по обсуждаемому проекту.</w:t>
      </w:r>
    </w:p>
    <w:p w:rsidR="00145C8D" w:rsidRPr="00145C8D" w:rsidRDefault="00145C8D" w:rsidP="00145C8D">
      <w:pPr>
        <w:pStyle w:val="2"/>
        <w:numPr>
          <w:ilvl w:val="0"/>
          <w:numId w:val="11"/>
        </w:numPr>
        <w:ind w:left="0" w:right="-2" w:firstLine="851"/>
        <w:jc w:val="both"/>
        <w:rPr>
          <w:rStyle w:val="ae"/>
          <w:rFonts w:ascii="Times New Roman" w:hAnsi="Times New Roman" w:cs="Times New Roman"/>
          <w:i w:val="0"/>
          <w:sz w:val="28"/>
          <w:szCs w:val="28"/>
        </w:rPr>
      </w:pPr>
      <w:r w:rsidRPr="00145C8D">
        <w:rPr>
          <w:rStyle w:val="ae"/>
          <w:rFonts w:ascii="Times New Roman" w:hAnsi="Times New Roman" w:cs="Times New Roman"/>
          <w:sz w:val="28"/>
          <w:szCs w:val="28"/>
        </w:rPr>
        <w:t xml:space="preserve">  Опубликовать </w:t>
      </w:r>
      <w:r w:rsidRPr="00145C8D">
        <w:rPr>
          <w:rFonts w:ascii="Times New Roman" w:hAnsi="Times New Roman" w:cs="Times New Roman"/>
          <w:sz w:val="28"/>
          <w:szCs w:val="28"/>
        </w:rPr>
        <w:t>не позднее чем за 15 дней до даты проведения                           публичных слушаний</w:t>
      </w:r>
      <w:r w:rsidRPr="00145C8D">
        <w:rPr>
          <w:rStyle w:val="ae"/>
          <w:rFonts w:ascii="Times New Roman" w:hAnsi="Times New Roman" w:cs="Times New Roman"/>
          <w:sz w:val="28"/>
          <w:szCs w:val="28"/>
        </w:rPr>
        <w:t xml:space="preserve">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 объявление о           дате и месте проведения публичных слушаний, о времени начала и окончания                  регистрации участников публичных слушаний, а также проект решения городской Думы городского округа Тейково </w:t>
      </w:r>
      <w:r w:rsidRPr="00145C8D">
        <w:rPr>
          <w:rFonts w:ascii="Times New Roman" w:hAnsi="Times New Roman" w:cs="Times New Roman"/>
          <w:sz w:val="28"/>
          <w:szCs w:val="28"/>
        </w:rPr>
        <w:t>Ивановской области «</w:t>
      </w:r>
      <w:r w:rsidRPr="00145C8D">
        <w:rPr>
          <w:rFonts w:ascii="Times New Roman" w:hAnsi="Times New Roman" w:cs="Times New Roman"/>
          <w:bCs/>
          <w:sz w:val="28"/>
          <w:szCs w:val="28"/>
        </w:rPr>
        <w:t>О бюджете города Тейково на 2022 год и на плановый период 2023 и 2024 годов</w:t>
      </w:r>
      <w:r w:rsidRPr="00145C8D">
        <w:rPr>
          <w:rFonts w:ascii="Times New Roman" w:hAnsi="Times New Roman" w:cs="Times New Roman"/>
          <w:sz w:val="28"/>
          <w:szCs w:val="28"/>
        </w:rPr>
        <w:t>»</w:t>
      </w:r>
      <w:r w:rsidRPr="00145C8D">
        <w:rPr>
          <w:rStyle w:val="ae"/>
          <w:rFonts w:ascii="Times New Roman" w:hAnsi="Times New Roman" w:cs="Times New Roman"/>
          <w:sz w:val="28"/>
          <w:szCs w:val="28"/>
        </w:rPr>
        <w:t xml:space="preserve">. </w:t>
      </w:r>
    </w:p>
    <w:p w:rsidR="00145C8D" w:rsidRPr="00145C8D" w:rsidRDefault="00145C8D" w:rsidP="00145C8D">
      <w:pPr>
        <w:pStyle w:val="af2"/>
        <w:numPr>
          <w:ilvl w:val="0"/>
          <w:numId w:val="11"/>
        </w:numPr>
        <w:ind w:left="0" w:right="-2" w:firstLine="851"/>
        <w:jc w:val="both"/>
        <w:rPr>
          <w:szCs w:val="28"/>
        </w:rPr>
      </w:pPr>
      <w:r w:rsidRPr="00145C8D">
        <w:rPr>
          <w:szCs w:val="28"/>
        </w:rPr>
        <w:t>Опубликовать итоги п</w:t>
      </w:r>
      <w:r w:rsidRPr="00145C8D">
        <w:rPr>
          <w:rStyle w:val="ae"/>
          <w:szCs w:val="28"/>
        </w:rPr>
        <w:t xml:space="preserve">убличных слушаний по проекту решения                       городской Думы городского округа Тейково </w:t>
      </w:r>
      <w:r w:rsidRPr="00145C8D">
        <w:rPr>
          <w:szCs w:val="28"/>
        </w:rPr>
        <w:t>Ивановской области «</w:t>
      </w:r>
      <w:r w:rsidRPr="00145C8D">
        <w:rPr>
          <w:bCs/>
          <w:szCs w:val="28"/>
        </w:rPr>
        <w:t>О бюджете                  города Тейково на 2022 год и на плановый период 2023 и 2024 годов</w:t>
      </w:r>
      <w:r w:rsidRPr="00145C8D">
        <w:rPr>
          <w:szCs w:val="28"/>
        </w:rPr>
        <w:t xml:space="preserve">» в «Вестнике органов местного самоуправления городского округа Тейково Ивановской области» и на официальном сайте администрации </w:t>
      </w:r>
      <w:r w:rsidRPr="00145C8D">
        <w:rPr>
          <w:rStyle w:val="ae"/>
          <w:szCs w:val="28"/>
        </w:rPr>
        <w:t>городского округа</w:t>
      </w:r>
      <w:r w:rsidRPr="00145C8D">
        <w:rPr>
          <w:szCs w:val="28"/>
        </w:rPr>
        <w:t xml:space="preserve"> Тейково Ивановской     области в сети «Интернет».</w:t>
      </w:r>
    </w:p>
    <w:p w:rsidR="00145C8D" w:rsidRPr="00145C8D" w:rsidRDefault="00145C8D" w:rsidP="00145C8D">
      <w:pPr>
        <w:pStyle w:val="af2"/>
        <w:numPr>
          <w:ilvl w:val="0"/>
          <w:numId w:val="11"/>
        </w:numPr>
        <w:ind w:left="0" w:right="139" w:firstLine="851"/>
        <w:jc w:val="both"/>
        <w:rPr>
          <w:szCs w:val="28"/>
        </w:rPr>
      </w:pPr>
      <w:r w:rsidRPr="00145C8D">
        <w:rPr>
          <w:rStyle w:val="ae"/>
          <w:szCs w:val="28"/>
        </w:rPr>
        <w:lastRenderedPageBreak/>
        <w:t xml:space="preserve">Городской Думе городского округа Тейково </w:t>
      </w:r>
      <w:r w:rsidRPr="00145C8D">
        <w:rPr>
          <w:szCs w:val="28"/>
        </w:rPr>
        <w:t>Ивановской области                   рассмотреть результаты публичных слушаний в срок не позднее 30 дней со дня их проведения.</w:t>
      </w:r>
    </w:p>
    <w:p w:rsidR="00145C8D" w:rsidRPr="00145C8D" w:rsidRDefault="00145C8D" w:rsidP="00145C8D">
      <w:pPr>
        <w:pStyle w:val="2"/>
        <w:numPr>
          <w:ilvl w:val="0"/>
          <w:numId w:val="11"/>
        </w:numPr>
        <w:ind w:left="0" w:right="139" w:firstLine="851"/>
        <w:jc w:val="both"/>
        <w:rPr>
          <w:rStyle w:val="ae"/>
          <w:rFonts w:ascii="Times New Roman" w:hAnsi="Times New Roman" w:cs="Times New Roman"/>
          <w:i w:val="0"/>
          <w:sz w:val="28"/>
          <w:szCs w:val="28"/>
        </w:rPr>
      </w:pPr>
      <w:r w:rsidRPr="00145C8D">
        <w:rPr>
          <w:rStyle w:val="ae"/>
          <w:rFonts w:ascii="Times New Roman" w:hAnsi="Times New Roman" w:cs="Times New Roman"/>
          <w:sz w:val="28"/>
          <w:szCs w:val="28"/>
        </w:rPr>
        <w:t>Настоящее решение вступает в силу с момента принятия.</w:t>
      </w:r>
    </w:p>
    <w:p w:rsidR="00145C8D" w:rsidRPr="00145C8D" w:rsidRDefault="00145C8D" w:rsidP="00145C8D">
      <w:pPr>
        <w:pStyle w:val="af2"/>
        <w:numPr>
          <w:ilvl w:val="0"/>
          <w:numId w:val="11"/>
        </w:numPr>
        <w:autoSpaceDE w:val="0"/>
        <w:autoSpaceDN w:val="0"/>
        <w:adjustRightInd w:val="0"/>
        <w:ind w:left="0" w:right="139" w:firstLine="851"/>
        <w:jc w:val="both"/>
        <w:rPr>
          <w:szCs w:val="28"/>
        </w:rPr>
      </w:pPr>
      <w:r w:rsidRPr="00145C8D">
        <w:rPr>
          <w:szCs w:val="28"/>
        </w:rPr>
        <w:t>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145C8D" w:rsidRPr="00145C8D" w:rsidRDefault="00145C8D" w:rsidP="00145C8D">
      <w:pPr>
        <w:tabs>
          <w:tab w:val="left" w:pos="900"/>
          <w:tab w:val="left" w:pos="7200"/>
        </w:tabs>
        <w:ind w:right="139" w:firstLine="851"/>
        <w:jc w:val="both"/>
        <w:rPr>
          <w:i/>
          <w:color w:val="FF0000"/>
          <w:sz w:val="28"/>
          <w:szCs w:val="28"/>
        </w:rPr>
      </w:pPr>
    </w:p>
    <w:p w:rsidR="00145C8D" w:rsidRPr="00145C8D" w:rsidRDefault="00145C8D" w:rsidP="00145C8D">
      <w:pPr>
        <w:pStyle w:val="af0"/>
        <w:ind w:right="139"/>
        <w:jc w:val="both"/>
        <w:rPr>
          <w:b/>
          <w:i/>
          <w:sz w:val="28"/>
          <w:szCs w:val="28"/>
        </w:rPr>
      </w:pPr>
    </w:p>
    <w:p w:rsidR="00145C8D" w:rsidRPr="00145C8D" w:rsidRDefault="00145C8D" w:rsidP="00145C8D">
      <w:pPr>
        <w:pStyle w:val="af0"/>
        <w:ind w:right="281"/>
        <w:jc w:val="both"/>
        <w:rPr>
          <w:b/>
          <w:i/>
          <w:sz w:val="28"/>
          <w:szCs w:val="28"/>
        </w:rPr>
      </w:pPr>
      <w:r w:rsidRPr="00145C8D">
        <w:rPr>
          <w:b/>
          <w:i/>
          <w:sz w:val="28"/>
          <w:szCs w:val="28"/>
        </w:rPr>
        <w:t>Председатель городской Думы</w:t>
      </w:r>
    </w:p>
    <w:p w:rsidR="00145C8D" w:rsidRPr="00145C8D" w:rsidRDefault="00145C8D" w:rsidP="00145C8D">
      <w:pPr>
        <w:tabs>
          <w:tab w:val="left" w:pos="-142"/>
        </w:tabs>
        <w:ind w:right="281"/>
        <w:contextualSpacing/>
        <w:jc w:val="both"/>
        <w:rPr>
          <w:b/>
          <w:i/>
          <w:sz w:val="28"/>
          <w:szCs w:val="28"/>
        </w:rPr>
      </w:pPr>
      <w:r w:rsidRPr="00145C8D">
        <w:rPr>
          <w:b/>
          <w:i/>
          <w:sz w:val="28"/>
          <w:szCs w:val="28"/>
        </w:rPr>
        <w:t xml:space="preserve">городского округа Тейково Ивановской области                           Н.Н. Ковалева </w:t>
      </w:r>
    </w:p>
    <w:p w:rsidR="00145C8D" w:rsidRDefault="00145C8D" w:rsidP="00145C8D">
      <w:pPr>
        <w:tabs>
          <w:tab w:val="left" w:pos="-142"/>
        </w:tabs>
        <w:ind w:right="-284"/>
        <w:contextualSpacing/>
        <w:jc w:val="both"/>
        <w:rPr>
          <w:b/>
          <w:i/>
          <w:szCs w:val="28"/>
        </w:rPr>
      </w:pPr>
    </w:p>
    <w:p w:rsidR="00145C8D" w:rsidRDefault="00145C8D">
      <w:pPr>
        <w:suppressAutoHyphens w:val="0"/>
        <w:spacing w:after="200" w:line="276" w:lineRule="auto"/>
        <w:rPr>
          <w:szCs w:val="28"/>
        </w:rPr>
      </w:pPr>
      <w:r>
        <w:rPr>
          <w:szCs w:val="28"/>
        </w:rPr>
        <w:br w:type="page"/>
      </w:r>
    </w:p>
    <w:p w:rsidR="00145C8D" w:rsidRPr="00CA5DB2" w:rsidRDefault="00145C8D" w:rsidP="00145C8D">
      <w:pPr>
        <w:ind w:right="-284"/>
        <w:jc w:val="right"/>
        <w:rPr>
          <w:szCs w:val="28"/>
        </w:rPr>
      </w:pPr>
      <w:r w:rsidRPr="00CA5DB2">
        <w:rPr>
          <w:szCs w:val="28"/>
        </w:rPr>
        <w:lastRenderedPageBreak/>
        <w:t>Приложение №</w:t>
      </w:r>
      <w:r>
        <w:rPr>
          <w:szCs w:val="28"/>
        </w:rPr>
        <w:t xml:space="preserve"> 1</w:t>
      </w:r>
    </w:p>
    <w:p w:rsidR="00145C8D" w:rsidRPr="00CA5DB2" w:rsidRDefault="00145C8D" w:rsidP="00145C8D">
      <w:pPr>
        <w:ind w:right="-284"/>
        <w:jc w:val="right"/>
        <w:rPr>
          <w:szCs w:val="28"/>
        </w:rPr>
      </w:pPr>
      <w:r>
        <w:rPr>
          <w:szCs w:val="28"/>
        </w:rPr>
        <w:t xml:space="preserve">                 к решению г</w:t>
      </w:r>
      <w:r w:rsidRPr="00CA5DB2">
        <w:rPr>
          <w:szCs w:val="28"/>
        </w:rPr>
        <w:t>ородской Думы</w:t>
      </w:r>
    </w:p>
    <w:p w:rsidR="00145C8D" w:rsidRPr="00CA5DB2" w:rsidRDefault="00145C8D" w:rsidP="00145C8D">
      <w:pPr>
        <w:ind w:right="-284"/>
        <w:jc w:val="right"/>
        <w:rPr>
          <w:szCs w:val="28"/>
        </w:rPr>
      </w:pPr>
      <w:r w:rsidRPr="00CA5DB2">
        <w:rPr>
          <w:szCs w:val="28"/>
        </w:rPr>
        <w:t>городского округа Тейково</w:t>
      </w:r>
    </w:p>
    <w:p w:rsidR="00145C8D" w:rsidRPr="00CA5DB2" w:rsidRDefault="00145C8D" w:rsidP="00145C8D">
      <w:pPr>
        <w:ind w:right="-284"/>
        <w:jc w:val="right"/>
        <w:rPr>
          <w:szCs w:val="28"/>
        </w:rPr>
      </w:pPr>
      <w:r w:rsidRPr="00CA5DB2">
        <w:rPr>
          <w:szCs w:val="28"/>
        </w:rPr>
        <w:t>Ивановской области</w:t>
      </w:r>
    </w:p>
    <w:p w:rsidR="00145C8D" w:rsidRPr="00CA5DB2" w:rsidRDefault="00145C8D" w:rsidP="00145C8D">
      <w:pPr>
        <w:ind w:right="-284"/>
        <w:jc w:val="right"/>
        <w:rPr>
          <w:szCs w:val="28"/>
        </w:rPr>
      </w:pPr>
      <w:r w:rsidRPr="00CA5DB2">
        <w:rPr>
          <w:szCs w:val="28"/>
        </w:rPr>
        <w:t xml:space="preserve"> от </w:t>
      </w:r>
      <w:r>
        <w:rPr>
          <w:szCs w:val="28"/>
        </w:rPr>
        <w:t>26</w:t>
      </w:r>
      <w:r w:rsidRPr="00CA5DB2">
        <w:rPr>
          <w:szCs w:val="28"/>
        </w:rPr>
        <w:t>.</w:t>
      </w:r>
      <w:r>
        <w:rPr>
          <w:szCs w:val="28"/>
        </w:rPr>
        <w:t>11</w:t>
      </w:r>
      <w:r w:rsidRPr="00CA5DB2">
        <w:rPr>
          <w:szCs w:val="28"/>
        </w:rPr>
        <w:t>.2021 №</w:t>
      </w:r>
      <w:r>
        <w:rPr>
          <w:szCs w:val="28"/>
        </w:rPr>
        <w:t xml:space="preserve"> 125 </w:t>
      </w:r>
    </w:p>
    <w:p w:rsidR="00145C8D" w:rsidRPr="00CA5DB2" w:rsidRDefault="00145C8D" w:rsidP="00145C8D">
      <w:pPr>
        <w:ind w:right="-284"/>
        <w:jc w:val="center"/>
        <w:rPr>
          <w:b/>
          <w:szCs w:val="28"/>
        </w:rPr>
      </w:pPr>
    </w:p>
    <w:p w:rsidR="00145C8D" w:rsidRPr="009F6713" w:rsidRDefault="00145C8D" w:rsidP="00145C8D">
      <w:pPr>
        <w:ind w:right="-284"/>
        <w:jc w:val="center"/>
        <w:rPr>
          <w:b/>
          <w:sz w:val="28"/>
          <w:szCs w:val="28"/>
        </w:rPr>
      </w:pPr>
      <w:r w:rsidRPr="009F6713">
        <w:rPr>
          <w:b/>
          <w:sz w:val="28"/>
          <w:szCs w:val="28"/>
        </w:rPr>
        <w:t xml:space="preserve">Порядок учета предложений по проекту решения </w:t>
      </w:r>
    </w:p>
    <w:p w:rsidR="00145C8D" w:rsidRPr="009F6713" w:rsidRDefault="00145C8D" w:rsidP="00145C8D">
      <w:pPr>
        <w:ind w:right="-284"/>
        <w:jc w:val="center"/>
        <w:rPr>
          <w:sz w:val="28"/>
          <w:szCs w:val="28"/>
        </w:rPr>
      </w:pPr>
      <w:r w:rsidRPr="009F6713">
        <w:rPr>
          <w:b/>
          <w:sz w:val="28"/>
          <w:szCs w:val="28"/>
        </w:rPr>
        <w:t>городской Думы городского округа Тейково Ивановской области</w:t>
      </w:r>
    </w:p>
    <w:p w:rsidR="00145C8D" w:rsidRPr="009F6713" w:rsidRDefault="00145C8D" w:rsidP="00145C8D">
      <w:pPr>
        <w:ind w:right="-284"/>
        <w:jc w:val="center"/>
        <w:rPr>
          <w:b/>
          <w:bCs/>
          <w:sz w:val="28"/>
          <w:szCs w:val="28"/>
        </w:rPr>
      </w:pPr>
      <w:r w:rsidRPr="009F6713">
        <w:rPr>
          <w:b/>
          <w:sz w:val="28"/>
          <w:szCs w:val="28"/>
        </w:rPr>
        <w:t>«</w:t>
      </w:r>
      <w:r w:rsidRPr="009F6713">
        <w:rPr>
          <w:b/>
          <w:bCs/>
          <w:sz w:val="28"/>
          <w:szCs w:val="28"/>
        </w:rPr>
        <w:t xml:space="preserve">О бюджете  города Тейково на 2022 год </w:t>
      </w:r>
    </w:p>
    <w:p w:rsidR="00145C8D" w:rsidRPr="009F6713" w:rsidRDefault="00145C8D" w:rsidP="00145C8D">
      <w:pPr>
        <w:ind w:right="-284"/>
        <w:jc w:val="center"/>
        <w:rPr>
          <w:b/>
          <w:sz w:val="28"/>
          <w:szCs w:val="28"/>
        </w:rPr>
      </w:pPr>
      <w:r w:rsidRPr="009F6713">
        <w:rPr>
          <w:b/>
          <w:bCs/>
          <w:sz w:val="28"/>
          <w:szCs w:val="28"/>
        </w:rPr>
        <w:t>и на плановый период 2023 и 2024 годов</w:t>
      </w:r>
      <w:r w:rsidRPr="009F6713">
        <w:rPr>
          <w:b/>
          <w:sz w:val="28"/>
          <w:szCs w:val="28"/>
        </w:rPr>
        <w:t>»</w:t>
      </w:r>
    </w:p>
    <w:p w:rsidR="00145C8D" w:rsidRPr="009F6713" w:rsidRDefault="00145C8D" w:rsidP="00145C8D">
      <w:pPr>
        <w:ind w:right="-284"/>
        <w:jc w:val="center"/>
        <w:rPr>
          <w:b/>
          <w:sz w:val="28"/>
          <w:szCs w:val="28"/>
        </w:rPr>
      </w:pPr>
    </w:p>
    <w:p w:rsidR="00145C8D" w:rsidRPr="009F6713" w:rsidRDefault="00145C8D" w:rsidP="00145C8D">
      <w:pPr>
        <w:ind w:right="-2" w:firstLine="851"/>
        <w:jc w:val="both"/>
        <w:rPr>
          <w:sz w:val="28"/>
          <w:szCs w:val="28"/>
        </w:rPr>
      </w:pPr>
      <w:r w:rsidRPr="009F6713">
        <w:rPr>
          <w:sz w:val="28"/>
          <w:szCs w:val="28"/>
        </w:rPr>
        <w:t xml:space="preserve">1. Настоящий Порядок разработан в соответствии с пунктом 4 статьи 44                 Федерального закона от 06.10.2003 №131-ФЗ «Об общих принципах организации местного самоуправления в Российской Федерации», </w:t>
      </w:r>
      <w:r w:rsidRPr="009F6713">
        <w:rPr>
          <w:rStyle w:val="ae"/>
          <w:sz w:val="28"/>
          <w:szCs w:val="28"/>
        </w:rPr>
        <w:t>решением городской Думы городского округа Тейково от 20.12.2019 № 126 «</w:t>
      </w:r>
      <w:r w:rsidRPr="009F6713">
        <w:rPr>
          <w:sz w:val="28"/>
          <w:szCs w:val="28"/>
        </w:rPr>
        <w:t>Об утверждении Положения о                порядке организации и проведении публичных слушаний, общественных обсуждений на территории городского округа Тейково».</w:t>
      </w:r>
    </w:p>
    <w:p w:rsidR="00145C8D" w:rsidRPr="009F6713" w:rsidRDefault="00145C8D" w:rsidP="00145C8D">
      <w:pPr>
        <w:ind w:right="-2" w:firstLine="708"/>
        <w:jc w:val="both"/>
        <w:rPr>
          <w:sz w:val="28"/>
          <w:szCs w:val="28"/>
        </w:rPr>
      </w:pPr>
      <w:r w:rsidRPr="009F6713">
        <w:rPr>
          <w:sz w:val="28"/>
          <w:szCs w:val="28"/>
        </w:rPr>
        <w:t xml:space="preserve">2. С предложениями </w:t>
      </w:r>
      <w:r w:rsidRPr="009F6713">
        <w:rPr>
          <w:rStyle w:val="ae"/>
          <w:sz w:val="28"/>
          <w:szCs w:val="28"/>
        </w:rPr>
        <w:t xml:space="preserve">по проекту решения городской Думы городского округа Тейково </w:t>
      </w:r>
      <w:r w:rsidRPr="009F6713">
        <w:rPr>
          <w:sz w:val="28"/>
          <w:szCs w:val="28"/>
        </w:rPr>
        <w:t>Ивановской области «</w:t>
      </w:r>
      <w:r w:rsidRPr="009F6713">
        <w:rPr>
          <w:bCs/>
          <w:sz w:val="28"/>
          <w:szCs w:val="28"/>
        </w:rPr>
        <w:t>О бюджете города Тейково на 2022 год и на   плановый период 2023 и 2024 годов</w:t>
      </w:r>
      <w:r w:rsidRPr="009F6713">
        <w:rPr>
          <w:sz w:val="28"/>
          <w:szCs w:val="28"/>
        </w:rPr>
        <w:t>»  могут выступать органы местного самоуправления, граждане, общественные организации, юридические лица.</w:t>
      </w:r>
    </w:p>
    <w:p w:rsidR="00145C8D" w:rsidRPr="009F6713" w:rsidRDefault="00145C8D" w:rsidP="00145C8D">
      <w:pPr>
        <w:pStyle w:val="2"/>
        <w:ind w:right="-2" w:firstLine="851"/>
        <w:jc w:val="both"/>
        <w:rPr>
          <w:rStyle w:val="ae"/>
          <w:rFonts w:ascii="Times New Roman" w:hAnsi="Times New Roman" w:cs="Times New Roman"/>
          <w:i w:val="0"/>
          <w:sz w:val="28"/>
          <w:szCs w:val="28"/>
        </w:rPr>
      </w:pPr>
      <w:r w:rsidRPr="009F6713">
        <w:rPr>
          <w:rFonts w:ascii="Times New Roman" w:hAnsi="Times New Roman" w:cs="Times New Roman"/>
          <w:i/>
          <w:sz w:val="28"/>
          <w:szCs w:val="28"/>
        </w:rPr>
        <w:t xml:space="preserve">3. </w:t>
      </w:r>
      <w:r w:rsidRPr="009F6713">
        <w:rPr>
          <w:rStyle w:val="ae"/>
          <w:rFonts w:ascii="Times New Roman" w:hAnsi="Times New Roman" w:cs="Times New Roman"/>
          <w:i w:val="0"/>
          <w:sz w:val="28"/>
          <w:szCs w:val="28"/>
        </w:rPr>
        <w:t xml:space="preserve">Предложения и замечания по проекту решения городской Думы                                  городского округа Тейково </w:t>
      </w:r>
      <w:r w:rsidRPr="009F6713">
        <w:rPr>
          <w:rFonts w:ascii="Times New Roman" w:hAnsi="Times New Roman" w:cs="Times New Roman"/>
          <w:i/>
          <w:sz w:val="28"/>
          <w:szCs w:val="28"/>
        </w:rPr>
        <w:t>Ивановской области «</w:t>
      </w:r>
      <w:r w:rsidRPr="009F6713">
        <w:rPr>
          <w:rFonts w:ascii="Times New Roman" w:hAnsi="Times New Roman" w:cs="Times New Roman"/>
          <w:bCs/>
          <w:i/>
          <w:sz w:val="28"/>
          <w:szCs w:val="28"/>
        </w:rPr>
        <w:t>О бюджете  города Тейково на 2022 год и на плановый период 2023 и 2024 годов</w:t>
      </w:r>
      <w:r w:rsidRPr="009F6713">
        <w:rPr>
          <w:rFonts w:ascii="Times New Roman" w:hAnsi="Times New Roman" w:cs="Times New Roman"/>
          <w:i/>
          <w:sz w:val="28"/>
          <w:szCs w:val="28"/>
        </w:rPr>
        <w:t xml:space="preserve">» </w:t>
      </w:r>
      <w:r w:rsidRPr="009F6713">
        <w:rPr>
          <w:rStyle w:val="ae"/>
          <w:rFonts w:ascii="Times New Roman" w:hAnsi="Times New Roman" w:cs="Times New Roman"/>
          <w:i w:val="0"/>
          <w:sz w:val="28"/>
          <w:szCs w:val="28"/>
        </w:rPr>
        <w:t xml:space="preserve">принимаются комиссией в                      письменной форме не позднее, чем за пять дней до даты проведения публичных слушаний (до 08.12.2021) по адресу: </w:t>
      </w:r>
      <w:smartTag w:uri="urn:schemas-microsoft-com:office:smarttags" w:element="metricconverter">
        <w:smartTagPr>
          <w:attr w:name="ProductID" w:val="155040, г"/>
        </w:smartTagPr>
        <w:r w:rsidRPr="009F6713">
          <w:rPr>
            <w:rStyle w:val="ae"/>
            <w:rFonts w:ascii="Times New Roman" w:hAnsi="Times New Roman" w:cs="Times New Roman"/>
            <w:i w:val="0"/>
            <w:sz w:val="28"/>
            <w:szCs w:val="28"/>
          </w:rPr>
          <w:t>155040, г</w:t>
        </w:r>
      </w:smartTag>
      <w:r w:rsidRPr="009F6713">
        <w:rPr>
          <w:rStyle w:val="ae"/>
          <w:rFonts w:ascii="Times New Roman" w:hAnsi="Times New Roman" w:cs="Times New Roman"/>
          <w:i w:val="0"/>
          <w:sz w:val="28"/>
          <w:szCs w:val="28"/>
        </w:rPr>
        <w:t xml:space="preserve">. Тейково, ул. Октябрьская, д. 2,  </w:t>
      </w:r>
      <w:proofErr w:type="spellStart"/>
      <w:r w:rsidRPr="009F6713">
        <w:rPr>
          <w:rStyle w:val="ae"/>
          <w:rFonts w:ascii="Times New Roman" w:hAnsi="Times New Roman" w:cs="Times New Roman"/>
          <w:i w:val="0"/>
          <w:sz w:val="28"/>
          <w:szCs w:val="28"/>
        </w:rPr>
        <w:t>каб</w:t>
      </w:r>
      <w:proofErr w:type="spellEnd"/>
      <w:r w:rsidRPr="009F6713">
        <w:rPr>
          <w:rStyle w:val="ae"/>
          <w:rFonts w:ascii="Times New Roman" w:hAnsi="Times New Roman" w:cs="Times New Roman"/>
          <w:i w:val="0"/>
          <w:sz w:val="28"/>
          <w:szCs w:val="28"/>
        </w:rPr>
        <w:t>. 18, тел. 4-02-60.</w:t>
      </w:r>
    </w:p>
    <w:p w:rsidR="00145C8D" w:rsidRPr="009F6713" w:rsidRDefault="00145C8D" w:rsidP="00145C8D">
      <w:pPr>
        <w:ind w:right="-2" w:firstLine="708"/>
        <w:jc w:val="both"/>
        <w:rPr>
          <w:sz w:val="28"/>
          <w:szCs w:val="28"/>
        </w:rPr>
      </w:pPr>
      <w:r w:rsidRPr="009F6713">
        <w:rPr>
          <w:sz w:val="28"/>
          <w:szCs w:val="28"/>
        </w:rPr>
        <w:t xml:space="preserve">4. Предложения </w:t>
      </w:r>
      <w:r w:rsidRPr="009F6713">
        <w:rPr>
          <w:rStyle w:val="ae"/>
          <w:sz w:val="28"/>
          <w:szCs w:val="28"/>
        </w:rPr>
        <w:t xml:space="preserve">по проекту решения городской Думы городского округа  Тейково </w:t>
      </w:r>
      <w:r w:rsidRPr="009F6713">
        <w:rPr>
          <w:sz w:val="28"/>
          <w:szCs w:val="28"/>
        </w:rPr>
        <w:t>Ивановской области «</w:t>
      </w:r>
      <w:r w:rsidRPr="009F6713">
        <w:rPr>
          <w:bCs/>
          <w:sz w:val="28"/>
          <w:szCs w:val="28"/>
        </w:rPr>
        <w:t>О бюджете города Тейково на 2022 год и на   плановый период 2023 и 2024 годов</w:t>
      </w:r>
      <w:r w:rsidRPr="009F6713">
        <w:rPr>
          <w:sz w:val="28"/>
          <w:szCs w:val="28"/>
        </w:rPr>
        <w:t>»  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 для                       юридических лиц, общественных организаций, объединений.</w:t>
      </w:r>
    </w:p>
    <w:p w:rsidR="00145C8D" w:rsidRPr="009F6713" w:rsidRDefault="00145C8D" w:rsidP="00145C8D">
      <w:pPr>
        <w:ind w:right="-2" w:firstLine="708"/>
        <w:jc w:val="both"/>
        <w:rPr>
          <w:b/>
          <w:sz w:val="28"/>
          <w:szCs w:val="28"/>
        </w:rPr>
      </w:pPr>
      <w:r w:rsidRPr="009F6713">
        <w:rPr>
          <w:sz w:val="28"/>
          <w:szCs w:val="28"/>
        </w:rPr>
        <w:t xml:space="preserve">5. Поступившие предложения </w:t>
      </w:r>
      <w:r w:rsidRPr="009F6713">
        <w:rPr>
          <w:rStyle w:val="ae"/>
          <w:sz w:val="28"/>
          <w:szCs w:val="28"/>
        </w:rPr>
        <w:t xml:space="preserve">по проекту решения городской Думы                              городского округа Тейково </w:t>
      </w:r>
      <w:r w:rsidRPr="009F6713">
        <w:rPr>
          <w:sz w:val="28"/>
          <w:szCs w:val="28"/>
        </w:rPr>
        <w:t>Ивановской области «</w:t>
      </w:r>
      <w:r w:rsidRPr="009F6713">
        <w:rPr>
          <w:bCs/>
          <w:sz w:val="28"/>
          <w:szCs w:val="28"/>
        </w:rPr>
        <w:t>О бюджете города Тейково на 2022 год и на плановый период 2023 и 2024 годов</w:t>
      </w:r>
      <w:r w:rsidRPr="009F6713">
        <w:rPr>
          <w:sz w:val="28"/>
          <w:szCs w:val="28"/>
        </w:rPr>
        <w:t xml:space="preserve">», в городскую Думу городского округа Тейково Ивановской области обобщаются и рассматриваются комиссией                организации проведения публичных слушаний. </w:t>
      </w:r>
    </w:p>
    <w:p w:rsidR="00145C8D" w:rsidRPr="009F6713" w:rsidRDefault="00145C8D" w:rsidP="00145C8D">
      <w:pPr>
        <w:ind w:right="-284"/>
        <w:jc w:val="right"/>
        <w:rPr>
          <w:sz w:val="28"/>
          <w:szCs w:val="28"/>
        </w:rPr>
      </w:pPr>
    </w:p>
    <w:p w:rsidR="00145C8D" w:rsidRDefault="00145C8D" w:rsidP="00145C8D">
      <w:pPr>
        <w:ind w:right="-284"/>
        <w:jc w:val="right"/>
        <w:rPr>
          <w:szCs w:val="28"/>
        </w:rPr>
      </w:pPr>
    </w:p>
    <w:p w:rsidR="00145C8D" w:rsidRDefault="00145C8D" w:rsidP="00145C8D">
      <w:pPr>
        <w:ind w:right="-284"/>
        <w:jc w:val="right"/>
        <w:rPr>
          <w:szCs w:val="28"/>
        </w:rPr>
      </w:pPr>
    </w:p>
    <w:p w:rsidR="00145C8D" w:rsidRDefault="00145C8D" w:rsidP="00145C8D">
      <w:pPr>
        <w:ind w:right="-284"/>
        <w:jc w:val="right"/>
        <w:rPr>
          <w:szCs w:val="28"/>
        </w:rPr>
      </w:pPr>
    </w:p>
    <w:p w:rsidR="00145C8D" w:rsidRDefault="00145C8D" w:rsidP="00145C8D">
      <w:pPr>
        <w:ind w:right="-284"/>
        <w:jc w:val="right"/>
        <w:rPr>
          <w:szCs w:val="28"/>
        </w:rPr>
      </w:pPr>
    </w:p>
    <w:p w:rsidR="00145C8D" w:rsidRDefault="00145C8D" w:rsidP="00145C8D">
      <w:pPr>
        <w:ind w:right="-284"/>
        <w:jc w:val="right"/>
        <w:rPr>
          <w:szCs w:val="28"/>
        </w:rPr>
      </w:pPr>
    </w:p>
    <w:p w:rsidR="00145C8D" w:rsidRDefault="00145C8D" w:rsidP="00145C8D">
      <w:pPr>
        <w:ind w:right="-284"/>
        <w:jc w:val="right"/>
        <w:rPr>
          <w:szCs w:val="28"/>
        </w:rPr>
      </w:pPr>
    </w:p>
    <w:p w:rsidR="00145C8D" w:rsidRDefault="00145C8D" w:rsidP="00145C8D">
      <w:pPr>
        <w:ind w:right="-284"/>
        <w:jc w:val="right"/>
        <w:rPr>
          <w:szCs w:val="28"/>
        </w:rPr>
      </w:pPr>
    </w:p>
    <w:p w:rsidR="00145C8D" w:rsidRDefault="00145C8D" w:rsidP="00145C8D">
      <w:pPr>
        <w:ind w:right="-284"/>
        <w:jc w:val="right"/>
        <w:rPr>
          <w:szCs w:val="28"/>
        </w:rPr>
      </w:pPr>
    </w:p>
    <w:p w:rsidR="00145C8D" w:rsidRPr="00CA5DB2" w:rsidRDefault="009F6713" w:rsidP="00145C8D">
      <w:pPr>
        <w:ind w:right="-284"/>
        <w:jc w:val="right"/>
        <w:rPr>
          <w:szCs w:val="28"/>
        </w:rPr>
      </w:pPr>
      <w:r>
        <w:rPr>
          <w:szCs w:val="28"/>
        </w:rPr>
        <w:lastRenderedPageBreak/>
        <w:t>При</w:t>
      </w:r>
      <w:r w:rsidR="00145C8D" w:rsidRPr="00CA5DB2">
        <w:rPr>
          <w:szCs w:val="28"/>
        </w:rPr>
        <w:t>ложение №</w:t>
      </w:r>
      <w:r w:rsidR="00145C8D">
        <w:rPr>
          <w:szCs w:val="28"/>
        </w:rPr>
        <w:t xml:space="preserve"> 2</w:t>
      </w:r>
    </w:p>
    <w:p w:rsidR="00145C8D" w:rsidRPr="00CA5DB2" w:rsidRDefault="00145C8D" w:rsidP="00145C8D">
      <w:pPr>
        <w:ind w:right="-284"/>
        <w:jc w:val="right"/>
        <w:rPr>
          <w:szCs w:val="28"/>
        </w:rPr>
      </w:pPr>
      <w:r w:rsidRPr="00CA5DB2">
        <w:rPr>
          <w:szCs w:val="28"/>
        </w:rPr>
        <w:t xml:space="preserve">                 к решению городской Думы</w:t>
      </w:r>
    </w:p>
    <w:p w:rsidR="00145C8D" w:rsidRPr="00CA5DB2" w:rsidRDefault="00145C8D" w:rsidP="00145C8D">
      <w:pPr>
        <w:ind w:right="-284"/>
        <w:jc w:val="right"/>
        <w:rPr>
          <w:szCs w:val="28"/>
        </w:rPr>
      </w:pPr>
      <w:r w:rsidRPr="00CA5DB2">
        <w:rPr>
          <w:szCs w:val="28"/>
        </w:rPr>
        <w:t>городского округа Тейково</w:t>
      </w:r>
    </w:p>
    <w:p w:rsidR="00145C8D" w:rsidRPr="00CA5DB2" w:rsidRDefault="00145C8D" w:rsidP="00145C8D">
      <w:pPr>
        <w:ind w:right="-284"/>
        <w:jc w:val="right"/>
        <w:rPr>
          <w:szCs w:val="28"/>
        </w:rPr>
      </w:pPr>
      <w:r w:rsidRPr="00CA5DB2">
        <w:rPr>
          <w:szCs w:val="28"/>
        </w:rPr>
        <w:t>Ивановской области</w:t>
      </w:r>
    </w:p>
    <w:p w:rsidR="00145C8D" w:rsidRPr="00CA5DB2" w:rsidRDefault="00145C8D" w:rsidP="00145C8D">
      <w:pPr>
        <w:ind w:right="-284"/>
        <w:jc w:val="right"/>
        <w:rPr>
          <w:szCs w:val="28"/>
        </w:rPr>
      </w:pPr>
      <w:r>
        <w:rPr>
          <w:szCs w:val="28"/>
        </w:rPr>
        <w:t xml:space="preserve">                           от 26</w:t>
      </w:r>
      <w:r w:rsidRPr="00CA5DB2">
        <w:rPr>
          <w:szCs w:val="28"/>
        </w:rPr>
        <w:t>.</w:t>
      </w:r>
      <w:r>
        <w:rPr>
          <w:szCs w:val="28"/>
        </w:rPr>
        <w:t>11</w:t>
      </w:r>
      <w:r w:rsidRPr="00CA5DB2">
        <w:rPr>
          <w:szCs w:val="28"/>
        </w:rPr>
        <w:t>.2021 №</w:t>
      </w:r>
      <w:r>
        <w:rPr>
          <w:szCs w:val="28"/>
        </w:rPr>
        <w:t xml:space="preserve"> 125</w:t>
      </w:r>
    </w:p>
    <w:p w:rsidR="00145C8D" w:rsidRPr="00CA5DB2" w:rsidRDefault="00145C8D" w:rsidP="00145C8D">
      <w:pPr>
        <w:pStyle w:val="ConsPlusTitle"/>
        <w:widowControl/>
        <w:ind w:right="-284"/>
        <w:jc w:val="center"/>
        <w:rPr>
          <w:rFonts w:ascii="Times New Roman" w:hAnsi="Times New Roman" w:cs="Times New Roman"/>
          <w:sz w:val="28"/>
          <w:szCs w:val="28"/>
        </w:rPr>
      </w:pPr>
      <w:r w:rsidRPr="00CA5DB2">
        <w:rPr>
          <w:rFonts w:ascii="Times New Roman" w:hAnsi="Times New Roman" w:cs="Times New Roman"/>
          <w:sz w:val="28"/>
          <w:szCs w:val="28"/>
        </w:rPr>
        <w:t>Порядок</w:t>
      </w:r>
    </w:p>
    <w:p w:rsidR="00145C8D" w:rsidRPr="00CA5DB2" w:rsidRDefault="00145C8D" w:rsidP="00145C8D">
      <w:pPr>
        <w:ind w:right="-284"/>
        <w:jc w:val="center"/>
        <w:rPr>
          <w:b/>
          <w:szCs w:val="28"/>
        </w:rPr>
      </w:pPr>
      <w:r w:rsidRPr="00CA5DB2">
        <w:rPr>
          <w:b/>
          <w:szCs w:val="28"/>
        </w:rPr>
        <w:t xml:space="preserve">участия граждан в обсуждении проекта решения </w:t>
      </w:r>
    </w:p>
    <w:p w:rsidR="00145C8D" w:rsidRPr="00CA5DB2" w:rsidRDefault="00145C8D" w:rsidP="00145C8D">
      <w:pPr>
        <w:ind w:right="-284"/>
        <w:jc w:val="center"/>
        <w:rPr>
          <w:szCs w:val="28"/>
        </w:rPr>
      </w:pPr>
      <w:r w:rsidRPr="00CA5DB2">
        <w:rPr>
          <w:b/>
          <w:szCs w:val="28"/>
        </w:rPr>
        <w:t>городской Думы городского округа Тейково</w:t>
      </w:r>
      <w:r w:rsidRPr="00CA5DB2">
        <w:rPr>
          <w:szCs w:val="28"/>
        </w:rPr>
        <w:t xml:space="preserve"> </w:t>
      </w:r>
      <w:r w:rsidRPr="00833AFE">
        <w:rPr>
          <w:b/>
          <w:szCs w:val="28"/>
        </w:rPr>
        <w:t>Ивановской области</w:t>
      </w:r>
    </w:p>
    <w:p w:rsidR="00145C8D" w:rsidRDefault="00145C8D" w:rsidP="00145C8D">
      <w:pPr>
        <w:ind w:right="-284"/>
        <w:jc w:val="center"/>
        <w:rPr>
          <w:b/>
          <w:bCs/>
          <w:szCs w:val="28"/>
        </w:rPr>
      </w:pPr>
      <w:r w:rsidRPr="00C60EF2">
        <w:rPr>
          <w:b/>
          <w:szCs w:val="28"/>
        </w:rPr>
        <w:t>«</w:t>
      </w:r>
      <w:r w:rsidRPr="00C60EF2">
        <w:rPr>
          <w:b/>
          <w:bCs/>
          <w:szCs w:val="28"/>
        </w:rPr>
        <w:t xml:space="preserve">О бюджете  города Тейково на 2022 год </w:t>
      </w:r>
    </w:p>
    <w:p w:rsidR="00145C8D" w:rsidRDefault="00145C8D" w:rsidP="00145C8D">
      <w:pPr>
        <w:ind w:right="-284"/>
        <w:jc w:val="center"/>
        <w:rPr>
          <w:b/>
          <w:szCs w:val="28"/>
        </w:rPr>
      </w:pPr>
      <w:r w:rsidRPr="00C60EF2">
        <w:rPr>
          <w:b/>
          <w:bCs/>
          <w:szCs w:val="28"/>
        </w:rPr>
        <w:t>и на плановый период 2023 и 2024 годов</w:t>
      </w:r>
      <w:r w:rsidRPr="00C60EF2">
        <w:rPr>
          <w:b/>
          <w:szCs w:val="28"/>
        </w:rPr>
        <w:t>»</w:t>
      </w:r>
    </w:p>
    <w:p w:rsidR="00145C8D" w:rsidRPr="00C60EF2" w:rsidRDefault="00145C8D" w:rsidP="00145C8D">
      <w:pPr>
        <w:ind w:right="-2"/>
        <w:jc w:val="center"/>
        <w:rPr>
          <w:b/>
          <w:szCs w:val="28"/>
        </w:rPr>
      </w:pPr>
    </w:p>
    <w:p w:rsidR="00145C8D" w:rsidRPr="00CA5DB2" w:rsidRDefault="00145C8D" w:rsidP="00145C8D">
      <w:pPr>
        <w:pStyle w:val="ConsPlusNormal0"/>
        <w:widowControl/>
        <w:ind w:right="-2" w:firstLine="540"/>
        <w:jc w:val="both"/>
        <w:rPr>
          <w:rFonts w:ascii="Times New Roman" w:hAnsi="Times New Roman" w:cs="Times New Roman"/>
          <w:sz w:val="28"/>
          <w:szCs w:val="28"/>
        </w:rPr>
      </w:pPr>
      <w:r w:rsidRPr="00CA5DB2">
        <w:rPr>
          <w:rFonts w:ascii="Times New Roman" w:hAnsi="Times New Roman" w:cs="Times New Roman"/>
          <w:sz w:val="28"/>
          <w:szCs w:val="28"/>
        </w:rPr>
        <w:t xml:space="preserve">1. Прибывшие на публичные слушания граждане подлежат регистрации с </w:t>
      </w:r>
      <w:r>
        <w:rPr>
          <w:rFonts w:ascii="Times New Roman" w:hAnsi="Times New Roman" w:cs="Times New Roman"/>
          <w:sz w:val="28"/>
          <w:szCs w:val="28"/>
        </w:rPr>
        <w:t xml:space="preserve">               </w:t>
      </w:r>
      <w:r w:rsidRPr="00CA5DB2">
        <w:rPr>
          <w:rFonts w:ascii="Times New Roman" w:hAnsi="Times New Roman" w:cs="Times New Roman"/>
          <w:sz w:val="28"/>
          <w:szCs w:val="28"/>
        </w:rPr>
        <w:t>указанием места их постоянного проживания на основании паспортных данных, общественные объединения граждан регистрируются на основании свидетельств об их государственной регистрации с указанием юридического адреса.</w:t>
      </w:r>
    </w:p>
    <w:p w:rsidR="00145C8D" w:rsidRPr="00CA5DB2" w:rsidRDefault="00145C8D" w:rsidP="00145C8D">
      <w:pPr>
        <w:pStyle w:val="ConsPlusNormal0"/>
        <w:widowControl/>
        <w:ind w:right="-2" w:firstLine="540"/>
        <w:jc w:val="both"/>
        <w:rPr>
          <w:rFonts w:ascii="Times New Roman" w:hAnsi="Times New Roman" w:cs="Times New Roman"/>
          <w:sz w:val="28"/>
          <w:szCs w:val="28"/>
        </w:rPr>
      </w:pPr>
      <w:r w:rsidRPr="00CA5DB2">
        <w:rPr>
          <w:rFonts w:ascii="Times New Roman" w:hAnsi="Times New Roman" w:cs="Times New Roman"/>
          <w:sz w:val="28"/>
          <w:szCs w:val="28"/>
        </w:rPr>
        <w:t>2. Граждане, зарегистрированные в качестве участников публичных слушаний, вправе высказываться по существу обсуждаемого проекта, и их суждения заносятся в протокол публичных слушаний.</w:t>
      </w:r>
    </w:p>
    <w:p w:rsidR="00145C8D" w:rsidRPr="00CA5DB2" w:rsidRDefault="00145C8D" w:rsidP="00145C8D">
      <w:pPr>
        <w:pStyle w:val="ConsPlusNormal0"/>
        <w:widowControl/>
        <w:ind w:right="-2" w:firstLine="540"/>
        <w:jc w:val="both"/>
        <w:rPr>
          <w:rFonts w:ascii="Times New Roman" w:hAnsi="Times New Roman" w:cs="Times New Roman"/>
          <w:sz w:val="28"/>
          <w:szCs w:val="28"/>
        </w:rPr>
      </w:pPr>
      <w:r w:rsidRPr="00CA5DB2">
        <w:rPr>
          <w:rFonts w:ascii="Times New Roman" w:hAnsi="Times New Roman" w:cs="Times New Roman"/>
          <w:sz w:val="28"/>
          <w:szCs w:val="28"/>
        </w:rPr>
        <w:t xml:space="preserve">3. В ходе публичных слушаний граждане вправе представлять свои </w:t>
      </w:r>
      <w:r>
        <w:rPr>
          <w:rFonts w:ascii="Times New Roman" w:hAnsi="Times New Roman" w:cs="Times New Roman"/>
          <w:sz w:val="28"/>
          <w:szCs w:val="28"/>
        </w:rPr>
        <w:t xml:space="preserve">                            </w:t>
      </w:r>
      <w:r w:rsidRPr="00CA5DB2">
        <w:rPr>
          <w:rFonts w:ascii="Times New Roman" w:hAnsi="Times New Roman" w:cs="Times New Roman"/>
          <w:sz w:val="28"/>
          <w:szCs w:val="28"/>
        </w:rPr>
        <w:t>предложения и замечания по рассматриваемому проекту в письменном виде.</w:t>
      </w:r>
    </w:p>
    <w:p w:rsidR="00145C8D" w:rsidRPr="00CA5DB2" w:rsidRDefault="00145C8D" w:rsidP="00145C8D">
      <w:pPr>
        <w:pStyle w:val="ConsPlusNormal0"/>
        <w:widowControl/>
        <w:ind w:right="-2" w:firstLine="540"/>
        <w:jc w:val="both"/>
        <w:rPr>
          <w:rFonts w:ascii="Times New Roman" w:hAnsi="Times New Roman" w:cs="Times New Roman"/>
          <w:sz w:val="28"/>
          <w:szCs w:val="28"/>
        </w:rPr>
      </w:pPr>
      <w:r w:rsidRPr="00CA5DB2">
        <w:rPr>
          <w:rFonts w:ascii="Times New Roman" w:hAnsi="Times New Roman" w:cs="Times New Roman"/>
          <w:sz w:val="28"/>
          <w:szCs w:val="28"/>
        </w:rPr>
        <w:t xml:space="preserve">4. При проведении публичных слушаний всем участвующим в них гражданам предоставляются равные возможности для выражения своего мнения. </w:t>
      </w:r>
    </w:p>
    <w:p w:rsidR="00145C8D" w:rsidRPr="00CA5DB2" w:rsidRDefault="00145C8D" w:rsidP="00145C8D">
      <w:pPr>
        <w:pStyle w:val="ConsPlusNormal0"/>
        <w:widowControl/>
        <w:ind w:right="-2" w:firstLine="540"/>
        <w:jc w:val="both"/>
        <w:rPr>
          <w:rFonts w:ascii="Times New Roman" w:hAnsi="Times New Roman" w:cs="Times New Roman"/>
          <w:sz w:val="28"/>
          <w:szCs w:val="28"/>
        </w:rPr>
      </w:pPr>
      <w:r w:rsidRPr="00CA5DB2">
        <w:rPr>
          <w:rFonts w:ascii="Times New Roman" w:hAnsi="Times New Roman" w:cs="Times New Roman"/>
          <w:sz w:val="28"/>
          <w:szCs w:val="28"/>
        </w:rPr>
        <w:t xml:space="preserve">5. Участвующие в публичных слушаниях граждане вправе выступать с </w:t>
      </w:r>
      <w:r>
        <w:rPr>
          <w:rFonts w:ascii="Times New Roman" w:hAnsi="Times New Roman" w:cs="Times New Roman"/>
          <w:sz w:val="28"/>
          <w:szCs w:val="28"/>
        </w:rPr>
        <w:t xml:space="preserve">                      </w:t>
      </w:r>
      <w:r w:rsidRPr="00CA5DB2">
        <w:rPr>
          <w:rFonts w:ascii="Times New Roman" w:hAnsi="Times New Roman" w:cs="Times New Roman"/>
          <w:sz w:val="28"/>
          <w:szCs w:val="28"/>
        </w:rPr>
        <w:t>разрешения председательствующего, который предоставляет слово для выступлений, следит за порядком во время выступлений, выступает с сообщениями.</w:t>
      </w:r>
    </w:p>
    <w:p w:rsidR="00145C8D" w:rsidRPr="00CA5DB2" w:rsidRDefault="00145C8D" w:rsidP="00145C8D">
      <w:pPr>
        <w:pStyle w:val="ConsPlusNormal0"/>
        <w:widowControl/>
        <w:ind w:right="-2" w:firstLine="540"/>
        <w:jc w:val="both"/>
        <w:rPr>
          <w:rFonts w:ascii="Times New Roman" w:hAnsi="Times New Roman" w:cs="Times New Roman"/>
          <w:sz w:val="28"/>
          <w:szCs w:val="28"/>
        </w:rPr>
      </w:pPr>
      <w:r w:rsidRPr="00CA5DB2">
        <w:rPr>
          <w:rFonts w:ascii="Times New Roman" w:hAnsi="Times New Roman" w:cs="Times New Roman"/>
          <w:sz w:val="28"/>
          <w:szCs w:val="28"/>
        </w:rPr>
        <w:t>6. Участвующие в публичных слушаниях граждане не вправе вмешиваться в ход публичных слушаний, прерывать их, обращаться с места к присутствующим, выходить к трибуне без разрешения председательствующего, нарушать порядок проведения публичных слушаний.</w:t>
      </w:r>
    </w:p>
    <w:p w:rsidR="00145C8D" w:rsidRPr="00CA5DB2" w:rsidRDefault="00145C8D" w:rsidP="00145C8D">
      <w:pPr>
        <w:pStyle w:val="ConsPlusNormal0"/>
        <w:widowControl/>
        <w:ind w:right="-2" w:firstLine="540"/>
        <w:jc w:val="both"/>
        <w:rPr>
          <w:rFonts w:ascii="Times New Roman" w:hAnsi="Times New Roman" w:cs="Times New Roman"/>
          <w:sz w:val="28"/>
          <w:szCs w:val="28"/>
        </w:rPr>
      </w:pPr>
      <w:r w:rsidRPr="00CA5DB2">
        <w:rPr>
          <w:rFonts w:ascii="Times New Roman" w:hAnsi="Times New Roman" w:cs="Times New Roman"/>
          <w:sz w:val="28"/>
          <w:szCs w:val="28"/>
        </w:rPr>
        <w:t xml:space="preserve">7. Председательствующий вправе удалить нарушителей порядка из зала </w:t>
      </w:r>
      <w:r>
        <w:rPr>
          <w:rFonts w:ascii="Times New Roman" w:hAnsi="Times New Roman" w:cs="Times New Roman"/>
          <w:sz w:val="28"/>
          <w:szCs w:val="28"/>
        </w:rPr>
        <w:t xml:space="preserve">                        </w:t>
      </w:r>
      <w:r w:rsidRPr="00CA5DB2">
        <w:rPr>
          <w:rFonts w:ascii="Times New Roman" w:hAnsi="Times New Roman" w:cs="Times New Roman"/>
          <w:sz w:val="28"/>
          <w:szCs w:val="28"/>
        </w:rPr>
        <w:t>заседаний, где проводятся публичные слушания.</w:t>
      </w:r>
    </w:p>
    <w:p w:rsidR="00145C8D" w:rsidRPr="00CA5DB2" w:rsidRDefault="00145C8D" w:rsidP="00145C8D">
      <w:pPr>
        <w:pStyle w:val="ConsPlusNormal0"/>
        <w:widowControl/>
        <w:ind w:right="-2" w:firstLine="540"/>
        <w:jc w:val="both"/>
        <w:rPr>
          <w:rFonts w:ascii="Times New Roman" w:hAnsi="Times New Roman" w:cs="Times New Roman"/>
          <w:sz w:val="28"/>
          <w:szCs w:val="28"/>
        </w:rPr>
      </w:pPr>
      <w:r w:rsidRPr="00CA5DB2">
        <w:rPr>
          <w:rFonts w:ascii="Times New Roman" w:hAnsi="Times New Roman" w:cs="Times New Roman"/>
          <w:sz w:val="28"/>
          <w:szCs w:val="28"/>
        </w:rPr>
        <w:t xml:space="preserve">8. Участвующие в публичных слушаниях граждане не выносят каких-либо </w:t>
      </w:r>
      <w:r>
        <w:rPr>
          <w:rFonts w:ascii="Times New Roman" w:hAnsi="Times New Roman" w:cs="Times New Roman"/>
          <w:sz w:val="28"/>
          <w:szCs w:val="28"/>
        </w:rPr>
        <w:t xml:space="preserve">                           </w:t>
      </w:r>
      <w:r w:rsidRPr="00CA5DB2">
        <w:rPr>
          <w:rFonts w:ascii="Times New Roman" w:hAnsi="Times New Roman" w:cs="Times New Roman"/>
          <w:sz w:val="28"/>
          <w:szCs w:val="28"/>
        </w:rPr>
        <w:t xml:space="preserve">решений по существу обсуждаемого проекта решения и не проводят каких-либо </w:t>
      </w:r>
      <w:r>
        <w:rPr>
          <w:rFonts w:ascii="Times New Roman" w:hAnsi="Times New Roman" w:cs="Times New Roman"/>
          <w:sz w:val="28"/>
          <w:szCs w:val="28"/>
        </w:rPr>
        <w:t xml:space="preserve">                 </w:t>
      </w:r>
      <w:r w:rsidRPr="00CA5DB2">
        <w:rPr>
          <w:rFonts w:ascii="Times New Roman" w:hAnsi="Times New Roman" w:cs="Times New Roman"/>
          <w:sz w:val="28"/>
          <w:szCs w:val="28"/>
        </w:rPr>
        <w:t>голосований.</w:t>
      </w:r>
    </w:p>
    <w:p w:rsidR="00145C8D" w:rsidRDefault="00145C8D" w:rsidP="00145C8D">
      <w:pPr>
        <w:tabs>
          <w:tab w:val="left" w:pos="-142"/>
        </w:tabs>
        <w:ind w:right="-2"/>
        <w:contextualSpacing/>
        <w:jc w:val="both"/>
        <w:rPr>
          <w:b/>
          <w:i/>
          <w:szCs w:val="28"/>
        </w:rPr>
      </w:pPr>
    </w:p>
    <w:p w:rsidR="008C2F6B" w:rsidRDefault="008C2F6B">
      <w:pPr>
        <w:suppressAutoHyphens w:val="0"/>
        <w:spacing w:after="200" w:line="276" w:lineRule="auto"/>
        <w:rPr>
          <w:szCs w:val="28"/>
        </w:rPr>
      </w:pPr>
      <w:r>
        <w:rPr>
          <w:szCs w:val="28"/>
        </w:rPr>
        <w:br w:type="page"/>
      </w:r>
    </w:p>
    <w:p w:rsidR="008C2F6B" w:rsidRPr="00111C50" w:rsidRDefault="00111C50" w:rsidP="008C2F6B">
      <w:pPr>
        <w:jc w:val="right"/>
        <w:rPr>
          <w:b/>
          <w:sz w:val="28"/>
          <w:szCs w:val="28"/>
        </w:rPr>
      </w:pPr>
      <w:r w:rsidRPr="00111C50">
        <w:rPr>
          <w:b/>
          <w:sz w:val="28"/>
          <w:szCs w:val="28"/>
        </w:rPr>
        <w:lastRenderedPageBreak/>
        <w:t>ПРОЕКТ</w:t>
      </w:r>
    </w:p>
    <w:p w:rsidR="008C2F6B" w:rsidRDefault="008C2F6B" w:rsidP="008C2F6B">
      <w:pPr>
        <w:jc w:val="center"/>
        <w:rPr>
          <w:b/>
          <w:sz w:val="32"/>
          <w:szCs w:val="32"/>
        </w:rPr>
      </w:pPr>
      <w:r>
        <w:rPr>
          <w:b/>
          <w:noProof/>
          <w:sz w:val="32"/>
          <w:szCs w:val="32"/>
          <w:lang w:eastAsia="ru-RU"/>
        </w:rPr>
        <w:drawing>
          <wp:inline distT="0" distB="0" distL="0" distR="0">
            <wp:extent cx="695325" cy="904875"/>
            <wp:effectExtent l="1905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5"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8C2F6B" w:rsidRPr="003020B2" w:rsidRDefault="008C2F6B" w:rsidP="008C2F6B">
      <w:pPr>
        <w:ind w:right="-285"/>
        <w:jc w:val="center"/>
        <w:rPr>
          <w:szCs w:val="28"/>
        </w:rPr>
      </w:pPr>
      <w:r w:rsidRPr="003020B2">
        <w:rPr>
          <w:szCs w:val="28"/>
        </w:rPr>
        <w:t>ГОРОДСКАЯ ДУМА</w:t>
      </w:r>
    </w:p>
    <w:p w:rsidR="008C2F6B" w:rsidRPr="003020B2" w:rsidRDefault="008C2F6B" w:rsidP="008C2F6B">
      <w:pPr>
        <w:ind w:right="-285"/>
        <w:jc w:val="center"/>
        <w:rPr>
          <w:szCs w:val="28"/>
        </w:rPr>
      </w:pPr>
      <w:r w:rsidRPr="003020B2">
        <w:rPr>
          <w:szCs w:val="28"/>
        </w:rPr>
        <w:t>ГОРОДСКОГО ОКРУГА ТЕЙКОВО</w:t>
      </w:r>
      <w:r>
        <w:rPr>
          <w:szCs w:val="28"/>
        </w:rPr>
        <w:t xml:space="preserve"> ИВАНОВСКОЙ ОБЛАСТИ</w:t>
      </w:r>
    </w:p>
    <w:p w:rsidR="008C2F6B" w:rsidRPr="00893310" w:rsidRDefault="008C2F6B" w:rsidP="008C2F6B">
      <w:pPr>
        <w:ind w:left="-284"/>
        <w:jc w:val="center"/>
        <w:rPr>
          <w:b/>
          <w:szCs w:val="28"/>
        </w:rPr>
      </w:pPr>
    </w:p>
    <w:p w:rsidR="008C2F6B" w:rsidRPr="00893310" w:rsidRDefault="008C2F6B" w:rsidP="008C2F6B">
      <w:pPr>
        <w:ind w:left="-284"/>
        <w:jc w:val="center"/>
        <w:rPr>
          <w:b/>
          <w:szCs w:val="28"/>
        </w:rPr>
      </w:pPr>
      <w:r w:rsidRPr="00893310">
        <w:rPr>
          <w:b/>
          <w:szCs w:val="28"/>
        </w:rPr>
        <w:t>Р Е Ш Е Н И Е</w:t>
      </w:r>
    </w:p>
    <w:p w:rsidR="008C2F6B" w:rsidRPr="00893310" w:rsidRDefault="008C2F6B" w:rsidP="008C2F6B">
      <w:pPr>
        <w:ind w:left="-284"/>
        <w:jc w:val="both"/>
        <w:rPr>
          <w:szCs w:val="28"/>
        </w:rPr>
      </w:pPr>
    </w:p>
    <w:p w:rsidR="008C2F6B" w:rsidRDefault="008C2F6B" w:rsidP="008C2F6B">
      <w:pPr>
        <w:jc w:val="both"/>
        <w:rPr>
          <w:szCs w:val="28"/>
        </w:rPr>
      </w:pPr>
      <w:r w:rsidRPr="00893310">
        <w:rPr>
          <w:szCs w:val="28"/>
        </w:rPr>
        <w:t xml:space="preserve">от </w:t>
      </w:r>
      <w:r>
        <w:rPr>
          <w:szCs w:val="28"/>
        </w:rPr>
        <w:t>__</w:t>
      </w:r>
      <w:r w:rsidRPr="00FB100E">
        <w:rPr>
          <w:szCs w:val="28"/>
        </w:rPr>
        <w:t>.</w:t>
      </w:r>
      <w:r>
        <w:rPr>
          <w:szCs w:val="28"/>
        </w:rPr>
        <w:t>__</w:t>
      </w:r>
      <w:r w:rsidRPr="00FB100E">
        <w:rPr>
          <w:szCs w:val="28"/>
        </w:rPr>
        <w:t>.202</w:t>
      </w:r>
      <w:r>
        <w:rPr>
          <w:szCs w:val="28"/>
        </w:rPr>
        <w:t>1</w:t>
      </w:r>
      <w:r w:rsidRPr="00893310">
        <w:rPr>
          <w:szCs w:val="28"/>
        </w:rPr>
        <w:t xml:space="preserve">                                                                                                 </w:t>
      </w:r>
      <w:r>
        <w:rPr>
          <w:szCs w:val="28"/>
        </w:rPr>
        <w:t xml:space="preserve">      </w:t>
      </w:r>
      <w:r w:rsidRPr="00893310">
        <w:rPr>
          <w:szCs w:val="28"/>
        </w:rPr>
        <w:t xml:space="preserve"> № </w:t>
      </w:r>
    </w:p>
    <w:p w:rsidR="008C2F6B" w:rsidRPr="00893310" w:rsidRDefault="008C2F6B" w:rsidP="008C2F6B">
      <w:pPr>
        <w:jc w:val="both"/>
        <w:rPr>
          <w:szCs w:val="28"/>
        </w:rPr>
      </w:pPr>
      <w:r w:rsidRPr="00893310">
        <w:rPr>
          <w:szCs w:val="28"/>
        </w:rPr>
        <w:t>г. о.  Тейково</w:t>
      </w:r>
    </w:p>
    <w:p w:rsidR="008C2F6B" w:rsidRPr="00893310" w:rsidRDefault="008C2F6B" w:rsidP="008C2F6B">
      <w:pPr>
        <w:jc w:val="both"/>
        <w:rPr>
          <w:szCs w:val="28"/>
        </w:rPr>
      </w:pPr>
    </w:p>
    <w:p w:rsidR="008C2F6B" w:rsidRDefault="008C2F6B" w:rsidP="008C2F6B">
      <w:pPr>
        <w:ind w:right="3118"/>
        <w:jc w:val="both"/>
        <w:rPr>
          <w:bCs/>
          <w:szCs w:val="28"/>
        </w:rPr>
      </w:pPr>
      <w:r w:rsidRPr="00893310">
        <w:rPr>
          <w:bCs/>
          <w:szCs w:val="28"/>
        </w:rPr>
        <w:t>О бюджете  города Тейково на 202</w:t>
      </w:r>
      <w:r>
        <w:rPr>
          <w:bCs/>
          <w:szCs w:val="28"/>
        </w:rPr>
        <w:t>2</w:t>
      </w:r>
      <w:r w:rsidRPr="00893310">
        <w:rPr>
          <w:bCs/>
          <w:szCs w:val="28"/>
        </w:rPr>
        <w:t xml:space="preserve"> год и </w:t>
      </w:r>
    </w:p>
    <w:p w:rsidR="008C2F6B" w:rsidRPr="00893310" w:rsidRDefault="008C2F6B" w:rsidP="008C2F6B">
      <w:pPr>
        <w:ind w:right="3118"/>
        <w:jc w:val="both"/>
        <w:rPr>
          <w:b/>
          <w:bCs/>
          <w:szCs w:val="28"/>
        </w:rPr>
      </w:pPr>
      <w:r w:rsidRPr="00893310">
        <w:rPr>
          <w:bCs/>
          <w:szCs w:val="28"/>
        </w:rPr>
        <w:t>на плановый период 202</w:t>
      </w:r>
      <w:r>
        <w:rPr>
          <w:bCs/>
          <w:szCs w:val="28"/>
        </w:rPr>
        <w:t>3</w:t>
      </w:r>
      <w:r w:rsidRPr="00893310">
        <w:rPr>
          <w:bCs/>
          <w:szCs w:val="28"/>
        </w:rPr>
        <w:t xml:space="preserve"> и 202</w:t>
      </w:r>
      <w:r>
        <w:rPr>
          <w:bCs/>
          <w:szCs w:val="28"/>
        </w:rPr>
        <w:t>4</w:t>
      </w:r>
      <w:r w:rsidRPr="00893310">
        <w:rPr>
          <w:bCs/>
          <w:szCs w:val="28"/>
        </w:rPr>
        <w:t xml:space="preserve"> годов</w:t>
      </w:r>
    </w:p>
    <w:p w:rsidR="008C2F6B" w:rsidRPr="00893310" w:rsidRDefault="008C2F6B" w:rsidP="008C2F6B">
      <w:pPr>
        <w:pStyle w:val="a4"/>
        <w:jc w:val="center"/>
        <w:rPr>
          <w:bCs/>
          <w:sz w:val="28"/>
          <w:szCs w:val="28"/>
        </w:rPr>
      </w:pPr>
      <w:r w:rsidRPr="00893310">
        <w:rPr>
          <w:bCs/>
          <w:sz w:val="28"/>
          <w:szCs w:val="28"/>
        </w:rPr>
        <w:t xml:space="preserve"> </w:t>
      </w:r>
    </w:p>
    <w:p w:rsidR="008C2F6B" w:rsidRPr="008C2F6B" w:rsidRDefault="008C2F6B" w:rsidP="008C2F6B">
      <w:pPr>
        <w:pStyle w:val="a4"/>
        <w:ind w:right="-1" w:firstLine="851"/>
        <w:jc w:val="both"/>
        <w:rPr>
          <w:rFonts w:ascii="Times New Roman" w:hAnsi="Times New Roman" w:cs="Times New Roman"/>
          <w:bCs/>
          <w:sz w:val="24"/>
          <w:szCs w:val="24"/>
        </w:rPr>
      </w:pPr>
      <w:r w:rsidRPr="008C2F6B">
        <w:rPr>
          <w:rFonts w:ascii="Times New Roman" w:hAnsi="Times New Roman" w:cs="Times New Roman"/>
          <w:bCs/>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Тейково Ивановской области, в целях регулирования бюджетных правоотношений, - </w:t>
      </w:r>
    </w:p>
    <w:p w:rsidR="008C2F6B" w:rsidRPr="008C2F6B" w:rsidRDefault="008C2F6B" w:rsidP="008C2F6B">
      <w:pPr>
        <w:pStyle w:val="a4"/>
        <w:ind w:right="-1" w:firstLine="851"/>
        <w:jc w:val="both"/>
        <w:rPr>
          <w:rFonts w:ascii="Times New Roman" w:hAnsi="Times New Roman" w:cs="Times New Roman"/>
          <w:bCs/>
          <w:sz w:val="24"/>
          <w:szCs w:val="24"/>
        </w:rPr>
      </w:pPr>
    </w:p>
    <w:p w:rsidR="008C2F6B" w:rsidRPr="008C2F6B" w:rsidRDefault="008C2F6B" w:rsidP="008C2F6B">
      <w:pPr>
        <w:jc w:val="center"/>
        <w:rPr>
          <w:bCs/>
        </w:rPr>
      </w:pPr>
      <w:r w:rsidRPr="008C2F6B">
        <w:t>городская Дума городского округа Тейково Ивановской области</w:t>
      </w:r>
    </w:p>
    <w:p w:rsidR="008C2F6B" w:rsidRPr="008C2F6B" w:rsidRDefault="008C2F6B" w:rsidP="008C2F6B">
      <w:pPr>
        <w:pStyle w:val="a4"/>
        <w:jc w:val="center"/>
        <w:rPr>
          <w:rFonts w:ascii="Times New Roman" w:hAnsi="Times New Roman" w:cs="Times New Roman"/>
          <w:bCs/>
          <w:sz w:val="24"/>
          <w:szCs w:val="24"/>
        </w:rPr>
      </w:pPr>
      <w:r w:rsidRPr="008C2F6B">
        <w:rPr>
          <w:rFonts w:ascii="Times New Roman" w:hAnsi="Times New Roman" w:cs="Times New Roman"/>
          <w:bCs/>
          <w:sz w:val="24"/>
          <w:szCs w:val="24"/>
        </w:rPr>
        <w:t>Р Е Ш И Л А:</w:t>
      </w:r>
    </w:p>
    <w:p w:rsidR="008C2F6B" w:rsidRPr="008C2F6B" w:rsidRDefault="008C2F6B" w:rsidP="008C2F6B">
      <w:pPr>
        <w:jc w:val="both"/>
        <w:rPr>
          <w:b/>
        </w:rPr>
      </w:pP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1. Утвердить основные характеристики бюджета города Тейково</w:t>
      </w:r>
      <w:r w:rsidRPr="008C2F6B">
        <w:rPr>
          <w:rFonts w:ascii="Times New Roman" w:hAnsi="Times New Roman" w:cs="Times New Roman"/>
          <w:b/>
          <w:bCs/>
          <w:sz w:val="24"/>
          <w:szCs w:val="24"/>
        </w:rPr>
        <w:t xml:space="preserve">: </w:t>
      </w:r>
      <w:r w:rsidRPr="008C2F6B">
        <w:rPr>
          <w:rFonts w:ascii="Times New Roman" w:hAnsi="Times New Roman" w:cs="Times New Roman"/>
          <w:bCs/>
          <w:sz w:val="24"/>
          <w:szCs w:val="24"/>
        </w:rPr>
        <w:t xml:space="preserve">                                                                                                                                                   </w:t>
      </w:r>
    </w:p>
    <w:p w:rsidR="008C2F6B" w:rsidRPr="008C2F6B" w:rsidRDefault="008C2F6B" w:rsidP="008C2F6B">
      <w:pPr>
        <w:pStyle w:val="a4"/>
        <w:jc w:val="both"/>
        <w:rPr>
          <w:rFonts w:ascii="Times New Roman" w:hAnsi="Times New Roman" w:cs="Times New Roman"/>
          <w:bCs/>
          <w:sz w:val="24"/>
          <w:szCs w:val="24"/>
        </w:rPr>
      </w:pPr>
      <w:r w:rsidRPr="008C2F6B">
        <w:rPr>
          <w:rFonts w:ascii="Times New Roman" w:hAnsi="Times New Roman" w:cs="Times New Roman"/>
          <w:bCs/>
          <w:sz w:val="24"/>
          <w:szCs w:val="24"/>
        </w:rPr>
        <w:t>1.1. На 2022 год:</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xml:space="preserve">- общий объем доходов бюджета в сумме  594 808,09709 тыс. рублей;  </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общий объем расходов бюджета в сумме 597 202,21908 тыс. рублей;</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дефицит бюджета в сумме 2 394,12199 тыс. рублей.</w:t>
      </w:r>
    </w:p>
    <w:p w:rsidR="008C2F6B" w:rsidRPr="008C2F6B" w:rsidRDefault="008C2F6B" w:rsidP="008C2F6B">
      <w:pPr>
        <w:pStyle w:val="a4"/>
        <w:jc w:val="both"/>
        <w:rPr>
          <w:rFonts w:ascii="Times New Roman" w:hAnsi="Times New Roman" w:cs="Times New Roman"/>
          <w:bCs/>
          <w:sz w:val="24"/>
          <w:szCs w:val="24"/>
        </w:rPr>
      </w:pPr>
      <w:r w:rsidRPr="008C2F6B">
        <w:rPr>
          <w:rFonts w:ascii="Times New Roman" w:hAnsi="Times New Roman" w:cs="Times New Roman"/>
          <w:bCs/>
          <w:sz w:val="24"/>
          <w:szCs w:val="24"/>
        </w:rPr>
        <w:t>1.2.  На 2023 год:</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xml:space="preserve">- общий объем доходов  бюджета в сумме  453 726,28249 тыс. рублей;  </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xml:space="preserve">- общий объем расходов  бюджета в сумме 453 726,28249 тыс. рублей;  </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дефицит (</w:t>
      </w:r>
      <w:proofErr w:type="spellStart"/>
      <w:r w:rsidRPr="008C2F6B">
        <w:rPr>
          <w:rFonts w:ascii="Times New Roman" w:hAnsi="Times New Roman" w:cs="Times New Roman"/>
          <w:bCs/>
          <w:sz w:val="24"/>
          <w:szCs w:val="24"/>
        </w:rPr>
        <w:t>профицит</w:t>
      </w:r>
      <w:proofErr w:type="spellEnd"/>
      <w:r w:rsidRPr="008C2F6B">
        <w:rPr>
          <w:rFonts w:ascii="Times New Roman" w:hAnsi="Times New Roman" w:cs="Times New Roman"/>
          <w:bCs/>
          <w:sz w:val="24"/>
          <w:szCs w:val="24"/>
        </w:rPr>
        <w:t>) бюджета в сумме 0,00000 тыс. рублей.</w:t>
      </w:r>
    </w:p>
    <w:p w:rsidR="008C2F6B" w:rsidRPr="008C2F6B" w:rsidRDefault="008C2F6B" w:rsidP="008C2F6B">
      <w:pPr>
        <w:pStyle w:val="a4"/>
        <w:jc w:val="both"/>
        <w:rPr>
          <w:rFonts w:ascii="Times New Roman" w:hAnsi="Times New Roman" w:cs="Times New Roman"/>
          <w:bCs/>
          <w:sz w:val="24"/>
          <w:szCs w:val="24"/>
        </w:rPr>
      </w:pPr>
      <w:r w:rsidRPr="008C2F6B">
        <w:rPr>
          <w:rFonts w:ascii="Times New Roman" w:hAnsi="Times New Roman" w:cs="Times New Roman"/>
          <w:bCs/>
          <w:sz w:val="24"/>
          <w:szCs w:val="24"/>
        </w:rPr>
        <w:t>1.3.  На 2024 год:</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xml:space="preserve">- общий объем доходов бюджета в сумме  427 357,27431 тыс. рублей;  </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xml:space="preserve">- общий объем расходов  бюджета в сумме 427 357,27431 тыс. рублей;  </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дефицит (</w:t>
      </w:r>
      <w:proofErr w:type="spellStart"/>
      <w:r w:rsidRPr="008C2F6B">
        <w:rPr>
          <w:rFonts w:ascii="Times New Roman" w:hAnsi="Times New Roman" w:cs="Times New Roman"/>
          <w:bCs/>
          <w:sz w:val="24"/>
          <w:szCs w:val="24"/>
        </w:rPr>
        <w:t>профицит</w:t>
      </w:r>
      <w:proofErr w:type="spellEnd"/>
      <w:r w:rsidRPr="008C2F6B">
        <w:rPr>
          <w:rFonts w:ascii="Times New Roman" w:hAnsi="Times New Roman" w:cs="Times New Roman"/>
          <w:bCs/>
          <w:sz w:val="24"/>
          <w:szCs w:val="24"/>
        </w:rPr>
        <w:t>) бюджета в сумме 0,00000 тыс. рублей.</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sz w:val="24"/>
          <w:szCs w:val="24"/>
        </w:rPr>
        <w:t>2. Установить, что в доходы бюджета города в 2022 году и в плановом                      периоде 2023 и 2024 годов поступает:</w:t>
      </w:r>
    </w:p>
    <w:p w:rsidR="008C2F6B" w:rsidRPr="008C2F6B" w:rsidRDefault="008C2F6B" w:rsidP="008C2F6B">
      <w:pPr>
        <w:ind w:firstLine="851"/>
        <w:jc w:val="both"/>
      </w:pPr>
      <w:r w:rsidRPr="008C2F6B">
        <w:t>- часть прибыли городских муниципальных унитарных предприятий,                     остающейся после уплаты налогов и иных обязательных платежей (чистой                       прибыли), по результатам финансово-хозяйственной деятельности за отчетный год;</w:t>
      </w:r>
    </w:p>
    <w:p w:rsidR="008C2F6B" w:rsidRPr="008C2F6B" w:rsidRDefault="008C2F6B" w:rsidP="008C2F6B">
      <w:pPr>
        <w:ind w:firstLine="851"/>
        <w:jc w:val="both"/>
      </w:pPr>
      <w:r w:rsidRPr="008C2F6B">
        <w:t>- 100% от целевого сбора с граждан и предприятий, учреждений,                                  организаций на содержание милиции, на благоустройство территорий, на нужды              образования и другие цели, мобилизуемого на территориях городских округов                       (в части погашения задолженности и перерасчетов по отмененным налогам, сборам и иным налоговым платежам);</w:t>
      </w:r>
    </w:p>
    <w:p w:rsidR="008C2F6B" w:rsidRPr="008C2F6B" w:rsidRDefault="008C2F6B" w:rsidP="008C2F6B">
      <w:pPr>
        <w:ind w:firstLine="851"/>
        <w:jc w:val="both"/>
      </w:pPr>
      <w:r w:rsidRPr="008C2F6B">
        <w:t>- 100% от прочих местных налогов и сборов, мобилизуемых на территориях городских округов;</w:t>
      </w:r>
    </w:p>
    <w:p w:rsidR="008C2F6B" w:rsidRPr="008C2F6B" w:rsidRDefault="008C2F6B" w:rsidP="008C2F6B">
      <w:pPr>
        <w:ind w:firstLine="851"/>
        <w:jc w:val="both"/>
      </w:pPr>
      <w:r w:rsidRPr="008C2F6B">
        <w:t>- 100% от размещения временно свободных средств бюджетов городских                 округов;</w:t>
      </w:r>
    </w:p>
    <w:p w:rsidR="008C2F6B" w:rsidRPr="008C2F6B" w:rsidRDefault="008C2F6B" w:rsidP="008C2F6B">
      <w:pPr>
        <w:ind w:firstLine="851"/>
        <w:jc w:val="both"/>
      </w:pPr>
      <w:r w:rsidRPr="008C2F6B">
        <w:lastRenderedPageBreak/>
        <w:t>- 100% от платежей, взимаемых организациями городских округов за                     выполнение определенных функций;</w:t>
      </w:r>
    </w:p>
    <w:p w:rsidR="008C2F6B" w:rsidRPr="008C2F6B" w:rsidRDefault="008C2F6B" w:rsidP="008C2F6B">
      <w:pPr>
        <w:ind w:firstLine="851"/>
        <w:jc w:val="both"/>
      </w:pPr>
      <w:r w:rsidRPr="008C2F6B">
        <w:t xml:space="preserve">- 100% доходов от возмещения ущерба при возникновении страховых                   случаев, когда </w:t>
      </w:r>
      <w:proofErr w:type="spellStart"/>
      <w:r w:rsidRPr="008C2F6B">
        <w:t>выгодоприобретателями</w:t>
      </w:r>
      <w:proofErr w:type="spellEnd"/>
      <w:r w:rsidRPr="008C2F6B">
        <w:t xml:space="preserve"> по договорам страхования выступают                  получатели средств бюджетов городских округов;</w:t>
      </w:r>
    </w:p>
    <w:p w:rsidR="008C2F6B" w:rsidRPr="008C2F6B" w:rsidRDefault="008C2F6B" w:rsidP="008C2F6B">
      <w:pPr>
        <w:pStyle w:val="a4"/>
        <w:ind w:firstLine="851"/>
        <w:jc w:val="both"/>
        <w:rPr>
          <w:rFonts w:ascii="Times New Roman" w:hAnsi="Times New Roman" w:cs="Times New Roman"/>
          <w:sz w:val="24"/>
          <w:szCs w:val="24"/>
        </w:rPr>
      </w:pPr>
      <w:r w:rsidRPr="008C2F6B">
        <w:rPr>
          <w:rFonts w:ascii="Times New Roman" w:hAnsi="Times New Roman" w:cs="Times New Roman"/>
          <w:sz w:val="24"/>
          <w:szCs w:val="24"/>
        </w:rPr>
        <w:t>- 100% от невыясненных поступлений, зачисляемых в бюджеты городских округов.</w:t>
      </w:r>
    </w:p>
    <w:p w:rsidR="008C2F6B" w:rsidRPr="008C2F6B" w:rsidRDefault="008C2F6B" w:rsidP="008C2F6B">
      <w:pPr>
        <w:widowControl w:val="0"/>
        <w:autoSpaceDE w:val="0"/>
        <w:autoSpaceDN w:val="0"/>
        <w:adjustRightInd w:val="0"/>
        <w:ind w:firstLine="851"/>
        <w:jc w:val="both"/>
        <w:outlineLvl w:val="1"/>
        <w:rPr>
          <w:bCs/>
        </w:rPr>
      </w:pPr>
      <w:r w:rsidRPr="008C2F6B">
        <w:rPr>
          <w:bCs/>
        </w:rPr>
        <w:t xml:space="preserve">3. Утвердить поступления доходов бюджета по кодам классификации                           доходов бюджетов </w:t>
      </w:r>
      <w:r w:rsidRPr="008C2F6B">
        <w:t xml:space="preserve">на 2022 год и на плановый период 2023 и 2024 годов </w:t>
      </w:r>
      <w:r w:rsidRPr="008C2F6B">
        <w:rPr>
          <w:bCs/>
        </w:rPr>
        <w:t>согласно приложению № 1 к настоящему решению.</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4. Утвердить в пределах общего объема доходов бюджета, утвержденного пунктом 1 настоящего решения, объем межбюджетных трансфертов, получаемых из областного бюджета:</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на 2022 год в сумме 407 306,39709 тыс. рублей;</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на 2023 год в сумме 263 041,28249 тыс. рублей;</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xml:space="preserve">- </w:t>
      </w:r>
      <w:r w:rsidRPr="008C2F6B">
        <w:rPr>
          <w:rFonts w:ascii="Times New Roman" w:hAnsi="Times New Roman" w:cs="Times New Roman"/>
          <w:sz w:val="24"/>
          <w:szCs w:val="24"/>
        </w:rPr>
        <w:t xml:space="preserve">на 2024 год </w:t>
      </w:r>
      <w:r w:rsidRPr="008C2F6B">
        <w:rPr>
          <w:rFonts w:ascii="Times New Roman" w:hAnsi="Times New Roman" w:cs="Times New Roman"/>
          <w:bCs/>
          <w:sz w:val="24"/>
          <w:szCs w:val="24"/>
        </w:rPr>
        <w:t>в сумме 232 792,67431 тыс. рублей.</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xml:space="preserve">5. Утвердить источники внутреннего финансирования дефицита бюджета </w:t>
      </w:r>
      <w:r w:rsidRPr="008C2F6B">
        <w:rPr>
          <w:rFonts w:ascii="Times New Roman" w:hAnsi="Times New Roman" w:cs="Times New Roman"/>
          <w:sz w:val="24"/>
          <w:szCs w:val="24"/>
        </w:rPr>
        <w:t>на 2022 год и на плановый период 2023 и 2024 годов</w:t>
      </w:r>
      <w:r w:rsidRPr="008C2F6B">
        <w:rPr>
          <w:rFonts w:ascii="Times New Roman" w:hAnsi="Times New Roman" w:cs="Times New Roman"/>
          <w:bCs/>
          <w:sz w:val="24"/>
          <w:szCs w:val="24"/>
        </w:rPr>
        <w:t xml:space="preserve"> согласно приложению № 2 к                          настоящему решению.</w:t>
      </w:r>
    </w:p>
    <w:p w:rsidR="008C2F6B" w:rsidRPr="008C2F6B" w:rsidRDefault="008C2F6B" w:rsidP="008C2F6B">
      <w:pPr>
        <w:autoSpaceDE w:val="0"/>
        <w:autoSpaceDN w:val="0"/>
        <w:adjustRightInd w:val="0"/>
        <w:ind w:firstLine="851"/>
        <w:jc w:val="both"/>
      </w:pPr>
      <w:r w:rsidRPr="008C2F6B">
        <w:rPr>
          <w:bCs/>
        </w:rPr>
        <w:t>6. Установить, что о</w:t>
      </w:r>
      <w:r w:rsidRPr="008C2F6B">
        <w:t xml:space="preserve">статки средств местного бюджета на начало текущего финансового года, в полном объеме направляются в текущем финансовом году на покрытие временных кассовых разрывов и на увеличение бюджетных ассигнований </w:t>
      </w:r>
    </w:p>
    <w:p w:rsidR="008C2F6B" w:rsidRPr="008C2F6B" w:rsidRDefault="008C2F6B" w:rsidP="008C2F6B">
      <w:pPr>
        <w:autoSpaceDE w:val="0"/>
        <w:autoSpaceDN w:val="0"/>
        <w:adjustRightInd w:val="0"/>
        <w:jc w:val="both"/>
      </w:pPr>
      <w:r w:rsidRPr="008C2F6B">
        <w:t>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8C2F6B" w:rsidRPr="008C2F6B" w:rsidRDefault="008C2F6B" w:rsidP="008C2F6B">
      <w:pPr>
        <w:autoSpaceDE w:val="0"/>
        <w:autoSpaceDN w:val="0"/>
        <w:adjustRightInd w:val="0"/>
        <w:ind w:firstLine="851"/>
        <w:jc w:val="both"/>
      </w:pPr>
      <w:r w:rsidRPr="008C2F6B">
        <w:t>7.Утвердить распределение бюджетных ассигнований по целевым статьям (муниципальным программам  городского округа Тейково Ивановской области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w:t>
      </w:r>
      <w:r w:rsidRPr="008C2F6B">
        <w:rPr>
          <w:bCs/>
        </w:rPr>
        <w:t xml:space="preserve">: </w:t>
      </w:r>
      <w:r w:rsidRPr="008C2F6B">
        <w:t xml:space="preserve">  </w:t>
      </w:r>
    </w:p>
    <w:p w:rsidR="008C2F6B" w:rsidRPr="008C2F6B" w:rsidRDefault="008C2F6B" w:rsidP="008C2F6B">
      <w:pPr>
        <w:widowControl w:val="0"/>
        <w:autoSpaceDE w:val="0"/>
        <w:autoSpaceDN w:val="0"/>
        <w:adjustRightInd w:val="0"/>
        <w:ind w:firstLine="851"/>
        <w:jc w:val="both"/>
      </w:pPr>
      <w:r w:rsidRPr="008C2F6B">
        <w:t xml:space="preserve">- на 2022 год согласно </w:t>
      </w:r>
      <w:hyperlink w:anchor="Par5317" w:history="1">
        <w:r w:rsidRPr="008C2F6B">
          <w:rPr>
            <w:color w:val="000000" w:themeColor="text1"/>
          </w:rPr>
          <w:t>приложению</w:t>
        </w:r>
        <w:r w:rsidRPr="008C2F6B">
          <w:rPr>
            <w:color w:val="0000FF"/>
          </w:rPr>
          <w:t xml:space="preserve"> </w:t>
        </w:r>
      </w:hyperlink>
      <w:r w:rsidRPr="008C2F6B">
        <w:t>№ 3 к настоящему решению;</w:t>
      </w:r>
    </w:p>
    <w:p w:rsidR="008C2F6B" w:rsidRPr="008C2F6B" w:rsidRDefault="008C2F6B" w:rsidP="008C2F6B">
      <w:pPr>
        <w:widowControl w:val="0"/>
        <w:autoSpaceDE w:val="0"/>
        <w:autoSpaceDN w:val="0"/>
        <w:adjustRightInd w:val="0"/>
        <w:ind w:firstLine="851"/>
        <w:jc w:val="both"/>
        <w:rPr>
          <w:iCs/>
        </w:rPr>
      </w:pPr>
      <w:r w:rsidRPr="008C2F6B">
        <w:t xml:space="preserve">- на плановый период 2023 и 2024 годов согласно </w:t>
      </w:r>
      <w:hyperlink w:anchor="Par9121" w:history="1">
        <w:r w:rsidRPr="008C2F6B">
          <w:rPr>
            <w:color w:val="000000" w:themeColor="text1"/>
          </w:rPr>
          <w:t>приложению</w:t>
        </w:r>
        <w:r w:rsidRPr="008C2F6B">
          <w:rPr>
            <w:color w:val="0000FF"/>
          </w:rPr>
          <w:t xml:space="preserve"> </w:t>
        </w:r>
      </w:hyperlink>
      <w:r w:rsidRPr="008C2F6B">
        <w:t>№ 4 к                              настоящему решению.</w:t>
      </w:r>
      <w:r w:rsidRPr="008C2F6B">
        <w:rPr>
          <w:i/>
          <w:iCs/>
        </w:rPr>
        <w:t xml:space="preserve">  </w:t>
      </w:r>
    </w:p>
    <w:p w:rsidR="008C2F6B" w:rsidRPr="008C2F6B" w:rsidRDefault="008C2F6B" w:rsidP="008C2F6B">
      <w:pPr>
        <w:autoSpaceDE w:val="0"/>
        <w:autoSpaceDN w:val="0"/>
        <w:adjustRightInd w:val="0"/>
        <w:ind w:firstLine="851"/>
        <w:jc w:val="both"/>
      </w:pPr>
      <w:r w:rsidRPr="008C2F6B">
        <w:t>8. Утвердить ведомственную структуру расходов бюджета:</w:t>
      </w:r>
    </w:p>
    <w:p w:rsidR="008C2F6B" w:rsidRPr="008C2F6B" w:rsidRDefault="008C2F6B" w:rsidP="008C2F6B">
      <w:pPr>
        <w:autoSpaceDE w:val="0"/>
        <w:autoSpaceDN w:val="0"/>
        <w:adjustRightInd w:val="0"/>
        <w:ind w:firstLine="851"/>
        <w:jc w:val="both"/>
      </w:pPr>
      <w:r w:rsidRPr="008C2F6B">
        <w:t>-  на 2022 год согласно приложению № 5  к настоящему решению;</w:t>
      </w:r>
    </w:p>
    <w:p w:rsidR="008C2F6B" w:rsidRPr="008C2F6B" w:rsidRDefault="008C2F6B" w:rsidP="008C2F6B">
      <w:pPr>
        <w:autoSpaceDE w:val="0"/>
        <w:autoSpaceDN w:val="0"/>
        <w:adjustRightInd w:val="0"/>
        <w:ind w:firstLine="851"/>
        <w:jc w:val="both"/>
        <w:rPr>
          <w:i/>
          <w:iCs/>
        </w:rPr>
      </w:pPr>
      <w:r w:rsidRPr="008C2F6B">
        <w:t>- на плановый период 2023 и 2024 годов согласно приложению № 6 к                              настоящему решению.</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xml:space="preserve">9. </w:t>
      </w:r>
      <w:r w:rsidRPr="008C2F6B">
        <w:rPr>
          <w:rFonts w:ascii="Times New Roman" w:hAnsi="Times New Roman" w:cs="Times New Roman"/>
          <w:sz w:val="24"/>
          <w:szCs w:val="24"/>
        </w:rPr>
        <w:t>Утвердить</w:t>
      </w:r>
      <w:r w:rsidRPr="008C2F6B">
        <w:rPr>
          <w:rFonts w:ascii="Times New Roman" w:hAnsi="Times New Roman" w:cs="Times New Roman"/>
          <w:bCs/>
          <w:sz w:val="24"/>
          <w:szCs w:val="24"/>
        </w:rPr>
        <w:t xml:space="preserve"> в пределах общего объема расходов бюджета, утвержденного пунктом 1 настоящего решения, общий объем условно утвержденных расходов:</w:t>
      </w:r>
    </w:p>
    <w:p w:rsidR="008C2F6B" w:rsidRPr="008C2F6B" w:rsidRDefault="008C2F6B" w:rsidP="008C2F6B">
      <w:pPr>
        <w:autoSpaceDE w:val="0"/>
        <w:autoSpaceDN w:val="0"/>
        <w:adjustRightInd w:val="0"/>
        <w:ind w:firstLine="851"/>
        <w:jc w:val="both"/>
        <w:rPr>
          <w:bCs/>
        </w:rPr>
      </w:pPr>
      <w:r w:rsidRPr="008C2F6B">
        <w:rPr>
          <w:bCs/>
        </w:rPr>
        <w:t xml:space="preserve">- </w:t>
      </w:r>
      <w:r w:rsidRPr="008C2F6B">
        <w:t xml:space="preserve">на 2023 год </w:t>
      </w:r>
      <w:r w:rsidRPr="008C2F6B">
        <w:rPr>
          <w:bCs/>
        </w:rPr>
        <w:t>в сумме   5 485,78857 тыс. рублей;</w:t>
      </w:r>
    </w:p>
    <w:p w:rsidR="008C2F6B" w:rsidRPr="008C2F6B" w:rsidRDefault="008C2F6B" w:rsidP="008C2F6B">
      <w:pPr>
        <w:autoSpaceDE w:val="0"/>
        <w:autoSpaceDN w:val="0"/>
        <w:adjustRightInd w:val="0"/>
        <w:ind w:firstLine="851"/>
        <w:jc w:val="both"/>
        <w:rPr>
          <w:bCs/>
          <w:i/>
        </w:rPr>
      </w:pPr>
      <w:r w:rsidRPr="008C2F6B">
        <w:rPr>
          <w:bCs/>
        </w:rPr>
        <w:t xml:space="preserve">- </w:t>
      </w:r>
      <w:r w:rsidRPr="008C2F6B">
        <w:t xml:space="preserve">на 2024 год </w:t>
      </w:r>
      <w:r w:rsidRPr="008C2F6B">
        <w:rPr>
          <w:bCs/>
        </w:rPr>
        <w:t>в сумме 11 169,18860 тыс. рублей.</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10. Установить размер резервного фонда администрации городского округа Тейково Ивановской области:</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xml:space="preserve">- на 2022 год в сумме 500,0 тыс. рублей; </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xml:space="preserve">- на 2023 год в сумме 500,0 тыс. рублей; </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xml:space="preserve">- </w:t>
      </w:r>
      <w:r w:rsidRPr="008C2F6B">
        <w:rPr>
          <w:rFonts w:ascii="Times New Roman" w:hAnsi="Times New Roman" w:cs="Times New Roman"/>
          <w:sz w:val="24"/>
          <w:szCs w:val="24"/>
        </w:rPr>
        <w:t xml:space="preserve">на 2024 год </w:t>
      </w:r>
      <w:r w:rsidRPr="008C2F6B">
        <w:rPr>
          <w:rFonts w:ascii="Times New Roman" w:hAnsi="Times New Roman" w:cs="Times New Roman"/>
          <w:bCs/>
          <w:sz w:val="24"/>
          <w:szCs w:val="24"/>
        </w:rPr>
        <w:t xml:space="preserve">в сумме 500,0 тыс. рублей. </w:t>
      </w:r>
    </w:p>
    <w:p w:rsidR="008C2F6B" w:rsidRPr="008C2F6B" w:rsidRDefault="008C2F6B" w:rsidP="008C2F6B">
      <w:pPr>
        <w:ind w:firstLine="851"/>
        <w:jc w:val="both"/>
      </w:pPr>
      <w:r w:rsidRPr="008C2F6B">
        <w:rPr>
          <w:bCs/>
        </w:rPr>
        <w:t>11.</w:t>
      </w:r>
      <w:r w:rsidRPr="008C2F6B">
        <w:t xml:space="preserve">Установить, что субсидии иным некоммерческим организациям, не                      являющимся муниципальными учреждениями, а также, юридическим лицам,                       индивидуальным предпринимателям, физическим лицам – производителям товаров, </w:t>
      </w:r>
    </w:p>
    <w:p w:rsidR="008C2F6B" w:rsidRPr="008C2F6B" w:rsidRDefault="008C2F6B" w:rsidP="008C2F6B">
      <w:pPr>
        <w:jc w:val="both"/>
        <w:rPr>
          <w:bCs/>
        </w:rPr>
      </w:pPr>
      <w:r w:rsidRPr="008C2F6B">
        <w:t xml:space="preserve">работ, услуг, из местного бюджета предоставляются в случаях, если расходы на их предоставление предусмотрены муниципальными программами городского округа Тейково Ивановской области.  Порядки  предоставления соответствующих субсидий устанавливаются администрацией городского округа Тейково Ивановской области.  </w:t>
      </w:r>
    </w:p>
    <w:p w:rsidR="008C2F6B" w:rsidRPr="008C2F6B" w:rsidRDefault="008C2F6B" w:rsidP="008C2F6B">
      <w:pPr>
        <w:tabs>
          <w:tab w:val="left" w:pos="709"/>
        </w:tabs>
        <w:autoSpaceDE w:val="0"/>
        <w:autoSpaceDN w:val="0"/>
        <w:adjustRightInd w:val="0"/>
        <w:ind w:firstLine="851"/>
        <w:jc w:val="both"/>
        <w:rPr>
          <w:bCs/>
        </w:rPr>
      </w:pPr>
      <w:r w:rsidRPr="008C2F6B">
        <w:rPr>
          <w:bCs/>
        </w:rPr>
        <w:lastRenderedPageBreak/>
        <w:t xml:space="preserve">12. Утвердить объем бюджетных ассигнований муниципального дорожного </w:t>
      </w:r>
      <w:r w:rsidRPr="008C2F6B">
        <w:rPr>
          <w:bCs/>
        </w:rPr>
        <w:br/>
        <w:t xml:space="preserve">фонда городского округа Тейково Ивановской области:        </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на 2022 год в сумме  25 542,73992 тыс. рублей;</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xml:space="preserve">- на 2023 год в сумме  4 904,45600 тыс. рублей; </w:t>
      </w:r>
    </w:p>
    <w:p w:rsidR="008C2F6B" w:rsidRPr="008C2F6B" w:rsidRDefault="008C2F6B" w:rsidP="008C2F6B">
      <w:pPr>
        <w:pStyle w:val="a4"/>
        <w:ind w:firstLine="851"/>
        <w:jc w:val="both"/>
        <w:rPr>
          <w:rFonts w:ascii="Times New Roman" w:hAnsi="Times New Roman" w:cs="Times New Roman"/>
          <w:bCs/>
          <w:sz w:val="24"/>
          <w:szCs w:val="24"/>
        </w:rPr>
      </w:pPr>
      <w:r w:rsidRPr="008C2F6B">
        <w:rPr>
          <w:rFonts w:ascii="Times New Roman" w:hAnsi="Times New Roman" w:cs="Times New Roman"/>
          <w:bCs/>
          <w:sz w:val="24"/>
          <w:szCs w:val="24"/>
        </w:rPr>
        <w:t xml:space="preserve">- </w:t>
      </w:r>
      <w:r w:rsidRPr="008C2F6B">
        <w:rPr>
          <w:rFonts w:ascii="Times New Roman" w:hAnsi="Times New Roman" w:cs="Times New Roman"/>
          <w:sz w:val="24"/>
          <w:szCs w:val="24"/>
        </w:rPr>
        <w:t xml:space="preserve">на 2024 год </w:t>
      </w:r>
      <w:r w:rsidRPr="008C2F6B">
        <w:rPr>
          <w:rFonts w:ascii="Times New Roman" w:hAnsi="Times New Roman" w:cs="Times New Roman"/>
          <w:bCs/>
          <w:sz w:val="24"/>
          <w:szCs w:val="24"/>
        </w:rPr>
        <w:t xml:space="preserve">в сумме  4 904,45600 тыс. рублей. </w:t>
      </w:r>
    </w:p>
    <w:p w:rsidR="008C2F6B" w:rsidRPr="008C2F6B" w:rsidRDefault="008C2F6B" w:rsidP="008C2F6B">
      <w:pPr>
        <w:pStyle w:val="ConsPlusNormal0"/>
        <w:widowControl/>
        <w:ind w:firstLine="851"/>
        <w:jc w:val="both"/>
        <w:rPr>
          <w:rFonts w:ascii="Times New Roman" w:hAnsi="Times New Roman" w:cs="Times New Roman"/>
          <w:sz w:val="24"/>
          <w:szCs w:val="24"/>
        </w:rPr>
      </w:pPr>
      <w:r w:rsidRPr="008C2F6B">
        <w:rPr>
          <w:rFonts w:ascii="Times New Roman" w:hAnsi="Times New Roman" w:cs="Times New Roman"/>
          <w:sz w:val="24"/>
          <w:szCs w:val="24"/>
        </w:rPr>
        <w:t>13. Установить верхний предел муниципального долга городского округа            Тейково Ивановской области:</w:t>
      </w:r>
    </w:p>
    <w:p w:rsidR="008C2F6B" w:rsidRPr="008C2F6B" w:rsidRDefault="008C2F6B" w:rsidP="008C2F6B">
      <w:pPr>
        <w:autoSpaceDE w:val="0"/>
        <w:autoSpaceDN w:val="0"/>
        <w:adjustRightInd w:val="0"/>
        <w:ind w:firstLine="851"/>
        <w:jc w:val="both"/>
      </w:pPr>
      <w:r w:rsidRPr="008C2F6B">
        <w:t>- на 1 января 2023 года в сумме 187 501,70000 тыс. рублей, в том числе                  верхний предел долга по муниципальным гарантиям в сумме 0,0 тыс. рублей;</w:t>
      </w:r>
    </w:p>
    <w:p w:rsidR="008C2F6B" w:rsidRPr="008C2F6B" w:rsidRDefault="008C2F6B" w:rsidP="008C2F6B">
      <w:pPr>
        <w:autoSpaceDE w:val="0"/>
        <w:autoSpaceDN w:val="0"/>
        <w:adjustRightInd w:val="0"/>
        <w:ind w:firstLine="851"/>
        <w:jc w:val="both"/>
      </w:pPr>
      <w:r w:rsidRPr="008C2F6B">
        <w:t>- на 1 января  2024 года в сумме 190 685,00000 тыс. рублей, в том числе           верхний предел долга по муниципальным гарантиям в сумме 0,0 тыс. рублей;</w:t>
      </w:r>
    </w:p>
    <w:p w:rsidR="008C2F6B" w:rsidRPr="008C2F6B" w:rsidRDefault="008C2F6B" w:rsidP="008C2F6B">
      <w:pPr>
        <w:autoSpaceDE w:val="0"/>
        <w:autoSpaceDN w:val="0"/>
        <w:adjustRightInd w:val="0"/>
        <w:ind w:firstLine="851"/>
        <w:jc w:val="both"/>
      </w:pPr>
      <w:r w:rsidRPr="008C2F6B">
        <w:t xml:space="preserve"> - на 1 января 2025 года в сумме 194 564,60000 тыс. рублей, в том числе    верхний предел долга по муниципальным гарантиям в сумме 0,0 тыс. рублей. </w:t>
      </w:r>
    </w:p>
    <w:p w:rsidR="008C2F6B" w:rsidRPr="008C2F6B" w:rsidRDefault="008C2F6B" w:rsidP="008C2F6B">
      <w:pPr>
        <w:autoSpaceDE w:val="0"/>
        <w:autoSpaceDN w:val="0"/>
        <w:adjustRightInd w:val="0"/>
        <w:ind w:firstLine="851"/>
        <w:jc w:val="both"/>
      </w:pPr>
      <w:r w:rsidRPr="008C2F6B">
        <w:t>14.  Установить предельный объем муниципального долга:</w:t>
      </w:r>
    </w:p>
    <w:p w:rsidR="008C2F6B" w:rsidRPr="008C2F6B" w:rsidRDefault="008C2F6B" w:rsidP="008C2F6B">
      <w:pPr>
        <w:autoSpaceDE w:val="0"/>
        <w:autoSpaceDN w:val="0"/>
        <w:adjustRightInd w:val="0"/>
        <w:ind w:firstLine="851"/>
        <w:jc w:val="both"/>
      </w:pPr>
      <w:r w:rsidRPr="008C2F6B">
        <w:t>- на 2022 год в сумме 187 501,70000  тыс. рублей;</w:t>
      </w:r>
    </w:p>
    <w:p w:rsidR="008C2F6B" w:rsidRPr="008C2F6B" w:rsidRDefault="008C2F6B" w:rsidP="008C2F6B">
      <w:pPr>
        <w:autoSpaceDE w:val="0"/>
        <w:autoSpaceDN w:val="0"/>
        <w:adjustRightInd w:val="0"/>
        <w:ind w:firstLine="851"/>
        <w:jc w:val="both"/>
      </w:pPr>
      <w:r w:rsidRPr="008C2F6B">
        <w:t>- на 2023 год в сумме 190 685,00000 тыс. рублей;</w:t>
      </w:r>
    </w:p>
    <w:p w:rsidR="008C2F6B" w:rsidRPr="008C2F6B" w:rsidRDefault="008C2F6B" w:rsidP="008C2F6B">
      <w:pPr>
        <w:autoSpaceDE w:val="0"/>
        <w:autoSpaceDN w:val="0"/>
        <w:adjustRightInd w:val="0"/>
        <w:ind w:firstLine="851"/>
        <w:jc w:val="both"/>
      </w:pPr>
      <w:r w:rsidRPr="008C2F6B">
        <w:t>- на 2024 год в сумме 194 564,60000 тыс. рублей.</w:t>
      </w:r>
    </w:p>
    <w:p w:rsidR="008C2F6B" w:rsidRPr="008C2F6B" w:rsidRDefault="008C2F6B" w:rsidP="008C2F6B">
      <w:pPr>
        <w:ind w:firstLine="851"/>
        <w:jc w:val="both"/>
      </w:pPr>
      <w:r w:rsidRPr="008C2F6B">
        <w:t xml:space="preserve">15. Утвердить Программу муниципальных внутренних заимствований                          городского округа Тейково Ивановской области на 2022 год и плановый период 2023 и 2024 годов согласно приложению № 7 к настоящему решению. </w:t>
      </w:r>
    </w:p>
    <w:p w:rsidR="008C2F6B" w:rsidRPr="008C2F6B" w:rsidRDefault="008C2F6B" w:rsidP="008C2F6B">
      <w:pPr>
        <w:pStyle w:val="ConsPlusNormal0"/>
        <w:widowControl/>
        <w:ind w:firstLine="851"/>
        <w:jc w:val="both"/>
        <w:rPr>
          <w:rFonts w:ascii="Times New Roman" w:hAnsi="Times New Roman" w:cs="Times New Roman"/>
          <w:sz w:val="24"/>
          <w:szCs w:val="24"/>
        </w:rPr>
      </w:pPr>
      <w:r w:rsidRPr="008C2F6B">
        <w:rPr>
          <w:rFonts w:ascii="Times New Roman" w:hAnsi="Times New Roman" w:cs="Times New Roman"/>
          <w:sz w:val="24"/>
          <w:szCs w:val="24"/>
        </w:rPr>
        <w:t>Установить, что в 2022 году и в плановом периоде 2023 и 2024 годов                            муниципальные заимствования городским округом Тейково Ивановской области не производятся.</w:t>
      </w:r>
    </w:p>
    <w:p w:rsidR="008C2F6B" w:rsidRPr="008C2F6B" w:rsidRDefault="008C2F6B" w:rsidP="008C2F6B">
      <w:pPr>
        <w:ind w:firstLine="851"/>
        <w:jc w:val="both"/>
      </w:pPr>
      <w:r w:rsidRPr="008C2F6B">
        <w:rPr>
          <w:bCs/>
        </w:rPr>
        <w:t xml:space="preserve">16. </w:t>
      </w:r>
      <w:r w:rsidRPr="008C2F6B">
        <w:t xml:space="preserve">Утвердить Программу муниципальных гарантий городского округа                    Тейково Ивановской области на 2022 год и плановый период 2023-2024 годов                    согласно приложению № 8 к настоящему решению. </w:t>
      </w:r>
    </w:p>
    <w:p w:rsidR="008C2F6B" w:rsidRPr="008C2F6B" w:rsidRDefault="008C2F6B" w:rsidP="008C2F6B">
      <w:pPr>
        <w:pStyle w:val="ConsPlusNormal0"/>
        <w:widowControl/>
        <w:ind w:firstLine="851"/>
        <w:jc w:val="both"/>
        <w:rPr>
          <w:rFonts w:ascii="Times New Roman" w:hAnsi="Times New Roman" w:cs="Times New Roman"/>
          <w:bCs/>
          <w:sz w:val="24"/>
          <w:szCs w:val="24"/>
        </w:rPr>
      </w:pPr>
      <w:r w:rsidRPr="008C2F6B">
        <w:rPr>
          <w:rFonts w:ascii="Times New Roman" w:hAnsi="Times New Roman" w:cs="Times New Roman"/>
          <w:sz w:val="24"/>
          <w:szCs w:val="24"/>
        </w:rPr>
        <w:t>Установить, что в 2022 году и в плановом периоде 2023 и 2024 годов                       муниципальные гарантии не предоставляются.</w:t>
      </w:r>
      <w:r w:rsidRPr="008C2F6B">
        <w:rPr>
          <w:rFonts w:ascii="Times New Roman" w:hAnsi="Times New Roman" w:cs="Times New Roman"/>
          <w:bCs/>
          <w:sz w:val="24"/>
          <w:szCs w:val="24"/>
        </w:rPr>
        <w:t xml:space="preserve">                                                                                                                                                                           </w:t>
      </w:r>
    </w:p>
    <w:p w:rsidR="008C2F6B" w:rsidRPr="008C2F6B" w:rsidRDefault="008C2F6B" w:rsidP="008C2F6B">
      <w:pPr>
        <w:pStyle w:val="a4"/>
        <w:ind w:firstLine="851"/>
        <w:jc w:val="both"/>
        <w:rPr>
          <w:rFonts w:ascii="Times New Roman" w:hAnsi="Times New Roman" w:cs="Times New Roman"/>
          <w:color w:val="000000"/>
          <w:sz w:val="24"/>
          <w:szCs w:val="24"/>
        </w:rPr>
      </w:pPr>
      <w:r w:rsidRPr="008C2F6B">
        <w:rPr>
          <w:rFonts w:ascii="Times New Roman" w:hAnsi="Times New Roman" w:cs="Times New Roman"/>
          <w:color w:val="000000"/>
          <w:sz w:val="24"/>
          <w:szCs w:val="24"/>
        </w:rPr>
        <w:t>17. Установить, что остатки субсидий, предоставленных в 2021 году                                 муниципальным бюджетным учреждениям городского округа Тейково Ивановской области на выполнение муниципального задания, в объеме, соответствующем                     недостигнутым показателям муниципального задания, подлежат в срок до 1 марта 2022 года возврату в бюджет города Тейково в соответствии с порядком,                           установленным администрацией городского округа Тейково Ивановской области.</w:t>
      </w:r>
    </w:p>
    <w:p w:rsidR="008C2F6B" w:rsidRPr="008C2F6B" w:rsidRDefault="008C2F6B" w:rsidP="008C2F6B">
      <w:pPr>
        <w:pStyle w:val="a4"/>
        <w:ind w:firstLine="851"/>
        <w:jc w:val="both"/>
        <w:rPr>
          <w:rFonts w:ascii="Times New Roman" w:hAnsi="Times New Roman" w:cs="Times New Roman"/>
          <w:sz w:val="24"/>
          <w:szCs w:val="24"/>
        </w:rPr>
      </w:pPr>
      <w:r w:rsidRPr="008C2F6B">
        <w:rPr>
          <w:rFonts w:ascii="Times New Roman" w:hAnsi="Times New Roman" w:cs="Times New Roman"/>
          <w:sz w:val="24"/>
          <w:szCs w:val="24"/>
        </w:rPr>
        <w:t>18. Настоящее решение вступает в силу с 1 января 2022 года.</w:t>
      </w:r>
    </w:p>
    <w:p w:rsidR="008C2F6B" w:rsidRPr="008C2F6B" w:rsidRDefault="008C2F6B" w:rsidP="008C2F6B">
      <w:pPr>
        <w:tabs>
          <w:tab w:val="num" w:pos="0"/>
        </w:tabs>
        <w:autoSpaceDE w:val="0"/>
        <w:autoSpaceDN w:val="0"/>
        <w:adjustRightInd w:val="0"/>
        <w:ind w:firstLine="851"/>
        <w:jc w:val="both"/>
      </w:pPr>
      <w:r w:rsidRPr="008C2F6B">
        <w:t>19. 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8C2F6B" w:rsidRPr="008C2F6B" w:rsidRDefault="008C2F6B" w:rsidP="008C2F6B">
      <w:pPr>
        <w:pStyle w:val="af0"/>
        <w:jc w:val="both"/>
        <w:rPr>
          <w:b/>
          <w:i/>
        </w:rPr>
      </w:pPr>
    </w:p>
    <w:p w:rsidR="008C2F6B" w:rsidRPr="008C2F6B" w:rsidRDefault="008C2F6B" w:rsidP="008C2F6B">
      <w:pPr>
        <w:pStyle w:val="af0"/>
        <w:jc w:val="both"/>
        <w:rPr>
          <w:b/>
          <w:i/>
        </w:rPr>
      </w:pPr>
    </w:p>
    <w:p w:rsidR="008C2F6B" w:rsidRPr="008C2F6B" w:rsidRDefault="008C2F6B" w:rsidP="008C2F6B">
      <w:pPr>
        <w:pStyle w:val="af0"/>
        <w:jc w:val="both"/>
        <w:rPr>
          <w:b/>
          <w:i/>
        </w:rPr>
      </w:pPr>
      <w:r w:rsidRPr="008C2F6B">
        <w:rPr>
          <w:b/>
          <w:i/>
        </w:rPr>
        <w:t>Председатель городской Думы</w:t>
      </w:r>
    </w:p>
    <w:p w:rsidR="008C2F6B" w:rsidRPr="008C2F6B" w:rsidRDefault="008C2F6B" w:rsidP="008C2F6B">
      <w:pPr>
        <w:tabs>
          <w:tab w:val="left" w:pos="-142"/>
        </w:tabs>
        <w:ind w:right="-284"/>
        <w:contextualSpacing/>
        <w:jc w:val="both"/>
        <w:rPr>
          <w:b/>
          <w:i/>
        </w:rPr>
      </w:pPr>
      <w:r w:rsidRPr="008C2F6B">
        <w:rPr>
          <w:b/>
          <w:i/>
        </w:rPr>
        <w:t xml:space="preserve">городского округа Тейково Ивановской области                                   Н.Н. Ковалева </w:t>
      </w:r>
    </w:p>
    <w:p w:rsidR="008C2F6B" w:rsidRPr="008C2F6B" w:rsidRDefault="008C2F6B" w:rsidP="008C2F6B">
      <w:pPr>
        <w:tabs>
          <w:tab w:val="left" w:pos="-142"/>
        </w:tabs>
        <w:ind w:right="-284"/>
        <w:contextualSpacing/>
        <w:jc w:val="both"/>
        <w:rPr>
          <w:b/>
          <w:i/>
        </w:rPr>
      </w:pPr>
    </w:p>
    <w:p w:rsidR="008C2F6B" w:rsidRPr="008C2F6B" w:rsidRDefault="008C2F6B" w:rsidP="008C2F6B">
      <w:pPr>
        <w:tabs>
          <w:tab w:val="left" w:pos="-142"/>
        </w:tabs>
        <w:ind w:right="-284"/>
        <w:contextualSpacing/>
        <w:jc w:val="both"/>
        <w:rPr>
          <w:b/>
          <w:i/>
        </w:rPr>
      </w:pPr>
    </w:p>
    <w:p w:rsidR="008C2F6B" w:rsidRPr="008C2F6B" w:rsidRDefault="008C2F6B" w:rsidP="008C2F6B">
      <w:pPr>
        <w:tabs>
          <w:tab w:val="left" w:pos="-142"/>
        </w:tabs>
        <w:ind w:right="-284"/>
        <w:contextualSpacing/>
        <w:jc w:val="both"/>
        <w:rPr>
          <w:b/>
          <w:i/>
        </w:rPr>
      </w:pPr>
      <w:r w:rsidRPr="008C2F6B">
        <w:rPr>
          <w:b/>
          <w:i/>
        </w:rPr>
        <w:t xml:space="preserve">Глава городского округа Тейково </w:t>
      </w:r>
    </w:p>
    <w:p w:rsidR="008C2F6B" w:rsidRPr="008C2F6B" w:rsidRDefault="008C2F6B" w:rsidP="008C2F6B">
      <w:pPr>
        <w:ind w:right="-285"/>
        <w:jc w:val="both"/>
        <w:rPr>
          <w:b/>
          <w:i/>
        </w:rPr>
      </w:pPr>
      <w:r w:rsidRPr="008C2F6B">
        <w:rPr>
          <w:b/>
          <w:i/>
        </w:rPr>
        <w:t xml:space="preserve">Ивановской области                                                                                  С.А. Семенова </w:t>
      </w:r>
    </w:p>
    <w:p w:rsidR="008C2F6B" w:rsidRPr="008C2F6B" w:rsidRDefault="008C2F6B" w:rsidP="008C2F6B">
      <w:pPr>
        <w:ind w:firstLine="851"/>
        <w:jc w:val="both"/>
      </w:pPr>
    </w:p>
    <w:p w:rsidR="00145C8D" w:rsidRPr="008C2F6B" w:rsidRDefault="00145C8D" w:rsidP="00145C8D">
      <w:pPr>
        <w:tabs>
          <w:tab w:val="left" w:pos="-142"/>
        </w:tabs>
        <w:ind w:right="-2"/>
        <w:contextualSpacing/>
        <w:jc w:val="both"/>
      </w:pPr>
    </w:p>
    <w:p w:rsidR="00145C8D" w:rsidRPr="008C2F6B" w:rsidRDefault="00145C8D" w:rsidP="00145C8D">
      <w:pPr>
        <w:ind w:right="-284" w:firstLine="540"/>
        <w:jc w:val="both"/>
      </w:pPr>
    </w:p>
    <w:p w:rsidR="00145C8D" w:rsidRPr="008C2F6B" w:rsidRDefault="00145C8D" w:rsidP="00145C8D">
      <w:pPr>
        <w:ind w:right="-284" w:firstLine="540"/>
        <w:jc w:val="both"/>
      </w:pPr>
    </w:p>
    <w:p w:rsidR="000C1683" w:rsidRDefault="000C1683">
      <w:pPr>
        <w:suppressAutoHyphens w:val="0"/>
        <w:spacing w:after="200" w:line="276" w:lineRule="auto"/>
      </w:pPr>
      <w:r>
        <w:br w:type="page"/>
      </w:r>
    </w:p>
    <w:tbl>
      <w:tblPr>
        <w:tblW w:w="10620" w:type="dxa"/>
        <w:tblInd w:w="89" w:type="dxa"/>
        <w:tblLook w:val="04A0"/>
      </w:tblPr>
      <w:tblGrid>
        <w:gridCol w:w="2798"/>
        <w:gridCol w:w="4108"/>
        <w:gridCol w:w="1238"/>
        <w:gridCol w:w="1238"/>
        <w:gridCol w:w="1238"/>
      </w:tblGrid>
      <w:tr w:rsidR="000C1683" w:rsidRPr="000C1683" w:rsidTr="000C1683">
        <w:trPr>
          <w:trHeight w:val="255"/>
        </w:trPr>
        <w:tc>
          <w:tcPr>
            <w:tcW w:w="10620" w:type="dxa"/>
            <w:gridSpan w:val="5"/>
            <w:tcBorders>
              <w:top w:val="nil"/>
              <w:left w:val="nil"/>
              <w:bottom w:val="nil"/>
              <w:right w:val="nil"/>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lastRenderedPageBreak/>
              <w:t>Приложение № 1</w:t>
            </w:r>
          </w:p>
        </w:tc>
      </w:tr>
      <w:tr w:rsidR="000C1683" w:rsidRPr="000C1683" w:rsidTr="000C1683">
        <w:trPr>
          <w:trHeight w:val="255"/>
        </w:trPr>
        <w:tc>
          <w:tcPr>
            <w:tcW w:w="10620" w:type="dxa"/>
            <w:gridSpan w:val="5"/>
            <w:tcBorders>
              <w:top w:val="nil"/>
              <w:left w:val="nil"/>
              <w:bottom w:val="nil"/>
              <w:right w:val="nil"/>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к решению городской Думы</w:t>
            </w:r>
          </w:p>
        </w:tc>
      </w:tr>
      <w:tr w:rsidR="000C1683" w:rsidRPr="000C1683" w:rsidTr="000C1683">
        <w:trPr>
          <w:trHeight w:val="255"/>
        </w:trPr>
        <w:tc>
          <w:tcPr>
            <w:tcW w:w="10620" w:type="dxa"/>
            <w:gridSpan w:val="5"/>
            <w:tcBorders>
              <w:top w:val="nil"/>
              <w:left w:val="nil"/>
              <w:bottom w:val="nil"/>
              <w:right w:val="nil"/>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городского округа Тейково</w:t>
            </w:r>
          </w:p>
        </w:tc>
      </w:tr>
      <w:tr w:rsidR="000C1683" w:rsidRPr="000C1683" w:rsidTr="000C1683">
        <w:trPr>
          <w:trHeight w:val="255"/>
        </w:trPr>
        <w:tc>
          <w:tcPr>
            <w:tcW w:w="10620" w:type="dxa"/>
            <w:gridSpan w:val="5"/>
            <w:tcBorders>
              <w:top w:val="nil"/>
              <w:left w:val="nil"/>
              <w:bottom w:val="nil"/>
              <w:right w:val="nil"/>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Ивановской области</w:t>
            </w:r>
          </w:p>
        </w:tc>
      </w:tr>
      <w:tr w:rsidR="000C1683" w:rsidRPr="000C1683" w:rsidTr="000C1683">
        <w:trPr>
          <w:trHeight w:val="255"/>
        </w:trPr>
        <w:tc>
          <w:tcPr>
            <w:tcW w:w="10620" w:type="dxa"/>
            <w:gridSpan w:val="5"/>
            <w:tcBorders>
              <w:top w:val="nil"/>
              <w:left w:val="nil"/>
              <w:bottom w:val="nil"/>
              <w:right w:val="nil"/>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от __.__.2021 № __</w:t>
            </w:r>
          </w:p>
        </w:tc>
      </w:tr>
      <w:tr w:rsidR="000C1683" w:rsidRPr="000C1683" w:rsidTr="000C1683">
        <w:trPr>
          <w:trHeight w:val="255"/>
        </w:trPr>
        <w:tc>
          <w:tcPr>
            <w:tcW w:w="10620" w:type="dxa"/>
            <w:gridSpan w:val="5"/>
            <w:tcBorders>
              <w:top w:val="nil"/>
              <w:left w:val="nil"/>
              <w:bottom w:val="nil"/>
              <w:right w:val="nil"/>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r>
      <w:tr w:rsidR="000C1683" w:rsidRPr="000C1683" w:rsidTr="000C1683">
        <w:trPr>
          <w:trHeight w:val="255"/>
        </w:trPr>
        <w:tc>
          <w:tcPr>
            <w:tcW w:w="10620" w:type="dxa"/>
            <w:gridSpan w:val="5"/>
            <w:tcBorders>
              <w:top w:val="nil"/>
              <w:left w:val="nil"/>
              <w:bottom w:val="nil"/>
              <w:right w:val="nil"/>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315"/>
        </w:trPr>
        <w:tc>
          <w:tcPr>
            <w:tcW w:w="10620" w:type="dxa"/>
            <w:gridSpan w:val="5"/>
            <w:tcBorders>
              <w:top w:val="nil"/>
              <w:left w:val="nil"/>
              <w:bottom w:val="nil"/>
              <w:right w:val="nil"/>
            </w:tcBorders>
            <w:shd w:val="clear" w:color="000000" w:fill="FFFFFF"/>
            <w:hideMark/>
          </w:tcPr>
          <w:p w:rsidR="000C1683" w:rsidRPr="000C1683" w:rsidRDefault="000C1683" w:rsidP="000C1683">
            <w:pPr>
              <w:suppressAutoHyphens w:val="0"/>
              <w:jc w:val="center"/>
              <w:rPr>
                <w:b/>
                <w:bCs/>
                <w:lang w:eastAsia="ru-RU"/>
              </w:rPr>
            </w:pPr>
            <w:r w:rsidRPr="000C1683">
              <w:rPr>
                <w:b/>
                <w:bCs/>
                <w:lang w:eastAsia="ru-RU"/>
              </w:rPr>
              <w:t>Доходы бюджета города по кодам классификации доходов бюджетов</w:t>
            </w:r>
          </w:p>
        </w:tc>
      </w:tr>
      <w:tr w:rsidR="000C1683" w:rsidRPr="000C1683" w:rsidTr="000C1683">
        <w:trPr>
          <w:trHeight w:val="315"/>
        </w:trPr>
        <w:tc>
          <w:tcPr>
            <w:tcW w:w="10620" w:type="dxa"/>
            <w:gridSpan w:val="5"/>
            <w:tcBorders>
              <w:top w:val="nil"/>
              <w:left w:val="nil"/>
              <w:bottom w:val="nil"/>
              <w:right w:val="nil"/>
            </w:tcBorders>
            <w:shd w:val="clear" w:color="000000" w:fill="FFFFFF"/>
            <w:hideMark/>
          </w:tcPr>
          <w:p w:rsidR="000C1683" w:rsidRPr="000C1683" w:rsidRDefault="000C1683" w:rsidP="000C1683">
            <w:pPr>
              <w:suppressAutoHyphens w:val="0"/>
              <w:jc w:val="center"/>
              <w:rPr>
                <w:b/>
                <w:bCs/>
                <w:lang w:eastAsia="ru-RU"/>
              </w:rPr>
            </w:pPr>
            <w:r w:rsidRPr="000C1683">
              <w:rPr>
                <w:b/>
                <w:bCs/>
                <w:lang w:eastAsia="ru-RU"/>
              </w:rPr>
              <w:t>на 2022 год и на плановый период 2023 и 2024 годов</w:t>
            </w:r>
          </w:p>
        </w:tc>
      </w:tr>
      <w:tr w:rsidR="000C1683" w:rsidRPr="000C1683" w:rsidTr="000C1683">
        <w:trPr>
          <w:trHeight w:val="255"/>
        </w:trPr>
        <w:tc>
          <w:tcPr>
            <w:tcW w:w="10620" w:type="dxa"/>
            <w:gridSpan w:val="5"/>
            <w:tcBorders>
              <w:top w:val="nil"/>
              <w:left w:val="nil"/>
              <w:bottom w:val="single" w:sz="4" w:space="0" w:color="auto"/>
              <w:right w:val="nil"/>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(тыс.руб.)</w:t>
            </w:r>
          </w:p>
        </w:tc>
      </w:tr>
      <w:tr w:rsidR="000C1683" w:rsidRPr="000C1683" w:rsidTr="000C1683">
        <w:trPr>
          <w:trHeight w:val="255"/>
        </w:trPr>
        <w:tc>
          <w:tcPr>
            <w:tcW w:w="2798" w:type="dxa"/>
            <w:vMerge w:val="restart"/>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spacing w:after="240"/>
              <w:jc w:val="center"/>
              <w:rPr>
                <w:sz w:val="20"/>
                <w:szCs w:val="20"/>
                <w:lang w:eastAsia="ru-RU"/>
              </w:rPr>
            </w:pPr>
            <w:r w:rsidRPr="000C1683">
              <w:rPr>
                <w:sz w:val="20"/>
                <w:szCs w:val="20"/>
                <w:lang w:eastAsia="ru-RU"/>
              </w:rPr>
              <w:t>Код бюджетной классификации Российской Федерации</w:t>
            </w:r>
          </w:p>
        </w:tc>
        <w:tc>
          <w:tcPr>
            <w:tcW w:w="4108" w:type="dxa"/>
            <w:vMerge w:val="restart"/>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18"/>
                <w:szCs w:val="18"/>
                <w:lang w:eastAsia="ru-RU"/>
              </w:rPr>
            </w:pPr>
            <w:r w:rsidRPr="000C1683">
              <w:rPr>
                <w:sz w:val="18"/>
                <w:szCs w:val="18"/>
                <w:lang w:eastAsia="ru-RU"/>
              </w:rPr>
              <w:t>Наименование доходов</w:t>
            </w:r>
          </w:p>
        </w:tc>
        <w:tc>
          <w:tcPr>
            <w:tcW w:w="3714" w:type="dxa"/>
            <w:gridSpan w:val="3"/>
            <w:tcBorders>
              <w:top w:val="single" w:sz="4" w:space="0" w:color="auto"/>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Сумма</w:t>
            </w:r>
          </w:p>
        </w:tc>
      </w:tr>
      <w:tr w:rsidR="000C1683" w:rsidRPr="000C1683" w:rsidTr="000C1683">
        <w:trPr>
          <w:trHeight w:val="660"/>
        </w:trPr>
        <w:tc>
          <w:tcPr>
            <w:tcW w:w="2798" w:type="dxa"/>
            <w:vMerge/>
            <w:tcBorders>
              <w:top w:val="nil"/>
              <w:left w:val="single" w:sz="4" w:space="0" w:color="auto"/>
              <w:bottom w:val="single" w:sz="4" w:space="0" w:color="auto"/>
              <w:right w:val="single" w:sz="4" w:space="0" w:color="auto"/>
            </w:tcBorders>
            <w:vAlign w:val="center"/>
            <w:hideMark/>
          </w:tcPr>
          <w:p w:rsidR="000C1683" w:rsidRPr="000C1683" w:rsidRDefault="000C1683" w:rsidP="000C1683">
            <w:pPr>
              <w:suppressAutoHyphens w:val="0"/>
              <w:rPr>
                <w:sz w:val="20"/>
                <w:szCs w:val="20"/>
                <w:lang w:eastAsia="ru-RU"/>
              </w:rPr>
            </w:pPr>
          </w:p>
        </w:tc>
        <w:tc>
          <w:tcPr>
            <w:tcW w:w="4108" w:type="dxa"/>
            <w:vMerge/>
            <w:tcBorders>
              <w:top w:val="nil"/>
              <w:left w:val="single" w:sz="4" w:space="0" w:color="auto"/>
              <w:bottom w:val="single" w:sz="4" w:space="0" w:color="auto"/>
              <w:right w:val="single" w:sz="4" w:space="0" w:color="auto"/>
            </w:tcBorders>
            <w:vAlign w:val="center"/>
            <w:hideMark/>
          </w:tcPr>
          <w:p w:rsidR="000C1683" w:rsidRPr="000C1683" w:rsidRDefault="000C1683" w:rsidP="000C1683">
            <w:pPr>
              <w:suppressAutoHyphens w:val="0"/>
              <w:rPr>
                <w:sz w:val="18"/>
                <w:szCs w:val="18"/>
                <w:lang w:eastAsia="ru-RU"/>
              </w:rPr>
            </w:pPr>
          </w:p>
        </w:tc>
        <w:tc>
          <w:tcPr>
            <w:tcW w:w="123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2022 год</w:t>
            </w:r>
          </w:p>
        </w:tc>
        <w:tc>
          <w:tcPr>
            <w:tcW w:w="123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2023 год</w:t>
            </w:r>
          </w:p>
        </w:tc>
        <w:tc>
          <w:tcPr>
            <w:tcW w:w="123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2024 год</w:t>
            </w:r>
          </w:p>
        </w:tc>
      </w:tr>
      <w:tr w:rsidR="000C1683" w:rsidRPr="000C1683" w:rsidTr="000C1683">
        <w:trPr>
          <w:trHeight w:val="45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000 1 00 00000 00 0000 000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b/>
                <w:bCs/>
                <w:sz w:val="18"/>
                <w:szCs w:val="18"/>
                <w:lang w:eastAsia="ru-RU"/>
              </w:rPr>
            </w:pPr>
            <w:r w:rsidRPr="000C1683">
              <w:rPr>
                <w:b/>
                <w:bCs/>
                <w:sz w:val="18"/>
                <w:szCs w:val="18"/>
                <w:lang w:eastAsia="ru-RU"/>
              </w:rPr>
              <w:t>НАЛОГОВЫЕ И НЕНАЛОГОВЫЕ ДОХОДЫ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187 501,70000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190 685,00000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194 564,60000</w:t>
            </w:r>
          </w:p>
        </w:tc>
      </w:tr>
      <w:tr w:rsidR="000C1683" w:rsidRPr="000C1683" w:rsidTr="000C1683">
        <w:trPr>
          <w:trHeight w:val="4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000 1 01 00000 00 0000 000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b/>
                <w:bCs/>
                <w:sz w:val="18"/>
                <w:szCs w:val="18"/>
                <w:lang w:eastAsia="ru-RU"/>
              </w:rPr>
            </w:pPr>
            <w:r w:rsidRPr="000C1683">
              <w:rPr>
                <w:b/>
                <w:bCs/>
                <w:sz w:val="18"/>
                <w:szCs w:val="18"/>
                <w:lang w:eastAsia="ru-RU"/>
              </w:rPr>
              <w:t>ННАЛОГИ НА ПРИБЫЛЬ, ДОХОДЫ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145 974,70000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149 581,40000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153 278,40000</w:t>
            </w:r>
          </w:p>
        </w:tc>
      </w:tr>
      <w:tr w:rsidR="000C1683" w:rsidRPr="000C1683" w:rsidTr="000C1683">
        <w:trPr>
          <w:trHeight w:val="51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000 1 01 02000 01 0000 110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b/>
                <w:bCs/>
                <w:sz w:val="18"/>
                <w:szCs w:val="18"/>
                <w:lang w:eastAsia="ru-RU"/>
              </w:rPr>
            </w:pPr>
            <w:r w:rsidRPr="000C1683">
              <w:rPr>
                <w:b/>
                <w:bCs/>
                <w:sz w:val="18"/>
                <w:szCs w:val="18"/>
                <w:lang w:eastAsia="ru-RU"/>
              </w:rPr>
              <w:t>Налог на доходы физических лиц</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145 974,70000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149 581,40000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153 278,40000</w:t>
            </w:r>
          </w:p>
        </w:tc>
      </w:tr>
      <w:tr w:rsidR="000C1683" w:rsidRPr="000C1683" w:rsidTr="000C1683">
        <w:trPr>
          <w:trHeight w:val="18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000 1 01 02010 01 0000 110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144 401,60000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148 015,60000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151 718,90000</w:t>
            </w:r>
          </w:p>
        </w:tc>
      </w:tr>
      <w:tr w:rsidR="000C1683" w:rsidRPr="000C1683" w:rsidTr="000C1683">
        <w:trPr>
          <w:trHeight w:val="18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182 1 01 02010 01 0000 110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144 401,60000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148 015,60000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151 718,90000</w:t>
            </w:r>
          </w:p>
        </w:tc>
      </w:tr>
      <w:tr w:rsidR="000C1683" w:rsidRPr="000C1683" w:rsidTr="000C1683">
        <w:trPr>
          <w:trHeight w:val="26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000 1 01 02020 01 0000 110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385,30000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397,10000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409,30000</w:t>
            </w:r>
          </w:p>
        </w:tc>
      </w:tr>
      <w:tr w:rsidR="000C1683" w:rsidRPr="000C1683" w:rsidTr="000C1683">
        <w:trPr>
          <w:trHeight w:val="26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182 1 01 02020 01 0000 110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AE7269" w:rsidP="000C1683">
            <w:pPr>
              <w:suppressAutoHyphens w:val="0"/>
              <w:rPr>
                <w:sz w:val="18"/>
                <w:szCs w:val="18"/>
                <w:lang w:eastAsia="ru-RU"/>
              </w:rPr>
            </w:pPr>
            <w:hyperlink r:id="rId16" w:anchor="RANGE!Par17497" w:history="1">
              <w:r w:rsidR="000C1683" w:rsidRPr="000C1683">
                <w:rPr>
                  <w:sz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000C1683" w:rsidRPr="000C1683">
                <w:rPr>
                  <w:sz w:val="18"/>
                  <w:szCs w:val="18"/>
                  <w:lang w:eastAsia="ru-RU"/>
                </w:rPr>
                <w:br/>
              </w:r>
            </w:hyperlink>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385,30000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397,10000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409,30000</w:t>
            </w:r>
          </w:p>
        </w:tc>
      </w:tr>
      <w:tr w:rsidR="000C1683" w:rsidRPr="000C1683" w:rsidTr="000C1683">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lastRenderedPageBreak/>
              <w:t>000 1 01 02030 01 0000 110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504,50000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504,50000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504,50000</w:t>
            </w:r>
          </w:p>
        </w:tc>
      </w:tr>
      <w:tr w:rsidR="000C1683" w:rsidRPr="000C1683" w:rsidTr="000C1683">
        <w:trPr>
          <w:trHeight w:val="13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182 1 01 02030 01 0000 110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504,50000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504,50000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504,50000</w:t>
            </w:r>
          </w:p>
        </w:tc>
      </w:tr>
      <w:tr w:rsidR="000C1683" w:rsidRPr="000C1683" w:rsidTr="000C1683">
        <w:trPr>
          <w:trHeight w:val="216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000 1 01 02040 01 0000 110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683,30000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664,20000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645,70000</w:t>
            </w:r>
          </w:p>
        </w:tc>
      </w:tr>
      <w:tr w:rsidR="000C1683" w:rsidRPr="000C1683" w:rsidTr="000C1683">
        <w:trPr>
          <w:trHeight w:val="21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182 1 01 02040 01 0000 110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683,30000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664,20000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645,70000</w:t>
            </w:r>
          </w:p>
        </w:tc>
      </w:tr>
      <w:tr w:rsidR="000C1683" w:rsidRPr="000C1683" w:rsidTr="000C1683">
        <w:trPr>
          <w:trHeight w:val="102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000 1 03 00000 00 0000 000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b/>
                <w:bCs/>
                <w:sz w:val="18"/>
                <w:szCs w:val="18"/>
                <w:lang w:eastAsia="ru-RU"/>
              </w:rPr>
            </w:pPr>
            <w:r w:rsidRPr="000C1683">
              <w:rPr>
                <w:b/>
                <w:bCs/>
                <w:sz w:val="18"/>
                <w:szCs w:val="18"/>
                <w:lang w:eastAsia="ru-RU"/>
              </w:rPr>
              <w:t>НАЛОГИ НА ТОВАРЫ (РАБОТЫ, УСЛУГИ), РЕАЛИЗУЕМЫЕ НА ТЕРРИТОРИИ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3 959,60000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4 098,50000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4 242,00000</w:t>
            </w:r>
          </w:p>
        </w:tc>
      </w:tr>
      <w:tr w:rsidR="000C1683" w:rsidRPr="000C1683" w:rsidTr="000C1683">
        <w:trPr>
          <w:trHeight w:val="11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000 1 03 02000 01 0000 110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Акцизы по подакцизным товарам (продукции), производимым на территории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3 959,60000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4 098,50000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4 242,00000</w:t>
            </w:r>
          </w:p>
        </w:tc>
      </w:tr>
      <w:tr w:rsidR="000C1683" w:rsidRPr="000C1683" w:rsidTr="000C1683">
        <w:trPr>
          <w:trHeight w:val="18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000 1 03 02230 01 0000 110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1 820,30000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1 897,50000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1 963,90000</w:t>
            </w:r>
          </w:p>
        </w:tc>
      </w:tr>
      <w:tr w:rsidR="000C1683" w:rsidRPr="000C1683" w:rsidTr="000C1683">
        <w:trPr>
          <w:trHeight w:val="25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000 1 03 02231 01 0000 110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1 820,30000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1 897,50000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1 963,90000</w:t>
            </w:r>
          </w:p>
        </w:tc>
      </w:tr>
      <w:tr w:rsidR="000C1683" w:rsidRPr="000C1683" w:rsidTr="000C1683">
        <w:trPr>
          <w:trHeight w:val="26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lastRenderedPageBreak/>
              <w:t>100 1 03 02231 01 0000 110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1 820,30000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1 897,50000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1 963,90000</w:t>
            </w:r>
          </w:p>
        </w:tc>
      </w:tr>
      <w:tr w:rsidR="000C1683" w:rsidRPr="000C1683" w:rsidTr="000C1683">
        <w:trPr>
          <w:trHeight w:val="211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000 1 03 02240 01 0000 110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уплаты акцизов на моторные масла для дизельных и (или) карбюраторных (</w:t>
            </w:r>
            <w:proofErr w:type="spellStart"/>
            <w:r w:rsidRPr="000C1683">
              <w:rPr>
                <w:sz w:val="18"/>
                <w:szCs w:val="18"/>
                <w:lang w:eastAsia="ru-RU"/>
              </w:rPr>
              <w:t>инжекторных</w:t>
            </w:r>
            <w:proofErr w:type="spellEnd"/>
            <w:r w:rsidRPr="000C1683">
              <w:rPr>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11,00000</w:t>
            </w:r>
          </w:p>
        </w:tc>
      </w:tr>
      <w:tr w:rsidR="000C1683" w:rsidRPr="000C1683" w:rsidTr="000C1683">
        <w:trPr>
          <w:trHeight w:val="297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000 1 03 02241 01 0000 110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уплаты акцизов на моторные масла для дизельных и (или) карбюраторных (</w:t>
            </w:r>
            <w:proofErr w:type="spellStart"/>
            <w:r w:rsidRPr="000C1683">
              <w:rPr>
                <w:sz w:val="18"/>
                <w:szCs w:val="18"/>
                <w:lang w:eastAsia="ru-RU"/>
              </w:rPr>
              <w:t>инжекторных</w:t>
            </w:r>
            <w:proofErr w:type="spellEnd"/>
            <w:r w:rsidRPr="000C1683">
              <w:rPr>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11,00000</w:t>
            </w:r>
          </w:p>
        </w:tc>
      </w:tr>
      <w:tr w:rsidR="000C1683" w:rsidRPr="000C1683" w:rsidTr="000C1683">
        <w:trPr>
          <w:trHeight w:val="297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100 1 03 02241 01 0000 110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уплаты акцизов на моторные масла для дизельных и (или) карбюраторных (</w:t>
            </w:r>
            <w:proofErr w:type="spellStart"/>
            <w:r w:rsidRPr="000C1683">
              <w:rPr>
                <w:sz w:val="18"/>
                <w:szCs w:val="18"/>
                <w:lang w:eastAsia="ru-RU"/>
              </w:rPr>
              <w:t>инжекторных</w:t>
            </w:r>
            <w:proofErr w:type="spellEnd"/>
            <w:r w:rsidRPr="000C1683">
              <w:rPr>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11,00000</w:t>
            </w:r>
          </w:p>
        </w:tc>
      </w:tr>
      <w:tr w:rsidR="000C1683" w:rsidRPr="000C1683" w:rsidTr="000C1683">
        <w:trPr>
          <w:trHeight w:val="190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000 1 03 02250 01 0000 110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2 388,30000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2 481,70000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2 568,60000</w:t>
            </w:r>
          </w:p>
        </w:tc>
      </w:tr>
      <w:tr w:rsidR="000C1683" w:rsidRPr="000C1683" w:rsidTr="000C1683">
        <w:trPr>
          <w:trHeight w:val="26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000 1 03 02251 01 0000 110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2 388,30000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2 481,70000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2 568,60000</w:t>
            </w:r>
          </w:p>
        </w:tc>
      </w:tr>
      <w:tr w:rsidR="000C1683" w:rsidRPr="000C1683" w:rsidTr="000C1683">
        <w:trPr>
          <w:trHeight w:val="268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100 1 03 02251 01 0000 110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2 388,30000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2 481,70000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2 568,60000</w:t>
            </w:r>
          </w:p>
        </w:tc>
      </w:tr>
      <w:tr w:rsidR="000C1683" w:rsidRPr="000C1683" w:rsidTr="000C1683">
        <w:trPr>
          <w:trHeight w:val="195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000 1 03 02260 01 0000 110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-259,30000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-291,30000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-301,50000</w:t>
            </w:r>
          </w:p>
        </w:tc>
      </w:tr>
      <w:tr w:rsidR="000C1683" w:rsidRPr="000C1683" w:rsidTr="000C1683">
        <w:trPr>
          <w:trHeight w:val="267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000 1 03 02261 01 0000 110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-259,30000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-291,30000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-301,50000</w:t>
            </w:r>
          </w:p>
        </w:tc>
      </w:tr>
      <w:tr w:rsidR="000C1683" w:rsidRPr="000C1683" w:rsidTr="000C1683">
        <w:trPr>
          <w:trHeight w:val="270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100 1 03 02261 01 0000 110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-259,30000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-291,30000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-301,50000</w:t>
            </w:r>
          </w:p>
        </w:tc>
      </w:tr>
      <w:tr w:rsidR="000C1683" w:rsidRPr="000C1683" w:rsidTr="000C1683">
        <w:trPr>
          <w:trHeight w:val="49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000 1 05 00000 00 0000 000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b/>
                <w:bCs/>
                <w:sz w:val="18"/>
                <w:szCs w:val="18"/>
                <w:lang w:eastAsia="ru-RU"/>
              </w:rPr>
            </w:pPr>
            <w:r w:rsidRPr="000C1683">
              <w:rPr>
                <w:b/>
                <w:bCs/>
                <w:sz w:val="18"/>
                <w:szCs w:val="18"/>
                <w:lang w:eastAsia="ru-RU"/>
              </w:rPr>
              <w:t>НАЛОГИ НА СОВОКУПНЫЙ ДОХОД</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7 773,90000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7 945,30000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8 126,70000</w:t>
            </w:r>
          </w:p>
        </w:tc>
      </w:tr>
      <w:tr w:rsidR="000C1683" w:rsidRPr="000C1683" w:rsidTr="000C1683">
        <w:trPr>
          <w:trHeight w:val="70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000 1 05 01000 00 0000 110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взимаемый в связи с применением упрощенной системы налогообложения</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4 245,20000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4 245,20000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4 245,20000</w:t>
            </w:r>
          </w:p>
        </w:tc>
      </w:tr>
      <w:tr w:rsidR="000C1683" w:rsidRPr="000C1683" w:rsidTr="000C1683">
        <w:trPr>
          <w:trHeight w:val="70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000 1 05 01010 01 0000 110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взимаемый с налогоплательщиков, выбравших в качестве объекта налогообложения доходы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2 160,00000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2 160,00000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2 160,00000</w:t>
            </w:r>
          </w:p>
        </w:tc>
      </w:tr>
      <w:tr w:rsidR="000C1683" w:rsidRPr="000C1683" w:rsidTr="000C1683">
        <w:trPr>
          <w:trHeight w:val="70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000 1 05 01011 01 0000 110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взимаемый с налогоплательщиков, выбравших в качестве объекта налогообложения доходы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2 160,00000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2 160,00000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2 160,00000</w:t>
            </w:r>
          </w:p>
        </w:tc>
      </w:tr>
      <w:tr w:rsidR="000C1683" w:rsidRPr="000C1683" w:rsidTr="000C1683">
        <w:trPr>
          <w:trHeight w:val="70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182 1 05 01011 01 0000 110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взимаемый с налогоплательщиков, выбравших в качестве объекта налогообложения доходы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2 160,00000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2 160,00000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2 160,00000</w:t>
            </w:r>
          </w:p>
        </w:tc>
      </w:tr>
      <w:tr w:rsidR="000C1683" w:rsidRPr="000C1683" w:rsidTr="000C1683">
        <w:trPr>
          <w:trHeight w:val="9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000 1 05 01020 01 0000 110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2 085,20000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2 085,20000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2 085,20000</w:t>
            </w:r>
          </w:p>
        </w:tc>
      </w:tr>
      <w:tr w:rsidR="000C1683" w:rsidRPr="000C1683" w:rsidTr="000C1683">
        <w:trPr>
          <w:trHeight w:val="147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000 1 05 01021 01 0000 110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2 085,20000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2 085,20000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2 085,20000</w:t>
            </w:r>
          </w:p>
        </w:tc>
      </w:tr>
      <w:tr w:rsidR="000C1683" w:rsidRPr="000C1683" w:rsidTr="000C1683">
        <w:trPr>
          <w:trHeight w:val="13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182 1 05 01021 01 0000 110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2 085,20000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2 085,20000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2 085,20000</w:t>
            </w:r>
          </w:p>
        </w:tc>
      </w:tr>
      <w:tr w:rsidR="000C1683" w:rsidRPr="000C1683" w:rsidTr="000C1683">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000 1 05 02000 02 0000 110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sz w:val="18"/>
                <w:szCs w:val="18"/>
                <w:lang w:eastAsia="ru-RU"/>
              </w:rPr>
            </w:pPr>
            <w:r w:rsidRPr="000C1683">
              <w:rPr>
                <w:sz w:val="18"/>
                <w:szCs w:val="18"/>
                <w:lang w:eastAsia="ru-RU"/>
              </w:rPr>
              <w:t>Единый налог на вмененный доход для отдельных видов деятельности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47,30000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47,30000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47,30000</w:t>
            </w:r>
          </w:p>
        </w:tc>
      </w:tr>
      <w:tr w:rsidR="000C1683" w:rsidRPr="000C1683" w:rsidTr="000C1683">
        <w:trPr>
          <w:trHeight w:val="87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000 1 05 02010 02 0000 110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Единый налог на вмененный доход для отдельных видов деятельности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47,30000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47,30000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47,30000</w:t>
            </w:r>
          </w:p>
        </w:tc>
      </w:tr>
      <w:tr w:rsidR="000C1683" w:rsidRPr="000C1683" w:rsidTr="000C1683">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182 1 05 02010 02 0000 110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Единый налог на вмененный доход для отдельных видов деятельности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47,30000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47,30000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47,30000</w:t>
            </w:r>
          </w:p>
        </w:tc>
      </w:tr>
      <w:tr w:rsidR="000C1683" w:rsidRPr="000C1683" w:rsidTr="000C1683">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000 1 05 02020 02 0000 110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Единый налог на вмененный доход для отдельных видов деятельности (за налоговые периоды, истекшие до 1 января 2011 года)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182 1 05 02020 02 0000 110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Единый налог на вмененный доход для отдельных видов деятельности (за налоговые периоды, истекшие до 1 января 2011 года)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67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000 1 05 03000 01 0000 110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sz w:val="18"/>
                <w:szCs w:val="18"/>
                <w:lang w:eastAsia="ru-RU"/>
              </w:rPr>
            </w:pPr>
            <w:r w:rsidRPr="000C1683">
              <w:rPr>
                <w:sz w:val="18"/>
                <w:szCs w:val="18"/>
                <w:lang w:eastAsia="ru-RU"/>
              </w:rPr>
              <w:t>Единый сельскохозяйственный налог</w:t>
            </w:r>
            <w:r w:rsidRPr="000C1683">
              <w:rPr>
                <w:sz w:val="18"/>
                <w:szCs w:val="18"/>
                <w:lang w:eastAsia="ru-RU"/>
              </w:rPr>
              <w:br/>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24,80000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19,90000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16,00000</w:t>
            </w:r>
          </w:p>
        </w:tc>
      </w:tr>
      <w:tr w:rsidR="000C1683" w:rsidRPr="000C1683" w:rsidTr="000C1683">
        <w:trPr>
          <w:trHeight w:val="67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000 1 05 03010 01 0000 110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Единый сельскохозяйственный налог</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24,80000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19,90000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16,00000</w:t>
            </w:r>
          </w:p>
        </w:tc>
      </w:tr>
      <w:tr w:rsidR="000C1683" w:rsidRPr="000C1683" w:rsidTr="000C1683">
        <w:trPr>
          <w:trHeight w:val="67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182 1 05 03010 01 0000 110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sz w:val="18"/>
                <w:szCs w:val="18"/>
                <w:lang w:eastAsia="ru-RU"/>
              </w:rPr>
            </w:pPr>
            <w:r w:rsidRPr="000C1683">
              <w:rPr>
                <w:sz w:val="18"/>
                <w:szCs w:val="18"/>
                <w:lang w:eastAsia="ru-RU"/>
              </w:rPr>
              <w:t>Единый сельскохозяйственный налог</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24,80000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19,90000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16,00000</w:t>
            </w:r>
          </w:p>
        </w:tc>
      </w:tr>
      <w:tr w:rsidR="000C1683" w:rsidRPr="000C1683" w:rsidTr="000C1683">
        <w:trPr>
          <w:trHeight w:val="90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000 1 05 04000 02 0000 110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взимаемый в связи с применением патентной системы налогообложения</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3 456,60000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3 632,90000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3 818,20000</w:t>
            </w:r>
          </w:p>
        </w:tc>
      </w:tr>
      <w:tr w:rsidR="000C1683" w:rsidRPr="000C1683" w:rsidTr="000C1683">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000 1 05 04010 02 0000 110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взимаемый в связи с применением патентной системы налогообложения, зачисляемый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3 456,60000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3 632,90000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3 818,20000</w:t>
            </w:r>
          </w:p>
        </w:tc>
      </w:tr>
      <w:tr w:rsidR="000C1683" w:rsidRPr="000C1683" w:rsidTr="000C1683">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182 1 05 04010 02 0000 110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взимаемый в связи с применением патентной системы налогообложения, зачисляемый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3 456,60000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3 632,90000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3 818,20000</w:t>
            </w:r>
          </w:p>
        </w:tc>
      </w:tr>
      <w:tr w:rsidR="000C1683" w:rsidRPr="000C1683" w:rsidTr="000C1683">
        <w:trPr>
          <w:trHeight w:val="51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000 1 06 00000 00 0000 000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b/>
                <w:bCs/>
                <w:sz w:val="18"/>
                <w:szCs w:val="18"/>
                <w:lang w:eastAsia="ru-RU"/>
              </w:rPr>
            </w:pPr>
            <w:r w:rsidRPr="000C1683">
              <w:rPr>
                <w:b/>
                <w:bCs/>
                <w:sz w:val="18"/>
                <w:szCs w:val="18"/>
                <w:lang w:eastAsia="ru-RU"/>
              </w:rPr>
              <w:t>НАЛОГИ НА ИМУЩЕСТВО</w:t>
            </w:r>
            <w:r w:rsidRPr="000C1683">
              <w:rPr>
                <w:b/>
                <w:bCs/>
                <w:sz w:val="18"/>
                <w:szCs w:val="18"/>
                <w:lang w:eastAsia="ru-RU"/>
              </w:rPr>
              <w:br/>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14 884,50000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14 290,90000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14 290,90000</w:t>
            </w:r>
          </w:p>
        </w:tc>
      </w:tr>
      <w:tr w:rsidR="000C1683" w:rsidRPr="000C1683" w:rsidTr="000C1683">
        <w:trPr>
          <w:trHeight w:val="51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000 1 06 01000 00 0000 110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на имущество физических лиц</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3 252,90000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3 252,90000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3 252,90000</w:t>
            </w:r>
          </w:p>
        </w:tc>
      </w:tr>
      <w:tr w:rsidR="000C1683" w:rsidRPr="000C1683" w:rsidTr="000C1683">
        <w:trPr>
          <w:trHeight w:val="129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000 1 06 01020 04 0000 110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3 252,90000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3 252,90000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3 252,90000</w:t>
            </w:r>
          </w:p>
        </w:tc>
      </w:tr>
      <w:tr w:rsidR="000C1683" w:rsidRPr="000C1683" w:rsidTr="000C1683">
        <w:trPr>
          <w:trHeight w:val="127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182 1 06 01020 04 0000 110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3 252,90000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3 252,90000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3 252,90000</w:t>
            </w:r>
          </w:p>
        </w:tc>
      </w:tr>
      <w:tr w:rsidR="000C1683" w:rsidRPr="000C1683" w:rsidTr="000C1683">
        <w:trPr>
          <w:trHeight w:val="49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000 1 06 06000 00 0000 110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sz w:val="18"/>
                <w:szCs w:val="18"/>
                <w:lang w:eastAsia="ru-RU"/>
              </w:rPr>
            </w:pPr>
            <w:r w:rsidRPr="000C1683">
              <w:rPr>
                <w:sz w:val="18"/>
                <w:szCs w:val="18"/>
                <w:lang w:eastAsia="ru-RU"/>
              </w:rPr>
              <w:t>Земельный налог</w:t>
            </w:r>
            <w:r w:rsidRPr="000C1683">
              <w:rPr>
                <w:sz w:val="18"/>
                <w:szCs w:val="18"/>
                <w:lang w:eastAsia="ru-RU"/>
              </w:rPr>
              <w:br/>
            </w:r>
            <w:r w:rsidRPr="000C1683">
              <w:rPr>
                <w:sz w:val="18"/>
                <w:szCs w:val="18"/>
                <w:lang w:eastAsia="ru-RU"/>
              </w:rPr>
              <w:br/>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11 631,60000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11 038,00000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11 038,00000</w:t>
            </w:r>
          </w:p>
        </w:tc>
      </w:tr>
      <w:tr w:rsidR="000C1683" w:rsidRPr="000C1683" w:rsidTr="000C1683">
        <w:trPr>
          <w:trHeight w:val="57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000 1 06 06030 00 0000 110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sz w:val="18"/>
                <w:szCs w:val="18"/>
                <w:lang w:eastAsia="ru-RU"/>
              </w:rPr>
            </w:pPr>
            <w:r w:rsidRPr="000C1683">
              <w:rPr>
                <w:sz w:val="18"/>
                <w:szCs w:val="18"/>
                <w:lang w:eastAsia="ru-RU"/>
              </w:rPr>
              <w:t>Земельный налог с организаций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8 772,60000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7 855,40000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7 855,40000</w:t>
            </w:r>
          </w:p>
        </w:tc>
      </w:tr>
      <w:tr w:rsidR="000C1683" w:rsidRPr="000C1683" w:rsidTr="000C1683">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000 1 06 06032 04 0000 110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Земельный налог с организаций, обладающих земельным участком, расположенным в границах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8 772,60000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7 855,40000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7 855,40000</w:t>
            </w:r>
          </w:p>
        </w:tc>
      </w:tr>
      <w:tr w:rsidR="000C1683" w:rsidRPr="000C1683" w:rsidTr="000C1683">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182 1 06 06032 04 0000 110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Земельный налог с организаций, обладающих земельным участком, расположенным в границах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8 772,60000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7 855,40000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7 855,40000</w:t>
            </w:r>
          </w:p>
        </w:tc>
      </w:tr>
      <w:tr w:rsidR="000C1683" w:rsidRPr="000C1683" w:rsidTr="000C1683">
        <w:trPr>
          <w:trHeight w:val="5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000 1 06 06040 00 0000 110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sz w:val="18"/>
                <w:szCs w:val="18"/>
                <w:lang w:eastAsia="ru-RU"/>
              </w:rPr>
            </w:pPr>
            <w:r w:rsidRPr="000C1683">
              <w:rPr>
                <w:sz w:val="18"/>
                <w:szCs w:val="18"/>
                <w:lang w:eastAsia="ru-RU"/>
              </w:rPr>
              <w:t>Земельный налог с физических лиц</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2 859,00000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3 182,60000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3 182,60000</w:t>
            </w:r>
          </w:p>
        </w:tc>
      </w:tr>
      <w:tr w:rsidR="000C1683" w:rsidRPr="000C1683" w:rsidTr="000C1683">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000 1 06 06042 04 0000 110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Земельный налог с физических лиц, обладающих земельным участком, расположенным в границах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2 859,00000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3 182,60000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3 182,60000</w:t>
            </w:r>
          </w:p>
        </w:tc>
      </w:tr>
      <w:tr w:rsidR="000C1683" w:rsidRPr="000C1683" w:rsidTr="000C1683">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182 1 06 06042 04 0000 110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Земельный налог с физических лиц, обладающих земельным участком, расположенным в границах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2 859,00000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3 182,60000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3 182,60000</w:t>
            </w:r>
          </w:p>
        </w:tc>
      </w:tr>
      <w:tr w:rsidR="000C1683" w:rsidRPr="000C1683" w:rsidTr="000C1683">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000 1 06 07000 01 0000 110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Единый налоговый платеж физического лица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7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182 1 06 07000 01 0000 110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sz w:val="18"/>
                <w:szCs w:val="18"/>
                <w:lang w:eastAsia="ru-RU"/>
              </w:rPr>
            </w:pPr>
            <w:r w:rsidRPr="000C1683">
              <w:rPr>
                <w:sz w:val="18"/>
                <w:szCs w:val="18"/>
                <w:lang w:eastAsia="ru-RU"/>
              </w:rPr>
              <w:t>Единый налоговый платеж физического лица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5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000 1 08 00000 00 0000 000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b/>
                <w:bCs/>
                <w:sz w:val="18"/>
                <w:szCs w:val="18"/>
                <w:lang w:eastAsia="ru-RU"/>
              </w:rPr>
            </w:pPr>
            <w:r w:rsidRPr="000C1683">
              <w:rPr>
                <w:b/>
                <w:bCs/>
                <w:sz w:val="18"/>
                <w:szCs w:val="18"/>
                <w:lang w:eastAsia="ru-RU"/>
              </w:rPr>
              <w:t>ГОСУДАРСТВЕННАЯ ПОШЛИНА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4 881,40000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4 951,20000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5 022,00000</w:t>
            </w:r>
          </w:p>
        </w:tc>
      </w:tr>
      <w:tr w:rsidR="000C1683" w:rsidRPr="000C1683" w:rsidTr="000C1683">
        <w:trPr>
          <w:trHeight w:val="111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000 1 08 03000 01 0000 110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Государственная пошлина по делам, рассматриваемым в судах общей юрисдикции, мировыми судьями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4 881,40000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4 951,20000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5 022,00000</w:t>
            </w:r>
          </w:p>
        </w:tc>
      </w:tr>
      <w:tr w:rsidR="000C1683" w:rsidRPr="000C1683" w:rsidTr="000C1683">
        <w:trPr>
          <w:trHeight w:val="135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000 1 08 03010 01 0000 110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4 881,40000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4 951,20000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5 022,00000</w:t>
            </w:r>
          </w:p>
        </w:tc>
      </w:tr>
      <w:tr w:rsidR="000C1683" w:rsidRPr="000C1683" w:rsidTr="000C1683">
        <w:trPr>
          <w:trHeight w:val="135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182 1 08 03010 01 0000 110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4 881,40000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4 951,20000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5 022,00000</w:t>
            </w:r>
          </w:p>
        </w:tc>
      </w:tr>
      <w:tr w:rsidR="000C1683" w:rsidRPr="000C1683" w:rsidTr="000C1683">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000 1 08 07000 01 0000 110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Государственная пошлина за государственную регистрацию, а также за совершение прочих юридически значимых действий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000 1 08 07150 01 0000 110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Государственная пошлина за выдачу разрешения на установку рекламной конструкции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061 1 08 07150 01 0000 110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Государственная пошлина за выдачу разрешения на установку рекламной конструкции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30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000 1 11 00000 00 0000 000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b/>
                <w:bCs/>
                <w:sz w:val="18"/>
                <w:szCs w:val="18"/>
                <w:lang w:eastAsia="ru-RU"/>
              </w:rPr>
            </w:pPr>
            <w:r w:rsidRPr="000C1683">
              <w:rPr>
                <w:b/>
                <w:bCs/>
                <w:sz w:val="18"/>
                <w:szCs w:val="18"/>
                <w:lang w:eastAsia="ru-RU"/>
              </w:rPr>
              <w:t>ДОХОДЫ ОТ ИСПОЛЬЗОВАНИЯ ИМУЩЕСТВА, НАХОДЯЩЕГОСЯ В ГОСУДАРСТВЕННОЙ И МУНИЦИПАЛЬНОЙ СОБСТВЕННОСТИ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7 914,60000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7 697,10000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7 489,40000</w:t>
            </w:r>
          </w:p>
        </w:tc>
      </w:tr>
      <w:tr w:rsidR="000C1683" w:rsidRPr="000C1683" w:rsidTr="000C1683">
        <w:trPr>
          <w:trHeight w:val="189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000 1 11 01000 00 0000 120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30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000 1 11 01040 04 0000 120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39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061 1 11 01040 04 0000 120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 </w:t>
            </w:r>
          </w:p>
        </w:tc>
      </w:tr>
      <w:tr w:rsidR="000C1683" w:rsidRPr="000C1683" w:rsidTr="000C1683">
        <w:trPr>
          <w:trHeight w:val="207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000 1 11 05000 00 0000 120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sz w:val="18"/>
                <w:szCs w:val="18"/>
                <w:lang w:eastAsia="ru-RU"/>
              </w:rPr>
            </w:pPr>
            <w:r w:rsidRPr="000C1683">
              <w:rPr>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5 021,50000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4 804,00000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4 596,30000</w:t>
            </w:r>
          </w:p>
        </w:tc>
      </w:tr>
      <w:tr w:rsidR="000C1683" w:rsidRPr="000C1683" w:rsidTr="000C1683">
        <w:trPr>
          <w:trHeight w:val="162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000 1 11 05010 00 0000 120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4 538,40000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4 337,30000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4 145,20000</w:t>
            </w:r>
          </w:p>
        </w:tc>
      </w:tr>
      <w:tr w:rsidR="000C1683" w:rsidRPr="000C1683" w:rsidTr="000C1683">
        <w:trPr>
          <w:trHeight w:val="208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000 1 11 05012 04 0000 120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4 538,40000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4 337,30000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4 145,20000</w:t>
            </w:r>
          </w:p>
        </w:tc>
      </w:tr>
      <w:tr w:rsidR="000C1683" w:rsidRPr="000C1683" w:rsidTr="000C1683">
        <w:trPr>
          <w:trHeight w:val="20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061 1 11 05012 04 0000 120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4 538,40000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4 337,30000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4 145,20000</w:t>
            </w:r>
          </w:p>
        </w:tc>
      </w:tr>
      <w:tr w:rsidR="000C1683" w:rsidRPr="000C1683" w:rsidTr="000C1683">
        <w:trPr>
          <w:trHeight w:val="217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000 1 11 05020 00 0000 120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336,20000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319,80000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304,20000</w:t>
            </w:r>
          </w:p>
        </w:tc>
      </w:tr>
      <w:tr w:rsidR="000C1683" w:rsidRPr="000C1683" w:rsidTr="000C1683">
        <w:trPr>
          <w:trHeight w:val="20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000 1 11 05024 04 0000 120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336,20000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319,80000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304,20000</w:t>
            </w:r>
          </w:p>
        </w:tc>
      </w:tr>
      <w:tr w:rsidR="000C1683" w:rsidRPr="000C1683" w:rsidTr="000C1683">
        <w:trPr>
          <w:trHeight w:val="20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061 1 11 05024 04 0000 120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336,20000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319,80000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304,20000</w:t>
            </w:r>
          </w:p>
        </w:tc>
      </w:tr>
      <w:tr w:rsidR="000C1683" w:rsidRPr="000C1683" w:rsidTr="000C1683">
        <w:trPr>
          <w:trHeight w:val="216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000 1 11 05030 00 0000 120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146,90000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146,90000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146,90000</w:t>
            </w:r>
          </w:p>
        </w:tc>
      </w:tr>
      <w:tr w:rsidR="000C1683" w:rsidRPr="000C1683" w:rsidTr="000C1683">
        <w:trPr>
          <w:trHeight w:val="17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000 1 11 05034 04 0000 120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146,90000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146,90000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146,90000</w:t>
            </w:r>
          </w:p>
        </w:tc>
      </w:tr>
      <w:tr w:rsidR="000C1683" w:rsidRPr="000C1683" w:rsidTr="000C1683">
        <w:trPr>
          <w:trHeight w:val="181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061 1 11 05034 04 0000 120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146,90000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146,90000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146,90000</w:t>
            </w:r>
          </w:p>
        </w:tc>
      </w:tr>
      <w:tr w:rsidR="000C1683" w:rsidRPr="000C1683" w:rsidTr="000C1683">
        <w:trPr>
          <w:trHeight w:val="96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000 1 11 05070 00 0000 120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20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000 1 11 05074 04 0000 120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sz w:val="18"/>
                <w:szCs w:val="18"/>
                <w:lang w:eastAsia="ru-RU"/>
              </w:rPr>
            </w:pPr>
            <w:r w:rsidRPr="000C1683">
              <w:rPr>
                <w:sz w:val="18"/>
                <w:szCs w:val="18"/>
                <w:lang w:eastAsia="ru-RU"/>
              </w:rPr>
              <w:t>Доходы от сдачи в аренду имущества, составляющего казну городских округов (за исключением земельных участков)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96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061 1 11 05074 04 0000 120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сдачи в аренду имущества, составляющего казну городских округов (за исключением земельных участков)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7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000 1 11 07000 00 0000 120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Платежи от государственных и муниципальных унитарных предприятий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48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000 1 11 07010 00 0000 120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62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000 1 11 07014 04 0000 120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62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061 1 11 07014 04 0000 120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21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000 1 11 09000 00 0000 120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2 893,10000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2 893,10000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2 893,10000</w:t>
            </w:r>
          </w:p>
        </w:tc>
      </w:tr>
      <w:tr w:rsidR="000C1683" w:rsidRPr="000C1683" w:rsidTr="000C1683">
        <w:trPr>
          <w:trHeight w:val="21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000 1 11 09040 00 0000 120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2 893,10000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2 893,10000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2 893,10000</w:t>
            </w:r>
          </w:p>
        </w:tc>
      </w:tr>
      <w:tr w:rsidR="000C1683" w:rsidRPr="000C1683" w:rsidTr="000C1683">
        <w:trPr>
          <w:trHeight w:val="187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000 1 11 09044 04 0000 120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2 893,10000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2 893,10000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2 893,10000</w:t>
            </w:r>
          </w:p>
        </w:tc>
      </w:tr>
      <w:tr w:rsidR="000C1683" w:rsidRPr="000C1683" w:rsidTr="000C1683">
        <w:trPr>
          <w:trHeight w:val="187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050 1 11 09044 04 0000 120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9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061 1 11 09044 04 0000 120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2 893,10000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2 893,10000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2 893,10000</w:t>
            </w:r>
          </w:p>
        </w:tc>
      </w:tr>
      <w:tr w:rsidR="000C1683" w:rsidRPr="000C1683" w:rsidTr="000C1683">
        <w:trPr>
          <w:trHeight w:val="75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000 1 12 00000 00 0000 000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b/>
                <w:bCs/>
                <w:sz w:val="18"/>
                <w:szCs w:val="18"/>
                <w:lang w:eastAsia="ru-RU"/>
              </w:rPr>
            </w:pPr>
            <w:r w:rsidRPr="000C1683">
              <w:rPr>
                <w:b/>
                <w:bCs/>
                <w:sz w:val="18"/>
                <w:szCs w:val="18"/>
                <w:lang w:eastAsia="ru-RU"/>
              </w:rPr>
              <w:t>ПЛАТЕЖИ ПРИ ПОЛЬЗОВАНИИ ПРИРОДНЫМИ РЕСУРСАМИ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414,80000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431,50000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448,70000</w:t>
            </w:r>
          </w:p>
        </w:tc>
      </w:tr>
      <w:tr w:rsidR="000C1683" w:rsidRPr="000C1683" w:rsidTr="000C1683">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000 1 12 01000 01 0000 120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Плата за негативное воздействие на окружающую среду</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414,80000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431,50000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448,70000</w:t>
            </w:r>
          </w:p>
        </w:tc>
      </w:tr>
      <w:tr w:rsidR="000C1683" w:rsidRPr="000C1683" w:rsidTr="000C1683">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000 1 12 01010 01 0000 120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AE7269" w:rsidP="000C1683">
            <w:pPr>
              <w:suppressAutoHyphens w:val="0"/>
              <w:rPr>
                <w:sz w:val="18"/>
                <w:szCs w:val="18"/>
                <w:lang w:eastAsia="ru-RU"/>
              </w:rPr>
            </w:pPr>
            <w:hyperlink r:id="rId17" w:anchor="RANGE!Par17497" w:history="1">
              <w:r w:rsidR="000C1683" w:rsidRPr="000C1683">
                <w:rPr>
                  <w:sz w:val="18"/>
                  <w:lang w:eastAsia="ru-RU"/>
                </w:rPr>
                <w:t xml:space="preserve">Плата за выбросы загрязняющих веществ в атмосферный воздух стационарными объектами </w:t>
              </w:r>
              <w:r w:rsidR="000C1683" w:rsidRPr="000C1683">
                <w:rPr>
                  <w:sz w:val="18"/>
                  <w:szCs w:val="18"/>
                  <w:lang w:eastAsia="ru-RU"/>
                </w:rPr>
                <w:br/>
              </w:r>
            </w:hyperlink>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159,20000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165,60000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172,20000</w:t>
            </w:r>
          </w:p>
        </w:tc>
      </w:tr>
      <w:tr w:rsidR="000C1683" w:rsidRPr="000C1683" w:rsidTr="000C1683">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048 1 12 01010 01 0000 120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 xml:space="preserve">Плата за выбросы загрязняющих веществ в атмосферный воздух стационарными объектами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159,20000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165,60000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172,20000</w:t>
            </w:r>
          </w:p>
        </w:tc>
      </w:tr>
      <w:tr w:rsidR="000C1683" w:rsidRPr="000C1683" w:rsidTr="000C1683">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000 1 12 01030 01 0000 120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Плата за сбросы загрязняющих веществ в водные объекты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111,70000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116,20000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120,80000</w:t>
            </w:r>
          </w:p>
        </w:tc>
      </w:tr>
      <w:tr w:rsidR="000C1683" w:rsidRPr="000C1683" w:rsidTr="000C1683">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048 1 12 01030 01 0000 120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Плата за сбросы загрязняющих веществ в водные объекты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111,70000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116,20000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120,80000</w:t>
            </w:r>
          </w:p>
        </w:tc>
      </w:tr>
      <w:tr w:rsidR="000C1683" w:rsidRPr="000C1683" w:rsidTr="000C1683">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000 1 12 01040 01 0000 120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Плата за размещение отходов производства и потребления</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000 1 12 01041 01 0000 120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Плата за размещение отходов производства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143,90000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149,70000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155,70000</w:t>
            </w:r>
          </w:p>
        </w:tc>
      </w:tr>
      <w:tr w:rsidR="000C1683" w:rsidRPr="000C1683" w:rsidTr="000C1683">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048 1 12 01041 01 0000 120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Плата за размещение отходов производства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048 1 12 01042 01 0000 120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Плата за размещение твердых коммунальных отходов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143,90000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149,70000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155,70000</w:t>
            </w:r>
          </w:p>
        </w:tc>
      </w:tr>
      <w:tr w:rsidR="000C1683" w:rsidRPr="000C1683" w:rsidTr="000C1683">
        <w:trPr>
          <w:trHeight w:val="96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000 1 13 00000 00 0000 000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b/>
                <w:bCs/>
                <w:sz w:val="18"/>
                <w:szCs w:val="18"/>
                <w:lang w:eastAsia="ru-RU"/>
              </w:rPr>
            </w:pPr>
            <w:r w:rsidRPr="000C1683">
              <w:rPr>
                <w:b/>
                <w:bCs/>
                <w:sz w:val="18"/>
                <w:szCs w:val="18"/>
                <w:lang w:eastAsia="ru-RU"/>
              </w:rPr>
              <w:t>ДОХОДЫ ОТ ОКАЗАНИЯ ПЛАТНЫХ УСЛУГ И КОМПЕНСАЦИИ ЗАТРАТ ГОСУДАРСТВА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r>
      <w:tr w:rsidR="000C1683" w:rsidRPr="000C1683" w:rsidTr="000C1683">
        <w:trPr>
          <w:trHeight w:val="61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000 1 13 01000 00 0000 130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sz w:val="18"/>
                <w:szCs w:val="18"/>
                <w:lang w:eastAsia="ru-RU"/>
              </w:rPr>
            </w:pPr>
            <w:r w:rsidRPr="000C1683">
              <w:rPr>
                <w:sz w:val="18"/>
                <w:szCs w:val="18"/>
                <w:lang w:eastAsia="ru-RU"/>
              </w:rPr>
              <w:t>Доходы от оказания платных услуг (работ)</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7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000 1 13 01990 00 0000 130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доходы от оказания платных услуг (работ)</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000 1 13 01994 04 0000 130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доходы от оказания платных услуг (работ) получателями средств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050 1 13 01994 04 0000 130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доходы от оказания платных услуг (работ) получателями средств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062 1 13 01994 04 0000 130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доходы от оказания платных услуг (работ) получателями средств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064 1 13 01994 04 0000 130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доходы от оказания платных услуг (работ) получателями средств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69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000 1 13 02000 00 0000 130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sz w:val="18"/>
                <w:szCs w:val="18"/>
                <w:lang w:eastAsia="ru-RU"/>
              </w:rPr>
            </w:pPr>
            <w:r w:rsidRPr="000C1683">
              <w:rPr>
                <w:sz w:val="18"/>
                <w:szCs w:val="18"/>
                <w:lang w:eastAsia="ru-RU"/>
              </w:rPr>
              <w:t>Доходы от компенсации затрат государства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000 1 13 02990 00 0000 130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sz w:val="18"/>
                <w:szCs w:val="18"/>
                <w:lang w:eastAsia="ru-RU"/>
              </w:rPr>
            </w:pPr>
            <w:r w:rsidRPr="000C1683">
              <w:rPr>
                <w:sz w:val="18"/>
                <w:szCs w:val="18"/>
                <w:lang w:eastAsia="ru-RU"/>
              </w:rPr>
              <w:t>Прочие доходы от компенсации затрат государства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000 1 13 02994 04 0000 130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доходы от компенсации затрат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050 1 13 02994 04 0000 130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доходы от компенсации затрат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062 1 13 02994 04 0000 130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доходы от компенсации затрат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064 1 13 02994 04 0000 130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доходы от компенсации затрат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000 1 14 00000 00 0000 000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b/>
                <w:bCs/>
                <w:sz w:val="18"/>
                <w:szCs w:val="18"/>
                <w:lang w:eastAsia="ru-RU"/>
              </w:rPr>
            </w:pPr>
            <w:r w:rsidRPr="000C1683">
              <w:rPr>
                <w:b/>
                <w:bCs/>
                <w:sz w:val="18"/>
                <w:szCs w:val="18"/>
                <w:lang w:eastAsia="ru-RU"/>
              </w:rPr>
              <w:t>ДОХОДЫ ОТ ПРОДАЖИ МАТЕРИАЛЬНЫХ И НЕМАТЕРИАЛЬНЫХ АКТИВОВ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1 586,20000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1 576,10000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1 552,50000</w:t>
            </w:r>
          </w:p>
        </w:tc>
      </w:tr>
      <w:tr w:rsidR="000C1683" w:rsidRPr="000C1683" w:rsidTr="000C1683">
        <w:trPr>
          <w:trHeight w:val="19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000 1 14 02000 00 0000 000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257,80000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257,80000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257,80000</w:t>
            </w:r>
          </w:p>
        </w:tc>
      </w:tr>
      <w:tr w:rsidR="000C1683" w:rsidRPr="000C1683" w:rsidTr="000C1683">
        <w:trPr>
          <w:trHeight w:val="231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000 1 14 02040 04 0000 410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257,80000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257,80000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257,80000</w:t>
            </w:r>
          </w:p>
        </w:tc>
      </w:tr>
      <w:tr w:rsidR="000C1683" w:rsidRPr="000C1683" w:rsidTr="000C1683">
        <w:trPr>
          <w:trHeight w:val="23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000 1 14 02043 04 0000 410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257,80000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257,80000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257,80000</w:t>
            </w:r>
          </w:p>
        </w:tc>
      </w:tr>
      <w:tr w:rsidR="000C1683" w:rsidRPr="000C1683" w:rsidTr="000C1683">
        <w:trPr>
          <w:trHeight w:val="23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061 1 14 02043 04 0000 410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257,80000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257,80000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257,80000</w:t>
            </w:r>
          </w:p>
        </w:tc>
      </w:tr>
      <w:tr w:rsidR="000C1683" w:rsidRPr="000C1683" w:rsidTr="000C1683">
        <w:trPr>
          <w:trHeight w:val="10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000 1 14 06000 00 0000 430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продажи земельных участков, находящихся в государственной и муниципальной собственности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1 328,40000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1 318,30000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1 294,70000</w:t>
            </w:r>
          </w:p>
        </w:tc>
      </w:tr>
      <w:tr w:rsidR="000C1683" w:rsidRPr="000C1683" w:rsidTr="000C1683">
        <w:trPr>
          <w:trHeight w:val="10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000 1 14 06010 00 0000 430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продажи земельных участков, государственная собственность на которые не разграничена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1 328,40000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1 318,30000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1 294,70000</w:t>
            </w:r>
          </w:p>
        </w:tc>
      </w:tr>
      <w:tr w:rsidR="000C1683" w:rsidRPr="000C1683" w:rsidTr="000C1683">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000 1 14 06012 04 0000 430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1 328,40000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1 318,30000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1 294,70000</w:t>
            </w:r>
          </w:p>
        </w:tc>
      </w:tr>
      <w:tr w:rsidR="000C1683" w:rsidRPr="000C1683" w:rsidTr="000C1683">
        <w:trPr>
          <w:trHeight w:val="14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061 1 14 06012 04 0000 430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1 328,40000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1 318,30000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1 294,70000</w:t>
            </w:r>
          </w:p>
        </w:tc>
      </w:tr>
      <w:tr w:rsidR="000C1683" w:rsidRPr="000C1683" w:rsidTr="000C1683">
        <w:trPr>
          <w:trHeight w:val="141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000 1 14 06020 00 0000 430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5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000 1 14 06024 04 0000 430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5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061 1 14 06024 04 0000 430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sz w:val="18"/>
                <w:szCs w:val="18"/>
                <w:lang w:eastAsia="ru-RU"/>
              </w:rPr>
            </w:pPr>
            <w:r w:rsidRPr="000C1683">
              <w:rPr>
                <w:sz w:val="18"/>
                <w:szCs w:val="18"/>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000 1 16 00000 00 0000 000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b/>
                <w:bCs/>
                <w:sz w:val="18"/>
                <w:szCs w:val="18"/>
                <w:lang w:eastAsia="ru-RU"/>
              </w:rPr>
            </w:pPr>
            <w:r w:rsidRPr="000C1683">
              <w:rPr>
                <w:b/>
                <w:bCs/>
                <w:sz w:val="18"/>
                <w:szCs w:val="18"/>
                <w:lang w:eastAsia="ru-RU"/>
              </w:rPr>
              <w:t>ШТРАФЫ, САНКЦИИ, ВОЗМЕЩЕНИЕ УЩЕРБА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112,00000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113,00000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114,00000</w:t>
            </w:r>
          </w:p>
        </w:tc>
      </w:tr>
      <w:tr w:rsidR="000C1683" w:rsidRPr="000C1683" w:rsidTr="000C1683">
        <w:trPr>
          <w:trHeight w:val="10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000 1 16 01000 01 0000 140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Кодексом Российской Федерации об административных правонарушениях</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89,20000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90,20000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91,20000</w:t>
            </w:r>
          </w:p>
        </w:tc>
      </w:tr>
      <w:tr w:rsidR="000C1683" w:rsidRPr="000C1683" w:rsidTr="000C1683">
        <w:trPr>
          <w:trHeight w:val="211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000 1 16 01053 01 0000 140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7,00000</w:t>
            </w:r>
          </w:p>
        </w:tc>
      </w:tr>
      <w:tr w:rsidR="000C1683" w:rsidRPr="000C1683" w:rsidTr="000C1683">
        <w:trPr>
          <w:trHeight w:val="217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023 1 16 01053 01 0000 140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7,00000</w:t>
            </w:r>
          </w:p>
        </w:tc>
      </w:tr>
      <w:tr w:rsidR="000C1683" w:rsidRPr="000C1683" w:rsidTr="000C1683">
        <w:trPr>
          <w:trHeight w:val="261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000 1 16 01063 01 0000 140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11,10000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11,10000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11,10000</w:t>
            </w:r>
          </w:p>
        </w:tc>
      </w:tr>
      <w:tr w:rsidR="000C1683" w:rsidRPr="000C1683" w:rsidTr="000C1683">
        <w:trPr>
          <w:trHeight w:val="255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023 1 16 01063 01 0000 140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5,00000</w:t>
            </w:r>
          </w:p>
        </w:tc>
      </w:tr>
      <w:tr w:rsidR="000C1683" w:rsidRPr="000C1683" w:rsidTr="000C1683">
        <w:trPr>
          <w:trHeight w:val="255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042 1 16 01063 01 0000 140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6,10000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6,10000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6,10000</w:t>
            </w:r>
          </w:p>
        </w:tc>
      </w:tr>
      <w:tr w:rsidR="000C1683" w:rsidRPr="000C1683" w:rsidTr="000C1683">
        <w:trPr>
          <w:trHeight w:val="216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000 1 16 01073 01 0000 140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7,80000</w:t>
            </w:r>
          </w:p>
        </w:tc>
      </w:tr>
      <w:tr w:rsidR="000C1683" w:rsidRPr="000C1683" w:rsidTr="000C1683">
        <w:trPr>
          <w:trHeight w:val="21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023 1 16 01073 01 0000 140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2,00000</w:t>
            </w:r>
          </w:p>
        </w:tc>
      </w:tr>
      <w:tr w:rsidR="000C1683" w:rsidRPr="000C1683" w:rsidTr="000C1683">
        <w:trPr>
          <w:trHeight w:val="21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042 1 16 01073 01 0000 140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5,80000</w:t>
            </w:r>
          </w:p>
        </w:tc>
      </w:tr>
      <w:tr w:rsidR="000C1683" w:rsidRPr="000C1683" w:rsidTr="000C1683">
        <w:trPr>
          <w:trHeight w:val="21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lang w:eastAsia="ru-RU"/>
              </w:rPr>
            </w:pPr>
            <w:r w:rsidRPr="000C1683">
              <w:rPr>
                <w:lang w:eastAsia="ru-RU"/>
              </w:rPr>
              <w:t>000 1 16 01093 01 0000 140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1,00000</w:t>
            </w:r>
          </w:p>
        </w:tc>
      </w:tr>
      <w:tr w:rsidR="000C1683" w:rsidRPr="000C1683" w:rsidTr="000C1683">
        <w:trPr>
          <w:trHeight w:val="21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lang w:eastAsia="ru-RU"/>
              </w:rPr>
            </w:pPr>
            <w:r w:rsidRPr="000C1683">
              <w:rPr>
                <w:lang w:eastAsia="ru-RU"/>
              </w:rPr>
              <w:t>042 1 16 01093 01 0000 140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1,00000</w:t>
            </w:r>
          </w:p>
        </w:tc>
      </w:tr>
      <w:tr w:rsidR="000C1683" w:rsidRPr="000C1683" w:rsidTr="000C1683">
        <w:trPr>
          <w:trHeight w:val="192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000 1 16 01113 01 0000 140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0,10000</w:t>
            </w:r>
          </w:p>
        </w:tc>
      </w:tr>
      <w:tr w:rsidR="000C1683" w:rsidRPr="000C1683" w:rsidTr="000C1683">
        <w:trPr>
          <w:trHeight w:val="192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023 1 16 01113 01 0000 140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0,10000</w:t>
            </w:r>
          </w:p>
        </w:tc>
      </w:tr>
      <w:tr w:rsidR="000C1683" w:rsidRPr="000C1683" w:rsidTr="000C1683">
        <w:trPr>
          <w:trHeight w:val="21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lang w:eastAsia="ru-RU"/>
              </w:rPr>
            </w:pPr>
            <w:r w:rsidRPr="000C1683">
              <w:rPr>
                <w:lang w:eastAsia="ru-RU"/>
              </w:rPr>
              <w:t>000 1 16 01123 01 0001 140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0,10000</w:t>
            </w:r>
          </w:p>
        </w:tc>
      </w:tr>
      <w:tr w:rsidR="000C1683" w:rsidRPr="000C1683" w:rsidTr="000C1683">
        <w:trPr>
          <w:trHeight w:val="21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lang w:eastAsia="ru-RU"/>
              </w:rPr>
            </w:pPr>
            <w:r w:rsidRPr="000C1683">
              <w:rPr>
                <w:lang w:eastAsia="ru-RU"/>
              </w:rPr>
              <w:t>023 1 16 01123 01 0001 140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0,10000</w:t>
            </w:r>
          </w:p>
        </w:tc>
      </w:tr>
      <w:tr w:rsidR="000C1683" w:rsidRPr="000C1683" w:rsidTr="000C1683">
        <w:trPr>
          <w:trHeight w:val="21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lang w:eastAsia="ru-RU"/>
              </w:rPr>
            </w:pPr>
            <w:r w:rsidRPr="000C1683">
              <w:rPr>
                <w:lang w:eastAsia="ru-RU"/>
              </w:rPr>
              <w:t>000 1 16 01143 01 0000 140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0C1683">
              <w:rPr>
                <w:sz w:val="20"/>
                <w:szCs w:val="20"/>
                <w:lang w:eastAsia="ru-RU"/>
              </w:rPr>
              <w:t>саморегулируемых</w:t>
            </w:r>
            <w:proofErr w:type="spellEnd"/>
            <w:r w:rsidRPr="000C1683">
              <w:rPr>
                <w:sz w:val="20"/>
                <w:szCs w:val="20"/>
                <w:lang w:eastAsia="ru-RU"/>
              </w:rPr>
              <w:t xml:space="preserve"> организаций,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0,50000</w:t>
            </w:r>
          </w:p>
        </w:tc>
      </w:tr>
      <w:tr w:rsidR="000C1683" w:rsidRPr="000C1683" w:rsidTr="000C1683">
        <w:trPr>
          <w:trHeight w:val="21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lang w:eastAsia="ru-RU"/>
              </w:rPr>
            </w:pPr>
            <w:r w:rsidRPr="000C1683">
              <w:rPr>
                <w:lang w:eastAsia="ru-RU"/>
              </w:rPr>
              <w:t>042 1 16 01143 01 0000 140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0C1683">
              <w:rPr>
                <w:sz w:val="20"/>
                <w:szCs w:val="20"/>
                <w:lang w:eastAsia="ru-RU"/>
              </w:rPr>
              <w:t>саморегулируемых</w:t>
            </w:r>
            <w:proofErr w:type="spellEnd"/>
            <w:r w:rsidRPr="000C1683">
              <w:rPr>
                <w:sz w:val="20"/>
                <w:szCs w:val="20"/>
                <w:lang w:eastAsia="ru-RU"/>
              </w:rPr>
              <w:t xml:space="preserve"> организаций,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0,50000</w:t>
            </w:r>
          </w:p>
        </w:tc>
      </w:tr>
      <w:tr w:rsidR="000C1683" w:rsidRPr="000C1683" w:rsidTr="000C1683">
        <w:trPr>
          <w:trHeight w:val="279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lang w:eastAsia="ru-RU"/>
              </w:rPr>
            </w:pPr>
            <w:r w:rsidRPr="000C1683">
              <w:rPr>
                <w:lang w:eastAsia="ru-RU"/>
              </w:rPr>
              <w:t>000 1 16 01153 01 0000 140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2,00000</w:t>
            </w:r>
          </w:p>
        </w:tc>
      </w:tr>
      <w:tr w:rsidR="000C1683" w:rsidRPr="000C1683" w:rsidTr="000C1683">
        <w:trPr>
          <w:trHeight w:val="289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lang w:eastAsia="ru-RU"/>
              </w:rPr>
            </w:pPr>
            <w:r w:rsidRPr="000C1683">
              <w:rPr>
                <w:lang w:eastAsia="ru-RU"/>
              </w:rPr>
              <w:t>042 1 16 01153 01 0000 140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2,00000</w:t>
            </w:r>
          </w:p>
        </w:tc>
      </w:tr>
      <w:tr w:rsidR="000C1683" w:rsidRPr="000C1683" w:rsidTr="000C1683">
        <w:trPr>
          <w:trHeight w:val="21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lang w:eastAsia="ru-RU"/>
              </w:rPr>
            </w:pPr>
            <w:r w:rsidRPr="000C1683">
              <w:rPr>
                <w:lang w:eastAsia="ru-RU"/>
              </w:rPr>
              <w:t>000 1 16 01173 01 0000 140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1,70000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1,70000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1,70000</w:t>
            </w:r>
          </w:p>
        </w:tc>
      </w:tr>
      <w:tr w:rsidR="000C1683" w:rsidRPr="000C1683" w:rsidTr="000C1683">
        <w:trPr>
          <w:trHeight w:val="21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lang w:eastAsia="ru-RU"/>
              </w:rPr>
            </w:pPr>
            <w:r w:rsidRPr="000C1683">
              <w:rPr>
                <w:lang w:eastAsia="ru-RU"/>
              </w:rPr>
              <w:t>042 1 16 01173 01 0000 140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1,70000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1,70000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1,70000</w:t>
            </w:r>
          </w:p>
        </w:tc>
      </w:tr>
      <w:tr w:rsidR="000C1683" w:rsidRPr="000C1683" w:rsidTr="000C1683">
        <w:trPr>
          <w:trHeight w:val="289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lang w:eastAsia="ru-RU"/>
              </w:rPr>
            </w:pPr>
            <w:r w:rsidRPr="000C1683">
              <w:rPr>
                <w:lang w:eastAsia="ru-RU"/>
              </w:rPr>
              <w:t>000 1 16 01183 01 0000 140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289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lang w:eastAsia="ru-RU"/>
              </w:rPr>
            </w:pPr>
            <w:r w:rsidRPr="000C1683">
              <w:rPr>
                <w:lang w:eastAsia="ru-RU"/>
              </w:rPr>
              <w:t>023 1 16 01183 01 0000 140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216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000 1 16 01193 01 0000 140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8,40000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8,40000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8,40000</w:t>
            </w:r>
          </w:p>
        </w:tc>
      </w:tr>
      <w:tr w:rsidR="000C1683" w:rsidRPr="000C1683" w:rsidTr="000C1683">
        <w:trPr>
          <w:trHeight w:val="210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023 1 16 01193 01 0000 140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0,10000</w:t>
            </w:r>
          </w:p>
        </w:tc>
      </w:tr>
      <w:tr w:rsidR="000C1683" w:rsidRPr="000C1683" w:rsidTr="000C1683">
        <w:trPr>
          <w:trHeight w:val="210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042 1 16 01193 01 0000 140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8,30000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8,30000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8,30000</w:t>
            </w:r>
          </w:p>
        </w:tc>
      </w:tr>
      <w:tr w:rsidR="000C1683" w:rsidRPr="000C1683" w:rsidTr="000C1683">
        <w:trPr>
          <w:trHeight w:val="249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000 1 16 01203 01 0000 140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49,50000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50,50000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51,50000</w:t>
            </w:r>
          </w:p>
        </w:tc>
      </w:tr>
      <w:tr w:rsidR="000C1683" w:rsidRPr="000C1683" w:rsidTr="000C1683">
        <w:trPr>
          <w:trHeight w:val="192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023 1 16 01203 01 0000 140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21,70000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22,70000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23,70000</w:t>
            </w:r>
          </w:p>
        </w:tc>
      </w:tr>
      <w:tr w:rsidR="000C1683" w:rsidRPr="000C1683" w:rsidTr="000C1683">
        <w:trPr>
          <w:trHeight w:val="192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042 1 16 01203 01 0000 140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27,80000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27,80000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27,80000</w:t>
            </w:r>
          </w:p>
        </w:tc>
      </w:tr>
      <w:tr w:rsidR="000C1683" w:rsidRPr="000C1683" w:rsidTr="000C1683">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000 1 16 02000 02 0000 140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законами субъектов Российской Федерации об административных правонарушениях</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29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000 1 16 02020 02 0000 140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18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050 1 16 02020 02 0000 140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sz w:val="18"/>
                <w:szCs w:val="18"/>
                <w:lang w:eastAsia="ru-RU"/>
              </w:rPr>
            </w:pPr>
            <w:r w:rsidRPr="000C1683">
              <w:rPr>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2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061 1 16 02020 02 0000 140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57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000 1 16 07090 04 0000 140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92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18"/>
                <w:szCs w:val="18"/>
                <w:lang w:eastAsia="ru-RU"/>
              </w:rPr>
            </w:pPr>
            <w:r w:rsidRPr="000C1683">
              <w:rPr>
                <w:sz w:val="18"/>
                <w:szCs w:val="18"/>
                <w:lang w:eastAsia="ru-RU"/>
              </w:rPr>
              <w:t>061 1 16 07090 04 0001 140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22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18"/>
                <w:szCs w:val="18"/>
                <w:lang w:eastAsia="ru-RU"/>
              </w:rPr>
            </w:pPr>
            <w:r w:rsidRPr="000C1683">
              <w:rPr>
                <w:sz w:val="18"/>
                <w:szCs w:val="18"/>
                <w:lang w:eastAsia="ru-RU"/>
              </w:rPr>
              <w:t>061 1 16 07090 04 0002 140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219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18"/>
                <w:szCs w:val="18"/>
                <w:lang w:eastAsia="ru-RU"/>
              </w:rPr>
            </w:pPr>
            <w:r w:rsidRPr="000C1683">
              <w:rPr>
                <w:sz w:val="18"/>
                <w:szCs w:val="18"/>
                <w:lang w:eastAsia="ru-RU"/>
              </w:rPr>
              <w:t>050 1 16 07090 04 0003 140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247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18"/>
                <w:szCs w:val="18"/>
                <w:lang w:eastAsia="ru-RU"/>
              </w:rPr>
            </w:pPr>
            <w:r w:rsidRPr="000C1683">
              <w:rPr>
                <w:sz w:val="18"/>
                <w:szCs w:val="18"/>
                <w:lang w:eastAsia="ru-RU"/>
              </w:rPr>
              <w:t>061 1 16 07090 04 0004 140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208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18"/>
                <w:szCs w:val="18"/>
                <w:lang w:eastAsia="ru-RU"/>
              </w:rPr>
            </w:pPr>
            <w:r w:rsidRPr="000C1683">
              <w:rPr>
                <w:sz w:val="18"/>
                <w:szCs w:val="18"/>
                <w:lang w:eastAsia="ru-RU"/>
              </w:rPr>
              <w:t>061 1 16 07090 04 0005 140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246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18"/>
                <w:szCs w:val="18"/>
                <w:lang w:eastAsia="ru-RU"/>
              </w:rPr>
            </w:pPr>
            <w:r w:rsidRPr="000C1683">
              <w:rPr>
                <w:sz w:val="18"/>
                <w:szCs w:val="18"/>
                <w:lang w:eastAsia="ru-RU"/>
              </w:rPr>
              <w:t>061 1 16 07090 04 0006 140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21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18"/>
                <w:szCs w:val="18"/>
                <w:lang w:eastAsia="ru-RU"/>
              </w:rPr>
            </w:pPr>
            <w:r w:rsidRPr="000C1683">
              <w:rPr>
                <w:sz w:val="18"/>
                <w:szCs w:val="18"/>
                <w:lang w:eastAsia="ru-RU"/>
              </w:rPr>
              <w:t>061 1 16 07090 04 0007 140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78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18"/>
                <w:szCs w:val="18"/>
                <w:lang w:eastAsia="ru-RU"/>
              </w:rPr>
            </w:pPr>
            <w:r w:rsidRPr="000C1683">
              <w:rPr>
                <w:sz w:val="18"/>
                <w:szCs w:val="18"/>
                <w:lang w:eastAsia="ru-RU"/>
              </w:rPr>
              <w:t>061 1 16 07090 04 0008 140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000 1 16 10000 00 0000 140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Платежи в целях возмещения причиненного ущерба (убытков)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22,80000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22,80000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22,80000</w:t>
            </w:r>
          </w:p>
        </w:tc>
      </w:tr>
      <w:tr w:rsidR="000C1683" w:rsidRPr="000C1683" w:rsidTr="000C1683">
        <w:trPr>
          <w:trHeight w:val="169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000 1 16 10032 04 0000 140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69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050 1 16 10032 04 0000 140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7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056 1 16 10032 04 0000 140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47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18"/>
                <w:szCs w:val="18"/>
                <w:lang w:eastAsia="ru-RU"/>
              </w:rPr>
            </w:pPr>
            <w:r w:rsidRPr="000C1683">
              <w:rPr>
                <w:sz w:val="18"/>
                <w:szCs w:val="18"/>
                <w:lang w:eastAsia="ru-RU"/>
              </w:rPr>
              <w:t>000 1 16 10123 01 0000 140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590"/>
        </w:trPr>
        <w:tc>
          <w:tcPr>
            <w:tcW w:w="2798"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18"/>
                <w:szCs w:val="18"/>
                <w:lang w:eastAsia="ru-RU"/>
              </w:rPr>
            </w:pPr>
            <w:r w:rsidRPr="000C1683">
              <w:rPr>
                <w:sz w:val="18"/>
                <w:szCs w:val="18"/>
                <w:lang w:eastAsia="ru-RU"/>
              </w:rPr>
              <w:t>050 1 16 10123 01 0000 140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590"/>
        </w:trPr>
        <w:tc>
          <w:tcPr>
            <w:tcW w:w="2798"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18"/>
                <w:szCs w:val="18"/>
                <w:lang w:eastAsia="ru-RU"/>
              </w:rPr>
            </w:pPr>
            <w:r w:rsidRPr="000C1683">
              <w:rPr>
                <w:sz w:val="18"/>
                <w:szCs w:val="18"/>
                <w:lang w:eastAsia="ru-RU"/>
              </w:rPr>
              <w:t>141 1 16 10123 01 0000 140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590"/>
        </w:trPr>
        <w:tc>
          <w:tcPr>
            <w:tcW w:w="2798"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18"/>
                <w:szCs w:val="18"/>
                <w:lang w:eastAsia="ru-RU"/>
              </w:rPr>
            </w:pPr>
            <w:r w:rsidRPr="000C1683">
              <w:rPr>
                <w:sz w:val="18"/>
                <w:szCs w:val="18"/>
                <w:lang w:eastAsia="ru-RU"/>
              </w:rPr>
              <w:t>161 1 16 10123 01 0000 140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590"/>
        </w:trPr>
        <w:tc>
          <w:tcPr>
            <w:tcW w:w="2798"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18"/>
                <w:szCs w:val="18"/>
                <w:lang w:eastAsia="ru-RU"/>
              </w:rPr>
            </w:pPr>
            <w:r w:rsidRPr="000C1683">
              <w:rPr>
                <w:sz w:val="18"/>
                <w:szCs w:val="18"/>
                <w:lang w:eastAsia="ru-RU"/>
              </w:rPr>
              <w:t>188 1 16 10123 01 0000 140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590"/>
        </w:trPr>
        <w:tc>
          <w:tcPr>
            <w:tcW w:w="2798"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18"/>
                <w:szCs w:val="18"/>
                <w:lang w:eastAsia="ru-RU"/>
              </w:rPr>
            </w:pPr>
            <w:r w:rsidRPr="000C1683">
              <w:rPr>
                <w:sz w:val="18"/>
                <w:szCs w:val="18"/>
                <w:lang w:eastAsia="ru-RU"/>
              </w:rPr>
              <w:t>321 1 16 10123 01 0000 140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590"/>
        </w:trPr>
        <w:tc>
          <w:tcPr>
            <w:tcW w:w="2798"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18"/>
                <w:szCs w:val="18"/>
                <w:lang w:eastAsia="ru-RU"/>
              </w:rPr>
            </w:pPr>
            <w:r w:rsidRPr="000C1683">
              <w:rPr>
                <w:sz w:val="18"/>
                <w:szCs w:val="18"/>
                <w:lang w:eastAsia="ru-RU"/>
              </w:rPr>
              <w:t>322 1 16 10123 01 0000 140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590"/>
        </w:trPr>
        <w:tc>
          <w:tcPr>
            <w:tcW w:w="2798"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18"/>
                <w:szCs w:val="18"/>
                <w:lang w:eastAsia="ru-RU"/>
              </w:rPr>
            </w:pPr>
            <w:r w:rsidRPr="000C1683">
              <w:rPr>
                <w:sz w:val="18"/>
                <w:szCs w:val="18"/>
                <w:lang w:eastAsia="ru-RU"/>
              </w:rPr>
              <w:t>000 1 16 10129 01 0000 140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22,80000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22,80000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22,80000</w:t>
            </w:r>
          </w:p>
        </w:tc>
      </w:tr>
      <w:tr w:rsidR="000C1683" w:rsidRPr="000C1683" w:rsidTr="000C1683">
        <w:trPr>
          <w:trHeight w:val="1860"/>
        </w:trPr>
        <w:tc>
          <w:tcPr>
            <w:tcW w:w="2798"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18"/>
                <w:szCs w:val="18"/>
                <w:lang w:eastAsia="ru-RU"/>
              </w:rPr>
            </w:pPr>
            <w:r w:rsidRPr="000C1683">
              <w:rPr>
                <w:sz w:val="18"/>
                <w:szCs w:val="18"/>
                <w:lang w:eastAsia="ru-RU"/>
              </w:rPr>
              <w:t>182 1 16 10129 01 0000 140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22,80000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22,80000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22,80000</w:t>
            </w:r>
          </w:p>
        </w:tc>
      </w:tr>
      <w:tr w:rsidR="000C1683" w:rsidRPr="000C1683" w:rsidTr="000C1683">
        <w:trPr>
          <w:trHeight w:val="5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000 1 17 00000 00 0000 000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b/>
                <w:bCs/>
                <w:sz w:val="18"/>
                <w:szCs w:val="18"/>
                <w:lang w:eastAsia="ru-RU"/>
              </w:rPr>
            </w:pPr>
            <w:r w:rsidRPr="000C1683">
              <w:rPr>
                <w:b/>
                <w:bCs/>
                <w:sz w:val="18"/>
                <w:szCs w:val="18"/>
                <w:lang w:eastAsia="ru-RU"/>
              </w:rPr>
              <w:t>ПРОЧИЕ НЕНАЛОГОВЫЕ ДОХОДЫ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r>
      <w:tr w:rsidR="000C1683" w:rsidRPr="000C1683" w:rsidTr="000C1683">
        <w:trPr>
          <w:trHeight w:val="60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000 1 17 01000 00 0000 180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sz w:val="18"/>
                <w:szCs w:val="18"/>
                <w:lang w:eastAsia="ru-RU"/>
              </w:rPr>
            </w:pPr>
            <w:r w:rsidRPr="000C1683">
              <w:rPr>
                <w:sz w:val="18"/>
                <w:szCs w:val="18"/>
                <w:lang w:eastAsia="ru-RU"/>
              </w:rPr>
              <w:t>Невыясненные поступления</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000 1 17 01040 04 0000 180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Невыясненные поступления, зачисляемые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050 1 17 01040 04 0000 180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Невыясненные поступления, зачисляемые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056 1 17 01040 04 0000 180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Невыясненные поступления, зачисляемые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061 1 17 01040 04 0000 180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sz w:val="18"/>
                <w:szCs w:val="18"/>
                <w:lang w:eastAsia="ru-RU"/>
              </w:rPr>
            </w:pPr>
            <w:r w:rsidRPr="000C1683">
              <w:rPr>
                <w:sz w:val="18"/>
                <w:szCs w:val="18"/>
                <w:lang w:eastAsia="ru-RU"/>
              </w:rPr>
              <w:t>Невыясненные поступления, зачисляемые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062 1 17 01040 04 0000 180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Невыясненные поступления, зачисляемые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063 1 17 01040 04 0000 180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Невыясненные поступления, зачисляемые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064 1 17 01040 04 0000 180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Невыясненные поступления, зачисляемые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000 1 17 05000 00 0000 180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sz w:val="18"/>
                <w:szCs w:val="18"/>
                <w:lang w:eastAsia="ru-RU"/>
              </w:rPr>
            </w:pPr>
            <w:r w:rsidRPr="000C1683">
              <w:rPr>
                <w:sz w:val="18"/>
                <w:szCs w:val="18"/>
                <w:lang w:eastAsia="ru-RU"/>
              </w:rPr>
              <w:t>Прочие неналоговые доходы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000 1 17 05040 04 0000 180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неналоговые доходы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050 1 17 05040 04 0000 180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неналоговые доходы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056 1 17 05040 04 0000 180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неналоговые доходы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061 1 17 05040 04 0000 180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неналоговые доходы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062 1 17 05040 04 0000 180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неналоговые доходы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063 1 17 05040 04 0000 180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неналоговые доходы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064 1 17 05040 04 0000 180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неналоговые доходы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000 1 17 15000 00 0000 150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Инициативные платежи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000 1 17 15020 04 0000 150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Инициативные платежи, зачисляемые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50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050 1 17 15020 04 0009 150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Инициативные платежи, зачисляемые в бюджеты городских округов (Благоустройство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32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050 1 17 15020 04 0010 150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Инициативные платежи, зачисляемые в бюджеты городских округов (Благоустройство территории ТОС «</w:t>
            </w:r>
            <w:proofErr w:type="spellStart"/>
            <w:r w:rsidRPr="000C1683">
              <w:rPr>
                <w:sz w:val="18"/>
                <w:szCs w:val="18"/>
                <w:lang w:eastAsia="ru-RU"/>
              </w:rPr>
              <w:t>Шестагинский</w:t>
            </w:r>
            <w:proofErr w:type="spellEnd"/>
            <w:r w:rsidRPr="000C1683">
              <w:rPr>
                <w:sz w:val="18"/>
                <w:szCs w:val="18"/>
                <w:lang w:eastAsia="ru-RU"/>
              </w:rPr>
              <w:t xml:space="preserve">» путем установки на ул. </w:t>
            </w:r>
            <w:proofErr w:type="spellStart"/>
            <w:r w:rsidRPr="000C1683">
              <w:rPr>
                <w:sz w:val="18"/>
                <w:szCs w:val="18"/>
                <w:lang w:eastAsia="ru-RU"/>
              </w:rPr>
              <w:t>Шестагинский</w:t>
            </w:r>
            <w:proofErr w:type="spellEnd"/>
            <w:r w:rsidRPr="000C1683">
              <w:rPr>
                <w:sz w:val="18"/>
                <w:szCs w:val="18"/>
                <w:lang w:eastAsia="ru-RU"/>
              </w:rPr>
              <w:t xml:space="preserve"> проезд, сзади детской игровой площадки, тренажерной беседки)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57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050 1 17 15020 04 0011 150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 xml:space="preserve">Инициативные платежи, зачисляемые в бюджеты городских округов (Благоустройство территории поселка </w:t>
            </w:r>
            <w:proofErr w:type="spellStart"/>
            <w:r w:rsidRPr="000C1683">
              <w:rPr>
                <w:sz w:val="18"/>
                <w:szCs w:val="18"/>
                <w:lang w:eastAsia="ru-RU"/>
              </w:rPr>
              <w:t>Грозилово</w:t>
            </w:r>
            <w:proofErr w:type="spellEnd"/>
            <w:r w:rsidRPr="000C1683">
              <w:rPr>
                <w:sz w:val="18"/>
                <w:szCs w:val="18"/>
                <w:lang w:eastAsia="ru-RU"/>
              </w:rPr>
              <w:t xml:space="preserve"> путем установки тренажерной беседки и зоны </w:t>
            </w:r>
            <w:proofErr w:type="spellStart"/>
            <w:r w:rsidRPr="000C1683">
              <w:rPr>
                <w:sz w:val="18"/>
                <w:szCs w:val="18"/>
                <w:lang w:eastAsia="ru-RU"/>
              </w:rPr>
              <w:t>воркаута</w:t>
            </w:r>
            <w:proofErr w:type="spellEnd"/>
            <w:r w:rsidRPr="000C1683">
              <w:rPr>
                <w:sz w:val="18"/>
                <w:szCs w:val="18"/>
                <w:lang w:eastAsia="ru-RU"/>
              </w:rPr>
              <w:t xml:space="preserve"> на территории, расположенной на пустыре в окружении домов №№ 13, 14, 7, 9)</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69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000 2 00 00000 00 0000 000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rPr>
                <w:b/>
                <w:bCs/>
                <w:sz w:val="18"/>
                <w:szCs w:val="18"/>
                <w:lang w:eastAsia="ru-RU"/>
              </w:rPr>
            </w:pPr>
            <w:r w:rsidRPr="000C1683">
              <w:rPr>
                <w:b/>
                <w:bCs/>
                <w:sz w:val="18"/>
                <w:szCs w:val="18"/>
                <w:lang w:eastAsia="ru-RU"/>
              </w:rPr>
              <w:t>БЕЗВОЗМЕЗДНЫЕ ПОСТУПЛЕНИЯ</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407 306,39709</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263 041,28249</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232 792,67431</w:t>
            </w:r>
          </w:p>
        </w:tc>
      </w:tr>
      <w:tr w:rsidR="000C1683" w:rsidRPr="000C1683" w:rsidTr="000C1683">
        <w:trPr>
          <w:trHeight w:val="100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000 2 02 00000 00 0000 000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b/>
                <w:bCs/>
                <w:sz w:val="18"/>
                <w:szCs w:val="18"/>
                <w:lang w:eastAsia="ru-RU"/>
              </w:rPr>
            </w:pPr>
            <w:r w:rsidRPr="000C1683">
              <w:rPr>
                <w:b/>
                <w:bCs/>
                <w:sz w:val="18"/>
                <w:szCs w:val="18"/>
                <w:lang w:eastAsia="ru-RU"/>
              </w:rPr>
              <w:t>БЕЗВОЗМЕЗДНЫЕ ПОСТУПЛЕНИЯ ОТ ДРУГИХ БЮДЖЕТОВ БЮДЖЕТНОЙ СИСТЕМЫ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407 306,39709</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263 041,28249</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232 792,67431</w:t>
            </w:r>
          </w:p>
        </w:tc>
      </w:tr>
      <w:tr w:rsidR="000C1683" w:rsidRPr="000C1683" w:rsidTr="000C1683">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000 2 02 10000 00 0000 150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b/>
                <w:bCs/>
                <w:sz w:val="18"/>
                <w:szCs w:val="18"/>
                <w:lang w:eastAsia="ru-RU"/>
              </w:rPr>
            </w:pPr>
            <w:r w:rsidRPr="000C1683">
              <w:rPr>
                <w:b/>
                <w:bCs/>
                <w:sz w:val="18"/>
                <w:szCs w:val="18"/>
                <w:lang w:eastAsia="ru-RU"/>
              </w:rPr>
              <w:t>Дотации бюджетам бюджетной системы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95 643,98251</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28 106,20000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28 106,20000</w:t>
            </w:r>
          </w:p>
        </w:tc>
      </w:tr>
      <w:tr w:rsidR="000C1683" w:rsidRPr="000C1683" w:rsidTr="000C1683">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000 2 02 15001 00 0000 150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Дотации на выравнивание бюджетной обеспеченности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95 643,98251</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28 106,20000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28 106,20000</w:t>
            </w:r>
          </w:p>
        </w:tc>
      </w:tr>
      <w:tr w:rsidR="000C1683" w:rsidRPr="000C1683" w:rsidTr="000C1683">
        <w:trPr>
          <w:trHeight w:val="96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000 2 02 15001 04 0000 150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70 585,40000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28 106,20000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28 106,20000</w:t>
            </w:r>
          </w:p>
        </w:tc>
      </w:tr>
      <w:tr w:rsidR="000C1683" w:rsidRPr="000C1683" w:rsidTr="000C1683">
        <w:trPr>
          <w:trHeight w:val="100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056 2 02 15001 04 0000 150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70 585,40000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28 106,20000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28 106,20000</w:t>
            </w:r>
          </w:p>
        </w:tc>
      </w:tr>
      <w:tr w:rsidR="000C1683" w:rsidRPr="000C1683" w:rsidTr="000C1683">
        <w:trPr>
          <w:trHeight w:val="90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000 2 02 15002 00 0000 150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Дотации бюджетам на поддержку мер по обеспечению сбалансированности бюджетов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25 058,58251</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9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000 2 02 15002 04 0000 150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Дотации бюджетам городских округов на поддержку мер по обеспечению сбалансированности бюджетов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25 058,58251</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9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056 2 02 15002 04 0000 150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Дотации бюджетам городских округов на поддержку мер по обеспечению сбалансированности бюджетов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25 058,58251</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6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000 2 02 19999 00 0000 150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spacing w:after="240"/>
              <w:jc w:val="both"/>
              <w:rPr>
                <w:sz w:val="18"/>
                <w:szCs w:val="18"/>
                <w:lang w:eastAsia="ru-RU"/>
              </w:rPr>
            </w:pPr>
            <w:r w:rsidRPr="000C1683">
              <w:rPr>
                <w:sz w:val="18"/>
                <w:szCs w:val="18"/>
                <w:lang w:eastAsia="ru-RU"/>
              </w:rPr>
              <w:t>Прочие дотации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6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000 2 02 19999 04 0000 150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Прочие дотации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6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056 2 02 19999 04 0000 150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Прочие дотации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8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000 2 02 20000 00 0000 150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b/>
                <w:bCs/>
                <w:sz w:val="18"/>
                <w:szCs w:val="18"/>
                <w:lang w:eastAsia="ru-RU"/>
              </w:rPr>
            </w:pPr>
            <w:r w:rsidRPr="000C1683">
              <w:rPr>
                <w:b/>
                <w:bCs/>
                <w:sz w:val="18"/>
                <w:szCs w:val="18"/>
                <w:lang w:eastAsia="ru-RU"/>
              </w:rPr>
              <w:t>Субсидии бюджетам бюджетной системы Российской Федерации (межбюджетные субсидии)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69 713,18941</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18 881,49530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755,16000</w:t>
            </w:r>
          </w:p>
        </w:tc>
      </w:tr>
      <w:tr w:rsidR="000C1683" w:rsidRPr="000C1683" w:rsidTr="000C1683">
        <w:trPr>
          <w:trHeight w:val="111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000 2 02 20077 00 0000 150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 xml:space="preserve">Субсидии бюджетам на </w:t>
            </w:r>
            <w:proofErr w:type="spellStart"/>
            <w:r w:rsidRPr="000C1683">
              <w:rPr>
                <w:sz w:val="18"/>
                <w:szCs w:val="18"/>
                <w:lang w:eastAsia="ru-RU"/>
              </w:rPr>
              <w:t>софинансирование</w:t>
            </w:r>
            <w:proofErr w:type="spellEnd"/>
            <w:r w:rsidRPr="000C1683">
              <w:rPr>
                <w:sz w:val="18"/>
                <w:szCs w:val="18"/>
                <w:lang w:eastAsia="ru-RU"/>
              </w:rPr>
              <w:t xml:space="preserve"> капитальных вложений в объекты муниципальной собственности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17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000 2 02 20077 04 0000 150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 xml:space="preserve">Субсидии бюджетам городских округов на </w:t>
            </w:r>
            <w:proofErr w:type="spellStart"/>
            <w:r w:rsidRPr="000C1683">
              <w:rPr>
                <w:sz w:val="18"/>
                <w:szCs w:val="18"/>
                <w:lang w:eastAsia="ru-RU"/>
              </w:rPr>
              <w:t>софинансирование</w:t>
            </w:r>
            <w:proofErr w:type="spellEnd"/>
            <w:r w:rsidRPr="000C1683">
              <w:rPr>
                <w:sz w:val="18"/>
                <w:szCs w:val="18"/>
                <w:lang w:eastAsia="ru-RU"/>
              </w:rPr>
              <w:t xml:space="preserve"> капитальных вложений в объекты муниципальной собственности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2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050 2 02 20077 04 0000 150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 xml:space="preserve">Субсидии бюджетам городских округов на </w:t>
            </w:r>
            <w:proofErr w:type="spellStart"/>
            <w:r w:rsidRPr="000C1683">
              <w:rPr>
                <w:sz w:val="18"/>
                <w:szCs w:val="18"/>
                <w:lang w:eastAsia="ru-RU"/>
              </w:rPr>
              <w:t>софинансирование</w:t>
            </w:r>
            <w:proofErr w:type="spellEnd"/>
            <w:r w:rsidRPr="000C1683">
              <w:rPr>
                <w:sz w:val="18"/>
                <w:szCs w:val="18"/>
                <w:lang w:eastAsia="ru-RU"/>
              </w:rPr>
              <w:t xml:space="preserve"> капитальных вложений в объекты муниципальной собственности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 </w:t>
            </w:r>
          </w:p>
        </w:tc>
      </w:tr>
      <w:tr w:rsidR="000C1683" w:rsidRPr="000C1683" w:rsidTr="000C1683">
        <w:trPr>
          <w:trHeight w:val="19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000 2 02 20216 00 0000 150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7 329,10301</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22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000 2 02 20216 04 0000 150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7 329,10301</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217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050 2 02 20216 04 0000 150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7 329,10301</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26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000 2 02 25097 00 0000 150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4 699,63638</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20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000 2 02 25097 04 0000 150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4 699,63638</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26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062 02 25097 04 0000 150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4 699,63638</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65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000 2 02 25169 00 0000 150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 xml:space="preserve">Субсидии бюджетам на создание и обеспечение функционирования центров образования </w:t>
            </w:r>
            <w:proofErr w:type="spellStart"/>
            <w:r w:rsidRPr="000C1683">
              <w:rPr>
                <w:sz w:val="18"/>
                <w:szCs w:val="18"/>
                <w:lang w:eastAsia="ru-RU"/>
              </w:rPr>
              <w:t>естественно-научной</w:t>
            </w:r>
            <w:proofErr w:type="spellEnd"/>
            <w:r w:rsidRPr="000C1683">
              <w:rPr>
                <w:sz w:val="18"/>
                <w:szCs w:val="18"/>
                <w:lang w:eastAsia="ru-RU"/>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87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000 2 02 25169 04 0000 150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 xml:space="preserve">Субсидии бюджетам городских округов на создание и обеспечение функционирования центров образования </w:t>
            </w:r>
            <w:proofErr w:type="spellStart"/>
            <w:r w:rsidRPr="000C1683">
              <w:rPr>
                <w:sz w:val="18"/>
                <w:szCs w:val="18"/>
                <w:lang w:eastAsia="ru-RU"/>
              </w:rPr>
              <w:t>естественно-научной</w:t>
            </w:r>
            <w:proofErr w:type="spellEnd"/>
            <w:r w:rsidRPr="000C1683">
              <w:rPr>
                <w:sz w:val="18"/>
                <w:szCs w:val="18"/>
                <w:lang w:eastAsia="ru-RU"/>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8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062 2 02 25169 04 0000 150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 xml:space="preserve">Субсидии бюджетам городских округов на создание и обеспечение функционирования центров образования </w:t>
            </w:r>
            <w:proofErr w:type="spellStart"/>
            <w:r w:rsidRPr="000C1683">
              <w:rPr>
                <w:sz w:val="18"/>
                <w:szCs w:val="18"/>
                <w:lang w:eastAsia="ru-RU"/>
              </w:rPr>
              <w:t>естественно-научной</w:t>
            </w:r>
            <w:proofErr w:type="spellEnd"/>
            <w:r w:rsidRPr="000C1683">
              <w:rPr>
                <w:sz w:val="18"/>
                <w:szCs w:val="18"/>
                <w:lang w:eastAsia="ru-RU"/>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000 2 02 25210 00 0000 150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1 563,67620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000 2 02 25210 04 0000 150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1 563,67620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062 2 02 25210 04 0000 150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1 563,67620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000 2 02 25304 00 0000 150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16 502,75010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16 015,44870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062 2 02 25304 04 0000 150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16 502,75010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16 015,44870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062 2 02 25304 04 0000 150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16 502,75010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16 015,44870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000 2 02 25491 00 0000 150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547,21040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000 2 02 25491 04 0000 150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547,21040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062 2 02 25491 04 0000 150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547,21040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7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000 2 02 25497 00 0000 150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на реализацию мероприятий по обеспечению жильем молодых семей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06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000 2 02 25497 04 0000 150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городских округов на реализацию мероприятий по обеспечению жильем молодых семей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17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050 2 02 25497 04 0000 150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городских округов на реализацию мероприятий по обеспечению жильем молодых семей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05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000 2 02 25511 00 0000 150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на проведение комплексных кадастровых работ</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05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000 2 02 25511 04 0000 150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городских округов на проведение комплексных кадастровых работ</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05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061 2 02 25511 04 0000 150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городских округов на проведение комплексных кадастровых работ</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7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000 2 02 25519 00 0000 150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на поддержку отрасли культуры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88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000 2 02 25519 04 0000 150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городских округов на поддержку отрасли культуры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96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064 2 02 25519 04 0000 150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Субсидии бюджетам городских округов на поддержку отрасли культуры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35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000 2 02 25527 00 0000 150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6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000 2 02 25527 04 0000 150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6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050 2 02 25527 04 0000 150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90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000 2 02 25555 00 0000 150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Субсидии бюджетам на реализацию программ формирования современной городской среды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30 000,00000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000 2 02 25555 04 0000 150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Субсидии бюджетам городских округов на реализацию программ формирования современной городской среды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30 000,00000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050 2 02 25555 04 0000 150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Субсидии бюджетам городских округов на реализацию программ формирования современной городской среды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30 000,00000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6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000 2 02 29999 00 0000 150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Прочие субсидии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11 181,69992</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755,16000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755,16000</w:t>
            </w:r>
          </w:p>
        </w:tc>
      </w:tr>
      <w:tr w:rsidR="000C1683" w:rsidRPr="000C1683" w:rsidTr="000C1683">
        <w:trPr>
          <w:trHeight w:val="6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000 2 02 29999 04 0000 150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Прочие субсидии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11 181,69992</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755,16000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755,16000</w:t>
            </w:r>
          </w:p>
        </w:tc>
      </w:tr>
      <w:tr w:rsidR="000C1683" w:rsidRPr="000C1683" w:rsidTr="000C1683">
        <w:trPr>
          <w:trHeight w:val="6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050 2 02 29999 04 0000 150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Прочие субсидии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1 377,84000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6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062 2 02 29999 04 0000 150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Прочие субсидии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4 200,96992</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755,16000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755,16000</w:t>
            </w:r>
          </w:p>
        </w:tc>
      </w:tr>
      <w:tr w:rsidR="000C1683" w:rsidRPr="000C1683" w:rsidTr="000C1683">
        <w:trPr>
          <w:trHeight w:val="6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064 2 02 29999 04 0000 150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Прочие субсидии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5 602,89000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000 2 02 30000 00 0000 150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b/>
                <w:bCs/>
                <w:sz w:val="18"/>
                <w:szCs w:val="18"/>
                <w:lang w:eastAsia="ru-RU"/>
              </w:rPr>
            </w:pPr>
            <w:r w:rsidRPr="000C1683">
              <w:rPr>
                <w:b/>
                <w:bCs/>
                <w:sz w:val="18"/>
                <w:szCs w:val="18"/>
                <w:lang w:eastAsia="ru-RU"/>
              </w:rPr>
              <w:t>Субвенции бюджетам бюджетной системы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231 246,78517</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205 351,14719</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203 931,31431</w:t>
            </w:r>
          </w:p>
        </w:tc>
      </w:tr>
      <w:tr w:rsidR="000C1683" w:rsidRPr="000C1683" w:rsidTr="000C1683">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000 2 02 30024 00 0000 150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Субвенции местным бюджетам на выполнение передаваемых полномочий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4 728,05353</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3 173,61471</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3 173,61471</w:t>
            </w:r>
          </w:p>
        </w:tc>
      </w:tr>
      <w:tr w:rsidR="000C1683" w:rsidRPr="000C1683" w:rsidTr="000C1683">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000 2 02 30024 04 0000 150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4 728,05353</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3 173,61471</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3 173,61471</w:t>
            </w:r>
          </w:p>
        </w:tc>
      </w:tr>
      <w:tr w:rsidR="000C1683" w:rsidRPr="000C1683" w:rsidTr="000C1683">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050 2 02 30024 04 0000 150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1 069,17707</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877,13285</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877,13285</w:t>
            </w:r>
          </w:p>
        </w:tc>
      </w:tr>
      <w:tr w:rsidR="000C1683" w:rsidRPr="000C1683" w:rsidTr="000C1683">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062 2 02 30024 04 0000 150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3 658,87646</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2 296,48186</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2 296,48186</w:t>
            </w:r>
          </w:p>
        </w:tc>
      </w:tr>
      <w:tr w:rsidR="000C1683" w:rsidRPr="000C1683" w:rsidTr="000C1683">
        <w:trPr>
          <w:trHeight w:val="180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000 2 02 35082 00 0000 150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4 249,00080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2 832,66720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1 416,33360</w:t>
            </w:r>
          </w:p>
        </w:tc>
      </w:tr>
      <w:tr w:rsidR="000C1683" w:rsidRPr="000C1683" w:rsidTr="000C1683">
        <w:trPr>
          <w:trHeight w:val="169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000 2 02 35082 04 0000 150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4 249,00080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2 832,66720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1 416,33360</w:t>
            </w:r>
          </w:p>
        </w:tc>
      </w:tr>
      <w:tr w:rsidR="000C1683" w:rsidRPr="000C1683" w:rsidTr="000C1683">
        <w:trPr>
          <w:trHeight w:val="169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050 2 02 35082 04 0000 150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4 249,00080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2 832,66720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1 416,33360</w:t>
            </w:r>
          </w:p>
        </w:tc>
      </w:tr>
      <w:tr w:rsidR="000C1683" w:rsidRPr="000C1683" w:rsidTr="000C1683">
        <w:trPr>
          <w:trHeight w:val="11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000 2 02 35120 00 0000 150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28,75884</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3,49928</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48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000 2 02 35120 04 0000 150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28,75884</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3,49928</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5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050 2 02 35120 04 0000 150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28,75884</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3,49928</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000 2 02 35469 00 0000 150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Субвенции бюджетам на проведение Всероссийской переписи населения 2020 года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02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000 2 02 35469 04 0000 150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Субвенции бюджетам городских округов на проведение Всероссийской переписи населения 2020 года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02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050 2 02 35469 04 0000 150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Субвенции бюджетам городских округов на проведение Всероссийской переписи населения 2020 года</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66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000 2 02 39999 00 0000 150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Прочие субвенции</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222 240,97200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199 341,36600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199 341,36600</w:t>
            </w:r>
          </w:p>
        </w:tc>
      </w:tr>
      <w:tr w:rsidR="000C1683" w:rsidRPr="000C1683" w:rsidTr="000C1683">
        <w:trPr>
          <w:trHeight w:val="66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000 2 02 39999 04 0000 150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Прочие субвенции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222 240,97200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199 341,36600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199 341,36600</w:t>
            </w:r>
          </w:p>
        </w:tc>
      </w:tr>
      <w:tr w:rsidR="000C1683" w:rsidRPr="000C1683" w:rsidTr="000C1683">
        <w:trPr>
          <w:trHeight w:val="66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062 2 02 39999 04 0000 150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Прочие субвенции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222 240,97200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199 341,36600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199 341,36600</w:t>
            </w:r>
          </w:p>
        </w:tc>
      </w:tr>
      <w:tr w:rsidR="000C1683" w:rsidRPr="000C1683" w:rsidTr="000C1683">
        <w:trPr>
          <w:trHeight w:val="60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000 2 02 40000 00 0000 150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Иные межбюджетные трансферты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10 702,44000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10 702,44000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r>
      <w:tr w:rsidR="000C1683" w:rsidRPr="000C1683" w:rsidTr="000C1683">
        <w:trPr>
          <w:trHeight w:val="132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000 2 02 45303 00 0000 150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10 702,44000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10 702,44000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5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000 2 02 45303 04 0000 150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10 702,44000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10 702,44000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47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062 2 02 45303 04 0000 150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10 702,44000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10 702,44000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rPr>
                <w:rFonts w:ascii="Calibri" w:hAnsi="Calibri"/>
                <w:lang w:eastAsia="ru-RU"/>
              </w:rPr>
            </w:pPr>
            <w:r w:rsidRPr="000C1683">
              <w:rPr>
                <w:rFonts w:ascii="Calibri" w:hAnsi="Calibri"/>
                <w:sz w:val="22"/>
                <w:szCs w:val="22"/>
                <w:lang w:eastAsia="ru-RU"/>
              </w:rPr>
              <w:t> </w:t>
            </w:r>
          </w:p>
        </w:tc>
      </w:tr>
      <w:tr w:rsidR="000C1683" w:rsidRPr="000C1683" w:rsidTr="000C1683">
        <w:trPr>
          <w:trHeight w:val="160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000 2 02 45424 00 0000 150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r>
      <w:tr w:rsidR="000C1683" w:rsidRPr="000C1683" w:rsidTr="000C1683">
        <w:trPr>
          <w:trHeight w:val="153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000 2 02 45424 04 0000 150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r>
      <w:tr w:rsidR="000C1683" w:rsidRPr="000C1683" w:rsidTr="000C1683">
        <w:trPr>
          <w:trHeight w:val="154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050 2 02 45424 04 0000 150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 </w:t>
            </w:r>
          </w:p>
        </w:tc>
      </w:tr>
      <w:tr w:rsidR="000C1683" w:rsidRPr="000C1683" w:rsidTr="000C1683">
        <w:trPr>
          <w:trHeight w:val="11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000 2 02 45453 00 0000 150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Межбюджетные трансферты, передаваемые бюджетам на создание виртуальных концертных залов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1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000 2 02 45453 04 0000 150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Межбюджетные трансферты, передаваемые бюджетам городских округов на создание виртуальных концертных залов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15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064 2 02 45453 04 0000 150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Межбюджетные трансферты, передаваемые бюджетам городских округов на создание виртуальных концертных залов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91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000 2 02 49999 00 0000 150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межбюджетные трансферты, передаваемые бюджетам</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91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000 2 02 49999 04 0000 150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межбюджетные трансферты, передаваемые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91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050 2 02 49999 04 0000 150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межбюджетные трансферты, передаваемые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000 2 07 00000 00 0000 000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b/>
                <w:bCs/>
                <w:sz w:val="18"/>
                <w:szCs w:val="18"/>
                <w:lang w:eastAsia="ru-RU"/>
              </w:rPr>
            </w:pPr>
            <w:r w:rsidRPr="000C1683">
              <w:rPr>
                <w:b/>
                <w:bCs/>
                <w:sz w:val="18"/>
                <w:szCs w:val="18"/>
                <w:lang w:eastAsia="ru-RU"/>
              </w:rPr>
              <w:t>ПРОЧИЕ БЕЗВОЗМЕЗДНЫЕ ПОСТУПЛЕНИЯ</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r>
      <w:tr w:rsidR="000C1683" w:rsidRPr="000C1683" w:rsidTr="000C1683">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000 2 07 04000 04 0000 150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безвозмездные поступления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000 2 07 04050 04 0000 150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безвозмездные поступления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050 2 07 04050 04 0000 150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Прочие безвозмездные поступления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259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000 2 08 00000 00 0000 000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b/>
                <w:bCs/>
                <w:sz w:val="18"/>
                <w:szCs w:val="18"/>
                <w:lang w:eastAsia="ru-RU"/>
              </w:rPr>
            </w:pPr>
            <w:r w:rsidRPr="000C1683">
              <w:rPr>
                <w:b/>
                <w:bCs/>
                <w:sz w:val="18"/>
                <w:szCs w:val="18"/>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r>
      <w:tr w:rsidR="000C1683" w:rsidRPr="000C1683" w:rsidTr="000C1683">
        <w:trPr>
          <w:trHeight w:val="241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000 2 08 04000 04 0000 150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241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056 2 08 04000 04 0000 150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18"/>
                <w:szCs w:val="18"/>
                <w:lang w:eastAsia="ru-RU"/>
              </w:rPr>
            </w:pPr>
            <w:r w:rsidRPr="000C1683">
              <w:rPr>
                <w:sz w:val="18"/>
                <w:szCs w:val="18"/>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78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color w:val="000000"/>
                <w:sz w:val="20"/>
                <w:szCs w:val="20"/>
                <w:lang w:eastAsia="ru-RU"/>
              </w:rPr>
            </w:pPr>
            <w:r w:rsidRPr="000C1683">
              <w:rPr>
                <w:b/>
                <w:bCs/>
                <w:color w:val="000000"/>
                <w:sz w:val="20"/>
                <w:szCs w:val="20"/>
                <w:lang w:eastAsia="ru-RU"/>
              </w:rPr>
              <w:t>000 2 18 00000 00 0000 000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b/>
                <w:bCs/>
                <w:color w:val="000000"/>
                <w:sz w:val="18"/>
                <w:szCs w:val="18"/>
                <w:lang w:eastAsia="ru-RU"/>
              </w:rPr>
            </w:pPr>
            <w:r w:rsidRPr="000C1683">
              <w:rPr>
                <w:b/>
                <w:bCs/>
                <w:color w:val="000000"/>
                <w:sz w:val="18"/>
                <w:szCs w:val="18"/>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r>
      <w:tr w:rsidR="000C1683" w:rsidRPr="000C1683" w:rsidTr="000C1683">
        <w:trPr>
          <w:trHeight w:val="207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color w:val="000000"/>
                <w:sz w:val="20"/>
                <w:szCs w:val="20"/>
                <w:lang w:eastAsia="ru-RU"/>
              </w:rPr>
            </w:pPr>
            <w:r w:rsidRPr="000C1683">
              <w:rPr>
                <w:color w:val="000000"/>
                <w:sz w:val="20"/>
                <w:szCs w:val="20"/>
                <w:lang w:eastAsia="ru-RU"/>
              </w:rPr>
              <w:t>000 2 18 00000 00 0000 150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color w:val="000000"/>
                <w:sz w:val="18"/>
                <w:szCs w:val="18"/>
                <w:lang w:eastAsia="ru-RU"/>
              </w:rPr>
            </w:pPr>
            <w:r w:rsidRPr="000C1683">
              <w:rPr>
                <w:color w:val="000000"/>
                <w:sz w:val="18"/>
                <w:szCs w:val="18"/>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81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color w:val="000000"/>
                <w:sz w:val="20"/>
                <w:szCs w:val="20"/>
                <w:lang w:eastAsia="ru-RU"/>
              </w:rPr>
            </w:pPr>
            <w:r w:rsidRPr="000C1683">
              <w:rPr>
                <w:color w:val="000000"/>
                <w:sz w:val="20"/>
                <w:szCs w:val="20"/>
                <w:lang w:eastAsia="ru-RU"/>
              </w:rPr>
              <w:t>000 2 18 04000 04 0000 150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color w:val="000000"/>
                <w:sz w:val="18"/>
                <w:szCs w:val="18"/>
                <w:lang w:eastAsia="ru-RU"/>
              </w:rPr>
            </w:pPr>
            <w:r w:rsidRPr="000C1683">
              <w:rPr>
                <w:color w:val="000000"/>
                <w:sz w:val="18"/>
                <w:szCs w:val="18"/>
                <w:lang w:eastAsia="ru-RU"/>
              </w:rPr>
              <w:t>Доходы бюджетов городских округов от возврата организациями остатков субсидий прошлых лет</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1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color w:val="000000"/>
                <w:sz w:val="20"/>
                <w:szCs w:val="20"/>
                <w:lang w:eastAsia="ru-RU"/>
              </w:rPr>
            </w:pPr>
            <w:r w:rsidRPr="000C1683">
              <w:rPr>
                <w:color w:val="000000"/>
                <w:sz w:val="20"/>
                <w:szCs w:val="20"/>
                <w:lang w:eastAsia="ru-RU"/>
              </w:rPr>
              <w:t>000 2 18 04010 04 0000 150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color w:val="000000"/>
                <w:sz w:val="18"/>
                <w:szCs w:val="18"/>
                <w:lang w:eastAsia="ru-RU"/>
              </w:rPr>
            </w:pPr>
            <w:r w:rsidRPr="000C1683">
              <w:rPr>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1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color w:val="000000"/>
                <w:sz w:val="20"/>
                <w:szCs w:val="20"/>
                <w:lang w:eastAsia="ru-RU"/>
              </w:rPr>
            </w:pPr>
            <w:r w:rsidRPr="000C1683">
              <w:rPr>
                <w:color w:val="000000"/>
                <w:sz w:val="20"/>
                <w:szCs w:val="20"/>
                <w:lang w:eastAsia="ru-RU"/>
              </w:rPr>
              <w:t>050 2 18 04010 04 0000 150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color w:val="000000"/>
                <w:sz w:val="18"/>
                <w:szCs w:val="18"/>
                <w:lang w:eastAsia="ru-RU"/>
              </w:rPr>
            </w:pPr>
            <w:r w:rsidRPr="000C1683">
              <w:rPr>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1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color w:val="000000"/>
                <w:sz w:val="20"/>
                <w:szCs w:val="20"/>
                <w:lang w:eastAsia="ru-RU"/>
              </w:rPr>
            </w:pPr>
            <w:r w:rsidRPr="000C1683">
              <w:rPr>
                <w:color w:val="000000"/>
                <w:sz w:val="20"/>
                <w:szCs w:val="20"/>
                <w:lang w:eastAsia="ru-RU"/>
              </w:rPr>
              <w:t>062 2 18 04010 04 0000 150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color w:val="000000"/>
                <w:sz w:val="18"/>
                <w:szCs w:val="18"/>
                <w:lang w:eastAsia="ru-RU"/>
              </w:rPr>
            </w:pPr>
            <w:r w:rsidRPr="000C1683">
              <w:rPr>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14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color w:val="000000"/>
                <w:sz w:val="20"/>
                <w:szCs w:val="20"/>
                <w:lang w:eastAsia="ru-RU"/>
              </w:rPr>
            </w:pPr>
            <w:r w:rsidRPr="000C1683">
              <w:rPr>
                <w:color w:val="000000"/>
                <w:sz w:val="20"/>
                <w:szCs w:val="20"/>
                <w:lang w:eastAsia="ru-RU"/>
              </w:rPr>
              <w:t>064 2 18 04010 04 0000 150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color w:val="000000"/>
                <w:sz w:val="18"/>
                <w:szCs w:val="18"/>
                <w:lang w:eastAsia="ru-RU"/>
              </w:rPr>
            </w:pPr>
            <w:r w:rsidRPr="000C1683">
              <w:rPr>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30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color w:val="000000"/>
                <w:sz w:val="20"/>
                <w:szCs w:val="20"/>
                <w:lang w:eastAsia="ru-RU"/>
              </w:rPr>
            </w:pPr>
            <w:r w:rsidRPr="000C1683">
              <w:rPr>
                <w:b/>
                <w:bCs/>
                <w:color w:val="000000"/>
                <w:sz w:val="20"/>
                <w:szCs w:val="20"/>
                <w:lang w:eastAsia="ru-RU"/>
              </w:rPr>
              <w:t>000 2 19 00000 00 0000 000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b/>
                <w:bCs/>
                <w:color w:val="000000"/>
                <w:sz w:val="18"/>
                <w:szCs w:val="18"/>
                <w:lang w:eastAsia="ru-RU"/>
              </w:rPr>
            </w:pPr>
            <w:r w:rsidRPr="000C1683">
              <w:rPr>
                <w:b/>
                <w:bCs/>
                <w:color w:val="000000"/>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0,00000</w:t>
            </w:r>
          </w:p>
        </w:tc>
      </w:tr>
      <w:tr w:rsidR="000C1683" w:rsidRPr="000C1683" w:rsidTr="000C1683">
        <w:trPr>
          <w:trHeight w:val="1200"/>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color w:val="000000"/>
                <w:sz w:val="20"/>
                <w:szCs w:val="20"/>
                <w:lang w:eastAsia="ru-RU"/>
              </w:rPr>
            </w:pPr>
            <w:r w:rsidRPr="000C1683">
              <w:rPr>
                <w:color w:val="000000"/>
                <w:sz w:val="20"/>
                <w:szCs w:val="20"/>
                <w:lang w:eastAsia="ru-RU"/>
              </w:rPr>
              <w:t>000 2 19 00000 04 0000 150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color w:val="000000"/>
                <w:sz w:val="18"/>
                <w:szCs w:val="18"/>
                <w:lang w:eastAsia="ru-RU"/>
              </w:rPr>
            </w:pPr>
            <w:r w:rsidRPr="000C1683">
              <w:rPr>
                <w:color w:val="000000"/>
                <w:sz w:val="18"/>
                <w:szCs w:val="18"/>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30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000 2 19 60010 04 0000 150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0,00000</w:t>
            </w:r>
          </w:p>
        </w:tc>
      </w:tr>
      <w:tr w:rsidR="000C1683" w:rsidRPr="000C1683" w:rsidTr="000C1683">
        <w:trPr>
          <w:trHeight w:val="130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050 2 19 60010 04 0000 150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30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061 2 19 60010 04 0000 150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30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062 2 19 60010 04 0000 150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1305"/>
        </w:trPr>
        <w:tc>
          <w:tcPr>
            <w:tcW w:w="2798"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064 2 19 60010 04 0000 150</w:t>
            </w:r>
          </w:p>
        </w:tc>
        <w:tc>
          <w:tcPr>
            <w:tcW w:w="4108"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both"/>
              <w:rPr>
                <w:sz w:val="18"/>
                <w:szCs w:val="18"/>
                <w:lang w:eastAsia="ru-RU"/>
              </w:rPr>
            </w:pPr>
            <w:r w:rsidRPr="000C1683">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525"/>
        </w:trPr>
        <w:tc>
          <w:tcPr>
            <w:tcW w:w="690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spacing w:after="240"/>
              <w:jc w:val="center"/>
              <w:rPr>
                <w:b/>
                <w:bCs/>
                <w:sz w:val="20"/>
                <w:szCs w:val="20"/>
                <w:lang w:eastAsia="ru-RU"/>
              </w:rPr>
            </w:pPr>
            <w:r w:rsidRPr="000C1683">
              <w:rPr>
                <w:b/>
                <w:bCs/>
                <w:sz w:val="20"/>
                <w:szCs w:val="20"/>
                <w:lang w:eastAsia="ru-RU"/>
              </w:rPr>
              <w:t>ВСЕГО ДОХОДОВ:</w:t>
            </w:r>
            <w:r w:rsidRPr="000C1683">
              <w:rPr>
                <w:b/>
                <w:bCs/>
                <w:sz w:val="20"/>
                <w:szCs w:val="20"/>
                <w:lang w:eastAsia="ru-RU"/>
              </w:rPr>
              <w:br/>
            </w:r>
            <w:r w:rsidRPr="000C1683">
              <w:rPr>
                <w:b/>
                <w:bCs/>
                <w:sz w:val="20"/>
                <w:szCs w:val="20"/>
                <w:lang w:eastAsia="ru-RU"/>
              </w:rPr>
              <w:br/>
            </w:r>
            <w:r w:rsidRPr="000C1683">
              <w:rPr>
                <w:b/>
                <w:bCs/>
                <w:sz w:val="20"/>
                <w:szCs w:val="20"/>
                <w:lang w:eastAsia="ru-RU"/>
              </w:rPr>
              <w:br/>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594 808,09709</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453 726,28249</w:t>
            </w:r>
          </w:p>
        </w:tc>
        <w:tc>
          <w:tcPr>
            <w:tcW w:w="1238"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427 357,27431</w:t>
            </w:r>
          </w:p>
        </w:tc>
      </w:tr>
    </w:tbl>
    <w:p w:rsidR="000C1683" w:rsidRDefault="000C1683">
      <w:pPr>
        <w:suppressAutoHyphens w:val="0"/>
        <w:spacing w:after="200" w:line="276" w:lineRule="auto"/>
      </w:pPr>
    </w:p>
    <w:p w:rsidR="000C1683" w:rsidRDefault="000C1683">
      <w:pPr>
        <w:suppressAutoHyphens w:val="0"/>
        <w:spacing w:after="200" w:line="276" w:lineRule="auto"/>
      </w:pPr>
      <w:r>
        <w:br w:type="page"/>
      </w:r>
    </w:p>
    <w:tbl>
      <w:tblPr>
        <w:tblW w:w="9640" w:type="dxa"/>
        <w:tblInd w:w="83" w:type="dxa"/>
        <w:tblLook w:val="04A0"/>
      </w:tblPr>
      <w:tblGrid>
        <w:gridCol w:w="2580"/>
        <w:gridCol w:w="3109"/>
        <w:gridCol w:w="1317"/>
        <w:gridCol w:w="1317"/>
        <w:gridCol w:w="1317"/>
      </w:tblGrid>
      <w:tr w:rsidR="000C1683" w:rsidRPr="000C1683" w:rsidTr="000C1683">
        <w:trPr>
          <w:trHeight w:val="255"/>
        </w:trPr>
        <w:tc>
          <w:tcPr>
            <w:tcW w:w="9640" w:type="dxa"/>
            <w:gridSpan w:val="5"/>
            <w:tcBorders>
              <w:top w:val="nil"/>
              <w:left w:val="nil"/>
              <w:bottom w:val="nil"/>
              <w:right w:val="nil"/>
            </w:tcBorders>
            <w:shd w:val="clear" w:color="000000" w:fill="FFFFFF"/>
            <w:noWrap/>
            <w:vAlign w:val="bottom"/>
            <w:hideMark/>
          </w:tcPr>
          <w:p w:rsidR="000C1683" w:rsidRPr="000C1683" w:rsidRDefault="000C1683" w:rsidP="000C1683">
            <w:pPr>
              <w:suppressAutoHyphens w:val="0"/>
              <w:jc w:val="right"/>
              <w:rPr>
                <w:sz w:val="20"/>
                <w:szCs w:val="20"/>
                <w:lang w:eastAsia="ru-RU"/>
              </w:rPr>
            </w:pPr>
            <w:r w:rsidRPr="000C1683">
              <w:rPr>
                <w:sz w:val="20"/>
                <w:szCs w:val="20"/>
                <w:lang w:eastAsia="ru-RU"/>
              </w:rPr>
              <w:t>Приложение № 2</w:t>
            </w:r>
          </w:p>
        </w:tc>
      </w:tr>
      <w:tr w:rsidR="000C1683" w:rsidRPr="000C1683" w:rsidTr="000C1683">
        <w:trPr>
          <w:trHeight w:val="255"/>
        </w:trPr>
        <w:tc>
          <w:tcPr>
            <w:tcW w:w="9640" w:type="dxa"/>
            <w:gridSpan w:val="5"/>
            <w:tcBorders>
              <w:top w:val="nil"/>
              <w:left w:val="nil"/>
              <w:bottom w:val="nil"/>
              <w:right w:val="nil"/>
            </w:tcBorders>
            <w:shd w:val="clear" w:color="000000" w:fill="FFFFFF"/>
            <w:noWrap/>
            <w:vAlign w:val="bottom"/>
            <w:hideMark/>
          </w:tcPr>
          <w:p w:rsidR="000C1683" w:rsidRPr="000C1683" w:rsidRDefault="000C1683" w:rsidP="000C1683">
            <w:pPr>
              <w:suppressAutoHyphens w:val="0"/>
              <w:jc w:val="right"/>
              <w:rPr>
                <w:sz w:val="20"/>
                <w:szCs w:val="20"/>
                <w:lang w:eastAsia="ru-RU"/>
              </w:rPr>
            </w:pPr>
            <w:r w:rsidRPr="000C1683">
              <w:rPr>
                <w:sz w:val="20"/>
                <w:szCs w:val="20"/>
                <w:lang w:eastAsia="ru-RU"/>
              </w:rPr>
              <w:t>к решению городской Думы</w:t>
            </w:r>
          </w:p>
        </w:tc>
      </w:tr>
      <w:tr w:rsidR="000C1683" w:rsidRPr="000C1683" w:rsidTr="000C1683">
        <w:trPr>
          <w:trHeight w:val="255"/>
        </w:trPr>
        <w:tc>
          <w:tcPr>
            <w:tcW w:w="9640" w:type="dxa"/>
            <w:gridSpan w:val="5"/>
            <w:tcBorders>
              <w:top w:val="nil"/>
              <w:left w:val="nil"/>
              <w:bottom w:val="nil"/>
              <w:right w:val="nil"/>
            </w:tcBorders>
            <w:shd w:val="clear" w:color="000000" w:fill="FFFFFF"/>
            <w:noWrap/>
            <w:vAlign w:val="bottom"/>
            <w:hideMark/>
          </w:tcPr>
          <w:p w:rsidR="000C1683" w:rsidRPr="000C1683" w:rsidRDefault="000C1683" w:rsidP="000C1683">
            <w:pPr>
              <w:suppressAutoHyphens w:val="0"/>
              <w:jc w:val="right"/>
              <w:rPr>
                <w:sz w:val="20"/>
                <w:szCs w:val="20"/>
                <w:lang w:eastAsia="ru-RU"/>
              </w:rPr>
            </w:pPr>
            <w:r w:rsidRPr="000C1683">
              <w:rPr>
                <w:sz w:val="20"/>
                <w:szCs w:val="20"/>
                <w:lang w:eastAsia="ru-RU"/>
              </w:rPr>
              <w:t>городского округа Тейково</w:t>
            </w:r>
          </w:p>
        </w:tc>
      </w:tr>
      <w:tr w:rsidR="000C1683" w:rsidRPr="000C1683" w:rsidTr="000C1683">
        <w:trPr>
          <w:trHeight w:val="255"/>
        </w:trPr>
        <w:tc>
          <w:tcPr>
            <w:tcW w:w="9640" w:type="dxa"/>
            <w:gridSpan w:val="5"/>
            <w:tcBorders>
              <w:top w:val="nil"/>
              <w:left w:val="nil"/>
              <w:bottom w:val="nil"/>
              <w:right w:val="nil"/>
            </w:tcBorders>
            <w:shd w:val="clear" w:color="000000" w:fill="FFFFFF"/>
            <w:noWrap/>
            <w:vAlign w:val="bottom"/>
            <w:hideMark/>
          </w:tcPr>
          <w:p w:rsidR="000C1683" w:rsidRPr="000C1683" w:rsidRDefault="000C1683" w:rsidP="000C1683">
            <w:pPr>
              <w:suppressAutoHyphens w:val="0"/>
              <w:jc w:val="right"/>
              <w:rPr>
                <w:sz w:val="20"/>
                <w:szCs w:val="20"/>
                <w:lang w:eastAsia="ru-RU"/>
              </w:rPr>
            </w:pPr>
            <w:r w:rsidRPr="000C1683">
              <w:rPr>
                <w:sz w:val="20"/>
                <w:szCs w:val="20"/>
                <w:lang w:eastAsia="ru-RU"/>
              </w:rPr>
              <w:t>Ивановской области</w:t>
            </w:r>
          </w:p>
        </w:tc>
      </w:tr>
      <w:tr w:rsidR="000C1683" w:rsidRPr="000C1683" w:rsidTr="000C1683">
        <w:trPr>
          <w:trHeight w:val="255"/>
        </w:trPr>
        <w:tc>
          <w:tcPr>
            <w:tcW w:w="9640" w:type="dxa"/>
            <w:gridSpan w:val="5"/>
            <w:tcBorders>
              <w:top w:val="nil"/>
              <w:left w:val="nil"/>
              <w:bottom w:val="nil"/>
              <w:right w:val="nil"/>
            </w:tcBorders>
            <w:shd w:val="clear" w:color="000000" w:fill="FFFFFF"/>
            <w:noWrap/>
            <w:vAlign w:val="bottom"/>
            <w:hideMark/>
          </w:tcPr>
          <w:p w:rsidR="000C1683" w:rsidRPr="000C1683" w:rsidRDefault="000C1683" w:rsidP="000C1683">
            <w:pPr>
              <w:suppressAutoHyphens w:val="0"/>
              <w:jc w:val="right"/>
              <w:rPr>
                <w:sz w:val="20"/>
                <w:szCs w:val="20"/>
                <w:lang w:eastAsia="ru-RU"/>
              </w:rPr>
            </w:pPr>
            <w:r w:rsidRPr="000C1683">
              <w:rPr>
                <w:sz w:val="20"/>
                <w:szCs w:val="20"/>
                <w:lang w:eastAsia="ru-RU"/>
              </w:rPr>
              <w:t>от __.__.2021 № __</w:t>
            </w:r>
          </w:p>
        </w:tc>
      </w:tr>
      <w:tr w:rsidR="000C1683" w:rsidRPr="000C1683" w:rsidTr="000C1683">
        <w:trPr>
          <w:trHeight w:val="255"/>
        </w:trPr>
        <w:tc>
          <w:tcPr>
            <w:tcW w:w="9640" w:type="dxa"/>
            <w:gridSpan w:val="5"/>
            <w:tcBorders>
              <w:top w:val="nil"/>
              <w:left w:val="nil"/>
              <w:bottom w:val="nil"/>
              <w:right w:val="nil"/>
            </w:tcBorders>
            <w:shd w:val="clear" w:color="000000" w:fill="FFFFFF"/>
            <w:noWrap/>
            <w:vAlign w:val="bottom"/>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r>
      <w:tr w:rsidR="000C1683" w:rsidRPr="000C1683" w:rsidTr="000C1683">
        <w:trPr>
          <w:trHeight w:val="255"/>
        </w:trPr>
        <w:tc>
          <w:tcPr>
            <w:tcW w:w="9640" w:type="dxa"/>
            <w:gridSpan w:val="5"/>
            <w:tcBorders>
              <w:top w:val="nil"/>
              <w:left w:val="nil"/>
              <w:bottom w:val="nil"/>
              <w:right w:val="nil"/>
            </w:tcBorders>
            <w:shd w:val="clear" w:color="000000" w:fill="FFFFFF"/>
            <w:noWrap/>
            <w:vAlign w:val="bottom"/>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r>
      <w:tr w:rsidR="000C1683" w:rsidRPr="000C1683" w:rsidTr="000C1683">
        <w:trPr>
          <w:trHeight w:val="375"/>
        </w:trPr>
        <w:tc>
          <w:tcPr>
            <w:tcW w:w="9640" w:type="dxa"/>
            <w:gridSpan w:val="5"/>
            <w:tcBorders>
              <w:top w:val="nil"/>
              <w:left w:val="nil"/>
              <w:bottom w:val="nil"/>
              <w:right w:val="nil"/>
            </w:tcBorders>
            <w:shd w:val="clear" w:color="000000" w:fill="FFFFFF"/>
            <w:hideMark/>
          </w:tcPr>
          <w:p w:rsidR="000C1683" w:rsidRPr="000C1683" w:rsidRDefault="000C1683" w:rsidP="000C1683">
            <w:pPr>
              <w:suppressAutoHyphens w:val="0"/>
              <w:jc w:val="center"/>
              <w:rPr>
                <w:b/>
                <w:bCs/>
                <w:lang w:eastAsia="ru-RU"/>
              </w:rPr>
            </w:pPr>
            <w:r w:rsidRPr="000C1683">
              <w:rPr>
                <w:b/>
                <w:bCs/>
                <w:lang w:eastAsia="ru-RU"/>
              </w:rPr>
              <w:t>Источники внутреннего финансирования дефицита бюджета города</w:t>
            </w:r>
          </w:p>
        </w:tc>
      </w:tr>
      <w:tr w:rsidR="000C1683" w:rsidRPr="000C1683" w:rsidTr="000C1683">
        <w:trPr>
          <w:trHeight w:val="375"/>
        </w:trPr>
        <w:tc>
          <w:tcPr>
            <w:tcW w:w="9640" w:type="dxa"/>
            <w:gridSpan w:val="5"/>
            <w:tcBorders>
              <w:top w:val="nil"/>
              <w:left w:val="nil"/>
              <w:bottom w:val="nil"/>
              <w:right w:val="nil"/>
            </w:tcBorders>
            <w:shd w:val="clear" w:color="000000" w:fill="FFFFFF"/>
            <w:hideMark/>
          </w:tcPr>
          <w:p w:rsidR="000C1683" w:rsidRPr="000C1683" w:rsidRDefault="000C1683" w:rsidP="000C1683">
            <w:pPr>
              <w:suppressAutoHyphens w:val="0"/>
              <w:jc w:val="center"/>
              <w:rPr>
                <w:b/>
                <w:bCs/>
                <w:lang w:eastAsia="ru-RU"/>
              </w:rPr>
            </w:pPr>
            <w:r w:rsidRPr="000C1683">
              <w:rPr>
                <w:b/>
                <w:bCs/>
                <w:lang w:eastAsia="ru-RU"/>
              </w:rPr>
              <w:t>на 2022 год и на плановый период 2023 и 2024 годов</w:t>
            </w:r>
          </w:p>
        </w:tc>
      </w:tr>
      <w:tr w:rsidR="000C1683" w:rsidRPr="000C1683" w:rsidTr="000C1683">
        <w:trPr>
          <w:trHeight w:val="255"/>
        </w:trPr>
        <w:tc>
          <w:tcPr>
            <w:tcW w:w="9640" w:type="dxa"/>
            <w:gridSpan w:val="5"/>
            <w:tcBorders>
              <w:top w:val="nil"/>
              <w:left w:val="nil"/>
              <w:bottom w:val="single" w:sz="4" w:space="0" w:color="auto"/>
              <w:right w:val="nil"/>
            </w:tcBorders>
            <w:shd w:val="clear" w:color="000000" w:fill="FFFFFF"/>
            <w:noWrap/>
            <w:vAlign w:val="bottom"/>
            <w:hideMark/>
          </w:tcPr>
          <w:p w:rsidR="000C1683" w:rsidRPr="000C1683" w:rsidRDefault="000C1683" w:rsidP="000C1683">
            <w:pPr>
              <w:suppressAutoHyphens w:val="0"/>
              <w:jc w:val="right"/>
              <w:rPr>
                <w:sz w:val="20"/>
                <w:szCs w:val="20"/>
                <w:lang w:eastAsia="ru-RU"/>
              </w:rPr>
            </w:pPr>
            <w:r w:rsidRPr="000C1683">
              <w:rPr>
                <w:sz w:val="20"/>
                <w:szCs w:val="20"/>
                <w:lang w:eastAsia="ru-RU"/>
              </w:rPr>
              <w:t>(тыс. руб.)</w:t>
            </w:r>
          </w:p>
        </w:tc>
      </w:tr>
      <w:tr w:rsidR="000C1683" w:rsidRPr="000C1683" w:rsidTr="000C1683">
        <w:trPr>
          <w:trHeight w:val="255"/>
        </w:trPr>
        <w:tc>
          <w:tcPr>
            <w:tcW w:w="2580" w:type="dxa"/>
            <w:vMerge w:val="restart"/>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Код классификации источников финансирования дефицитов бюджетов</w:t>
            </w:r>
          </w:p>
        </w:tc>
        <w:tc>
          <w:tcPr>
            <w:tcW w:w="3109" w:type="dxa"/>
            <w:vMerge w:val="restart"/>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Наименование кода классификации источников финансирования дефицита бюджета</w:t>
            </w:r>
          </w:p>
        </w:tc>
        <w:tc>
          <w:tcPr>
            <w:tcW w:w="3951" w:type="dxa"/>
            <w:gridSpan w:val="3"/>
            <w:tcBorders>
              <w:top w:val="single" w:sz="4" w:space="0" w:color="auto"/>
              <w:left w:val="nil"/>
              <w:bottom w:val="single" w:sz="4" w:space="0" w:color="auto"/>
              <w:right w:val="single" w:sz="4" w:space="0" w:color="000000"/>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Сумма</w:t>
            </w:r>
          </w:p>
        </w:tc>
      </w:tr>
      <w:tr w:rsidR="000C1683" w:rsidRPr="000C1683" w:rsidTr="000C1683">
        <w:trPr>
          <w:trHeight w:val="975"/>
        </w:trPr>
        <w:tc>
          <w:tcPr>
            <w:tcW w:w="2580" w:type="dxa"/>
            <w:vMerge/>
            <w:tcBorders>
              <w:top w:val="nil"/>
              <w:left w:val="single" w:sz="4" w:space="0" w:color="auto"/>
              <w:bottom w:val="single" w:sz="4" w:space="0" w:color="auto"/>
              <w:right w:val="single" w:sz="4" w:space="0" w:color="auto"/>
            </w:tcBorders>
            <w:vAlign w:val="center"/>
            <w:hideMark/>
          </w:tcPr>
          <w:p w:rsidR="000C1683" w:rsidRPr="000C1683" w:rsidRDefault="000C1683" w:rsidP="000C1683">
            <w:pPr>
              <w:suppressAutoHyphens w:val="0"/>
              <w:rPr>
                <w:sz w:val="20"/>
                <w:szCs w:val="20"/>
                <w:lang w:eastAsia="ru-RU"/>
              </w:rPr>
            </w:pPr>
          </w:p>
        </w:tc>
        <w:tc>
          <w:tcPr>
            <w:tcW w:w="3109" w:type="dxa"/>
            <w:vMerge/>
            <w:tcBorders>
              <w:top w:val="nil"/>
              <w:left w:val="single" w:sz="4" w:space="0" w:color="auto"/>
              <w:bottom w:val="single" w:sz="4" w:space="0" w:color="auto"/>
              <w:right w:val="single" w:sz="4" w:space="0" w:color="auto"/>
            </w:tcBorders>
            <w:vAlign w:val="center"/>
            <w:hideMark/>
          </w:tcPr>
          <w:p w:rsidR="000C1683" w:rsidRPr="000C1683" w:rsidRDefault="000C1683" w:rsidP="000C1683">
            <w:pPr>
              <w:suppressAutoHyphens w:val="0"/>
              <w:rPr>
                <w:sz w:val="20"/>
                <w:szCs w:val="20"/>
                <w:lang w:eastAsia="ru-RU"/>
              </w:rPr>
            </w:pPr>
          </w:p>
        </w:tc>
        <w:tc>
          <w:tcPr>
            <w:tcW w:w="1317"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2022 год</w:t>
            </w:r>
          </w:p>
        </w:tc>
        <w:tc>
          <w:tcPr>
            <w:tcW w:w="1317"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2023 год</w:t>
            </w:r>
          </w:p>
        </w:tc>
        <w:tc>
          <w:tcPr>
            <w:tcW w:w="1317"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2024 год</w:t>
            </w:r>
          </w:p>
        </w:tc>
      </w:tr>
      <w:tr w:rsidR="000C1683" w:rsidRPr="000C1683" w:rsidTr="000C1683">
        <w:trPr>
          <w:trHeight w:val="990"/>
        </w:trPr>
        <w:tc>
          <w:tcPr>
            <w:tcW w:w="258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 xml:space="preserve">000 01 00 </w:t>
            </w:r>
            <w:proofErr w:type="spellStart"/>
            <w:r w:rsidRPr="000C1683">
              <w:rPr>
                <w:b/>
                <w:bCs/>
                <w:sz w:val="20"/>
                <w:szCs w:val="20"/>
                <w:lang w:eastAsia="ru-RU"/>
              </w:rPr>
              <w:t>00</w:t>
            </w:r>
            <w:proofErr w:type="spellEnd"/>
            <w:r w:rsidRPr="000C1683">
              <w:rPr>
                <w:b/>
                <w:bCs/>
                <w:sz w:val="20"/>
                <w:szCs w:val="20"/>
                <w:lang w:eastAsia="ru-RU"/>
              </w:rPr>
              <w:t xml:space="preserve"> </w:t>
            </w:r>
            <w:proofErr w:type="spellStart"/>
            <w:r w:rsidRPr="000C1683">
              <w:rPr>
                <w:b/>
                <w:bCs/>
                <w:sz w:val="20"/>
                <w:szCs w:val="20"/>
                <w:lang w:eastAsia="ru-RU"/>
              </w:rPr>
              <w:t>00</w:t>
            </w:r>
            <w:proofErr w:type="spellEnd"/>
            <w:r w:rsidRPr="000C1683">
              <w:rPr>
                <w:b/>
                <w:bCs/>
                <w:sz w:val="20"/>
                <w:szCs w:val="20"/>
                <w:lang w:eastAsia="ru-RU"/>
              </w:rPr>
              <w:t xml:space="preserve"> </w:t>
            </w:r>
            <w:proofErr w:type="spellStart"/>
            <w:r w:rsidRPr="000C1683">
              <w:rPr>
                <w:b/>
                <w:bCs/>
                <w:sz w:val="20"/>
                <w:szCs w:val="20"/>
                <w:lang w:eastAsia="ru-RU"/>
              </w:rPr>
              <w:t>00</w:t>
            </w:r>
            <w:proofErr w:type="spellEnd"/>
            <w:r w:rsidRPr="000C1683">
              <w:rPr>
                <w:b/>
                <w:bCs/>
                <w:sz w:val="20"/>
                <w:szCs w:val="20"/>
                <w:lang w:eastAsia="ru-RU"/>
              </w:rPr>
              <w:t xml:space="preserve"> 0000 000</w:t>
            </w:r>
          </w:p>
        </w:tc>
        <w:tc>
          <w:tcPr>
            <w:tcW w:w="3109" w:type="dxa"/>
            <w:tcBorders>
              <w:top w:val="nil"/>
              <w:left w:val="nil"/>
              <w:bottom w:val="single" w:sz="4" w:space="0" w:color="auto"/>
              <w:right w:val="nil"/>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ИСТОЧНИКИ ВНУТРЕННЕГО ФИНАНСИРОВАНИЯ ДЕФИЦИТОВ БЮДЖЕТОВ</w:t>
            </w:r>
          </w:p>
        </w:tc>
        <w:tc>
          <w:tcPr>
            <w:tcW w:w="1317"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color w:val="000000"/>
                <w:sz w:val="20"/>
                <w:szCs w:val="20"/>
                <w:lang w:eastAsia="ru-RU"/>
              </w:rPr>
            </w:pPr>
            <w:r w:rsidRPr="000C1683">
              <w:rPr>
                <w:b/>
                <w:bCs/>
                <w:color w:val="000000"/>
                <w:sz w:val="20"/>
                <w:szCs w:val="20"/>
                <w:lang w:eastAsia="ru-RU"/>
              </w:rPr>
              <w:t>2 394,12199</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color w:val="000000"/>
                <w:sz w:val="20"/>
                <w:szCs w:val="20"/>
                <w:lang w:eastAsia="ru-RU"/>
              </w:rPr>
            </w:pPr>
            <w:r w:rsidRPr="000C1683">
              <w:rPr>
                <w:b/>
                <w:bCs/>
                <w:color w:val="000000"/>
                <w:sz w:val="20"/>
                <w:szCs w:val="20"/>
                <w:lang w:eastAsia="ru-RU"/>
              </w:rPr>
              <w:t>0,00000</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color w:val="000000"/>
                <w:sz w:val="20"/>
                <w:szCs w:val="20"/>
                <w:lang w:eastAsia="ru-RU"/>
              </w:rPr>
            </w:pPr>
            <w:r w:rsidRPr="000C1683">
              <w:rPr>
                <w:b/>
                <w:bCs/>
                <w:color w:val="000000"/>
                <w:sz w:val="20"/>
                <w:szCs w:val="20"/>
                <w:lang w:eastAsia="ru-RU"/>
              </w:rPr>
              <w:t>0,00000</w:t>
            </w:r>
          </w:p>
        </w:tc>
      </w:tr>
      <w:tr w:rsidR="000C1683" w:rsidRPr="000C1683" w:rsidTr="000C1683">
        <w:trPr>
          <w:trHeight w:val="765"/>
        </w:trPr>
        <w:tc>
          <w:tcPr>
            <w:tcW w:w="258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 xml:space="preserve">000 01 05 00 </w:t>
            </w:r>
            <w:proofErr w:type="spellStart"/>
            <w:r w:rsidRPr="000C1683">
              <w:rPr>
                <w:b/>
                <w:bCs/>
                <w:sz w:val="20"/>
                <w:szCs w:val="20"/>
                <w:lang w:eastAsia="ru-RU"/>
              </w:rPr>
              <w:t>00</w:t>
            </w:r>
            <w:proofErr w:type="spellEnd"/>
            <w:r w:rsidRPr="000C1683">
              <w:rPr>
                <w:b/>
                <w:bCs/>
                <w:sz w:val="20"/>
                <w:szCs w:val="20"/>
                <w:lang w:eastAsia="ru-RU"/>
              </w:rPr>
              <w:t xml:space="preserve"> </w:t>
            </w:r>
            <w:proofErr w:type="spellStart"/>
            <w:r w:rsidRPr="000C1683">
              <w:rPr>
                <w:b/>
                <w:bCs/>
                <w:sz w:val="20"/>
                <w:szCs w:val="20"/>
                <w:lang w:eastAsia="ru-RU"/>
              </w:rPr>
              <w:t>00</w:t>
            </w:r>
            <w:proofErr w:type="spellEnd"/>
            <w:r w:rsidRPr="000C1683">
              <w:rPr>
                <w:b/>
                <w:bCs/>
                <w:sz w:val="20"/>
                <w:szCs w:val="20"/>
                <w:lang w:eastAsia="ru-RU"/>
              </w:rPr>
              <w:t xml:space="preserve"> 0000 000</w:t>
            </w:r>
          </w:p>
        </w:tc>
        <w:tc>
          <w:tcPr>
            <w:tcW w:w="3109" w:type="dxa"/>
            <w:tcBorders>
              <w:top w:val="nil"/>
              <w:left w:val="nil"/>
              <w:bottom w:val="nil"/>
              <w:right w:val="nil"/>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Изменение остатков средств на счетах по учету средств бюджетов</w:t>
            </w:r>
          </w:p>
        </w:tc>
        <w:tc>
          <w:tcPr>
            <w:tcW w:w="1317"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color w:val="000000"/>
                <w:sz w:val="20"/>
                <w:szCs w:val="20"/>
                <w:lang w:eastAsia="ru-RU"/>
              </w:rPr>
            </w:pPr>
            <w:r w:rsidRPr="000C1683">
              <w:rPr>
                <w:b/>
                <w:bCs/>
                <w:color w:val="000000"/>
                <w:sz w:val="20"/>
                <w:szCs w:val="20"/>
                <w:lang w:eastAsia="ru-RU"/>
              </w:rPr>
              <w:t>2 394,12199</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color w:val="000000"/>
                <w:sz w:val="20"/>
                <w:szCs w:val="20"/>
                <w:lang w:eastAsia="ru-RU"/>
              </w:rPr>
            </w:pPr>
            <w:r w:rsidRPr="000C1683">
              <w:rPr>
                <w:b/>
                <w:bCs/>
                <w:color w:val="000000"/>
                <w:sz w:val="20"/>
                <w:szCs w:val="20"/>
                <w:lang w:eastAsia="ru-RU"/>
              </w:rPr>
              <w:t>0,00000</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color w:val="000000"/>
                <w:sz w:val="20"/>
                <w:szCs w:val="20"/>
                <w:lang w:eastAsia="ru-RU"/>
              </w:rPr>
            </w:pPr>
            <w:r w:rsidRPr="000C1683">
              <w:rPr>
                <w:b/>
                <w:bCs/>
                <w:color w:val="000000"/>
                <w:sz w:val="20"/>
                <w:szCs w:val="20"/>
                <w:lang w:eastAsia="ru-RU"/>
              </w:rPr>
              <w:t>0,00000</w:t>
            </w:r>
          </w:p>
        </w:tc>
      </w:tr>
      <w:tr w:rsidR="000C1683" w:rsidRPr="000C1683" w:rsidTr="000C1683">
        <w:trPr>
          <w:trHeight w:val="735"/>
        </w:trPr>
        <w:tc>
          <w:tcPr>
            <w:tcW w:w="258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xml:space="preserve">000 01 05 00 </w:t>
            </w:r>
            <w:proofErr w:type="spellStart"/>
            <w:r w:rsidRPr="000C1683">
              <w:rPr>
                <w:sz w:val="20"/>
                <w:szCs w:val="20"/>
                <w:lang w:eastAsia="ru-RU"/>
              </w:rPr>
              <w:t>00</w:t>
            </w:r>
            <w:proofErr w:type="spellEnd"/>
            <w:r w:rsidRPr="000C1683">
              <w:rPr>
                <w:sz w:val="20"/>
                <w:szCs w:val="20"/>
                <w:lang w:eastAsia="ru-RU"/>
              </w:rPr>
              <w:t xml:space="preserve"> </w:t>
            </w:r>
            <w:proofErr w:type="spellStart"/>
            <w:r w:rsidRPr="000C1683">
              <w:rPr>
                <w:sz w:val="20"/>
                <w:szCs w:val="20"/>
                <w:lang w:eastAsia="ru-RU"/>
              </w:rPr>
              <w:t>00</w:t>
            </w:r>
            <w:proofErr w:type="spellEnd"/>
            <w:r w:rsidRPr="000C1683">
              <w:rPr>
                <w:sz w:val="20"/>
                <w:szCs w:val="20"/>
                <w:lang w:eastAsia="ru-RU"/>
              </w:rPr>
              <w:t xml:space="preserve"> 0000 500</w:t>
            </w:r>
          </w:p>
        </w:tc>
        <w:tc>
          <w:tcPr>
            <w:tcW w:w="3109" w:type="dxa"/>
            <w:tcBorders>
              <w:top w:val="single" w:sz="4" w:space="0" w:color="auto"/>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Увеличение остатков средств бюджетов</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color w:val="000000"/>
                <w:sz w:val="20"/>
                <w:szCs w:val="20"/>
                <w:lang w:eastAsia="ru-RU"/>
              </w:rPr>
            </w:pPr>
            <w:r w:rsidRPr="000C1683">
              <w:rPr>
                <w:color w:val="000000"/>
                <w:sz w:val="20"/>
                <w:szCs w:val="20"/>
                <w:lang w:eastAsia="ru-RU"/>
              </w:rPr>
              <w:t>-594 808,09709</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color w:val="000000"/>
                <w:sz w:val="20"/>
                <w:szCs w:val="20"/>
                <w:lang w:eastAsia="ru-RU"/>
              </w:rPr>
            </w:pPr>
            <w:r w:rsidRPr="000C1683">
              <w:rPr>
                <w:color w:val="000000"/>
                <w:sz w:val="20"/>
                <w:szCs w:val="20"/>
                <w:lang w:eastAsia="ru-RU"/>
              </w:rPr>
              <w:t>-453 726,28249</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color w:val="000000"/>
                <w:sz w:val="20"/>
                <w:szCs w:val="20"/>
                <w:lang w:eastAsia="ru-RU"/>
              </w:rPr>
            </w:pPr>
            <w:r w:rsidRPr="000C1683">
              <w:rPr>
                <w:color w:val="000000"/>
                <w:sz w:val="20"/>
                <w:szCs w:val="20"/>
                <w:lang w:eastAsia="ru-RU"/>
              </w:rPr>
              <w:t>-427 357,27431</w:t>
            </w:r>
          </w:p>
        </w:tc>
      </w:tr>
      <w:tr w:rsidR="000C1683" w:rsidRPr="000C1683" w:rsidTr="000C1683">
        <w:trPr>
          <w:trHeight w:val="750"/>
        </w:trPr>
        <w:tc>
          <w:tcPr>
            <w:tcW w:w="258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xml:space="preserve">000 01 05 02 00 </w:t>
            </w:r>
            <w:proofErr w:type="spellStart"/>
            <w:r w:rsidRPr="000C1683">
              <w:rPr>
                <w:sz w:val="20"/>
                <w:szCs w:val="20"/>
                <w:lang w:eastAsia="ru-RU"/>
              </w:rPr>
              <w:t>00</w:t>
            </w:r>
            <w:proofErr w:type="spellEnd"/>
            <w:r w:rsidRPr="000C1683">
              <w:rPr>
                <w:sz w:val="20"/>
                <w:szCs w:val="20"/>
                <w:lang w:eastAsia="ru-RU"/>
              </w:rPr>
              <w:t xml:space="preserve"> 0000 500</w:t>
            </w:r>
          </w:p>
        </w:tc>
        <w:tc>
          <w:tcPr>
            <w:tcW w:w="31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Увеличение прочих остатков средств бюджетов</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color w:val="000000"/>
                <w:sz w:val="20"/>
                <w:szCs w:val="20"/>
                <w:lang w:eastAsia="ru-RU"/>
              </w:rPr>
            </w:pPr>
            <w:r w:rsidRPr="000C1683">
              <w:rPr>
                <w:color w:val="000000"/>
                <w:sz w:val="20"/>
                <w:szCs w:val="20"/>
                <w:lang w:eastAsia="ru-RU"/>
              </w:rPr>
              <w:t>-594 808,09709</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color w:val="000000"/>
                <w:sz w:val="20"/>
                <w:szCs w:val="20"/>
                <w:lang w:eastAsia="ru-RU"/>
              </w:rPr>
            </w:pPr>
            <w:r w:rsidRPr="000C1683">
              <w:rPr>
                <w:color w:val="000000"/>
                <w:sz w:val="20"/>
                <w:szCs w:val="20"/>
                <w:lang w:eastAsia="ru-RU"/>
              </w:rPr>
              <w:t>-453 726,28249</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color w:val="000000"/>
                <w:sz w:val="20"/>
                <w:szCs w:val="20"/>
                <w:lang w:eastAsia="ru-RU"/>
              </w:rPr>
            </w:pPr>
            <w:r w:rsidRPr="000C1683">
              <w:rPr>
                <w:color w:val="000000"/>
                <w:sz w:val="20"/>
                <w:szCs w:val="20"/>
                <w:lang w:eastAsia="ru-RU"/>
              </w:rPr>
              <w:t>-427 357,27431</w:t>
            </w:r>
          </w:p>
        </w:tc>
      </w:tr>
      <w:tr w:rsidR="000C1683" w:rsidRPr="000C1683" w:rsidTr="000C1683">
        <w:trPr>
          <w:trHeight w:val="720"/>
        </w:trPr>
        <w:tc>
          <w:tcPr>
            <w:tcW w:w="258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000 01 05 02 01 00 0000 510</w:t>
            </w:r>
          </w:p>
        </w:tc>
        <w:tc>
          <w:tcPr>
            <w:tcW w:w="31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Увеличение прочих остатков денежных средств бюджетов</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color w:val="000000"/>
                <w:sz w:val="20"/>
                <w:szCs w:val="20"/>
                <w:lang w:eastAsia="ru-RU"/>
              </w:rPr>
            </w:pPr>
            <w:r w:rsidRPr="000C1683">
              <w:rPr>
                <w:color w:val="000000"/>
                <w:sz w:val="20"/>
                <w:szCs w:val="20"/>
                <w:lang w:eastAsia="ru-RU"/>
              </w:rPr>
              <w:t>-594 808,09709</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color w:val="000000"/>
                <w:sz w:val="20"/>
                <w:szCs w:val="20"/>
                <w:lang w:eastAsia="ru-RU"/>
              </w:rPr>
            </w:pPr>
            <w:r w:rsidRPr="000C1683">
              <w:rPr>
                <w:color w:val="000000"/>
                <w:sz w:val="20"/>
                <w:szCs w:val="20"/>
                <w:lang w:eastAsia="ru-RU"/>
              </w:rPr>
              <w:t>-453 726,28249</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color w:val="000000"/>
                <w:sz w:val="20"/>
                <w:szCs w:val="20"/>
                <w:lang w:eastAsia="ru-RU"/>
              </w:rPr>
            </w:pPr>
            <w:r w:rsidRPr="000C1683">
              <w:rPr>
                <w:color w:val="000000"/>
                <w:sz w:val="20"/>
                <w:szCs w:val="20"/>
                <w:lang w:eastAsia="ru-RU"/>
              </w:rPr>
              <w:t>-427 357,27431</w:t>
            </w:r>
          </w:p>
        </w:tc>
      </w:tr>
      <w:tr w:rsidR="000C1683" w:rsidRPr="000C1683" w:rsidTr="000C1683">
        <w:trPr>
          <w:trHeight w:val="945"/>
        </w:trPr>
        <w:tc>
          <w:tcPr>
            <w:tcW w:w="258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056 01 05 02 01 04 0000 510</w:t>
            </w:r>
          </w:p>
        </w:tc>
        <w:tc>
          <w:tcPr>
            <w:tcW w:w="31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Увеличение прочих остатков денежных средств бюджетов городских округов</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-594 808,09709</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-453 726,28249</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-427 357,27431</w:t>
            </w:r>
          </w:p>
        </w:tc>
      </w:tr>
      <w:tr w:rsidR="000C1683" w:rsidRPr="000C1683" w:rsidTr="000C1683">
        <w:trPr>
          <w:trHeight w:val="735"/>
        </w:trPr>
        <w:tc>
          <w:tcPr>
            <w:tcW w:w="258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xml:space="preserve">000 01 05 00 </w:t>
            </w:r>
            <w:proofErr w:type="spellStart"/>
            <w:r w:rsidRPr="000C1683">
              <w:rPr>
                <w:sz w:val="20"/>
                <w:szCs w:val="20"/>
                <w:lang w:eastAsia="ru-RU"/>
              </w:rPr>
              <w:t>00</w:t>
            </w:r>
            <w:proofErr w:type="spellEnd"/>
            <w:r w:rsidRPr="000C1683">
              <w:rPr>
                <w:sz w:val="20"/>
                <w:szCs w:val="20"/>
                <w:lang w:eastAsia="ru-RU"/>
              </w:rPr>
              <w:t xml:space="preserve"> </w:t>
            </w:r>
            <w:proofErr w:type="spellStart"/>
            <w:r w:rsidRPr="000C1683">
              <w:rPr>
                <w:sz w:val="20"/>
                <w:szCs w:val="20"/>
                <w:lang w:eastAsia="ru-RU"/>
              </w:rPr>
              <w:t>00</w:t>
            </w:r>
            <w:proofErr w:type="spellEnd"/>
            <w:r w:rsidRPr="000C1683">
              <w:rPr>
                <w:sz w:val="20"/>
                <w:szCs w:val="20"/>
                <w:lang w:eastAsia="ru-RU"/>
              </w:rPr>
              <w:t xml:space="preserve"> 0000 600</w:t>
            </w:r>
          </w:p>
        </w:tc>
        <w:tc>
          <w:tcPr>
            <w:tcW w:w="31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Уменьшение остатков средств бюджетов</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597 202,21908</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453 726,28249</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427 357,27431</w:t>
            </w:r>
          </w:p>
        </w:tc>
      </w:tr>
      <w:tr w:rsidR="000C1683" w:rsidRPr="000C1683" w:rsidTr="000C1683">
        <w:trPr>
          <w:trHeight w:val="735"/>
        </w:trPr>
        <w:tc>
          <w:tcPr>
            <w:tcW w:w="258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xml:space="preserve">000 01 05 02 00 </w:t>
            </w:r>
            <w:proofErr w:type="spellStart"/>
            <w:r w:rsidRPr="000C1683">
              <w:rPr>
                <w:sz w:val="20"/>
                <w:szCs w:val="20"/>
                <w:lang w:eastAsia="ru-RU"/>
              </w:rPr>
              <w:t>00</w:t>
            </w:r>
            <w:proofErr w:type="spellEnd"/>
            <w:r w:rsidRPr="000C1683">
              <w:rPr>
                <w:sz w:val="20"/>
                <w:szCs w:val="20"/>
                <w:lang w:eastAsia="ru-RU"/>
              </w:rPr>
              <w:t xml:space="preserve"> 0000 600</w:t>
            </w:r>
          </w:p>
        </w:tc>
        <w:tc>
          <w:tcPr>
            <w:tcW w:w="31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Уменьшение прочих остатков средств бюджетов</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597 202,21908</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453 726,28249</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427 357,27431</w:t>
            </w:r>
          </w:p>
        </w:tc>
      </w:tr>
      <w:tr w:rsidR="000C1683" w:rsidRPr="000C1683" w:rsidTr="000C1683">
        <w:trPr>
          <w:trHeight w:val="735"/>
        </w:trPr>
        <w:tc>
          <w:tcPr>
            <w:tcW w:w="258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000 01 05 02 01 00 0000 610</w:t>
            </w:r>
          </w:p>
        </w:tc>
        <w:tc>
          <w:tcPr>
            <w:tcW w:w="31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Уменьшение прочих остатков денежных средств бюджетов</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597 202,21908</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453 726,28249</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427 357,27431</w:t>
            </w:r>
          </w:p>
        </w:tc>
      </w:tr>
      <w:tr w:rsidR="000C1683" w:rsidRPr="000C1683" w:rsidTr="000C1683">
        <w:trPr>
          <w:trHeight w:val="945"/>
        </w:trPr>
        <w:tc>
          <w:tcPr>
            <w:tcW w:w="258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056 01 05 02 01 04 0000 610</w:t>
            </w:r>
          </w:p>
        </w:tc>
        <w:tc>
          <w:tcPr>
            <w:tcW w:w="31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Уменьшение прочих остатков денежных средств бюджетов городских округов</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597 202,21908</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453 726,28249</w:t>
            </w:r>
          </w:p>
        </w:tc>
        <w:tc>
          <w:tcPr>
            <w:tcW w:w="1317"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427 357,27431</w:t>
            </w:r>
          </w:p>
        </w:tc>
      </w:tr>
    </w:tbl>
    <w:p w:rsidR="000C1683" w:rsidRDefault="000C1683">
      <w:pPr>
        <w:suppressAutoHyphens w:val="0"/>
        <w:spacing w:after="200" w:line="276" w:lineRule="auto"/>
      </w:pPr>
    </w:p>
    <w:p w:rsidR="000C1683" w:rsidRDefault="000C1683">
      <w:pPr>
        <w:suppressAutoHyphens w:val="0"/>
        <w:spacing w:after="200" w:line="276" w:lineRule="auto"/>
      </w:pPr>
      <w:r>
        <w:br w:type="page"/>
      </w:r>
    </w:p>
    <w:tbl>
      <w:tblPr>
        <w:tblW w:w="8701" w:type="dxa"/>
        <w:tblInd w:w="83" w:type="dxa"/>
        <w:tblLook w:val="04A0"/>
      </w:tblPr>
      <w:tblGrid>
        <w:gridCol w:w="4344"/>
        <w:gridCol w:w="1805"/>
        <w:gridCol w:w="1151"/>
        <w:gridCol w:w="1401"/>
      </w:tblGrid>
      <w:tr w:rsidR="000C1683" w:rsidRPr="000C1683" w:rsidTr="000C1683">
        <w:trPr>
          <w:trHeight w:val="185"/>
        </w:trPr>
        <w:tc>
          <w:tcPr>
            <w:tcW w:w="8700" w:type="dxa"/>
            <w:gridSpan w:val="4"/>
            <w:tcBorders>
              <w:top w:val="nil"/>
              <w:left w:val="nil"/>
              <w:bottom w:val="nil"/>
              <w:right w:val="nil"/>
            </w:tcBorders>
            <w:shd w:val="clear" w:color="000000" w:fill="FFFFFF"/>
            <w:noWrap/>
            <w:hideMark/>
          </w:tcPr>
          <w:p w:rsidR="000C1683" w:rsidRPr="000C1683" w:rsidRDefault="000C1683" w:rsidP="000C1683">
            <w:pPr>
              <w:suppressAutoHyphens w:val="0"/>
              <w:jc w:val="right"/>
              <w:rPr>
                <w:lang w:eastAsia="ru-RU"/>
              </w:rPr>
            </w:pPr>
            <w:bookmarkStart w:id="0" w:name="RANGE!A2:H539"/>
            <w:r w:rsidRPr="000C1683">
              <w:rPr>
                <w:lang w:eastAsia="ru-RU"/>
              </w:rPr>
              <w:t xml:space="preserve">Приложение № 3  </w:t>
            </w:r>
            <w:bookmarkEnd w:id="0"/>
          </w:p>
        </w:tc>
      </w:tr>
      <w:tr w:rsidR="000C1683" w:rsidRPr="000C1683" w:rsidTr="000C1683">
        <w:trPr>
          <w:trHeight w:val="185"/>
        </w:trPr>
        <w:tc>
          <w:tcPr>
            <w:tcW w:w="8700" w:type="dxa"/>
            <w:gridSpan w:val="4"/>
            <w:tcBorders>
              <w:top w:val="nil"/>
              <w:left w:val="nil"/>
              <w:bottom w:val="nil"/>
              <w:right w:val="nil"/>
            </w:tcBorders>
            <w:shd w:val="clear" w:color="000000" w:fill="FFFFFF"/>
            <w:hideMark/>
          </w:tcPr>
          <w:p w:rsidR="000C1683" w:rsidRPr="000C1683" w:rsidRDefault="000C1683" w:rsidP="000C1683">
            <w:pPr>
              <w:suppressAutoHyphens w:val="0"/>
              <w:jc w:val="right"/>
              <w:rPr>
                <w:lang w:eastAsia="ru-RU"/>
              </w:rPr>
            </w:pPr>
            <w:r w:rsidRPr="000C1683">
              <w:rPr>
                <w:lang w:eastAsia="ru-RU"/>
              </w:rPr>
              <w:t xml:space="preserve">к решению городской Думы </w:t>
            </w:r>
          </w:p>
        </w:tc>
      </w:tr>
      <w:tr w:rsidR="000C1683" w:rsidRPr="000C1683" w:rsidTr="000C1683">
        <w:trPr>
          <w:trHeight w:val="185"/>
        </w:trPr>
        <w:tc>
          <w:tcPr>
            <w:tcW w:w="8700" w:type="dxa"/>
            <w:gridSpan w:val="4"/>
            <w:tcBorders>
              <w:top w:val="nil"/>
              <w:left w:val="nil"/>
              <w:bottom w:val="nil"/>
              <w:right w:val="nil"/>
            </w:tcBorders>
            <w:shd w:val="clear" w:color="000000" w:fill="FFFFFF"/>
            <w:hideMark/>
          </w:tcPr>
          <w:p w:rsidR="000C1683" w:rsidRPr="000C1683" w:rsidRDefault="000C1683" w:rsidP="000C1683">
            <w:pPr>
              <w:suppressAutoHyphens w:val="0"/>
              <w:jc w:val="right"/>
              <w:rPr>
                <w:lang w:eastAsia="ru-RU"/>
              </w:rPr>
            </w:pPr>
            <w:r w:rsidRPr="000C1683">
              <w:rPr>
                <w:lang w:eastAsia="ru-RU"/>
              </w:rPr>
              <w:t>городского округа Тейково</w:t>
            </w:r>
          </w:p>
        </w:tc>
      </w:tr>
      <w:tr w:rsidR="000C1683" w:rsidRPr="000C1683" w:rsidTr="000C1683">
        <w:trPr>
          <w:trHeight w:val="185"/>
        </w:trPr>
        <w:tc>
          <w:tcPr>
            <w:tcW w:w="8700" w:type="dxa"/>
            <w:gridSpan w:val="4"/>
            <w:tcBorders>
              <w:top w:val="nil"/>
              <w:left w:val="nil"/>
              <w:bottom w:val="nil"/>
              <w:right w:val="nil"/>
            </w:tcBorders>
            <w:shd w:val="clear" w:color="000000" w:fill="FFFFFF"/>
            <w:hideMark/>
          </w:tcPr>
          <w:p w:rsidR="000C1683" w:rsidRPr="000C1683" w:rsidRDefault="000C1683" w:rsidP="000C1683">
            <w:pPr>
              <w:suppressAutoHyphens w:val="0"/>
              <w:jc w:val="right"/>
              <w:rPr>
                <w:lang w:eastAsia="ru-RU"/>
              </w:rPr>
            </w:pPr>
            <w:r w:rsidRPr="000C1683">
              <w:rPr>
                <w:lang w:eastAsia="ru-RU"/>
              </w:rPr>
              <w:t>Ивановской области</w:t>
            </w:r>
          </w:p>
        </w:tc>
      </w:tr>
      <w:tr w:rsidR="000C1683" w:rsidRPr="000C1683" w:rsidTr="000C1683">
        <w:trPr>
          <w:trHeight w:val="185"/>
        </w:trPr>
        <w:tc>
          <w:tcPr>
            <w:tcW w:w="8700" w:type="dxa"/>
            <w:gridSpan w:val="4"/>
            <w:tcBorders>
              <w:top w:val="nil"/>
              <w:left w:val="nil"/>
              <w:bottom w:val="nil"/>
              <w:right w:val="nil"/>
            </w:tcBorders>
            <w:shd w:val="clear" w:color="000000" w:fill="FFFFFF"/>
            <w:hideMark/>
          </w:tcPr>
          <w:p w:rsidR="000C1683" w:rsidRPr="000C1683" w:rsidRDefault="000C1683" w:rsidP="000C1683">
            <w:pPr>
              <w:suppressAutoHyphens w:val="0"/>
              <w:jc w:val="right"/>
              <w:rPr>
                <w:lang w:eastAsia="ru-RU"/>
              </w:rPr>
            </w:pPr>
            <w:r w:rsidRPr="000C1683">
              <w:rPr>
                <w:lang w:eastAsia="ru-RU"/>
              </w:rPr>
              <w:t xml:space="preserve">от    .  .2021 №  </w:t>
            </w:r>
          </w:p>
        </w:tc>
      </w:tr>
      <w:tr w:rsidR="000C1683" w:rsidRPr="000C1683" w:rsidTr="000C1683">
        <w:trPr>
          <w:trHeight w:val="1440"/>
        </w:trPr>
        <w:tc>
          <w:tcPr>
            <w:tcW w:w="8700" w:type="dxa"/>
            <w:gridSpan w:val="4"/>
            <w:tcBorders>
              <w:top w:val="nil"/>
              <w:left w:val="nil"/>
              <w:bottom w:val="nil"/>
              <w:right w:val="nil"/>
            </w:tcBorders>
            <w:shd w:val="clear" w:color="000000" w:fill="FFFFFF"/>
            <w:vAlign w:val="bottom"/>
            <w:hideMark/>
          </w:tcPr>
          <w:p w:rsidR="000C1683" w:rsidRPr="000C1683" w:rsidRDefault="000C1683" w:rsidP="000C1683">
            <w:pPr>
              <w:suppressAutoHyphens w:val="0"/>
              <w:jc w:val="center"/>
              <w:rPr>
                <w:b/>
                <w:bCs/>
                <w:sz w:val="28"/>
                <w:szCs w:val="28"/>
                <w:lang w:eastAsia="ru-RU"/>
              </w:rPr>
            </w:pPr>
            <w:r w:rsidRPr="000C1683">
              <w:rPr>
                <w:b/>
                <w:bCs/>
                <w:sz w:val="28"/>
                <w:szCs w:val="28"/>
                <w:lang w:eastAsia="ru-RU"/>
              </w:rPr>
              <w:t>Распределение бюджетных ассигнований по целевым статьям (муниципальным программам  городского округа Тейково</w:t>
            </w:r>
            <w:r w:rsidRPr="000C1683">
              <w:rPr>
                <w:b/>
                <w:bCs/>
                <w:sz w:val="28"/>
                <w:szCs w:val="28"/>
                <w:lang w:eastAsia="ru-RU"/>
              </w:rPr>
              <w:br/>
              <w:t xml:space="preserve">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бюджета города Тейково на 2022 год</w:t>
            </w:r>
            <w:r w:rsidRPr="000C1683">
              <w:rPr>
                <w:b/>
                <w:bCs/>
                <w:sz w:val="28"/>
                <w:szCs w:val="28"/>
                <w:lang w:eastAsia="ru-RU"/>
              </w:rPr>
              <w:br/>
            </w:r>
            <w:r w:rsidRPr="000C1683">
              <w:rPr>
                <w:b/>
                <w:bCs/>
                <w:sz w:val="28"/>
                <w:szCs w:val="28"/>
                <w:lang w:eastAsia="ru-RU"/>
              </w:rPr>
              <w:br/>
            </w:r>
            <w:r w:rsidRPr="000C1683">
              <w:rPr>
                <w:b/>
                <w:bCs/>
                <w:sz w:val="28"/>
                <w:szCs w:val="28"/>
                <w:lang w:eastAsia="ru-RU"/>
              </w:rPr>
              <w:br/>
            </w:r>
            <w:r w:rsidRPr="000C1683">
              <w:rPr>
                <w:b/>
                <w:bCs/>
                <w:sz w:val="28"/>
                <w:szCs w:val="28"/>
                <w:lang w:eastAsia="ru-RU"/>
              </w:rPr>
              <w:br/>
              <w:t xml:space="preserve"> </w:t>
            </w:r>
          </w:p>
        </w:tc>
      </w:tr>
      <w:tr w:rsidR="000C1683" w:rsidRPr="000C1683" w:rsidTr="000C1683">
        <w:trPr>
          <w:trHeight w:val="185"/>
        </w:trPr>
        <w:tc>
          <w:tcPr>
            <w:tcW w:w="8700" w:type="dxa"/>
            <w:gridSpan w:val="4"/>
            <w:tcBorders>
              <w:top w:val="nil"/>
              <w:left w:val="nil"/>
              <w:bottom w:val="single" w:sz="4" w:space="0" w:color="auto"/>
              <w:right w:val="nil"/>
            </w:tcBorders>
            <w:shd w:val="clear" w:color="000000" w:fill="FFFFFF"/>
            <w:vAlign w:val="bottom"/>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тыс. руб.</w:t>
            </w:r>
          </w:p>
        </w:tc>
      </w:tr>
      <w:tr w:rsidR="000C1683" w:rsidRPr="000C1683" w:rsidTr="000C1683">
        <w:trPr>
          <w:trHeight w:val="516"/>
        </w:trPr>
        <w:tc>
          <w:tcPr>
            <w:tcW w:w="4344" w:type="dxa"/>
            <w:vMerge w:val="restart"/>
            <w:tcBorders>
              <w:top w:val="nil"/>
              <w:left w:val="single" w:sz="4" w:space="0" w:color="auto"/>
              <w:bottom w:val="single" w:sz="4" w:space="0" w:color="000000"/>
              <w:right w:val="single" w:sz="4" w:space="0" w:color="auto"/>
            </w:tcBorders>
            <w:shd w:val="clear" w:color="000000" w:fill="FFFFFF"/>
            <w:hideMark/>
          </w:tcPr>
          <w:p w:rsidR="000C1683" w:rsidRPr="000C1683" w:rsidRDefault="000C1683" w:rsidP="000C1683">
            <w:pPr>
              <w:suppressAutoHyphens w:val="0"/>
              <w:spacing w:after="240"/>
              <w:jc w:val="center"/>
              <w:rPr>
                <w:b/>
                <w:bCs/>
                <w:lang w:eastAsia="ru-RU"/>
              </w:rPr>
            </w:pPr>
            <w:r w:rsidRPr="000C1683">
              <w:rPr>
                <w:b/>
                <w:bCs/>
                <w:lang w:eastAsia="ru-RU"/>
              </w:rPr>
              <w:t>Наименование</w:t>
            </w:r>
            <w:r w:rsidRPr="000C1683">
              <w:rPr>
                <w:b/>
                <w:bCs/>
                <w:lang w:eastAsia="ru-RU"/>
              </w:rPr>
              <w:br/>
            </w:r>
          </w:p>
        </w:tc>
        <w:tc>
          <w:tcPr>
            <w:tcW w:w="1805" w:type="dxa"/>
            <w:vMerge w:val="restart"/>
            <w:tcBorders>
              <w:top w:val="nil"/>
              <w:left w:val="single" w:sz="4" w:space="0" w:color="auto"/>
              <w:bottom w:val="single" w:sz="4" w:space="0" w:color="000000"/>
              <w:right w:val="single" w:sz="4" w:space="0" w:color="auto"/>
            </w:tcBorders>
            <w:shd w:val="clear" w:color="000000" w:fill="FFFFFF"/>
            <w:hideMark/>
          </w:tcPr>
          <w:p w:rsidR="000C1683" w:rsidRPr="000C1683" w:rsidRDefault="000C1683" w:rsidP="000C1683">
            <w:pPr>
              <w:suppressAutoHyphens w:val="0"/>
              <w:jc w:val="center"/>
              <w:rPr>
                <w:b/>
                <w:bCs/>
                <w:lang w:eastAsia="ru-RU"/>
              </w:rPr>
            </w:pPr>
            <w:r w:rsidRPr="000C1683">
              <w:rPr>
                <w:b/>
                <w:bCs/>
                <w:lang w:eastAsia="ru-RU"/>
              </w:rPr>
              <w:t>Целевая статья</w:t>
            </w:r>
          </w:p>
        </w:tc>
        <w:tc>
          <w:tcPr>
            <w:tcW w:w="1151" w:type="dxa"/>
            <w:vMerge w:val="restart"/>
            <w:tcBorders>
              <w:top w:val="nil"/>
              <w:left w:val="single" w:sz="4" w:space="0" w:color="auto"/>
              <w:bottom w:val="single" w:sz="4" w:space="0" w:color="000000"/>
              <w:right w:val="single" w:sz="4" w:space="0" w:color="auto"/>
            </w:tcBorders>
            <w:shd w:val="clear" w:color="000000" w:fill="FFFFFF"/>
            <w:hideMark/>
          </w:tcPr>
          <w:p w:rsidR="000C1683" w:rsidRPr="000C1683" w:rsidRDefault="000C1683" w:rsidP="000C1683">
            <w:pPr>
              <w:suppressAutoHyphens w:val="0"/>
              <w:jc w:val="center"/>
              <w:rPr>
                <w:b/>
                <w:bCs/>
                <w:lang w:eastAsia="ru-RU"/>
              </w:rPr>
            </w:pPr>
            <w:r w:rsidRPr="000C1683">
              <w:rPr>
                <w:b/>
                <w:bCs/>
                <w:lang w:eastAsia="ru-RU"/>
              </w:rPr>
              <w:t>Вид расхода</w:t>
            </w:r>
          </w:p>
        </w:tc>
        <w:tc>
          <w:tcPr>
            <w:tcW w:w="1401" w:type="dxa"/>
            <w:vMerge w:val="restart"/>
            <w:tcBorders>
              <w:top w:val="nil"/>
              <w:left w:val="single" w:sz="4" w:space="0" w:color="auto"/>
              <w:bottom w:val="single" w:sz="4" w:space="0" w:color="000000"/>
              <w:right w:val="single" w:sz="4" w:space="0" w:color="auto"/>
            </w:tcBorders>
            <w:shd w:val="clear" w:color="000000" w:fill="FFFFFF"/>
            <w:noWrap/>
            <w:hideMark/>
          </w:tcPr>
          <w:p w:rsidR="000C1683" w:rsidRPr="000C1683" w:rsidRDefault="000C1683" w:rsidP="000C1683">
            <w:pPr>
              <w:suppressAutoHyphens w:val="0"/>
              <w:jc w:val="center"/>
              <w:rPr>
                <w:b/>
                <w:bCs/>
                <w:lang w:eastAsia="ru-RU"/>
              </w:rPr>
            </w:pPr>
            <w:r w:rsidRPr="000C1683">
              <w:rPr>
                <w:b/>
                <w:bCs/>
                <w:lang w:eastAsia="ru-RU"/>
              </w:rPr>
              <w:t>2022 год</w:t>
            </w:r>
          </w:p>
        </w:tc>
      </w:tr>
      <w:tr w:rsidR="000C1683" w:rsidRPr="000C1683" w:rsidTr="000C1683">
        <w:trPr>
          <w:trHeight w:val="809"/>
        </w:trPr>
        <w:tc>
          <w:tcPr>
            <w:tcW w:w="4344" w:type="dxa"/>
            <w:vMerge/>
            <w:tcBorders>
              <w:top w:val="nil"/>
              <w:left w:val="single" w:sz="4" w:space="0" w:color="auto"/>
              <w:bottom w:val="single" w:sz="4" w:space="0" w:color="000000"/>
              <w:right w:val="single" w:sz="4" w:space="0" w:color="auto"/>
            </w:tcBorders>
            <w:vAlign w:val="center"/>
            <w:hideMark/>
          </w:tcPr>
          <w:p w:rsidR="000C1683" w:rsidRPr="000C1683" w:rsidRDefault="000C1683" w:rsidP="000C1683">
            <w:pPr>
              <w:suppressAutoHyphens w:val="0"/>
              <w:rPr>
                <w:b/>
                <w:bCs/>
                <w:lang w:eastAsia="ru-RU"/>
              </w:rPr>
            </w:pPr>
          </w:p>
        </w:tc>
        <w:tc>
          <w:tcPr>
            <w:tcW w:w="1805" w:type="dxa"/>
            <w:vMerge/>
            <w:tcBorders>
              <w:top w:val="nil"/>
              <w:left w:val="single" w:sz="4" w:space="0" w:color="auto"/>
              <w:bottom w:val="single" w:sz="4" w:space="0" w:color="000000"/>
              <w:right w:val="single" w:sz="4" w:space="0" w:color="auto"/>
            </w:tcBorders>
            <w:vAlign w:val="center"/>
            <w:hideMark/>
          </w:tcPr>
          <w:p w:rsidR="000C1683" w:rsidRPr="000C1683" w:rsidRDefault="000C1683" w:rsidP="000C1683">
            <w:pPr>
              <w:suppressAutoHyphens w:val="0"/>
              <w:rPr>
                <w:b/>
                <w:bCs/>
                <w:lang w:eastAsia="ru-RU"/>
              </w:rPr>
            </w:pPr>
          </w:p>
        </w:tc>
        <w:tc>
          <w:tcPr>
            <w:tcW w:w="1151" w:type="dxa"/>
            <w:vMerge/>
            <w:tcBorders>
              <w:top w:val="nil"/>
              <w:left w:val="single" w:sz="4" w:space="0" w:color="auto"/>
              <w:bottom w:val="single" w:sz="4" w:space="0" w:color="000000"/>
              <w:right w:val="single" w:sz="4" w:space="0" w:color="auto"/>
            </w:tcBorders>
            <w:vAlign w:val="center"/>
            <w:hideMark/>
          </w:tcPr>
          <w:p w:rsidR="000C1683" w:rsidRPr="000C1683" w:rsidRDefault="000C1683" w:rsidP="000C1683">
            <w:pPr>
              <w:suppressAutoHyphens w:val="0"/>
              <w:rPr>
                <w:b/>
                <w:bCs/>
                <w:lang w:eastAsia="ru-RU"/>
              </w:rPr>
            </w:pPr>
          </w:p>
        </w:tc>
        <w:tc>
          <w:tcPr>
            <w:tcW w:w="1401" w:type="dxa"/>
            <w:vMerge/>
            <w:tcBorders>
              <w:top w:val="nil"/>
              <w:left w:val="single" w:sz="4" w:space="0" w:color="auto"/>
              <w:bottom w:val="single" w:sz="4" w:space="0" w:color="000000"/>
              <w:right w:val="single" w:sz="4" w:space="0" w:color="auto"/>
            </w:tcBorders>
            <w:vAlign w:val="center"/>
            <w:hideMark/>
          </w:tcPr>
          <w:p w:rsidR="000C1683" w:rsidRPr="000C1683" w:rsidRDefault="000C1683" w:rsidP="000C1683">
            <w:pPr>
              <w:suppressAutoHyphens w:val="0"/>
              <w:rPr>
                <w:b/>
                <w:bCs/>
                <w:lang w:eastAsia="ru-RU"/>
              </w:rPr>
            </w:pPr>
          </w:p>
        </w:tc>
      </w:tr>
      <w:tr w:rsidR="000C1683" w:rsidRPr="000C1683" w:rsidTr="000C1683">
        <w:trPr>
          <w:trHeight w:val="57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lang w:eastAsia="ru-RU"/>
              </w:rPr>
            </w:pPr>
            <w:r w:rsidRPr="000C1683">
              <w:rPr>
                <w:b/>
                <w:bCs/>
                <w:lang w:eastAsia="ru-RU"/>
              </w:rPr>
              <w:t xml:space="preserve">Муниципальная программа городского округа Тейково «Развитие образования в городском округе Тейково»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01 0 00 00000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407 551,01519</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«Реализация дошкольных образовательных программ»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01 1 00 00000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183 672,53248</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«Реализация дошкольных образовательных программ и мероприятия по их развитию»</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183 672,53248</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Дошкольное образование детей. Присмотр и уход за детьми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64 450,34148</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64 450,34148</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реализацию мероприятий по укреплению пожарной безопасности муниципальных дошкольных образовательных организаций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510,00000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510,00000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Укрепление материально-технической базы дошкольных образовательных организаций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200,00000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200,00000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S1950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S1950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932"/>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700,00000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700,00000</w:t>
            </w:r>
          </w:p>
        </w:tc>
      </w:tr>
      <w:tr w:rsidR="000C1683" w:rsidRPr="000C1683" w:rsidTr="000C1683">
        <w:trPr>
          <w:trHeight w:val="11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01 1 01 80170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112 481,36100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01 1 01 80170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112 481,36100</w:t>
            </w:r>
          </w:p>
        </w:tc>
      </w:tr>
      <w:tr w:rsidR="000C1683" w:rsidRPr="000C1683" w:rsidTr="000C1683">
        <w:trPr>
          <w:trHeight w:val="932"/>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01 1 01 85500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5 330,83000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01 1 01 85500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5 330,83000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«Проведение специальной оценки условий</w:t>
            </w:r>
            <w:r w:rsidRPr="000C1683">
              <w:rPr>
                <w:sz w:val="20"/>
                <w:szCs w:val="20"/>
                <w:lang w:eastAsia="ru-RU"/>
              </w:rPr>
              <w:br/>
              <w:t xml:space="preserve"> труда в дошкольных образовательных организациях</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Проведение специальной оценки условий труда в дошкольных образовательных организаций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01 1 02 00300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01 1 02 00300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«Укрепление материально-технической базы муниципальных образовательных организаций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01 1 03 00000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муниципальных образовательных организаций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03 S1950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03 S1950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«Благоустройство территорий муниципальных дошкольных образовательных организаций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01 1 04 00000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Благоустройство территорий муниципальных дошкольных образовательных организаций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01 1 04 87600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01 1 04 87600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«Реализация основных общеобразовательных программ»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01 2 00 00000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150 072,13991</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«Реализация основных общеобразовательных программ и мероприятия по их развитию»</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145 372,02881</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23 862,80781</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23 862,80781</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общеобразовательных организаций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01 2 01 00080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150,00000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01 2 01 00080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150,00000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S1950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S1950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932"/>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5 150,00000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5 150,00000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временной занятости детей и подростков в бюджетных общеобразовательных организациях</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01 2 01 00100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478,00000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01 2 01 00100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478,00000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реализацию  мероприятий по укреплению пожарной безопасности общеобразовательных организаций</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01 2 01 10060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600,00000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01 2 01 10060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600,00000</w:t>
            </w:r>
          </w:p>
        </w:tc>
      </w:tr>
      <w:tr w:rsidR="000C1683" w:rsidRPr="000C1683" w:rsidTr="000C1683">
        <w:trPr>
          <w:trHeight w:val="1515"/>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01 2 01 80150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104 428,78100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01 2 01 80150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104 428,78100</w:t>
            </w:r>
          </w:p>
        </w:tc>
      </w:tr>
      <w:tr w:rsidR="000C1683" w:rsidRPr="000C1683" w:rsidTr="000C1683">
        <w:trPr>
          <w:trHeight w:val="932"/>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01 2 01 53031</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10 702,44000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01 2 01 53031</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10 702,44000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«Проведение специальной оценки условий труда  в общеобразовательных организаций»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общеобразовательных организаций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01 2 02 00310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01 2 02 00310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«Укрепление материально-технической базы муниципальных образовательных организаций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01 2 04 00000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муниципальных образовательных организаций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04 S1950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04 S1950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«Региональный проект «Современная школа»»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Создание и обеспечение функционирования центров образования </w:t>
            </w:r>
            <w:proofErr w:type="spellStart"/>
            <w:r w:rsidRPr="000C1683">
              <w:rPr>
                <w:sz w:val="20"/>
                <w:szCs w:val="20"/>
                <w:lang w:eastAsia="ru-RU"/>
              </w:rPr>
              <w:t>естественно-научной</w:t>
            </w:r>
            <w:proofErr w:type="spellEnd"/>
            <w:r w:rsidRPr="000C1683">
              <w:rPr>
                <w:sz w:val="20"/>
                <w:szCs w:val="20"/>
                <w:lang w:eastAsia="ru-RU"/>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E1 51690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E1 51690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«Региональный проект «Успех каждого ребенка»»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4 700,11110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E2 50970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4 700,11110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E2 50970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4 700,11110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«Региональный проект «Цифровая образовательная среда»»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E4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E4 52100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E4 52100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«Реализация дополнительных образовательных программ»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01 3 00 00000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35 118,51326</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«Реализация дополнительных образовательных программ и мероприятия по их развитию»</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35 118,51326</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Дополнительное образование детей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30 016,35534</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30 016,35534</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муниципальных  организаций 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335,00000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335,00000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временной занятости детей и подростков в организациях 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92,00000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92,00000</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01 3 01 81420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1 312,03037</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01 3 01 81420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1 312,03037</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S1420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300,00000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S1420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300,00000</w:t>
            </w:r>
          </w:p>
        </w:tc>
      </w:tr>
      <w:tr w:rsidR="000C1683" w:rsidRPr="000C1683" w:rsidTr="000C1683">
        <w:trPr>
          <w:trHeight w:val="81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01 3 01 81440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2 133,77955</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01 3 01 81440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2 133,77955</w:t>
            </w:r>
          </w:p>
        </w:tc>
      </w:tr>
      <w:tr w:rsidR="000C1683" w:rsidRPr="000C1683" w:rsidTr="000C1683">
        <w:trPr>
          <w:trHeight w:val="74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S1440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200,00000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S1440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200,00000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Развитие системы подготовки спортивного резерва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01 3 01 00220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729,34800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01 3 01 00220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729,34800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Основное мероприятие «Проведение </w:t>
            </w:r>
            <w:r w:rsidRPr="000C1683">
              <w:rPr>
                <w:sz w:val="20"/>
                <w:szCs w:val="20"/>
                <w:lang w:eastAsia="ru-RU"/>
              </w:rPr>
              <w:br/>
              <w:t>специальной оценки условий труда  в муниципальных организациях 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муниципальных организаций 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01 3 02 00320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01 3 02 00320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«Капитальный ремонт объектов 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01 3 03 00000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Капитальный ремонт объектов дополнительного образования детей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03 S3190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03 S3190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E2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87"/>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E2 54910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E2 54910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«Предоставление мер  социальной поддержки в сфере образования»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01 4 00 00000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24 223,16301</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«Финансовое обеспечение предоставления мер социальной поддержки в сфере образования»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01 4 01 00000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24 223,16301</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01 4 01 00270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2 712,28285</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01 4 01 00270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2 712,28285</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L3041</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16 565,62770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L3041</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16 565,62770</w:t>
            </w:r>
          </w:p>
        </w:tc>
      </w:tr>
      <w:tr w:rsidR="000C1683" w:rsidRPr="000C1683" w:rsidTr="000C1683">
        <w:trPr>
          <w:trHeight w:val="115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01 4 01 80100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489,61600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01 4 01 80100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489,61600</w:t>
            </w:r>
          </w:p>
        </w:tc>
      </w:tr>
      <w:tr w:rsidR="000C1683" w:rsidRPr="000C1683" w:rsidTr="000C1683">
        <w:trPr>
          <w:trHeight w:val="81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01 4 01 80110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3 117,18046</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01 4 01 80110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300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3 071,11400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01 4 01 80110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46,06646</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отдыха детей в каникулярное время в части организации двухразового питания в лагерях дневного пребывания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4 01 S0190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1 286,37600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4 01 S0190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1 286,37600</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color w:val="000000"/>
                <w:sz w:val="20"/>
                <w:szCs w:val="20"/>
                <w:lang w:eastAsia="ru-RU"/>
              </w:rPr>
            </w:pPr>
            <w:r w:rsidRPr="000C1683">
              <w:rPr>
                <w:color w:val="000000"/>
                <w:sz w:val="20"/>
                <w:szCs w:val="20"/>
                <w:lang w:eastAsia="ru-RU"/>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01 4 01 80200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52,08000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01 4 01 80200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52,08000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«Организация муниципальных мероприятий в сфере образования»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01 5 00 00000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851,89800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«Проведение  муниципальных мероприятий в сфере образования для учащихся и педагогических работников»</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745,37500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муниципальных мероприятий в сфере образования для учащихся и педагогических работников</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01 5 01 20120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745,37500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01 5 01 20120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429,87500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01 5 01 20120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315,50000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01 5 02 20130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01 5 02 20130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01 5 02 20130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«Проведение ежегодных муниципальных</w:t>
            </w:r>
            <w:r w:rsidRPr="000C1683">
              <w:rPr>
                <w:sz w:val="20"/>
                <w:szCs w:val="20"/>
                <w:lang w:eastAsia="ru-RU"/>
              </w:rPr>
              <w:br/>
              <w:t xml:space="preserve"> конкурсов «Лучшая школа года», «Лучший сад года»»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01 5 03 00000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106,52300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ежегодных муниципальных</w:t>
            </w:r>
            <w:r w:rsidRPr="000C1683">
              <w:rPr>
                <w:sz w:val="20"/>
                <w:szCs w:val="20"/>
                <w:lang w:eastAsia="ru-RU"/>
              </w:rPr>
              <w:br/>
              <w:t xml:space="preserve"> конкурсов «Лучшая школа года», «Лучший сад года»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01 5 03 20140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106,52300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01 5 03 20140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01 5 03 20140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106,52300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«Приобретение и установка уличных спортивных площадок для занятий физической культурой и спортом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01 5 04 00000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и проведение сертификации спортивных сооружений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01 5 04 00710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01 5 04 00710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Подпрограмма «Обеспечение деятельности муниципального учреждения Централизованная бухгалтерия  Отдела образования администрации г.Тейково Ивановской области»</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01 6 00 00000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10 191,96928</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«Обеспечение выполнения функций муниципальных учреждений»</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01 6 01 00000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10 191,96928</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01 6 01 00240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10 191,96928</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01 6 01 00240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100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9 320,73700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01 6 01 00240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871,13228</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 xml:space="preserve"> Иные бюджетные ассигнования</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01 6 01 00240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0,10000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«Реализация молодежной политики»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01 7 00 00000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605,10300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Основное мероприятие  «Организация  мероприятий, носящих общегородской и межмуниципальный характер»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178,00000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мероприятий, носящих общегородской и межмуниципальный характер</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01 7 01 20100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178,00000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01 7 01 20100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178,00000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«Поддержка  молодых специалистов муниципальных учреждений социальной сферы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275,00000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Поддержка молодых специалистов   муниципальных учреждений социальной сферы  городского округа Тейково</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xml:space="preserve">01 7 02 20200 </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275,00000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xml:space="preserve">01 7 02 20200 </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300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275,00000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01 7 03 00000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152,10300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целевой подготовки педагогов для работы в муниципальных образовательных организациях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03 S3110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152,10300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03 S3110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116,10300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03 S3110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300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36,00000</w:t>
            </w:r>
          </w:p>
        </w:tc>
      </w:tr>
      <w:tr w:rsidR="000C1683" w:rsidRPr="000C1683" w:rsidTr="000C1683">
        <w:trPr>
          <w:trHeight w:val="377"/>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Подпрограмма "Реализация мероприятий по профилактике терроризма и экстремизма"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01 8 00 00000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2 815,69625</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"Реализация мероприятий по профилактике терроризма и экстремизма"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01 8 01 00000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2 815,69625</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Реализация мероприятий по профилактике терроризма и экстремизма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01 8 01 20300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2 815,69625</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01 8 01 20300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2 815,69625</w:t>
            </w:r>
          </w:p>
        </w:tc>
      </w:tr>
      <w:tr w:rsidR="000C1683" w:rsidRPr="000C1683" w:rsidTr="000C1683">
        <w:trPr>
          <w:trHeight w:val="1008"/>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lang w:eastAsia="ru-RU"/>
              </w:rPr>
            </w:pPr>
            <w:r w:rsidRPr="000C1683">
              <w:rPr>
                <w:b/>
                <w:bCs/>
                <w:lang w:eastAsia="ru-RU"/>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02 0 00 00000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1 170,66260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«Муниципальная поддержка городских социально -  ориентированных некоммерческих организаций»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02 1 00 00000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384,17060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Основное мероприятие «Оказание финансовой поддержки городским социально -  ориентированным организациям»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02 1 01 00000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384,17060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Оказание финансовой поддержки городским социально -  ориентированным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02 1 01 60010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384,17060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02 1 01 60010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384,17060</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«Поддержка семьи»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02 2 00 00000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255,84700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02 2 01 00000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80,07300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02 2 01 20020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80,07300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02 2 01 20020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80,07300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«Организация и проведение мероприятий, направленных на поддержку отдельных категорий граждан»</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02 2 02 00000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175,77400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и проведение мероприятий, направленных на поддержку отдельных категорий граждан</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02 2 02 20030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175,77400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02 2 02 20030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175,77400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«Поддержка категорий граждан, постоянно проживающих на территории городского округа Тейково, попавших в трудную жизненную ситуацию»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02 3 00 00000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158,58800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«Оказание адресной материальной помощи жителям города, находящимся в трудной жизненной ситуации»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02 3 01 00000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158,58800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Оказание адресной материальной помощи жителям города, находящимся в трудной жизненной ситуации</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02 3 01 26030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158,58800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02 3 01 26030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300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158,58800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«Поддержка самоорганизации граждан по месту жительства»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02 4 00 00000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2,47300</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02 4 03 00000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2,47300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02 4 03 26050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2,47300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02 4 03 26050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2,47300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«Организация работы по взаимосвязи органов местного самоуправления с населением городского округа Тейково»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02 5 00 00000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58,69200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«Организация и проведение мероприятий, связанных с профессиональными праздниками»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02 5 01 00000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40,69200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и проведение мероприятий, связанных с профессиональными праздниками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02 5 01 20050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40,69200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02 5 01 20050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40,69200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«Организация и проведение совещаний, круглых столов, семинаров, встреч руководителей ОМС с жителями города»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02 5 03 00000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18,00000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и проведение совещаний, круглых столов, семинаров, встреч руководителей ОМС с жителями города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02 5 03 20070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18,00000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02 5 03 20070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18,00000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«Обеспечение взаимосвязи городского округа Тейково с другими муниципальными образованиями»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02 6 00 00000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80,08200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«Уплата взноса в Ассоциацию «Совет муниципальных образований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02 6 01 00000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80,08200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Уплата взноса в Ассоциацию «Совет муниципальных образований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02 6 01 90090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80,08200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02 6 01 90090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80,08200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Подпрограмма "Информирование населения о деятельности органов местного самоуправления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02 8 00 00000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230,81000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"Информирование населения о деятельности органов местного самоуправления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02 8 01 00000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230,81000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Информирование населения о деятельности органов местного самоуправления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02 8 01 20090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230,81000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02 8 01 20090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230,81000</w:t>
            </w:r>
          </w:p>
        </w:tc>
      </w:tr>
      <w:tr w:rsidR="000C1683" w:rsidRPr="000C1683" w:rsidTr="000C1683">
        <w:trPr>
          <w:trHeight w:val="57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lang w:eastAsia="ru-RU"/>
              </w:rPr>
            </w:pPr>
            <w:r w:rsidRPr="000C1683">
              <w:rPr>
                <w:b/>
                <w:bCs/>
                <w:lang w:eastAsia="ru-RU"/>
              </w:rPr>
              <w:t xml:space="preserve">Муниципальная программа городского округа Тейково «Культура городского округа Тейково»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03 0 00 00000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27 811,49117</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«Организация культурного досуга в коллективах самодеятельного народного творчества»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03 1 00 00000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12 021,21522</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Основное мероприятие «Организация культурного досуга в коллективах самодеятельного народного творчества»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11 269,09842</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культурного досуга в коллективах самодеятельного народного творчества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03 1 01 00350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9 505,42142</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03 1 01 00350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9 505,42142</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1 01 S0340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1 01 S0340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70,00000</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03 1 01 80340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1 693,67700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03 1 01 80340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1 693,67700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Основное мероприятие «Укрепление материально-технической базы учреждений культуры»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учреждений культуры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02 S1980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02 S1980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932"/>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03 1 03 00000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752,11680</w:t>
            </w:r>
          </w:p>
        </w:tc>
      </w:tr>
      <w:tr w:rsidR="000C1683" w:rsidRPr="000C1683" w:rsidTr="000C1683">
        <w:trPr>
          <w:trHeight w:val="81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03 1 03 00420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752,11680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03 1 03 00420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752,11680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Основное мероприятие «Проведение специальной оценки условий труда   в учреждениях культуры»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03 1 04 00000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учреждениях культуры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03 1 04 00460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03 1 04 00460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«Музейно-выставочная деятельность»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03 2 00 00000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1 734,12400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«Музейно-выставочная деятельность»</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1 734,12400</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Музейно-выставочная деятельность</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03 2 01 00480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1 614,12400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03 2 01 00480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1 614,12400</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03 2 01 80340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120,00000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03 2 01 80340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120,00000</w:t>
            </w:r>
          </w:p>
        </w:tc>
      </w:tr>
      <w:tr w:rsidR="000C1683" w:rsidRPr="000C1683" w:rsidTr="000C1683">
        <w:trPr>
          <w:trHeight w:val="932"/>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81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03 2 02 00460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03 2 02 00460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«Библиотечно-информационное обслуживание населения»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03 3 00 00000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4 314,31656</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4 314,31656</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03 3 01 00390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2 513,65156</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03 3 01 00390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2 513,65156</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Комплектование книжных фондов библиотек городского округа Тейково</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03 3 01 05191</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0,66500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03 3 01 05191</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0,66500</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3 01 S0340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100,00000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3 01 S0340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100,00000</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03 3 01 80340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1 700,00000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03 3 01 80340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1 700,00000</w:t>
            </w:r>
          </w:p>
        </w:tc>
      </w:tr>
      <w:tr w:rsidR="000C1683" w:rsidRPr="000C1683" w:rsidTr="000C1683">
        <w:trPr>
          <w:trHeight w:val="932"/>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81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03 3 02 00440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03 3 02 00440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Основное мероприятие «Проведение специальной оценки условий труда   в учреждениях культуры»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03 3 03 00000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учреждениях культуры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03 3 03 00620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03 3 03 00620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Основное мероприятие «Укрепление материально-технической базы учреждений культуры»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03 3 04 00000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учреждений культуры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03 3 04 00040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03 3 04 00040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03 3 04 80670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03 3 04 80670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«Организация культурно-массовых мероприятий в городском округе Тейково»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03 4 00 00000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352,50968</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03 4 01 00000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352,50968</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03 4 01 20080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352,50968</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03 4 01 20080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309,41600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03 4 01 20080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43,09368</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«Информационная открытость органов местного самоуправления городского округа Тейково»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03 5 00 00000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1 887,80791</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«Информационное обслуживание населения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03 5 01 00000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1 887,80791</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Информационное обслуживание населения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03 5 01 00430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1 887,80791</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03 5 01 00430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1 887,80791</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Основное мероприятие «Проведение специальной оценки условий труда   в учреждениях СМИ»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03 5 02 00000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учреждениях СМИ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03 5 02 00630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03 5 02 00630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Подпрограмма "Дополнительное образование детей в сфере культуры и искусства"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03 7 00 00000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7 501,51780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Основное мероприятие "Дополнительное образование детей в сфере культуры и искусства"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03 7 01 00000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7 501,51780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Дополнительное образование детей в сфере культуры и искусства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03 7 01 00120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5 212,30480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03 7 01 00120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5 212,30480</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S1430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200,00000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S1430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200,00000</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03 7 01 81430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2 089,21300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03 7 01 81430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2 089,21300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S1950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S1950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104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03 7 01 00130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03 7 01 00130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932"/>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A1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81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A1 55195</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A1 55195</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Подпрограмма "Создание виртуальных концертных залов"</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03 8 00 00000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"Создание виртуальных концертных залов"</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03 8 A3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Создание виртуальных концертных залов</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8 A3 54530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8 A3 54530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775"/>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lang w:eastAsia="ru-RU"/>
              </w:rPr>
            </w:pPr>
            <w:r w:rsidRPr="000C1683">
              <w:rPr>
                <w:b/>
                <w:bCs/>
                <w:lang w:eastAsia="ru-RU"/>
              </w:rPr>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04 0 00 00000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1 308,06655</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Подпрограмма «Организация физкультурных мероприятий, спортивных мероприятий и участия спортсменов городского округа Тейково в соревнованиях»</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04 2 00 00000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1 308,06655</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422,00000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Организация физкультурных мероприятий, </w:t>
            </w:r>
            <w:r w:rsidRPr="000C1683">
              <w:rPr>
                <w:sz w:val="20"/>
                <w:szCs w:val="20"/>
                <w:lang w:eastAsia="ru-RU"/>
              </w:rPr>
              <w:br/>
              <w:t>спортивных мероприятий, направленных на популяризацию массовых видов спорта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04 2 01 20150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422,00000</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04 2 01 20150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100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270,00000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04 2 01 20150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152,00000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«Организация  участия спортсменов городского округа Тейково в выездных мероприятиях»</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694,11655</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участия спортсменов городского округа Тейково в выездных мероприятиях</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04 2 02 20160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694,11655</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04 2 02 20160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100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499,05000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04 2 02 20160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195,06655</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04 2 02 20160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«Участие мужской команды «ФК Тейково» в чемпионате Ивановской области по футболу»</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04 2 03 00000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191,95000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Участие мужской команды «ФК Тейково» в чемпионате Ивановской области по футболу</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04 2 03 20170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191,95000</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04 2 03 20170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100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163,95000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04 2 03 20170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28,00000</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Подпрограмма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04 3 00 00000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81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04 3 01 00000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3 01  S1970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3 01  S1970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Основное мероприятие "Благоустройство, ремонт и установка площадок для физкультурно-оздоровительных занятий"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04 3 02 00000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Благоустройство, ремонт и установка площадок для физкультурно-оздоровительных занятий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3 02  S1970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3 02  S1970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1008"/>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lang w:eastAsia="ru-RU"/>
              </w:rPr>
            </w:pPr>
            <w:r w:rsidRPr="000C1683">
              <w:rPr>
                <w:b/>
                <w:bCs/>
                <w:lang w:eastAsia="ru-RU"/>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05 0 00 00000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98 189,94817</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«Реализация  мероприятий по обеспечению населения городского округа Тейково водоснабжением, водоотведением и услугами бань»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05 1 00 00000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2 428,78000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«Мероприятия по обеспечению населения городского округа Тейково водоснабжением, водоотведением и услугами бань»</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1 928,78000</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Устройство станции ЖБО г.Тейково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05 1 01 40160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Капитальные вложения в объекты  государственной (муниципальной) собственности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05 1 01 40160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932"/>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Субсидии организациям коммунального </w:t>
            </w:r>
            <w:r w:rsidRPr="000C1683">
              <w:rPr>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05 1 01 60020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1 928,78000</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vAlign w:val="center"/>
            <w:hideMark/>
          </w:tcPr>
          <w:p w:rsidR="000C1683" w:rsidRPr="000C1683" w:rsidRDefault="000C1683" w:rsidP="000C1683">
            <w:pPr>
              <w:suppressAutoHyphens w:val="0"/>
              <w:rPr>
                <w:sz w:val="20"/>
                <w:szCs w:val="20"/>
                <w:lang w:eastAsia="ru-RU"/>
              </w:rPr>
            </w:pPr>
            <w:r w:rsidRPr="000C1683">
              <w:rPr>
                <w:sz w:val="20"/>
                <w:szCs w:val="20"/>
                <w:lang w:eastAsia="ru-RU"/>
              </w:rPr>
              <w:t>Иные бюджетные ассигнования</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05 1 01 60020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1 928,78000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«Разработка проектной документации для строительства станции обезжелезивания в г.Тейково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02 S6200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Капитальные вложения в объекты  государственной (муниципальной) собственности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02 S6200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«Выполнение работ по разработке проекта инженерно-геологических изысканий водозабора м.Красные Сосенки»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05 1 03 00000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Выполнение работ по разработке проекта инженерно-геологических изысканий водозабора м.Красные Сосенки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05 1 03 40170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05 1 03 40170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"Реализация мероприятий по модернизации объектов коммунальной инфраструктуры"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05 1 04 00000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Реализация мероприятий по модернизации объектов коммунальной инфраструктуры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04 S6800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04 S6800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05 1 05 00000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05 1 05 40180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"Оценка запасов питьевых подземных вод"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05 1 06 00000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500,00000</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Оценка запасов питьевых подземных вод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05 1 06 40190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500,00000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05 1 06 40190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500,00000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"Составление технического проекта разработки месторождения подземных вод"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05 1 07 00000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Составление технического проекта разработки месторождения подземных вод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05 1 07 40200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05 1 07 40200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«Ремонт, капитальный ремонт и содержание автомобильных дорог общего пользования местного значения»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05 2 00 00000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25 542,73992</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«Ремонт, капитальный ремонт и содержание автомобильных дорог общего пользования местного значения»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25 542,73992</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Ремонт, капитальный ремонт автомобильных дорог местного значения и сооружений на них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lang w:eastAsia="ru-RU"/>
              </w:rPr>
            </w:pPr>
            <w:r w:rsidRPr="000C1683">
              <w:rPr>
                <w:sz w:val="22"/>
                <w:szCs w:val="22"/>
                <w:lang w:eastAsia="ru-RU"/>
              </w:rPr>
              <w:t>05 2 01 10490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3 971,32692</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lang w:eastAsia="ru-RU"/>
              </w:rPr>
            </w:pPr>
            <w:r w:rsidRPr="000C1683">
              <w:rPr>
                <w:sz w:val="22"/>
                <w:szCs w:val="22"/>
                <w:lang w:eastAsia="ru-RU"/>
              </w:rPr>
              <w:t>05 2 01 10490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3 971,32692</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Ремонт, капитальный ремонт автомобильных дорог местного значения и сооружений на них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05 2 01 00490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13 771,00000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05 2 01 00490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13 771,00000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Предпроектное</w:t>
            </w:r>
            <w:proofErr w:type="spellEnd"/>
            <w:r w:rsidRPr="000C1683">
              <w:rPr>
                <w:sz w:val="20"/>
                <w:szCs w:val="20"/>
                <w:lang w:eastAsia="ru-RU"/>
              </w:rPr>
              <w:t xml:space="preserve"> обследование мостов в городском округе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lang w:eastAsia="ru-RU"/>
              </w:rPr>
            </w:pPr>
            <w:r w:rsidRPr="000C1683">
              <w:rPr>
                <w:sz w:val="22"/>
                <w:szCs w:val="22"/>
                <w:lang w:eastAsia="ru-RU"/>
              </w:rPr>
              <w:t>05 2 01 00500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lang w:eastAsia="ru-RU"/>
              </w:rPr>
            </w:pPr>
            <w:r w:rsidRPr="000C1683">
              <w:rPr>
                <w:sz w:val="22"/>
                <w:szCs w:val="22"/>
                <w:lang w:eastAsia="ru-RU"/>
              </w:rPr>
              <w:t>05 2 01 00500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81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S0510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7 800,41300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S0510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7 800,41300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05 2 01 86500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05 2 01 86500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«Обеспечение транспортной доступности»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05 3 00 00000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«Обеспечение транспортной доступности»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05 3 01 00000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Мероприятия по обеспечению транспортной доступности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05 3 01 00720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05 3 01 00720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05 3 01 00720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«Обеспечение жильем молодых семей» </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05 4 00 00000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99,95120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«Обеспечение жильем молодых семей»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05 4 01 00000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99,95120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Социальные выплаты молодым семьям на приобретение (строительство) жилого помещения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4 01 L4970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99,95120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4 01 L4970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300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99,95120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«Обеспечение деятельности муниципального казенного учреждения городского округа Тейково «Служба заказчика»»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05 5 00 00000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2 196,63067</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«Расходы на обеспечение деятельности муниципального казенного учреждения городского округа Тейково  «Служба заказчика»»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05 5 01 00000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2 196,63067</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обеспечение деятельности муниципального казенного учреждения  городского округа Тейково «Служба заказчика»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05 5 01 00510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2 196,63067</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05 5 01 00510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100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1 875,97433</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05 5 01 00510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320,65634</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05 5 01 00510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300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05 5 01 00510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«Благоустройство городского округа Тейково»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05 6 00 00000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26 546,24900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«Благоустройство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05 6 01 00000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26 546,24900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05 6 01 60070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26 546,24900</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vAlign w:val="center"/>
            <w:hideMark/>
          </w:tcPr>
          <w:p w:rsidR="000C1683" w:rsidRPr="000C1683" w:rsidRDefault="000C1683" w:rsidP="000C1683">
            <w:pPr>
              <w:suppressAutoHyphens w:val="0"/>
              <w:rPr>
                <w:sz w:val="20"/>
                <w:szCs w:val="20"/>
                <w:lang w:eastAsia="ru-RU"/>
              </w:rPr>
            </w:pPr>
            <w:r w:rsidRPr="000C1683">
              <w:rPr>
                <w:sz w:val="20"/>
                <w:szCs w:val="20"/>
                <w:lang w:eastAsia="ru-RU"/>
              </w:rPr>
              <w:t>Иные бюджетные ассигнования</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05 6 01 60070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26 546,24900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Благоустройство по наказам избирателей депутатам Ивановской областной Думы</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6 01 S2000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6 01 S2000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Обустройство контейнерных площадок</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05 6 01 40130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05 6 01 40130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932"/>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05 7 00 00000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5 186,66812</w:t>
            </w:r>
          </w:p>
        </w:tc>
      </w:tr>
      <w:tr w:rsidR="000C1683" w:rsidRPr="000C1683" w:rsidTr="000C1683">
        <w:trPr>
          <w:trHeight w:val="84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Основное мероприятие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5 186,66812</w:t>
            </w:r>
          </w:p>
        </w:tc>
      </w:tr>
      <w:tr w:rsidR="000C1683" w:rsidRPr="000C1683" w:rsidTr="000C1683">
        <w:trPr>
          <w:trHeight w:val="74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05 7 01 00520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3 808,82812</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05 7 01 00520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3 808,82812</w:t>
            </w:r>
          </w:p>
        </w:tc>
      </w:tr>
      <w:tr w:rsidR="000C1683" w:rsidRPr="000C1683" w:rsidTr="000C1683">
        <w:trPr>
          <w:trHeight w:val="49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расходов по </w:t>
            </w:r>
            <w:r w:rsidRPr="000C1683">
              <w:rPr>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05 7 01 82910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1 377,84000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05 7 01 82910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1 377,84000</w:t>
            </w:r>
          </w:p>
        </w:tc>
      </w:tr>
      <w:tr w:rsidR="000C1683" w:rsidRPr="000C1683" w:rsidTr="000C1683">
        <w:trPr>
          <w:trHeight w:val="60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Основное мероприятие «Проведение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9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05 7 02 00700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05 7 02 00700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61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Основное мероприятие «Укрепление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05 7 03 00000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50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05 7 03 00800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05 7 03 00800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600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«Безопасный город»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05 8 00 00000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190,94999</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«Безопасный город»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05 8 01 00000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190,94999</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создание системы видеонаблюдения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73,00000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73,00000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Оплата услуг по содержанию муниципальной системы видеонаблюдения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Профилактика правонарушений на территории городского округа Тейково</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25,00000</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100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23,50000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1,50000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Корректировка проекта организации дорожного движения в городском округе Тейково</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05 8 01 40080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05 8 01 40080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11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Осуществление отдельных государственных полномочий </w:t>
            </w:r>
            <w:r w:rsidRPr="000C1683">
              <w:rPr>
                <w:sz w:val="20"/>
                <w:szCs w:val="20"/>
                <w:lang w:eastAsia="ru-RU"/>
              </w:rPr>
              <w:br/>
              <w:t>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05 8 01 80370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92,94999</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05 8 01 80370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92,94999</w:t>
            </w:r>
          </w:p>
        </w:tc>
      </w:tr>
      <w:tr w:rsidR="000C1683" w:rsidRPr="000C1683" w:rsidTr="000C1683">
        <w:trPr>
          <w:trHeight w:val="699"/>
        </w:trPr>
        <w:tc>
          <w:tcPr>
            <w:tcW w:w="4344" w:type="dxa"/>
            <w:tcBorders>
              <w:top w:val="nil"/>
              <w:left w:val="nil"/>
              <w:bottom w:val="nil"/>
              <w:right w:val="nil"/>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по предупреждению и ликвидации</w:t>
            </w:r>
            <w:r w:rsidRPr="000C1683">
              <w:rPr>
                <w:sz w:val="20"/>
                <w:szCs w:val="20"/>
                <w:lang w:eastAsia="ru-RU"/>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805" w:type="dxa"/>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05 8 01 20270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single" w:sz="4" w:space="0" w:color="auto"/>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05 8 01 20270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05 9 00 00000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4 249,00080</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05 9 01 00000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4 249,00080</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9 01 R0820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4 249,00080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Капитальные вложения в объекты  государственной (муниципальной) собственности</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9 01 R0820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4 249,00080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Подпрограмма «Формирование современной городской среды»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05 Ж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31 543,97847</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«Формирование современной городской среды»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596,66900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мероприятий по формированию современной городской среды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01 05550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596,66900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01 05550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596,66900</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02 20300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02 20300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«Разработка проекта по благоустройству общественной территории»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03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Разработка проекта по благоустройству общественной территории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xml:space="preserve">                                                                                                                                                                                                                                                                                                                                                                                                                                                                                                                                                                                                                                                                                                                                                                                                                                                                                                                                                                                                                                                                                                                                                                                                                                                                                                                                                                                                                                                                                                                                                                                                                                                                                                                                                                                                                                                                                                                                                                                                                                                                                                                                                                                                                                                                                                                                                                                                                                                                                                                                                                                                                                                                                                                                                                                                                                                                                                                                                                                                                                                                                                                                                                                                               05 Ж 03 20600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03 20600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«Формирование комфортной городской среды»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30 877,30947</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Реализация программ формирования современной городской среды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55550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30 015,78947</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55550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30 015,78947</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Капитальные вложения в объекты  государственной (муниципальной) собственности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55550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54240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Капитальные вложения в объекты  государственной (муниципальной) собственности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54240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благоустройства территорий в рамках поддержки местных инициатив (инициативных проектов)</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S5100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861,52000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S5100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861,52000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«Осуществление строительного контроля за реализацией инициативных проектов»</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04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строительного контроля за реализацией инициативных проектов</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04 20800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04 20800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Подпрограмма «Снос домов и хозяйственных построек»</w:t>
            </w:r>
          </w:p>
        </w:tc>
        <w:tc>
          <w:tcPr>
            <w:tcW w:w="1805" w:type="dxa"/>
            <w:tcBorders>
              <w:top w:val="nil"/>
              <w:left w:val="nil"/>
              <w:bottom w:val="nil"/>
              <w:right w:val="nil"/>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05 К 00 00000</w:t>
            </w:r>
          </w:p>
        </w:tc>
        <w:tc>
          <w:tcPr>
            <w:tcW w:w="1151"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205,00000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«Выполнение технических заключений о состоянии технических конструкций жилых домов и жилых помещений»</w:t>
            </w:r>
          </w:p>
        </w:tc>
        <w:tc>
          <w:tcPr>
            <w:tcW w:w="1805" w:type="dxa"/>
            <w:tcBorders>
              <w:top w:val="single" w:sz="4" w:space="0" w:color="auto"/>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Выполнение технических заключений о состоянии технических конструкций жилых домов и жилых помещений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01 30100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01 30100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«Снос жилых домов и хозяйственных построек»</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205,00000</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Снос жилых домов и хозяйственных построек</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02 30200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205,00000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02 30200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205,00000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«Проведение оценки земельных участков с жилыми домами, пришедшими в нежилое состояние»</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03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оценки земельных участков с жилыми домами, пришедшими в нежилое состояние</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03 30300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03 30300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1805" w:type="dxa"/>
            <w:tcBorders>
              <w:top w:val="nil"/>
              <w:left w:val="nil"/>
              <w:bottom w:val="nil"/>
              <w:right w:val="nil"/>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05 Л 00 00000</w:t>
            </w:r>
          </w:p>
        </w:tc>
        <w:tc>
          <w:tcPr>
            <w:tcW w:w="1151"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"Предоставление субсидий на реализацию мероприятий по организации теплоснабжения населения в границах городского округа Тейково"</w:t>
            </w:r>
          </w:p>
        </w:tc>
        <w:tc>
          <w:tcPr>
            <w:tcW w:w="1805" w:type="dxa"/>
            <w:tcBorders>
              <w:top w:val="single" w:sz="4" w:space="0" w:color="auto"/>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Л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на реализацию мероприятий по организации теплоснабжения населения в границах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Л 01 30400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Л 01 30400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805" w:type="dxa"/>
            <w:tcBorders>
              <w:top w:val="nil"/>
              <w:left w:val="nil"/>
              <w:bottom w:val="nil"/>
              <w:right w:val="nil"/>
            </w:tcBorders>
            <w:shd w:val="clear" w:color="000000" w:fill="FFFFFF"/>
            <w:noWrap/>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05 М 00 00000</w:t>
            </w:r>
          </w:p>
        </w:tc>
        <w:tc>
          <w:tcPr>
            <w:tcW w:w="1151"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"Проведение лесоустроительных работ"</w:t>
            </w:r>
          </w:p>
        </w:tc>
        <w:tc>
          <w:tcPr>
            <w:tcW w:w="1805" w:type="dxa"/>
            <w:tcBorders>
              <w:top w:val="single" w:sz="4" w:space="0" w:color="auto"/>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М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лесоустроительных работ</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М 01 30500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М 01 30500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"Разработка и утверждение лесохозяйственного регламента"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М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Разработка и утверждение лесохозяйственного регламента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М 02 30600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М 02 30600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72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lang w:eastAsia="ru-RU"/>
              </w:rPr>
            </w:pPr>
            <w:r w:rsidRPr="000C1683">
              <w:rPr>
                <w:b/>
                <w:bCs/>
                <w:lang w:eastAsia="ru-RU"/>
              </w:rPr>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06 0 00 00000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556,92700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«Развитие субъектов малого и среднего предпринимательства в городском округе Тейково на 2014 – 2024 годы»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06 1 00 00000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556,92700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«Развитие субъектов малого и среднего предпринимательства в городском округе Тейково на 2014 – 2024 годы»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06 1 01 00000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556,92700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06 1 01 60090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06 1 01 60090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Субсидирование на поддержку субъектов малого и среднего предпринимательства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06 1 01 60210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556,92700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06 1 01 60210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556,92700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«Субсидирование на государственную поддержку субъектов малого и среднего предпринимательства»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06 1 I5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Субсидирование на государственную поддержку субъектов малого и среднего предпринимательства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06 1 I5 55272</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06 1 I5 55272</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72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lang w:eastAsia="ru-RU"/>
              </w:rPr>
            </w:pPr>
            <w:r w:rsidRPr="000C1683">
              <w:rPr>
                <w:b/>
                <w:bCs/>
                <w:lang w:eastAsia="ru-RU"/>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07 0 00 00000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2 560,86510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«Обеспечение деятельности муниципального  учреждения «Аварийно-диспетчерская служба»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07 1 00 00000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2 060,86510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Основное мероприятие «Обеспечение </w:t>
            </w:r>
            <w:r w:rsidRPr="000C1683">
              <w:rPr>
                <w:sz w:val="20"/>
                <w:szCs w:val="20"/>
                <w:lang w:eastAsia="ru-RU"/>
              </w:rPr>
              <w:br/>
              <w:t xml:space="preserve">деятельности муниципального  учреждения «Аварийно-диспетчерская служба»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07 1 01 00000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2 060,86510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Обеспечение деятельности муниципального </w:t>
            </w:r>
            <w:r w:rsidRPr="000C1683">
              <w:rPr>
                <w:sz w:val="20"/>
                <w:szCs w:val="20"/>
                <w:lang w:eastAsia="ru-RU"/>
              </w:rPr>
              <w:br/>
              <w:t xml:space="preserve"> учреждения «Аварийно-диспетчерская служба»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07 1 01 00550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2 060,86510</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07 1 01 00550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100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1 488,61111</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07 1 01 00550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572,15399</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07 1 01 00550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0,10000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Подпрограмма "Мероприятия по предупреждению и ликвидации  последствий чрезвычайных ситуаций и стихийных бедствий"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07 2 00 00000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"Мероприятия по предупреждению и ликвидации  последствий чрезвычайных ситуаций и стихийных бедствий"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07 2 01 00000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Мероприятия по предупреждению и ликвидации  последствий чрезвычайных ситуаций и стихийных бедствий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07 2 01 00560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07 2 01 00560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«Резервный фонд администрации городского округа Тейково»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07 3 00 00000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500,00000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«Резервный фонд администрации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07 3 01 00000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500,00000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Резервный фонд администрации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07 3 01 00570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500,00000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07 3 01 00570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500,00000</w:t>
            </w:r>
          </w:p>
        </w:tc>
      </w:tr>
      <w:tr w:rsidR="000C1683" w:rsidRPr="000C1683" w:rsidTr="000C1683">
        <w:trPr>
          <w:trHeight w:val="75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lang w:eastAsia="ru-RU"/>
              </w:rPr>
            </w:pPr>
            <w:r w:rsidRPr="000C1683">
              <w:rPr>
                <w:b/>
                <w:bCs/>
                <w:lang w:eastAsia="ru-RU"/>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08 0 00 00000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47 919,07100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«Совершенствование институтов местного самоуправления городского округа Тейково на 2014-2024 годы»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08 1 00 00000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47 192,54900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«Обеспечение функций  исполнительно-распорядительного  органа местного самоуправления»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32 072,99856</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функций  исполнительно-</w:t>
            </w:r>
            <w:r w:rsidRPr="000C1683">
              <w:rPr>
                <w:sz w:val="20"/>
                <w:szCs w:val="20"/>
                <w:lang w:eastAsia="ru-RU"/>
              </w:rPr>
              <w:br/>
              <w:t>распорядительного  органа местного самоуправления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32 072,99856</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100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31 709,68756</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356,42600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300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6,88500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администрации городского округа  Тейково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lang w:eastAsia="ru-RU"/>
              </w:rPr>
            </w:pPr>
            <w:r w:rsidRPr="000C1683">
              <w:rPr>
                <w:sz w:val="22"/>
                <w:szCs w:val="22"/>
                <w:lang w:eastAsia="ru-RU"/>
              </w:rPr>
              <w:t>08 1 01 00700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08 1 01 00700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«Обеспечение деятельности муниципального казенного учреждения «Централизованная бухгалтерия бюджетного учета»»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08 1 02 00000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13 973,32336</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08 1 02 00610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13 973,32336</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08 1 02 00610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100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8 719,81920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08 1 02 00610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5 174,70716</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08 1 02 00610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78,79700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«Осуществление отдельных государственных полномочий в сфере административных правонарушений»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08 1 03 00000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15,81150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отдельных государственных полномочий в сфере административных правонарушений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08 1 03 80350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15,81150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08 1 03 80350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15,81150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«Осуществление полномочий по созданию и организации деятельности комиссий по делам несовершеннолетних и защите их прав»</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08 1 04 00000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960,41558</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08 1 04 80360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960,41558</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08 1 04 80360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100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895,76200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08 1 04 80360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64,65358</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«Организация дополнительного профессионального образования лиц, замещающих выборные муниципальные должности, и муниципальных служащих»</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170,00000</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Подготовка, переподготовка и повышение</w:t>
            </w:r>
            <w:r w:rsidRPr="000C1683">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170,00000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170,00000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 xml:space="preserve">Подпрограмма  «Информатизация городского округа Тейково на 2014-2024 годы»  </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08 2 00 00000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726,52200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«Информатизация городского округа Тейково на 2014-2024 годы»</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726,52200</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Информатизация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726,52200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726,52200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08 3 00 00000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«Улучшение условий и охраны труда в администрации городского округа Тейково, структурных подразделениях администрации»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Муниципальная программа городского округа Тейково "Комплексные кадастровые работы на территории городского округа Тейково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09 0 00 00000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Подпрограмма "Проведение комплексных кадастровых работ на территории городского округа Тейково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09 1 00 00000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Основное мероприятие "Проведение комплексных кадастровых работ на территории городского округа Тейково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09 1 01 00000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комплексных кадастровых работ на территории городского округа Тейково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09 1 01 L5110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09 1 01 L5110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57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lang w:eastAsia="ru-RU"/>
              </w:rPr>
            </w:pPr>
            <w:proofErr w:type="spellStart"/>
            <w:r w:rsidRPr="000C1683">
              <w:rPr>
                <w:b/>
                <w:bCs/>
                <w:lang w:eastAsia="ru-RU"/>
              </w:rPr>
              <w:t>Непрограммные</w:t>
            </w:r>
            <w:proofErr w:type="spellEnd"/>
            <w:r w:rsidRPr="000C1683">
              <w:rPr>
                <w:b/>
                <w:bCs/>
                <w:lang w:eastAsia="ru-RU"/>
              </w:rPr>
              <w:t xml:space="preserve"> направления деятельности  органов местного самоуправления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40 0 00 00000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4 785,66225</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выборов и референдумов</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40 1 00 00000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муниципальных выборов в представительный орган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40 1 00 90010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40 1 00 90010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lang w:eastAsia="ru-RU"/>
              </w:rPr>
            </w:pPr>
            <w:r w:rsidRPr="000C1683">
              <w:rPr>
                <w:b/>
                <w:bCs/>
                <w:lang w:eastAsia="ru-RU"/>
              </w:rPr>
              <w:t xml:space="preserve">Иные </w:t>
            </w:r>
            <w:proofErr w:type="spellStart"/>
            <w:r w:rsidRPr="000C1683">
              <w:rPr>
                <w:b/>
                <w:bCs/>
                <w:lang w:eastAsia="ru-RU"/>
              </w:rPr>
              <w:t>непрограммные</w:t>
            </w:r>
            <w:proofErr w:type="spellEnd"/>
            <w:r w:rsidRPr="000C1683">
              <w:rPr>
                <w:b/>
                <w:bCs/>
                <w:lang w:eastAsia="ru-RU"/>
              </w:rPr>
              <w:t xml:space="preserve"> мероприятия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4 785,66225</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функционирования</w:t>
            </w:r>
            <w:r w:rsidRPr="000C1683">
              <w:rPr>
                <w:sz w:val="20"/>
                <w:szCs w:val="20"/>
                <w:lang w:eastAsia="ru-RU"/>
              </w:rPr>
              <w:br/>
              <w:t>главы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40 9 00 00500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1 637,48700</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40 9 00 00500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100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1 637,48700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функционирования  Председателя городской Думы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40 9 00 00660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1 139,19113</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40 9 00 00660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100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1 139,19113</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функций  представительного органа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40 9 00 00670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825,70812</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40 9 00 00670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100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577,23100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40 9 00 00670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248,47712</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40 9 00 00670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деятельности председателя Контрольно-счётной комиссии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40 9 00 00710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722,99800</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40 9 00 00710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100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722,99800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деятельности аппарата Контрольно-счётной комиссии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40 9 00 00720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460,27800</w:t>
            </w:r>
          </w:p>
        </w:tc>
      </w:tr>
      <w:tr w:rsidR="000C1683" w:rsidRPr="000C1683" w:rsidTr="000C1683">
        <w:trPr>
          <w:trHeight w:val="699"/>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40 9 00 00720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100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460,27800</w:t>
            </w:r>
          </w:p>
        </w:tc>
      </w:tr>
      <w:tr w:rsidR="000C1683" w:rsidRPr="000C1683" w:rsidTr="000C1683">
        <w:trPr>
          <w:trHeight w:val="57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lang w:eastAsia="ru-RU"/>
              </w:rPr>
            </w:pPr>
            <w:proofErr w:type="spellStart"/>
            <w:r w:rsidRPr="000C1683">
              <w:rPr>
                <w:b/>
                <w:bCs/>
                <w:lang w:eastAsia="ru-RU"/>
              </w:rPr>
              <w:t>Непрограммные</w:t>
            </w:r>
            <w:proofErr w:type="spellEnd"/>
            <w:r w:rsidRPr="000C1683">
              <w:rPr>
                <w:b/>
                <w:bCs/>
                <w:lang w:eastAsia="ru-RU"/>
              </w:rPr>
              <w:t xml:space="preserve"> направления деятельности исполнительно-распорядительного  органа местного самоуправления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41 0 00 00000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5 319,75121</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Иные </w:t>
            </w:r>
            <w:proofErr w:type="spellStart"/>
            <w:r w:rsidRPr="000C1683">
              <w:rPr>
                <w:sz w:val="20"/>
                <w:szCs w:val="20"/>
                <w:lang w:eastAsia="ru-RU"/>
              </w:rPr>
              <w:t>непрограммные</w:t>
            </w:r>
            <w:proofErr w:type="spellEnd"/>
            <w:r w:rsidRPr="000C1683">
              <w:rPr>
                <w:sz w:val="20"/>
                <w:szCs w:val="20"/>
                <w:lang w:eastAsia="ru-RU"/>
              </w:rPr>
              <w:t xml:space="preserve"> мероприятия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41 9 00 00000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5 319,75121</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208,45740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300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208,45740</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897,57508</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300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897,57508</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Мероприятия по предупреждению и ликвидации  последствий чрезвычайных ситуаций и стихийных бедствий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41 9 00 26060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Оценка недвижимости, признание прав и регулирование отношений по муниципальной собственности</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958,57005</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958,57005</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580,00000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41 9 00 90040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580,00000</w:t>
            </w:r>
          </w:p>
        </w:tc>
      </w:tr>
      <w:tr w:rsidR="000C1683" w:rsidRPr="000C1683" w:rsidTr="000C1683">
        <w:trPr>
          <w:trHeight w:val="81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2 675,14868</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41 9 00 90050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2 675,14868</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Разработка генерального плана городского округа Тейково на 2021-2042 годы</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Актуализация схемы теплоснабжения городского округа Тейково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41 9 00 90120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58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23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41 9 00 90130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800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466"/>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Разработка проекта внесения изменений в Правила землепользования и застройки городского округа Тейково Ивановской области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41 9 00 90210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41 9 00 90210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0,00000</w:t>
            </w:r>
          </w:p>
        </w:tc>
      </w:tr>
      <w:tr w:rsidR="000C1683" w:rsidRPr="000C1683" w:rsidTr="000C1683">
        <w:trPr>
          <w:trHeight w:val="727"/>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lang w:eastAsia="ru-RU"/>
              </w:rPr>
            </w:pPr>
            <w:r w:rsidRPr="000C1683">
              <w:rPr>
                <w:b/>
                <w:bCs/>
                <w:sz w:val="22"/>
                <w:szCs w:val="22"/>
                <w:lang w:eastAsia="ru-RU"/>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42 0 00 00000</w:t>
            </w:r>
          </w:p>
        </w:tc>
        <w:tc>
          <w:tcPr>
            <w:tcW w:w="115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28,75884</w:t>
            </w:r>
          </w:p>
        </w:tc>
      </w:tr>
      <w:tr w:rsidR="000C1683" w:rsidRPr="000C1683" w:rsidTr="000C1683">
        <w:trPr>
          <w:trHeight w:val="144"/>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Иные </w:t>
            </w:r>
            <w:proofErr w:type="spellStart"/>
            <w:r w:rsidRPr="000C1683">
              <w:rPr>
                <w:sz w:val="20"/>
                <w:szCs w:val="20"/>
                <w:lang w:eastAsia="ru-RU"/>
              </w:rPr>
              <w:t>непрограммные</w:t>
            </w:r>
            <w:proofErr w:type="spellEnd"/>
            <w:r w:rsidRPr="000C1683">
              <w:rPr>
                <w:sz w:val="20"/>
                <w:szCs w:val="20"/>
                <w:lang w:eastAsia="ru-RU"/>
              </w:rPr>
              <w:t xml:space="preserve"> мероприятия</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42 9 00 00000</w:t>
            </w:r>
          </w:p>
        </w:tc>
        <w:tc>
          <w:tcPr>
            <w:tcW w:w="115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28,75884</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Составление (изменение) списков кандидатов в присяжные заседатели федеральных судов общей юрисдикции</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42 9 00 51200</w:t>
            </w:r>
          </w:p>
        </w:tc>
        <w:tc>
          <w:tcPr>
            <w:tcW w:w="115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28,75884</w:t>
            </w:r>
          </w:p>
        </w:tc>
      </w:tr>
      <w:tr w:rsidR="000C1683" w:rsidRPr="000C1683" w:rsidTr="000C1683">
        <w:trPr>
          <w:trHeight w:val="350"/>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42 9 00 51200</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200</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28,75884</w:t>
            </w:r>
          </w:p>
        </w:tc>
      </w:tr>
      <w:tr w:rsidR="000C1683" w:rsidRPr="000C1683" w:rsidTr="000C1683">
        <w:trPr>
          <w:trHeight w:val="343"/>
        </w:trPr>
        <w:tc>
          <w:tcPr>
            <w:tcW w:w="434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8"/>
                <w:szCs w:val="28"/>
                <w:lang w:eastAsia="ru-RU"/>
              </w:rPr>
            </w:pPr>
            <w:r w:rsidRPr="000C1683">
              <w:rPr>
                <w:b/>
                <w:bCs/>
                <w:sz w:val="28"/>
                <w:szCs w:val="28"/>
                <w:lang w:eastAsia="ru-RU"/>
              </w:rPr>
              <w:t>Всего</w:t>
            </w:r>
          </w:p>
        </w:tc>
        <w:tc>
          <w:tcPr>
            <w:tcW w:w="180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 </w:t>
            </w:r>
          </w:p>
        </w:tc>
        <w:tc>
          <w:tcPr>
            <w:tcW w:w="115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 </w:t>
            </w:r>
          </w:p>
        </w:tc>
        <w:tc>
          <w:tcPr>
            <w:tcW w:w="1401"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597 202,21908</w:t>
            </w:r>
          </w:p>
        </w:tc>
      </w:tr>
    </w:tbl>
    <w:p w:rsidR="000C1683" w:rsidRDefault="000C1683">
      <w:pPr>
        <w:suppressAutoHyphens w:val="0"/>
        <w:spacing w:after="200" w:line="276" w:lineRule="auto"/>
      </w:pPr>
    </w:p>
    <w:p w:rsidR="000C1683" w:rsidRDefault="000C1683">
      <w:pPr>
        <w:suppressAutoHyphens w:val="0"/>
        <w:spacing w:after="200" w:line="276" w:lineRule="auto"/>
      </w:pPr>
      <w:r>
        <w:br w:type="page"/>
      </w:r>
    </w:p>
    <w:tbl>
      <w:tblPr>
        <w:tblW w:w="0" w:type="auto"/>
        <w:tblLayout w:type="fixed"/>
        <w:tblCellMar>
          <w:left w:w="30" w:type="dxa"/>
          <w:right w:w="30" w:type="dxa"/>
        </w:tblCellMar>
        <w:tblLook w:val="0000"/>
      </w:tblPr>
      <w:tblGrid>
        <w:gridCol w:w="4325"/>
        <w:gridCol w:w="1718"/>
        <w:gridCol w:w="655"/>
        <w:gridCol w:w="1515"/>
        <w:gridCol w:w="1514"/>
      </w:tblGrid>
      <w:tr w:rsidR="000C1683" w:rsidRPr="000C1683" w:rsidTr="000C1683">
        <w:trPr>
          <w:trHeight w:val="386"/>
        </w:trPr>
        <w:tc>
          <w:tcPr>
            <w:tcW w:w="9727" w:type="dxa"/>
            <w:gridSpan w:val="5"/>
            <w:shd w:val="solid" w:color="FFFFFF" w:fill="auto"/>
          </w:tcPr>
          <w:p w:rsidR="000C1683" w:rsidRPr="000C1683" w:rsidRDefault="000C1683" w:rsidP="000C1683">
            <w:pPr>
              <w:suppressAutoHyphens w:val="0"/>
              <w:autoSpaceDE w:val="0"/>
              <w:autoSpaceDN w:val="0"/>
              <w:adjustRightInd w:val="0"/>
              <w:jc w:val="right"/>
              <w:rPr>
                <w:rFonts w:eastAsiaTheme="minorHAnsi"/>
                <w:color w:val="000000"/>
                <w:lang w:eastAsia="en-US"/>
              </w:rPr>
            </w:pPr>
            <w:r w:rsidRPr="000C1683">
              <w:rPr>
                <w:rFonts w:eastAsiaTheme="minorHAnsi"/>
                <w:color w:val="000000"/>
                <w:lang w:eastAsia="en-US"/>
              </w:rPr>
              <w:t xml:space="preserve">Приложение № 4  </w:t>
            </w:r>
          </w:p>
        </w:tc>
      </w:tr>
      <w:tr w:rsidR="000C1683" w:rsidRPr="000C1683" w:rsidTr="000C1683">
        <w:trPr>
          <w:trHeight w:val="386"/>
        </w:trPr>
        <w:tc>
          <w:tcPr>
            <w:tcW w:w="9727" w:type="dxa"/>
            <w:gridSpan w:val="5"/>
            <w:shd w:val="solid" w:color="FFFFFF" w:fill="auto"/>
          </w:tcPr>
          <w:p w:rsidR="000C1683" w:rsidRPr="000C1683" w:rsidRDefault="000C1683" w:rsidP="000C1683">
            <w:pPr>
              <w:suppressAutoHyphens w:val="0"/>
              <w:autoSpaceDE w:val="0"/>
              <w:autoSpaceDN w:val="0"/>
              <w:adjustRightInd w:val="0"/>
              <w:jc w:val="right"/>
              <w:rPr>
                <w:rFonts w:eastAsiaTheme="minorHAnsi"/>
                <w:color w:val="000000"/>
                <w:lang w:eastAsia="en-US"/>
              </w:rPr>
            </w:pPr>
            <w:r w:rsidRPr="000C1683">
              <w:rPr>
                <w:rFonts w:eastAsiaTheme="minorHAnsi"/>
                <w:color w:val="000000"/>
                <w:lang w:eastAsia="en-US"/>
              </w:rPr>
              <w:t xml:space="preserve">к решению городской Думы </w:t>
            </w:r>
          </w:p>
          <w:p w:rsidR="000C1683" w:rsidRPr="000C1683" w:rsidRDefault="000C1683" w:rsidP="000C1683">
            <w:pPr>
              <w:suppressAutoHyphens w:val="0"/>
              <w:autoSpaceDE w:val="0"/>
              <w:autoSpaceDN w:val="0"/>
              <w:adjustRightInd w:val="0"/>
              <w:jc w:val="right"/>
              <w:rPr>
                <w:rFonts w:eastAsiaTheme="minorHAnsi"/>
                <w:color w:val="000000"/>
                <w:lang w:eastAsia="en-US"/>
              </w:rPr>
            </w:pPr>
          </w:p>
        </w:tc>
      </w:tr>
      <w:tr w:rsidR="000C1683" w:rsidRPr="000C1683" w:rsidTr="000C1683">
        <w:trPr>
          <w:trHeight w:val="386"/>
        </w:trPr>
        <w:tc>
          <w:tcPr>
            <w:tcW w:w="9727" w:type="dxa"/>
            <w:gridSpan w:val="5"/>
            <w:shd w:val="solid" w:color="FFFFFF" w:fill="auto"/>
          </w:tcPr>
          <w:p w:rsidR="000C1683" w:rsidRPr="000C1683" w:rsidRDefault="000C1683" w:rsidP="000C1683">
            <w:pPr>
              <w:suppressAutoHyphens w:val="0"/>
              <w:autoSpaceDE w:val="0"/>
              <w:autoSpaceDN w:val="0"/>
              <w:adjustRightInd w:val="0"/>
              <w:jc w:val="right"/>
              <w:rPr>
                <w:rFonts w:eastAsiaTheme="minorHAnsi"/>
                <w:color w:val="000000"/>
                <w:lang w:eastAsia="en-US"/>
              </w:rPr>
            </w:pPr>
            <w:r w:rsidRPr="000C1683">
              <w:rPr>
                <w:rFonts w:eastAsiaTheme="minorHAnsi"/>
                <w:color w:val="000000"/>
                <w:lang w:eastAsia="en-US"/>
              </w:rPr>
              <w:t>городского округа Тейково</w:t>
            </w:r>
          </w:p>
        </w:tc>
      </w:tr>
      <w:tr w:rsidR="000C1683" w:rsidRPr="000C1683" w:rsidTr="000C1683">
        <w:trPr>
          <w:trHeight w:val="386"/>
        </w:trPr>
        <w:tc>
          <w:tcPr>
            <w:tcW w:w="9727" w:type="dxa"/>
            <w:gridSpan w:val="5"/>
            <w:shd w:val="solid" w:color="FFFFFF" w:fill="auto"/>
          </w:tcPr>
          <w:p w:rsidR="000C1683" w:rsidRPr="000C1683" w:rsidRDefault="000C1683" w:rsidP="000C1683">
            <w:pPr>
              <w:suppressAutoHyphens w:val="0"/>
              <w:autoSpaceDE w:val="0"/>
              <w:autoSpaceDN w:val="0"/>
              <w:adjustRightInd w:val="0"/>
              <w:jc w:val="right"/>
              <w:rPr>
                <w:rFonts w:eastAsiaTheme="minorHAnsi"/>
                <w:color w:val="000000"/>
                <w:lang w:eastAsia="en-US"/>
              </w:rPr>
            </w:pPr>
            <w:r w:rsidRPr="000C1683">
              <w:rPr>
                <w:rFonts w:eastAsiaTheme="minorHAnsi"/>
                <w:color w:val="000000"/>
                <w:lang w:eastAsia="en-US"/>
              </w:rPr>
              <w:t>Ивановской области</w:t>
            </w:r>
          </w:p>
        </w:tc>
      </w:tr>
      <w:tr w:rsidR="000C1683" w:rsidRPr="000C1683" w:rsidTr="000C1683">
        <w:trPr>
          <w:trHeight w:val="386"/>
        </w:trPr>
        <w:tc>
          <w:tcPr>
            <w:tcW w:w="9727" w:type="dxa"/>
            <w:gridSpan w:val="5"/>
            <w:shd w:val="solid" w:color="FFFFFF" w:fill="auto"/>
          </w:tcPr>
          <w:p w:rsidR="000C1683" w:rsidRPr="000C1683" w:rsidRDefault="000C1683" w:rsidP="000C1683">
            <w:pPr>
              <w:suppressAutoHyphens w:val="0"/>
              <w:autoSpaceDE w:val="0"/>
              <w:autoSpaceDN w:val="0"/>
              <w:adjustRightInd w:val="0"/>
              <w:jc w:val="right"/>
              <w:rPr>
                <w:rFonts w:eastAsiaTheme="minorHAnsi"/>
                <w:color w:val="000000"/>
                <w:lang w:eastAsia="en-US"/>
              </w:rPr>
            </w:pPr>
            <w:r w:rsidRPr="000C1683">
              <w:rPr>
                <w:rFonts w:eastAsiaTheme="minorHAnsi"/>
                <w:color w:val="000000"/>
                <w:lang w:eastAsia="en-US"/>
              </w:rPr>
              <w:t xml:space="preserve">от    .  .2021 №  </w:t>
            </w:r>
          </w:p>
        </w:tc>
      </w:tr>
      <w:tr w:rsidR="000C1683" w:rsidRPr="000C1683" w:rsidTr="000C1683">
        <w:trPr>
          <w:trHeight w:val="2388"/>
        </w:trPr>
        <w:tc>
          <w:tcPr>
            <w:tcW w:w="9727" w:type="dxa"/>
            <w:gridSpan w:val="5"/>
            <w:tcBorders>
              <w:left w:val="single" w:sz="2" w:space="0" w:color="000000"/>
              <w:bottom w:val="single" w:sz="2" w:space="0" w:color="000000"/>
              <w:right w:val="single" w:sz="2" w:space="0" w:color="000000"/>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8"/>
                <w:szCs w:val="28"/>
                <w:lang w:eastAsia="en-US"/>
              </w:rPr>
            </w:pPr>
            <w:r w:rsidRPr="000C1683">
              <w:rPr>
                <w:rFonts w:eastAsiaTheme="minorHAnsi"/>
                <w:b/>
                <w:bCs/>
                <w:color w:val="000000"/>
                <w:sz w:val="28"/>
                <w:szCs w:val="28"/>
                <w:lang w:eastAsia="en-US"/>
              </w:rPr>
              <w:t>Распределение бюджетных ассигнований по целевым статьям (муниципальным программам  городского округа Тейково</w:t>
            </w:r>
          </w:p>
          <w:p w:rsidR="000C1683" w:rsidRPr="000C1683" w:rsidRDefault="000C1683" w:rsidP="000C1683">
            <w:pPr>
              <w:suppressAutoHyphens w:val="0"/>
              <w:autoSpaceDE w:val="0"/>
              <w:autoSpaceDN w:val="0"/>
              <w:adjustRightInd w:val="0"/>
              <w:jc w:val="center"/>
              <w:rPr>
                <w:rFonts w:eastAsiaTheme="minorHAnsi"/>
                <w:b/>
                <w:bCs/>
                <w:color w:val="000000"/>
                <w:sz w:val="28"/>
                <w:szCs w:val="28"/>
                <w:lang w:eastAsia="en-US"/>
              </w:rPr>
            </w:pPr>
            <w:r w:rsidRPr="000C1683">
              <w:rPr>
                <w:rFonts w:eastAsiaTheme="minorHAnsi"/>
                <w:b/>
                <w:bCs/>
                <w:color w:val="000000"/>
                <w:sz w:val="28"/>
                <w:szCs w:val="28"/>
                <w:lang w:eastAsia="en-US"/>
              </w:rPr>
              <w:t xml:space="preserve">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бюджета города Тейково на 2023-2024 годы</w:t>
            </w:r>
          </w:p>
          <w:p w:rsidR="000C1683" w:rsidRPr="000C1683" w:rsidRDefault="000C1683" w:rsidP="000C1683">
            <w:pPr>
              <w:suppressAutoHyphens w:val="0"/>
              <w:autoSpaceDE w:val="0"/>
              <w:autoSpaceDN w:val="0"/>
              <w:adjustRightInd w:val="0"/>
              <w:jc w:val="center"/>
              <w:rPr>
                <w:rFonts w:eastAsiaTheme="minorHAnsi"/>
                <w:b/>
                <w:bCs/>
                <w:color w:val="000000"/>
                <w:sz w:val="28"/>
                <w:szCs w:val="28"/>
                <w:lang w:eastAsia="en-US"/>
              </w:rPr>
            </w:pPr>
          </w:p>
          <w:p w:rsidR="000C1683" w:rsidRPr="000C1683" w:rsidRDefault="000C1683" w:rsidP="000C1683">
            <w:pPr>
              <w:suppressAutoHyphens w:val="0"/>
              <w:autoSpaceDE w:val="0"/>
              <w:autoSpaceDN w:val="0"/>
              <w:adjustRightInd w:val="0"/>
              <w:jc w:val="center"/>
              <w:rPr>
                <w:rFonts w:eastAsiaTheme="minorHAnsi"/>
                <w:b/>
                <w:bCs/>
                <w:color w:val="000000"/>
                <w:sz w:val="28"/>
                <w:szCs w:val="28"/>
                <w:lang w:eastAsia="en-US"/>
              </w:rPr>
            </w:pPr>
          </w:p>
          <w:p w:rsidR="000C1683" w:rsidRPr="000C1683" w:rsidRDefault="000C1683" w:rsidP="000C1683">
            <w:pPr>
              <w:suppressAutoHyphens w:val="0"/>
              <w:autoSpaceDE w:val="0"/>
              <w:autoSpaceDN w:val="0"/>
              <w:adjustRightInd w:val="0"/>
              <w:jc w:val="center"/>
              <w:rPr>
                <w:rFonts w:eastAsiaTheme="minorHAnsi"/>
                <w:b/>
                <w:bCs/>
                <w:color w:val="000000"/>
                <w:sz w:val="28"/>
                <w:szCs w:val="28"/>
                <w:lang w:eastAsia="en-US"/>
              </w:rPr>
            </w:pPr>
          </w:p>
          <w:p w:rsidR="000C1683" w:rsidRPr="000C1683" w:rsidRDefault="000C1683" w:rsidP="000C1683">
            <w:pPr>
              <w:suppressAutoHyphens w:val="0"/>
              <w:autoSpaceDE w:val="0"/>
              <w:autoSpaceDN w:val="0"/>
              <w:adjustRightInd w:val="0"/>
              <w:jc w:val="center"/>
              <w:rPr>
                <w:rFonts w:eastAsiaTheme="minorHAnsi"/>
                <w:b/>
                <w:bCs/>
                <w:color w:val="000000"/>
                <w:sz w:val="28"/>
                <w:szCs w:val="28"/>
                <w:lang w:eastAsia="en-US"/>
              </w:rPr>
            </w:pPr>
            <w:r w:rsidRPr="000C1683">
              <w:rPr>
                <w:rFonts w:eastAsiaTheme="minorHAnsi"/>
                <w:b/>
                <w:bCs/>
                <w:color w:val="000000"/>
                <w:sz w:val="28"/>
                <w:szCs w:val="28"/>
                <w:lang w:eastAsia="en-US"/>
              </w:rPr>
              <w:t xml:space="preserve"> </w:t>
            </w:r>
          </w:p>
        </w:tc>
      </w:tr>
      <w:tr w:rsidR="000C1683" w:rsidRPr="000C1683">
        <w:trPr>
          <w:trHeight w:val="386"/>
        </w:trPr>
        <w:tc>
          <w:tcPr>
            <w:tcW w:w="4325" w:type="dxa"/>
            <w:tcBorders>
              <w:top w:val="single" w:sz="2" w:space="0" w:color="000000"/>
              <w:left w:val="single" w:sz="2" w:space="0" w:color="000000"/>
              <w:bottom w:val="single" w:sz="6" w:space="0" w:color="auto"/>
              <w:right w:val="nil"/>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тыс. руб.</w:t>
            </w:r>
          </w:p>
        </w:tc>
        <w:tc>
          <w:tcPr>
            <w:tcW w:w="1718" w:type="dxa"/>
            <w:tcBorders>
              <w:top w:val="single" w:sz="2" w:space="0" w:color="000000"/>
              <w:left w:val="nil"/>
              <w:bottom w:val="single" w:sz="6" w:space="0" w:color="auto"/>
              <w:right w:val="nil"/>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p>
        </w:tc>
        <w:tc>
          <w:tcPr>
            <w:tcW w:w="655" w:type="dxa"/>
            <w:tcBorders>
              <w:top w:val="single" w:sz="2" w:space="0" w:color="000000"/>
              <w:left w:val="nil"/>
              <w:bottom w:val="single" w:sz="6" w:space="0" w:color="auto"/>
              <w:right w:val="nil"/>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p>
        </w:tc>
        <w:tc>
          <w:tcPr>
            <w:tcW w:w="1515" w:type="dxa"/>
            <w:tcBorders>
              <w:top w:val="single" w:sz="2" w:space="0" w:color="000000"/>
              <w:left w:val="nil"/>
              <w:bottom w:val="single" w:sz="6" w:space="0" w:color="auto"/>
              <w:right w:val="nil"/>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p>
        </w:tc>
        <w:tc>
          <w:tcPr>
            <w:tcW w:w="1514" w:type="dxa"/>
            <w:tcBorders>
              <w:top w:val="single" w:sz="2" w:space="0" w:color="000000"/>
              <w:left w:val="nil"/>
              <w:bottom w:val="single" w:sz="6" w:space="0" w:color="auto"/>
              <w:right w:val="single" w:sz="2" w:space="0" w:color="000000"/>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p>
        </w:tc>
      </w:tr>
      <w:tr w:rsidR="000C1683" w:rsidRPr="000C1683">
        <w:trPr>
          <w:trHeight w:val="415"/>
        </w:trPr>
        <w:tc>
          <w:tcPr>
            <w:tcW w:w="4325" w:type="dxa"/>
            <w:tcBorders>
              <w:top w:val="single" w:sz="6" w:space="0" w:color="auto"/>
              <w:left w:val="single" w:sz="6" w:space="0" w:color="auto"/>
              <w:bottom w:val="nil"/>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lang w:eastAsia="en-US"/>
              </w:rPr>
            </w:pPr>
            <w:r w:rsidRPr="000C1683">
              <w:rPr>
                <w:rFonts w:eastAsiaTheme="minorHAnsi"/>
                <w:b/>
                <w:bCs/>
                <w:color w:val="000000"/>
                <w:lang w:eastAsia="en-US"/>
              </w:rPr>
              <w:t>Наименование</w:t>
            </w:r>
          </w:p>
          <w:p w:rsidR="000C1683" w:rsidRPr="000C1683" w:rsidRDefault="000C1683" w:rsidP="000C1683">
            <w:pPr>
              <w:suppressAutoHyphens w:val="0"/>
              <w:autoSpaceDE w:val="0"/>
              <w:autoSpaceDN w:val="0"/>
              <w:adjustRightInd w:val="0"/>
              <w:jc w:val="center"/>
              <w:rPr>
                <w:rFonts w:eastAsiaTheme="minorHAnsi"/>
                <w:b/>
                <w:bCs/>
                <w:color w:val="000000"/>
                <w:lang w:eastAsia="en-US"/>
              </w:rPr>
            </w:pPr>
          </w:p>
          <w:p w:rsidR="000C1683" w:rsidRPr="000C1683" w:rsidRDefault="000C1683" w:rsidP="000C1683">
            <w:pPr>
              <w:suppressAutoHyphens w:val="0"/>
              <w:autoSpaceDE w:val="0"/>
              <w:autoSpaceDN w:val="0"/>
              <w:adjustRightInd w:val="0"/>
              <w:jc w:val="center"/>
              <w:rPr>
                <w:rFonts w:eastAsiaTheme="minorHAnsi"/>
                <w:b/>
                <w:bCs/>
                <w:color w:val="000000"/>
                <w:lang w:eastAsia="en-US"/>
              </w:rPr>
            </w:pPr>
          </w:p>
          <w:p w:rsidR="000C1683" w:rsidRPr="000C1683" w:rsidRDefault="000C1683" w:rsidP="000C1683">
            <w:pPr>
              <w:suppressAutoHyphens w:val="0"/>
              <w:autoSpaceDE w:val="0"/>
              <w:autoSpaceDN w:val="0"/>
              <w:adjustRightInd w:val="0"/>
              <w:jc w:val="center"/>
              <w:rPr>
                <w:rFonts w:eastAsiaTheme="minorHAnsi"/>
                <w:b/>
                <w:bCs/>
                <w:color w:val="000000"/>
                <w:lang w:eastAsia="en-US"/>
              </w:rPr>
            </w:pPr>
          </w:p>
        </w:tc>
        <w:tc>
          <w:tcPr>
            <w:tcW w:w="1718" w:type="dxa"/>
            <w:tcBorders>
              <w:top w:val="single" w:sz="6" w:space="0" w:color="auto"/>
              <w:left w:val="single" w:sz="6" w:space="0" w:color="auto"/>
              <w:bottom w:val="nil"/>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lang w:eastAsia="en-US"/>
              </w:rPr>
            </w:pPr>
            <w:r w:rsidRPr="000C1683">
              <w:rPr>
                <w:rFonts w:eastAsiaTheme="minorHAnsi"/>
                <w:b/>
                <w:bCs/>
                <w:color w:val="000000"/>
                <w:lang w:eastAsia="en-US"/>
              </w:rPr>
              <w:t>Целевая статья</w:t>
            </w:r>
          </w:p>
          <w:p w:rsidR="000C1683" w:rsidRPr="000C1683" w:rsidRDefault="000C1683" w:rsidP="000C1683">
            <w:pPr>
              <w:suppressAutoHyphens w:val="0"/>
              <w:autoSpaceDE w:val="0"/>
              <w:autoSpaceDN w:val="0"/>
              <w:adjustRightInd w:val="0"/>
              <w:jc w:val="center"/>
              <w:rPr>
                <w:rFonts w:eastAsiaTheme="minorHAnsi"/>
                <w:b/>
                <w:bCs/>
                <w:color w:val="000000"/>
                <w:lang w:eastAsia="en-US"/>
              </w:rPr>
            </w:pPr>
          </w:p>
        </w:tc>
        <w:tc>
          <w:tcPr>
            <w:tcW w:w="655" w:type="dxa"/>
            <w:tcBorders>
              <w:top w:val="single" w:sz="6" w:space="0" w:color="auto"/>
              <w:left w:val="single" w:sz="6" w:space="0" w:color="auto"/>
              <w:bottom w:val="nil"/>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lang w:eastAsia="en-US"/>
              </w:rPr>
            </w:pPr>
            <w:r w:rsidRPr="000C1683">
              <w:rPr>
                <w:rFonts w:eastAsiaTheme="minorHAnsi"/>
                <w:b/>
                <w:bCs/>
                <w:color w:val="000000"/>
                <w:lang w:eastAsia="en-US"/>
              </w:rPr>
              <w:t>Вид расхода</w:t>
            </w:r>
          </w:p>
        </w:tc>
        <w:tc>
          <w:tcPr>
            <w:tcW w:w="1515" w:type="dxa"/>
            <w:tcBorders>
              <w:top w:val="single" w:sz="6" w:space="0" w:color="auto"/>
              <w:left w:val="single" w:sz="6" w:space="0" w:color="auto"/>
              <w:bottom w:val="nil"/>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lang w:eastAsia="en-US"/>
              </w:rPr>
            </w:pPr>
            <w:r w:rsidRPr="000C1683">
              <w:rPr>
                <w:rFonts w:eastAsiaTheme="minorHAnsi"/>
                <w:b/>
                <w:bCs/>
                <w:color w:val="000000"/>
                <w:lang w:eastAsia="en-US"/>
              </w:rPr>
              <w:t>2023 год</w:t>
            </w:r>
          </w:p>
        </w:tc>
        <w:tc>
          <w:tcPr>
            <w:tcW w:w="1514" w:type="dxa"/>
            <w:tcBorders>
              <w:top w:val="single" w:sz="6" w:space="0" w:color="auto"/>
              <w:left w:val="single" w:sz="6" w:space="0" w:color="auto"/>
              <w:bottom w:val="nil"/>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lang w:eastAsia="en-US"/>
              </w:rPr>
            </w:pPr>
            <w:r w:rsidRPr="000C1683">
              <w:rPr>
                <w:rFonts w:eastAsiaTheme="minorHAnsi"/>
                <w:b/>
                <w:bCs/>
                <w:color w:val="000000"/>
                <w:lang w:eastAsia="en-US"/>
              </w:rPr>
              <w:t>2024 год</w:t>
            </w:r>
          </w:p>
        </w:tc>
      </w:tr>
      <w:tr w:rsidR="000C1683" w:rsidRPr="000C1683">
        <w:trPr>
          <w:trHeight w:val="1699"/>
        </w:trPr>
        <w:tc>
          <w:tcPr>
            <w:tcW w:w="4325" w:type="dxa"/>
            <w:tcBorders>
              <w:top w:val="nil"/>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lang w:eastAsia="en-US"/>
              </w:rPr>
            </w:pPr>
          </w:p>
        </w:tc>
        <w:tc>
          <w:tcPr>
            <w:tcW w:w="1718" w:type="dxa"/>
            <w:tcBorders>
              <w:top w:val="nil"/>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lang w:eastAsia="en-US"/>
              </w:rPr>
            </w:pPr>
          </w:p>
        </w:tc>
        <w:tc>
          <w:tcPr>
            <w:tcW w:w="655" w:type="dxa"/>
            <w:tcBorders>
              <w:top w:val="nil"/>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lang w:eastAsia="en-US"/>
              </w:rPr>
            </w:pPr>
          </w:p>
        </w:tc>
        <w:tc>
          <w:tcPr>
            <w:tcW w:w="1515" w:type="dxa"/>
            <w:tcBorders>
              <w:top w:val="nil"/>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lang w:eastAsia="en-US"/>
              </w:rPr>
            </w:pPr>
          </w:p>
        </w:tc>
        <w:tc>
          <w:tcPr>
            <w:tcW w:w="1514" w:type="dxa"/>
            <w:tcBorders>
              <w:top w:val="nil"/>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lang w:eastAsia="en-US"/>
              </w:rPr>
            </w:pPr>
          </w:p>
        </w:tc>
      </w:tr>
      <w:tr w:rsidR="000C1683" w:rsidRPr="000C1683">
        <w:trPr>
          <w:trHeight w:val="121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lang w:eastAsia="en-US"/>
              </w:rPr>
            </w:pPr>
            <w:r w:rsidRPr="000C1683">
              <w:rPr>
                <w:rFonts w:eastAsiaTheme="minorHAnsi"/>
                <w:b/>
                <w:bCs/>
                <w:color w:val="000000"/>
                <w:lang w:eastAsia="en-US"/>
              </w:rPr>
              <w:t xml:space="preserve">Муниципальная программа городского округа Тейково «Развитие образования в городском округе Тейково»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01 0 00 00000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341 966,80353</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313 138,02823</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«Реализация дошкольных образовательных программ»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01 1 00 00000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148 808,61300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148 808,61300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«Реализация дошкольных образовательных программ и мероприятия по их развитию»</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148 808,61300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148 808,61300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Дошкольное образование детей. Присмотр и уход за детьми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01 1 01 00010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42 793,93300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42 793,93300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01 1 01 00010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42 793,93300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42 793,93300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roofErr w:type="spellStart"/>
            <w:r w:rsidRPr="000C1683">
              <w:rPr>
                <w:rFonts w:eastAsiaTheme="minorHAnsi"/>
                <w:color w:val="000000"/>
                <w:sz w:val="20"/>
                <w:szCs w:val="20"/>
                <w:lang w:eastAsia="en-US"/>
              </w:rPr>
              <w:t>Софинансирование</w:t>
            </w:r>
            <w:proofErr w:type="spellEnd"/>
            <w:r w:rsidRPr="000C1683">
              <w:rPr>
                <w:rFonts w:eastAsiaTheme="minorHAnsi"/>
                <w:color w:val="000000"/>
                <w:sz w:val="20"/>
                <w:szCs w:val="20"/>
                <w:lang w:eastAsia="en-US"/>
              </w:rPr>
              <w:t xml:space="preserve"> на реализацию мероприятий по укреплению пожарной безопасности муниципальных дошкольных образовательных организаций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01 1 01 00020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510,00000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510,00000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01 1 01 00020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510,00000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510,00000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Укрепление материально-технической базы дошкольных образовательных организаций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01 1 01 00030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01 1 01 00030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01 S1950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01 S1950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958"/>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01 1 01 00040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700,00000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01 1 01 00040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700,00000</w:t>
            </w:r>
          </w:p>
        </w:tc>
      </w:tr>
      <w:tr w:rsidR="000C1683" w:rsidRPr="000C1683">
        <w:trPr>
          <w:trHeight w:val="2448"/>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01 1 01 80170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101 745,38000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101 745,38000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01 1 01 80170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101 745,38000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101 745,38000</w:t>
            </w:r>
          </w:p>
        </w:tc>
      </w:tr>
      <w:tr w:rsidR="000C1683" w:rsidRPr="000C1683">
        <w:trPr>
          <w:trHeight w:val="1958"/>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01 1 01 85500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2 859,30000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2 859,30000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01 1 01 85500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2 859,30000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2 859,30000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«Проведение специальной оценки условий</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 труда в дошкольных образовательных организациях</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Проведение специальной оценки условий труда в дошкольных образовательных организаций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01 1 02 00300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01 1 02 00300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«Укрепление материально-технической базы муниципальных образовательных организаций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01 1 03 00000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03 S1950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03 S1950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«Благоустройство территорий муниципальных дошкольных образовательных организаций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01 1 04 00000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Благоустройство территорий муниципальных дошкольных образовательных организаций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01 1 04 87600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01 1 04 87600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«Реализация основных общеобразовательных программ»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01 2 00 00000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133 196,27020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120 930,15400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«Реализация основных общеобразовательных программ и мероприятия по их развитию»</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131 632,43600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120 929,99600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01 2 01 00060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23 815,31000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23 815,31000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01 2 01 00060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23 815,31000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23 815,31000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Укрепление материально-технической базы общеобразовательных организаций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01 2 01 00080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01 2 01 00080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01 S1950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01 S1950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958"/>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01 2 01 00090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1 150,00000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1 150,00000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01 2 01 00090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1 150,00000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1 150,00000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Организация  временной занятости детей и подростков в бюджетных общеобразовательных организациях</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01 2 01 00100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478,00000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478,00000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01 2 01 00100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478,00000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478,00000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roofErr w:type="spellStart"/>
            <w:r w:rsidRPr="000C1683">
              <w:rPr>
                <w:rFonts w:eastAsiaTheme="minorHAnsi"/>
                <w:color w:val="000000"/>
                <w:sz w:val="20"/>
                <w:szCs w:val="20"/>
                <w:lang w:eastAsia="en-US"/>
              </w:rPr>
              <w:t>Софинансирование</w:t>
            </w:r>
            <w:proofErr w:type="spellEnd"/>
            <w:r w:rsidRPr="000C1683">
              <w:rPr>
                <w:rFonts w:eastAsiaTheme="minorHAnsi"/>
                <w:color w:val="000000"/>
                <w:sz w:val="20"/>
                <w:szCs w:val="20"/>
                <w:lang w:eastAsia="en-US"/>
              </w:rPr>
              <w:t xml:space="preserve"> на реализацию  мероприятий по укреплению пожарной безопасности общеобразовательных организаций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01 2 01 10060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600,00000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600,00000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01 2 01 10060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600,00000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600,00000</w:t>
            </w:r>
          </w:p>
        </w:tc>
      </w:tr>
      <w:tr w:rsidR="000C1683" w:rsidRPr="000C1683">
        <w:trPr>
          <w:trHeight w:val="318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01 2 01 80150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94 736,68600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94 736,68600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01 2 01 80150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94 736,68600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94 736,68600</w:t>
            </w:r>
          </w:p>
        </w:tc>
      </w:tr>
      <w:tr w:rsidR="000C1683" w:rsidRPr="000C1683">
        <w:trPr>
          <w:trHeight w:val="1958"/>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01 2 01 53031</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10 702,44000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01 2 01 53031</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10 702,44000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«Проведение специальной оценки условий труда  в общеобразовательных организаций»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специальной оценки условий труда  в общеобразовательных организаций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01 2 02 00310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01 2 02 00310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«Укрепление материально-технической базы муниципальных образовательных организаций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01 2 04 00000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04 S1950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04 S1950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«Региональный проект «Современная школа»»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E1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Создание и обеспечение функционирования центров образования </w:t>
            </w:r>
            <w:proofErr w:type="spellStart"/>
            <w:r w:rsidRPr="000C1683">
              <w:rPr>
                <w:rFonts w:eastAsiaTheme="minorHAnsi"/>
                <w:color w:val="000000"/>
                <w:sz w:val="20"/>
                <w:szCs w:val="20"/>
                <w:lang w:eastAsia="en-US"/>
              </w:rPr>
              <w:t>естественно-научной</w:t>
            </w:r>
            <w:proofErr w:type="spellEnd"/>
            <w:r w:rsidRPr="000C1683">
              <w:rPr>
                <w:rFonts w:eastAsiaTheme="minorHAnsi"/>
                <w:color w:val="000000"/>
                <w:sz w:val="20"/>
                <w:szCs w:val="20"/>
                <w:lang w:eastAsia="en-US"/>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E1 51690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E1 51690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«Региональный проект «Успех каждого ребенка»»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E2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E2 50970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E2 50970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«Региональный проект «Цифровая образовательная среда»»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E4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1 563,83420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0,15800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Обеспечение образовательных организаций материально-технической базой для внедрения цифровой образовательной среды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E4 52100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1 563,83420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0,15800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2 E4 52100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1 563,83420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0,15800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«Реализация дополнительных образовательных программ»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01 3 00 00000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26 964,39232</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26 417,18192</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«Реализация дополнительных образовательных программ и мероприятия по их развитию»</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26 417,12592</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26 417,12592</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Дополнительное образование детей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01 3 01 00110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25 060,77792</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25 060,77792</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01 3 01 00110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25 060,77792</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25 060,77792</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Укрепление материально-технической базы муниципальных  организаций дополнительного образования детей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01 3 01 00170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35,00000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35,00000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01 3 01 00170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35,00000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35,00000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Организация  временной занятости детей и подростков в организациях дополнительного образования детей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01 3 01 00190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92,00000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92,00000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01 3 01 00190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92,00000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92,00000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roofErr w:type="spellStart"/>
            <w:r w:rsidRPr="000C1683">
              <w:rPr>
                <w:rFonts w:eastAsiaTheme="minorHAnsi"/>
                <w:color w:val="000000"/>
                <w:sz w:val="20"/>
                <w:szCs w:val="20"/>
                <w:lang w:eastAsia="en-US"/>
              </w:rPr>
              <w:t>Софинансирование</w:t>
            </w:r>
            <w:proofErr w:type="spellEnd"/>
            <w:r w:rsidRPr="000C1683">
              <w:rPr>
                <w:rFonts w:eastAsiaTheme="minorHAnsi"/>
                <w:color w:val="000000"/>
                <w:sz w:val="20"/>
                <w:szCs w:val="20"/>
                <w:lang w:eastAsia="en-US"/>
              </w:rPr>
              <w:t xml:space="preserve">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01 3 01 81420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01 3 01 81420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01 S1420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300,00000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01 S1420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300,00000</w:t>
            </w:r>
          </w:p>
        </w:tc>
      </w:tr>
      <w:tr w:rsidR="000C1683" w:rsidRPr="000C1683">
        <w:trPr>
          <w:trHeight w:val="171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roofErr w:type="spellStart"/>
            <w:r w:rsidRPr="000C1683">
              <w:rPr>
                <w:rFonts w:eastAsiaTheme="minorHAnsi"/>
                <w:color w:val="000000"/>
                <w:sz w:val="20"/>
                <w:szCs w:val="20"/>
                <w:lang w:eastAsia="en-US"/>
              </w:rPr>
              <w:t>Софинансирование</w:t>
            </w:r>
            <w:proofErr w:type="spellEnd"/>
            <w:r w:rsidRPr="000C1683">
              <w:rPr>
                <w:rFonts w:eastAsiaTheme="minorHAnsi"/>
                <w:color w:val="000000"/>
                <w:sz w:val="20"/>
                <w:szCs w:val="20"/>
                <w:lang w:eastAsia="en-US"/>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01 3 01 81440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01 3 01 81440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553"/>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01 S1440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01 S1440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Развитие системы подготовки спортивного резерва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01 3 01 00220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729,34800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729,34800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01 3 01 00220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729,34800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729,34800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Основное мероприятие «Проведение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специальной оценки условий труда  в муниципальных организациях дополнительного образования детей»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специальной оценки условий труда  в муниципальных организаций дополнительного образования детей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01 3 02 00320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01 3 02 00320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«Капитальный ремонт объектов дополнительного образования детей»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01 3 03 00000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Капитальный ремонт объектов дополнительного образования детей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03 S3190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03 S3190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E2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547,26640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0,05600</w:t>
            </w:r>
          </w:p>
        </w:tc>
      </w:tr>
      <w:tr w:rsidR="000C1683" w:rsidRPr="000C1683">
        <w:trPr>
          <w:trHeight w:val="102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E2 54910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547,26640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0,05600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3 E2 54910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547,26640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0,05600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«Предоставление мер  социальной поддержки в сфере образования»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01 4 00 00000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22 373,46701</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6 358,01831</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«Финансовое обеспечение предоставления мер социальной поддержки в сфере образования»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01 4 01 00000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22 373,46701</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6 358,01831</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01 4 01 00270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2 714,90275</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2 714,90275</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01 4 01 00270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2 714,90275</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2 714,90275</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4 01 L3041</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16 075,70640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60,25770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4 01 L3041</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16 075,70640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60,25770</w:t>
            </w:r>
          </w:p>
        </w:tc>
      </w:tr>
      <w:tr w:rsidR="000C1683" w:rsidRPr="000C1683">
        <w:trPr>
          <w:trHeight w:val="24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01 4 01 80100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481,42400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481,42400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01 4 01 80100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481,42400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481,42400</w:t>
            </w:r>
          </w:p>
        </w:tc>
      </w:tr>
      <w:tr w:rsidR="000C1683" w:rsidRPr="000C1683">
        <w:trPr>
          <w:trHeight w:val="171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01 4 01 80110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1 762,97786</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1 762,97786</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Социальное обеспечение и иные выплаты населению</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01 4 01 80110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300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1 735,91913</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1 735,91913</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01 4 01 80110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27,05873</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27,05873</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Организация отдыха детей в каникулярное время в части организации двухразового питания в лагерях дневного пребывания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4 01 S0190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1 286,37600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1 286,37600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4 01 S0190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1 286,37600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1 286,37600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01 4 01 80200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52,08000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52,08000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01 4 01 80200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52,08000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52,08000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«Организация муниципальных мероприятий в сфере образования»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01 5 00 00000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1 151,89800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1 151,89800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«Проведение  муниципальных мероприятий в сфере образования для учащихся и педагогических работников»</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01 5 01 00000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945,37500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945,37500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муниципальных мероприятий в сфере образования для учащихся и педагогических работников</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01 5 01 20120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945,37500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945,37500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01 5 01 20120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529,87500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529,87500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01 5 01 20120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415,50000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415,50000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01 5 02 00000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01 5 02 20130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01 5 02 20130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01 5 02 20130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«Проведение ежегодных муниципальных</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 конкурсов «Лучшая школа года», «Лучший сад года»»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01 5 03 00000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106,52300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106,52300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ежегодных муниципальных</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 конкурсов «Лучшая школа года», «Лучший сад года»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01 5 03 20140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106,52300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106,52300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01 5 03 20140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01 5 03 20140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106,52300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106,52300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«Приобретение и установка уличных спортивных площадок для занятий физической культурой и спортом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01 5 04 00000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Организация и проведение сертификации спортивных сооружений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01 5 04 00710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01 5 04 00710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Подпрограмма «Обеспечение деятельности муниципального учреждения Централизованная бухгалтерия  Отдела образования администрации г.Тейково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01 6 00 00000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8 867,06000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8 867,06000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«Обеспечение выполнения функций муниципальных учреждений»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01 6 01 00000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8 867,06000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8 867,06000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01 6 01 00240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8 867,06000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8 867,06000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01 6 01 00240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100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8 041,40500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8 041,40500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01 6 01 00240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825,55500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825,55500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 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01 6 01 00240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0,10000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0,10000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«Реализация молодежной политики»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01 7 00 00000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605,10300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605,10300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Основное мероприятие  «Организация  мероприятий, носящих общегородской и межмуниципальный характер»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01 7 01 00000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178,00000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178,00000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Организация  мероприятий, носящих общегородской и межмуниципальный характер</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01 7 01 20100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178,00000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178,00000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01 7 01 20100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178,00000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178,00000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«Поддержка  молодых специалистов муниципальных учреждений социальной сферы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01 7 02 00000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275,00000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275,00000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Поддержка молодых специалистов   муниципальных учреждений социальной сферы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 xml:space="preserve">01 7 02 20200 </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275,00000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275,00000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Социальное обеспечение и иные выплаты населению</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 xml:space="preserve">01 7 02 20200 </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300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275,00000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275,00000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01 7 03 00000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152,10300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152,10300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Организация целевой подготовки педагогов для работы в муниципальных образовательных организациях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7 03 S3110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152,10300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152,10300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7 03 S3110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116,10300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116,10300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Социальное обеспечение и иные выплаты населению</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7 03 S3110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300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36,00000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36,00000</w:t>
            </w:r>
          </w:p>
        </w:tc>
      </w:tr>
      <w:tr w:rsidR="000C1683" w:rsidRPr="000C1683">
        <w:trPr>
          <w:trHeight w:val="79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Подпрограмма "Реализация мероприятий по профилактике терроризма и экстремизма"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01 8 00 00000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"Реализация мероприятий по профилактике терроризма и экстремизма"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01 8 01 00000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Реализация мероприятий по профилактике терроризма и экстремизма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01 8 01 20300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01 8 01 20300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211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lang w:eastAsia="en-US"/>
              </w:rPr>
            </w:pPr>
            <w:r w:rsidRPr="000C1683">
              <w:rPr>
                <w:rFonts w:eastAsiaTheme="minorHAnsi"/>
                <w:b/>
                <w:bCs/>
                <w:color w:val="000000"/>
                <w:lang w:eastAsia="en-US"/>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02 0 00 00000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1 170,66260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1 170,66260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«Муниципальная поддержка городских социально -  ориентированных некоммерческих организаций»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02 1 00 00000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384,17060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384,17060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Основное мероприятие «Оказание финансовой поддержки городским социально -  ориентированным организациям»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02 1 01 00000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384,17060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384,17060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Оказание финансовой поддержки городским социально -  ориентированным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02 1 01 60010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384,17060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384,17060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02 1 01 60010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384,17060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384,17060</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«Поддержка семьи»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02 2 00 00000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255,84700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255,84700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02 2 01 00000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80,07300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80,07300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Оказание психолого-педагогической помощи семьям и несовершеннолетним гражданам путем применения процедуры медиации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02 2 01 20020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80,07300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80,07300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02 2 01 20020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80,07300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80,07300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«Организация и проведение мероприятий, направленных на поддержку отдельных категорий граждан»</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02 2 02 00000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175,77400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175,77400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Организация и проведение мероприятий, направленных на поддержку отдельных категорий граждан</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02 2 02 20030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175,77400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175,77400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02 2 02 20030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175,77400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175,77400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«Поддержка категорий граждан, постоянно проживающих на территории городского округа Тейково, попавших в трудную жизненную ситуацию»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02 3 00 00000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158,58800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158,58800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«Оказание адресной материальной помощи жителям города, находящимся в трудной жизненной ситуации»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02 3 01 00000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158,58800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158,58800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Оказание адресной материальной помощи жителям города, находящимся в трудной жизненной ситуации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02 3 01 26030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158,58800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158,58800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Социальное обеспечение и иные выплаты населению</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02 3 01 26030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300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158,58800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158,58800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«Поддержка самоорганизации граждан по месту жительства»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02 4 00 00000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2,47300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2,47300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02 4 03 00000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2,47300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2,47300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02 4 03 26050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2,47300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2,47300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02 4 03 26050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2,47300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2,47300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«Организация работы по взаимосвязи органов местного самоуправления с населением городского округа Тейково»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02 5 00 00000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58,69200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58,69200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«Организация и проведение мероприятий, связанных с профессиональными праздниками»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02 5 01 00000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40,69200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40,69200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Организация и проведение мероприятий, связанных с профессиональными праздниками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02 5 01 20050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40,69200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40,69200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02 5 01 20050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40,69200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40,69200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«Организация и проведение совещаний, круглых столов, семинаров, встреч руководителей ОМС с жителями города»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02 5 03 00000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18,00000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18,00000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Организация и проведение совещаний, круглых столов, семинаров, встреч руководителей ОМС с жителями города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02 5 03 20070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18,00000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18,00000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02 5 03 20070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18,00000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18,00000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«Обеспечение взаимосвязи городского округа Тейково с другими муниципальными образованиями»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02 6 00 00000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80,08200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80,08200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«Уплата взноса в Ассоциацию «Совет муниципальных образований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02 6 01 00000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80,08200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80,08200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Уплата взноса в Ассоциацию «Совет муниципальных образований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02 6 01 90090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80,08200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80,08200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02 6 01 90090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80,08200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80,08200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Подпрограмма "Информирование населения о деятельности органов местного самоуправления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02 8 00 00000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230,81000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230,81000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"Информирование населения о деятельности органов местного самоуправления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02 8 01 00000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230,81000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230,81000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Информирование населения о деятельности органов местного самоуправления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02 8 01 20090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230,81000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230,81000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02 8 01 20090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230,81000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230,81000</w:t>
            </w:r>
          </w:p>
        </w:tc>
      </w:tr>
      <w:tr w:rsidR="000C1683" w:rsidRPr="000C1683">
        <w:trPr>
          <w:trHeight w:val="121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lang w:eastAsia="en-US"/>
              </w:rPr>
            </w:pPr>
            <w:r w:rsidRPr="000C1683">
              <w:rPr>
                <w:rFonts w:eastAsiaTheme="minorHAnsi"/>
                <w:b/>
                <w:bCs/>
                <w:color w:val="000000"/>
                <w:lang w:eastAsia="en-US"/>
              </w:rPr>
              <w:t xml:space="preserve">Муниципальная программа городского округа Тейково «Культура городского округа Тейково»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03 0 00 00000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16 403,96340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16 422,96340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«Организация культурного досуга в коллективах самодеятельного народного творчества»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03 1 00 00000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7 809,47278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7 809,47278</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Основное мероприятие «Организация культурного досуга в коллективах самодеятельного народного творчества»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03 1 01 00000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7 809,47278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7 809,47278</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Организация культурного досуга в коллективах самодеятельного народного творчества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03 1 01 00350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7 739,47278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7 739,47278</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03 1 01 00350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7 739,47278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7 739,47278</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1 01 S0340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1 01 S0340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70,00000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roofErr w:type="spellStart"/>
            <w:r w:rsidRPr="000C1683">
              <w:rPr>
                <w:rFonts w:eastAsiaTheme="minorHAnsi"/>
                <w:color w:val="000000"/>
                <w:sz w:val="20"/>
                <w:szCs w:val="20"/>
                <w:lang w:eastAsia="en-US"/>
              </w:rPr>
              <w:t>Софинансирование</w:t>
            </w:r>
            <w:proofErr w:type="spellEnd"/>
            <w:r w:rsidRPr="000C1683">
              <w:rPr>
                <w:rFonts w:eastAsiaTheme="minorHAnsi"/>
                <w:color w:val="000000"/>
                <w:sz w:val="20"/>
                <w:szCs w:val="20"/>
                <w:lang w:eastAsia="en-US"/>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03 1 01 80340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03 1 01 80340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Основное мероприятие «Укрепление материально-технической базы учреждений культуры»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03 1 02 00000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Укрепление материально-технической базы учреждений культуры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1 02 S1980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1 02 S1980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958"/>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03 1 03 00000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71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03 1 03 00420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03 1 03 00420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Основное мероприятие «Проведение специальной оценки условий труда   в учреждениях культуры»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03 1 04 00000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специальной оценки условий труда   в учреждениях культуры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03 1 04 00460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03 1 04 00460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«Музейно-выставочная деятельность»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03 2 00 00000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«Музейно-выставочная деятельность»</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03 2 01 00000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Музейно-выставочная деятельность</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03 2 01 00480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03 2 01 00480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roofErr w:type="spellStart"/>
            <w:r w:rsidRPr="000C1683">
              <w:rPr>
                <w:rFonts w:eastAsiaTheme="minorHAnsi"/>
                <w:color w:val="000000"/>
                <w:sz w:val="20"/>
                <w:szCs w:val="20"/>
                <w:lang w:eastAsia="en-US"/>
              </w:rPr>
              <w:t>Софинансирование</w:t>
            </w:r>
            <w:proofErr w:type="spellEnd"/>
            <w:r w:rsidRPr="000C1683">
              <w:rPr>
                <w:rFonts w:eastAsiaTheme="minorHAnsi"/>
                <w:color w:val="000000"/>
                <w:sz w:val="20"/>
                <w:szCs w:val="20"/>
                <w:lang w:eastAsia="en-US"/>
              </w:rPr>
              <w:t xml:space="preserve">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03 2 01 80340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03 2 01 80340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958"/>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03 2 02 00000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71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03 2 02 00460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03 2 02 00460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«Библиотечно-информационное обслуживание населения»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03 3 00 00000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2 662,10739</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2 681,10739</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2 662,10739</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2 681,10739</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Осуществление библиотечного, библиографического и информационного обслуживания пользователей библиотеки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03 3 01 00390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2 336,44239</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2 336,44239</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03 3 01 00390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2 336,44239</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2 336,44239</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Комплектование книжных фондов библиотек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03 3 01 05191</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225,66500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244,66500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03 3 01 05191</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225,66500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244,66500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01 S0340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01 S0340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100,00000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roofErr w:type="spellStart"/>
            <w:r w:rsidRPr="000C1683">
              <w:rPr>
                <w:rFonts w:eastAsiaTheme="minorHAnsi"/>
                <w:color w:val="000000"/>
                <w:sz w:val="20"/>
                <w:szCs w:val="20"/>
                <w:lang w:eastAsia="en-US"/>
              </w:rPr>
              <w:t>Софинансирование</w:t>
            </w:r>
            <w:proofErr w:type="spellEnd"/>
            <w:r w:rsidRPr="000C1683">
              <w:rPr>
                <w:rFonts w:eastAsiaTheme="minorHAnsi"/>
                <w:color w:val="000000"/>
                <w:sz w:val="20"/>
                <w:szCs w:val="20"/>
                <w:lang w:eastAsia="en-US"/>
              </w:rPr>
              <w:t xml:space="preserve">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03 3 01 80340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03 3 01 80340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958"/>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71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03 3 02 00440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03 3 02 00440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Основное мероприятие «Проведение специальной оценки условий труда   в учреждениях культуры»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03 3 03 00000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специальной оценки условий труда   в учреждениях культуры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03 3 03 00620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03 3 03 00620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Основное мероприятие «Укрепление материально-технической базы учреждений культуры»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03 3 04 00000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Укрепление материально-технической базы учреждений культуры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03 3 04 00040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03 3 04 00040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03 3 04 80670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03 3 04 80670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«Организация культурно-массовых мероприятий в городском округе Тейково»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03 4 00 00000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352,50968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352,50968</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03 4 01 00000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352,50968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352,50968</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Организация и проведение мероприятий, связанных с государственными праздниками, юбилейными и памятными датами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03 4 01 20080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352,50968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352,50968</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03 4 01 20080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309,41600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309,41600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03 4 01 20080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43,09368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43,09368</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«Информационная открытость органов местного самоуправления городского округа Тейково»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03 5 00 00000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1 462,30371</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1 462,30371</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«Информационное обслуживание населения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03 5 01 00000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1 462,30371</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1 462,30371</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Информационное обслуживание населения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03 5 01 00430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1 462,30371</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1 462,30371</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03 5 01 00430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1 462,30371</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1 462,30371</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Основное мероприятие «Проведение специальной оценки условий труда   в учреждениях СМИ»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03 5 02 00000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специальной оценки условий труда   в учреждениях СМИ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03 5 02 00630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03 5 02 00630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Подпрограмма "Дополнительное образование детей в сфере культуры и искусства"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03 7 00 00000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4 117,56984</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4 117,56984</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Основное мероприятие "Дополнительное образование детей в сфере культуры и искусства"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03 7 01 00000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4 117,56984</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4 117,56984</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Дополнительное образование детей в сфере культуры и искусства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03 7 01 00120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3 917,56984</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3 917,56984</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03 7 01 00120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3 917,56984</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3 917,56984</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7 01 S1430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7 01 S1430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200,00000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roofErr w:type="spellStart"/>
            <w:r w:rsidRPr="000C1683">
              <w:rPr>
                <w:rFonts w:eastAsiaTheme="minorHAnsi"/>
                <w:color w:val="000000"/>
                <w:sz w:val="20"/>
                <w:szCs w:val="20"/>
                <w:lang w:eastAsia="en-US"/>
              </w:rPr>
              <w:t>Софинансирование</w:t>
            </w:r>
            <w:proofErr w:type="spellEnd"/>
            <w:r w:rsidRPr="000C1683">
              <w:rPr>
                <w:rFonts w:eastAsiaTheme="minorHAnsi"/>
                <w:color w:val="000000"/>
                <w:sz w:val="20"/>
                <w:szCs w:val="20"/>
                <w:lang w:eastAsia="en-US"/>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03 7 01 81430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03 7 01 81430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7 01 S1950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7 01 S1950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2203"/>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03 7 01 00130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03 7 01 00130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958"/>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7 A1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71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7 A1 55195</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7 A1 55195</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Подпрограмма "Создание виртуальных концертных залов"</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03 8 00 00000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"Создание виртуальных концертных залов"</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03 8 A3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Создание виртуальных концертных залов</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8 A3 54530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03 8 A3 54530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625"/>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lang w:eastAsia="en-US"/>
              </w:rPr>
            </w:pPr>
            <w:r w:rsidRPr="000C1683">
              <w:rPr>
                <w:rFonts w:eastAsiaTheme="minorHAnsi"/>
                <w:b/>
                <w:bCs/>
                <w:color w:val="000000"/>
                <w:lang w:eastAsia="en-US"/>
              </w:rPr>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04 0 00 00000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1 193,00000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1 193,00000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Подпрограмма «Организация физкультурных мероприятий, спортивных мероприятий и участия спортсменов городского округа Тейково в соревнованиях»</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04 2 00 00000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1 193,00000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1 193,00000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04 2 01 00000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402,00000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402,00000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Организация физкультурных мероприятий,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спортивных мероприятий, направленных на популяризацию массовых видов спорта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04 2 01 20150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402,00000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402,00000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04 2 01 20150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100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270,00000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270,00000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04 2 01 20150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132,00000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132,00000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«Организация  участия спортсменов городского округа Тейково в выездных мероприятиях»</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04 2 02 00000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599,05000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599,05000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Организация  участия спортсменов городского округа Тейково в выездных мероприятиях</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04 2 02 20160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599,05000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599,05000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04 2 02 20160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100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419,05000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419,05000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04 2 02 20160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180,00000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180,00000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04 2 02 20160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«Участие мужской команды «ФК Тейково» в чемпионате Ивановской области по футболу»</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04 2 03 00000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191,95000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191,95000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Участие мужской команды «ФК Тейково» в чемпионате Ивановской области по футболу</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04 2 03 20170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191,95000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191,95000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04 2 03 20170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100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163,95000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163,95000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04 2 03 20170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28,00000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28,00000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Подпрограмма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04 3 00 00000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71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04 3 01 00000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3 01  S1970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3 01  S1970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Основное мероприятие "Благоустройство, ремонт и установка площадок для физкультурно-оздоровительных занятий"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04 3 02 00000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Благоустройство, ремонт и установка площадок для физкультурно-оздоровительных занятий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3 02  S1970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04 3 02  S1970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211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lang w:eastAsia="en-US"/>
              </w:rPr>
            </w:pPr>
            <w:r w:rsidRPr="000C1683">
              <w:rPr>
                <w:rFonts w:eastAsiaTheme="minorHAnsi"/>
                <w:b/>
                <w:bCs/>
                <w:color w:val="000000"/>
                <w:lang w:eastAsia="en-US"/>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05 0 00 00000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30 536,36630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27 811,44410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«Реализация  мероприятий по обеспечению населения городского округа Тейково водоснабжением, водоотведением и услугами бань»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05 1 00 00000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1 928,78000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2 083,78000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«Мероприятия по обеспечению населения городского округа Тейково водоснабжением, водоотведением и услугами бань»</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1 928,78000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1 928,78000</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Устройство станции ЖБО г.Тейково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05 1 01 40160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05 1 01 40160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958"/>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Субсидии организациям коммунального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05 1 01 60020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1 928,78000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1 928,78000</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05 1 01 60020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1 928,78000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1 928,78000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«Разработка проектной документации для строительства станции обезжелезивания в г.Тейково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02 S6200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02 S6200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«Выполнение работ по разработке проекта инженерно-геологических изысканий водозабора м.Красные Сосенки»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05 1 03 00000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Выполнение работ по разработке проекта инженерно-геологических изысканий водозабора м.Красные Сосенки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05 1 03 40170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05 1 03 40170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"Реализация мероприятий по модернизации объектов коммунальной инфраструктуры"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05 1 04 00000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Реализация мероприятий по модернизации объектов коммунальной инфраструктуры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04 S6800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04 S6800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05 1 05 00000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05 1 05 40180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"Оценка запасов питьевых подземных вод"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05 1 06 00000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Оценка запасов питьевых подземных вод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05 1 06 40190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05 1 06 40190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"Составление технического проекта разработки месторождения подземных вод"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05 1 07 00000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155,00000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Составление технического проекта разработки месторождения подземных вод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05 1 07 40200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155,00000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05 1 07 40200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155,00000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«Ремонт, капитальный ремонт и содержание автомобильных дорог общего пользования местного значения»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05 2 00 00000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4 904,45600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4 904,45600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«Ремонт, капитальный ремонт и содержание автомобильных дорог общего пользования местного значения»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05 2 01 00000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4 904,45600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4 904,45600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Ремонт, капитальный ремонт автомобильных дорог местного значения и сооружений на них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lang w:eastAsia="en-US"/>
              </w:rPr>
            </w:pPr>
            <w:r w:rsidRPr="000C1683">
              <w:rPr>
                <w:rFonts w:eastAsiaTheme="minorHAnsi"/>
                <w:color w:val="000000"/>
                <w:sz w:val="22"/>
                <w:szCs w:val="22"/>
                <w:lang w:eastAsia="en-US"/>
              </w:rPr>
              <w:t>05 2 01 10490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lang w:eastAsia="en-US"/>
              </w:rPr>
            </w:pPr>
            <w:r w:rsidRPr="000C1683">
              <w:rPr>
                <w:rFonts w:eastAsiaTheme="minorHAnsi"/>
                <w:color w:val="000000"/>
                <w:sz w:val="22"/>
                <w:szCs w:val="22"/>
                <w:lang w:eastAsia="en-US"/>
              </w:rPr>
              <w:t>05 2 01 10490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Ремонт, капитальный ремонт автомобильных дорог местного значения и сооружений на них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05 2 01 00490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4 904,45600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4 904,45600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05 2 01 00490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4 904,45600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4 904,45600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roofErr w:type="spellStart"/>
            <w:r w:rsidRPr="000C1683">
              <w:rPr>
                <w:rFonts w:eastAsiaTheme="minorHAnsi"/>
                <w:color w:val="000000"/>
                <w:sz w:val="20"/>
                <w:szCs w:val="20"/>
                <w:lang w:eastAsia="en-US"/>
              </w:rPr>
              <w:t>Предпроектное</w:t>
            </w:r>
            <w:proofErr w:type="spellEnd"/>
            <w:r w:rsidRPr="000C1683">
              <w:rPr>
                <w:rFonts w:eastAsiaTheme="minorHAnsi"/>
                <w:color w:val="000000"/>
                <w:sz w:val="20"/>
                <w:szCs w:val="20"/>
                <w:lang w:eastAsia="en-US"/>
              </w:rPr>
              <w:t xml:space="preserve"> обследование мостов в городском округе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lang w:eastAsia="en-US"/>
              </w:rPr>
            </w:pPr>
            <w:r w:rsidRPr="000C1683">
              <w:rPr>
                <w:rFonts w:eastAsiaTheme="minorHAnsi"/>
                <w:color w:val="000000"/>
                <w:sz w:val="22"/>
                <w:szCs w:val="22"/>
                <w:lang w:eastAsia="en-US"/>
              </w:rPr>
              <w:t>05 2 01 00500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lang w:eastAsia="en-US"/>
              </w:rPr>
            </w:pPr>
            <w:r w:rsidRPr="000C1683">
              <w:rPr>
                <w:rFonts w:eastAsiaTheme="minorHAnsi"/>
                <w:color w:val="000000"/>
                <w:sz w:val="22"/>
                <w:szCs w:val="22"/>
                <w:lang w:eastAsia="en-US"/>
              </w:rPr>
              <w:t>05 2 01 00500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71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2 01 S0510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2 01 S0510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Финансовое обеспечение дорожной деятельности на автомобильных дорогах общего пользования местного значения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05 2 01 86500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05 2 01 86500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«Обеспечение транспортной доступности»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05 3 00 00000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«Обеспечение транспортной доступности»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05 3 01 00000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Мероприятия по обеспечению транспортной доступности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05 3 01 00720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05 3 01 00720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05 3 01 00720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«Обеспечение жильем молодых семей»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05 4 00 00000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99,95120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99,95120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«Обеспечение жильем молодых семей»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05 4 01 00000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99,95120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99,95120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Социальные выплаты молодым семьям на приобретение (строительство) жилого помещения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4 01 L4970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99,95120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99,95120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Социальное обеспечение и иные выплаты населению</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4 01 L4970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300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99,95120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99,95120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«Обеспечение деятельности муниципального казенного учреждения городского округа Тейково «Служба заказчика»»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05 5 00 00000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1 959,48858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1 959,48858</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«Расходы на обеспечение деятельности муниципального казенного учреждения городского округа Тейково  «Служба заказчика»»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05 5 01 00000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1 959,48858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1 959,48858</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обеспечение деятельности муниципального казенного учреждения  городского округа Тейково «Служба заказчика»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05 5 01 00510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1 959,48858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1 959,48858</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05 5 01 00510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100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1 640,77000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1 640,77000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05 5 01 00510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318,71858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318,71858</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Социальное обеспечение и иные выплаты населению</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05 5 01 00510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300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05 5 01 00510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«Благоустройство городского округа Тейково»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05 6 00 00000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14 612,24622</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13 148,65762</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«Благоустройство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05 6 01 00000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14 612,24622</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13 148,65762</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05 6 01 60070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14 612,24622</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13 148,65762</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05 6 01 60070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14 612,24622</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13 148,65762</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Благоустройство по наказам избирателей депутатам Ивановской областной Думы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6 01 S2000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6 01 S2000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Обустройство контейнерных площадок</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05 6 01 40130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05 6 01 40130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958"/>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05 7 00 00000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3 303,45075</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3 303,45075</w:t>
            </w:r>
          </w:p>
        </w:tc>
      </w:tr>
      <w:tr w:rsidR="000C1683" w:rsidRPr="000C1683">
        <w:trPr>
          <w:trHeight w:val="1771"/>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Основное мероприятие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05 7 01 00000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3 303,45075</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3 303,45075</w:t>
            </w:r>
          </w:p>
        </w:tc>
      </w:tr>
      <w:tr w:rsidR="000C1683" w:rsidRPr="000C1683">
        <w:trPr>
          <w:trHeight w:val="1553"/>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05 7 01 00520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3 303,45075</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3 303,45075</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05 7 01 00520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3 303,45075</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3 303,45075</w:t>
            </w:r>
          </w:p>
        </w:tc>
      </w:tr>
      <w:tr w:rsidR="000C1683" w:rsidRPr="000C1683">
        <w:trPr>
          <w:trHeight w:val="1037"/>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roofErr w:type="spellStart"/>
            <w:r w:rsidRPr="000C1683">
              <w:rPr>
                <w:rFonts w:eastAsiaTheme="minorHAnsi"/>
                <w:color w:val="000000"/>
                <w:sz w:val="20"/>
                <w:szCs w:val="20"/>
                <w:lang w:eastAsia="en-US"/>
              </w:rPr>
              <w:t>Софинансирование</w:t>
            </w:r>
            <w:proofErr w:type="spellEnd"/>
            <w:r w:rsidRPr="000C1683">
              <w:rPr>
                <w:rFonts w:eastAsiaTheme="minorHAnsi"/>
                <w:color w:val="000000"/>
                <w:sz w:val="20"/>
                <w:szCs w:val="20"/>
                <w:lang w:eastAsia="en-US"/>
              </w:rPr>
              <w:t xml:space="preserve"> расходов по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 обеспечению функционирования многофункциональных центров предоставления государственных и муниципальных услуг</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05 7 01 82910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05 7 01 82910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267"/>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Основное мероприятие «Проведение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05 7 02 00000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037"/>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05 7 02 00700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05 7 02 00700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28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Основное мероприятие «Укрепление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05 7 03 00000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051"/>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05 7 03 00800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05 7 03 00800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«Безопасный город»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05 8 00 00000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58,94335</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58,94335</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«Безопасный город»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05 8 01 00000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58,94335</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58,94335</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создание системы видеонаблюдения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05 8 01 40040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05 8 01 40040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Оплата услуг по содержанию муниципальной системы видеонаблюдения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05 8 01 40050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05 8 01 40050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Профилактика правонарушений на территории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05 8 01 40060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25,00000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25,00000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05 8 01 40060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100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23,50000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23,50000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05 8 01 40060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Корректировка проекта организации дорожного движения в городском округе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05 8 01 40080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05 8 01 40080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2448"/>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Осуществление отдельных государственных полномочий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05 8 01 80370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33,94335</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33,94335</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05 8 01 80370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33,94335</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33,94335</w:t>
            </w:r>
          </w:p>
        </w:tc>
      </w:tr>
      <w:tr w:rsidR="000C1683" w:rsidRPr="000C1683">
        <w:trPr>
          <w:trHeight w:val="1469"/>
        </w:trPr>
        <w:tc>
          <w:tcPr>
            <w:tcW w:w="4325" w:type="dxa"/>
            <w:tcBorders>
              <w:top w:val="single" w:sz="6" w:space="0" w:color="auto"/>
              <w:left w:val="single" w:sz="2" w:space="0" w:color="000000"/>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по предупреждению и ликвидации</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05 8 01 20270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05 8 01 20270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05 9 00 00000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2 832,66720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1 416,33360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05 9 01 00000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2 832,66720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1 416,33360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9 01 R0820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2 832,66720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1 416,33360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9 01 R0820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2 832,66720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1 416,33360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Подпрограмма «Формирование современной городской среды»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05 Ж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836,38300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836,38300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«Формирование современной городской среды»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Обеспечение  мероприятий по формированию современной городской среды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01 05550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01 05550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260,70300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260,70300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02 20300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260,70300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260,70300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02 20300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260,70300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260,70300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«Разработка проекта по благоустройству общественной территории»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03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rsidT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Разработка проекта по благоустройству общественной территории</w:t>
            </w:r>
          </w:p>
        </w:tc>
        <w:tc>
          <w:tcPr>
            <w:tcW w:w="2373" w:type="dxa"/>
            <w:gridSpan w:val="2"/>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 xml:space="preserve">                                                                                                                                                                                                                                                                                                                                                                                                                                                                                                                                                                                                                                                                                                                                                                                                                                                                                                                                                                                                                                                                                                                                                                                                                                                                                                                                                                                                                                                                                                                                                                                                                                                                                                                                                                                                                                                                                                                                                                                                                                                                                                                                                                                                                                                                                                                                                                                                                                                                                                                                                                                                                                                                                                                                                                                                                                                                                                                                                                                                                                                                                                                                                                                                               05 Ж 03 20600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03 20600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«Формирование комфортной городской среды»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F2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575,68000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575,68000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Реализация программ формирования современной городской среды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F2 55550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575,68000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575,68000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F2 55550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575,68000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575,68000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F2 55550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F2 54240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F2 54240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Организация благоустройства территорий в рамках поддержки местных инициатив (инициативных проектов)</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F2 S5100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F2 S5100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«Осуществление строительного контроля за реализацией инициативных проектов»</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04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Осуществление строительного контроля за реализацией инициативных проектов</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04 20800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Ж 04 20800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Подпрограмма «Снос домов и хозяйственных построек»</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05 К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«Выполнение технических заключений о состоянии технических конструкций жилых домов и жилых помещений»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К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Выполнение технических заключений о состоянии технических конструкций жилых домов и жилых помещений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К 01 30100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К 01 30100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«Снос жилых домов и хозяйственных построек»</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К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Снос жилых домов и хозяйственных построек</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К 02 30200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К 02 30200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«Проведение оценки земельных участков с жилыми домами, пришедшими в нежилое состояние»</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К 03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оценки земельных участков с жилыми домами, пришедшими в нежилое состояние</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К 03 30300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К 03 30300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05 Л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"Предоставление субсидий на реализацию мероприятий по организации теплоснабжения населения в границах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Л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Предоставление субсидий на реализацию мероприятий по организации теплоснабжения населения в границах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Л 01 30400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Л 01 30400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05 М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"Проведение лесоустроительных работ"</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М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лесоустроительных работ</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М 01 30500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М 01 30500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"Разработка и утверждение лесохозяйственного регламента"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М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Разработка и утверждение лесохозяйственного регламента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М 02 30600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05 М 02 30600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51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lang w:eastAsia="en-US"/>
              </w:rPr>
            </w:pPr>
            <w:r w:rsidRPr="000C1683">
              <w:rPr>
                <w:rFonts w:eastAsiaTheme="minorHAnsi"/>
                <w:b/>
                <w:bCs/>
                <w:color w:val="000000"/>
                <w:lang w:eastAsia="en-US"/>
              </w:rPr>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06 0 00 00000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556,92700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556,92700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«Развитие субъектов малого и среднего предпринимательства в городском округе Тейково на 2014 – 2024 годы»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06 1 00 00000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556,92700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556,92700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«Развитие субъектов малого и среднего предпринимательства в городском округе Тейково на 2014 – 2024 годы»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06 1 01 00000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556,92700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556,92700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06 1 01 60090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06 1 01 60090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Субсидирование на поддержку субъектов малого и среднего предпринимательства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06 1 01 60210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556,92700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556,92700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06 1 01 60210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556,92700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556,92700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«Субсидирование на государственную поддержку субъектов малого и среднего предпринимательства»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06 1 I5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Субсидирование на государственную поддержку субъектов малого и среднего предпринимательства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06 1 I5 55272</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06 1 I5 55272</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51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lang w:eastAsia="en-US"/>
              </w:rPr>
            </w:pPr>
            <w:r w:rsidRPr="000C1683">
              <w:rPr>
                <w:rFonts w:eastAsiaTheme="minorHAnsi"/>
                <w:b/>
                <w:bCs/>
                <w:color w:val="000000"/>
                <w:lang w:eastAsia="en-US"/>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07 0 00 00000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2 286,28760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2 286,28760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«Обеспечение деятельности муниципального  учреждения «Аварийно-диспетчерская служба»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07 1 00 00000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1 786,28760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1 786,28760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Основное мероприятие «Обеспечение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деятельности муниципального  учреждения «Аварийно-диспетчерская служба»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07 1 01 00000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1 786,28760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1 786,28760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Обеспечение деятельности муниципального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 учреждения «Аварийно-диспетчерская служба»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07 1 01 00550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1 786,28760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1 786,28760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07 1 01 00550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100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1 298,43260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1 298,43260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07 1 01 00550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487,75500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487,75500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07 1 01 00550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0,10000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0,10000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Подпрограмма "Мероприятия по предупреждению и ликвидации  последствий чрезвычайных ситуаций и стихийных бедствий"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07 2 00 00000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"Мероприятия по предупреждению и ликвидации  последствий чрезвычайных ситуаций и стихийных бедствий"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07 2 01 00000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Мероприятия по предупреждению и ликвидации  последствий чрезвычайных ситуаций и стихийных бедствий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07 2 01 00560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07 2 01 00560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«Резервный фонд администрации городского округа Тейково»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07 3 00 00000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500,00000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«Резервный фонд администрации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07 3 01 00000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500,00000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Резервный фонд администрации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07 3 01 00570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500,00000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07 3 01 00570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500,00000</w:t>
            </w:r>
          </w:p>
        </w:tc>
      </w:tr>
      <w:tr w:rsidR="000C1683" w:rsidRPr="000C1683">
        <w:trPr>
          <w:trHeight w:val="158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lang w:eastAsia="en-US"/>
              </w:rPr>
            </w:pPr>
            <w:r w:rsidRPr="000C1683">
              <w:rPr>
                <w:rFonts w:eastAsiaTheme="minorHAnsi"/>
                <w:b/>
                <w:bCs/>
                <w:color w:val="000000"/>
                <w:lang w:eastAsia="en-US"/>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08 0 00 00000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46 018,97904</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46 018,97904</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«Совершенствование институтов местного самоуправления городского округа Тейково на 2014-2024 годы»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08 1 00 00000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45 292,45704</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45 292,45704</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«Обеспечение функций  исполнительно-распорядительного  органа местного самоуправления»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31 909,99650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31 909,99650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Обеспечение функций  исполнительно-</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распорядительного  органа местного самоуправления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08 1 01 00600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31 909,99650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31 909,99650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08 1 01 00600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100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31 546,68550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31 546,68550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08 1 01 00600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356,42600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356,42600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Социальное обеспечение и иные выплаты населению</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08 1 01 00600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300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08 1 01 00600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6,88500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6,88500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специальной оценки условий труда   в администрации городского округа  Тейково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lang w:eastAsia="en-US"/>
              </w:rPr>
            </w:pPr>
            <w:r w:rsidRPr="000C1683">
              <w:rPr>
                <w:rFonts w:eastAsiaTheme="minorHAnsi"/>
                <w:color w:val="000000"/>
                <w:sz w:val="22"/>
                <w:szCs w:val="22"/>
                <w:lang w:eastAsia="en-US"/>
              </w:rPr>
              <w:t>08 1 01 00700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08 1 01 00700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«Обеспечение деятельности муниципального казенного учреждения «Централизованная бухгалтерия бюджетного учета»»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08 1 02 00000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12 369,27104</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12 369,27104</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Обеспечение деятельности муниципального казенного учреждения «Централизованная бухгалтерия бюджетного учета»</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08 1 02 00610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12 369,27104</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12 369,27104</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08 1 02 00610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100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7 288,35785</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7 288,35785</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08 1 02 00610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5 002,11619</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5 002,11619</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08 1 02 00610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78,79700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78,79700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«Осуществление отдельных государственных полномочий в сфере административных правонарушений»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08 1 03 00000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15,90050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15,90050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Осуществление отдельных государственных полномочий в сфере административных правонарушений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08 1 03 80350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15,90050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15,90050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08 1 03 80350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15,90050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15,90050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«Осуществление полномочий по созданию и организации деятельности комиссий по делам несовершеннолетних и защите их прав»</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08 1 04 00000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827,28900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827,28900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Осуществление полномочий по созданию и организации деятельности комиссий по делам несовершеннолетних и защите их прав</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08 1 04 80360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827,28900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827,28900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08 1 04 80360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100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783,90500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783,90500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08 1 04 80360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43,38400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43,38400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«Организация дополнительного профессионального образования лиц, замещающих выборные муниципальные должности, и муниципальных служащих»</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08 1 05 00000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170,00000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Подготовка, переподготовка и повышение</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08 1 05 00610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08 1 05 00610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170,00000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 xml:space="preserve">Подпрограмма  «Информатизация городского округа Тейково на 2014-2024 годы»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08 2 00 00000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726,52200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726,52200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«Информатизация городского округа Тейково на 2014-2024 годы»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08 2 01 00000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726,52200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726,52200</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Информатизация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08 2 01 00640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726,52200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726,52200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08 2 01 00640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726,52200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726,52200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08 3 00 00000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«Улучшение условий и охраны труда в администрации городского округа Тейково, структурных подразделениях администрации»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08 3 01 00000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Улучшение условий и охраны труда в администрации городского округа Тейково, структурных подразделениях администрации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08 3 01 00650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08 3 01 00650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0"/>
                <w:szCs w:val="20"/>
                <w:lang w:eastAsia="en-US"/>
              </w:rPr>
            </w:pPr>
            <w:r w:rsidRPr="000C1683">
              <w:rPr>
                <w:rFonts w:eastAsiaTheme="minorHAnsi"/>
                <w:b/>
                <w:bCs/>
                <w:color w:val="000000"/>
                <w:sz w:val="20"/>
                <w:szCs w:val="20"/>
                <w:lang w:eastAsia="en-US"/>
              </w:rPr>
              <w:t>Муниципальная программа городского округа Тейково "Комплексные кадастровые работы на территории городского округа Тейково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09 0 00 00000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Подпрограмма "Проведение комплексных кадастровых работ на территории городского округа Тейково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09 1 00 00000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Основное мероприятие "Проведение комплексных кадастровых работ на территории городского округа Тейково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09 1 01 00000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комплексных кадастровых работ на территории городского округа Тейково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09 1 01 L5110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09 1 01 L5110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21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lang w:eastAsia="en-US"/>
              </w:rPr>
            </w:pPr>
            <w:proofErr w:type="spellStart"/>
            <w:r w:rsidRPr="000C1683">
              <w:rPr>
                <w:rFonts w:eastAsiaTheme="minorHAnsi"/>
                <w:b/>
                <w:bCs/>
                <w:color w:val="000000"/>
                <w:lang w:eastAsia="en-US"/>
              </w:rPr>
              <w:t>Непрограммные</w:t>
            </w:r>
            <w:proofErr w:type="spellEnd"/>
            <w:r w:rsidRPr="000C1683">
              <w:rPr>
                <w:rFonts w:eastAsiaTheme="minorHAnsi"/>
                <w:b/>
                <w:bCs/>
                <w:color w:val="000000"/>
                <w:lang w:eastAsia="en-US"/>
              </w:rPr>
              <w:t xml:space="preserve"> направления деятельности  органов местного самоуправления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40 0 00 00000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4 643,89125</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4 643,89125</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выборов и референдумов</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40 1 00 00000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муниципальных выборов в представительный орган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40 1 00 90010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40 1 00 90010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lang w:eastAsia="en-US"/>
              </w:rPr>
            </w:pPr>
            <w:r w:rsidRPr="000C1683">
              <w:rPr>
                <w:rFonts w:eastAsiaTheme="minorHAnsi"/>
                <w:b/>
                <w:bCs/>
                <w:color w:val="000000"/>
                <w:lang w:eastAsia="en-US"/>
              </w:rPr>
              <w:t xml:space="preserve">Иные </w:t>
            </w:r>
            <w:proofErr w:type="spellStart"/>
            <w:r w:rsidRPr="000C1683">
              <w:rPr>
                <w:rFonts w:eastAsiaTheme="minorHAnsi"/>
                <w:b/>
                <w:bCs/>
                <w:color w:val="000000"/>
                <w:lang w:eastAsia="en-US"/>
              </w:rPr>
              <w:t>непрограммные</w:t>
            </w:r>
            <w:proofErr w:type="spellEnd"/>
            <w:r w:rsidRPr="000C1683">
              <w:rPr>
                <w:rFonts w:eastAsiaTheme="minorHAnsi"/>
                <w:b/>
                <w:bCs/>
                <w:color w:val="000000"/>
                <w:lang w:eastAsia="en-US"/>
              </w:rPr>
              <w:t xml:space="preserve"> мероприятия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40 9 00 00000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4 643,89125</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4 643,89125</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Обеспечение функционирования</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главы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40 9 00 00500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1 485,37200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1 485,37200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40 9 00 00500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100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1 485,37200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1 485,37200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Обеспечение функционирования  Председателя городской Думы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40 9 00 00660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1 139,19113</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1 139,19113</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40 9 00 00660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100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1 139,19113</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1 139,19113</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Обеспечение функций  представительного органа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40 9 00 00670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825,70812</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825,70812</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40 9 00 00670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100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577,23100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577,23100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40 9 00 00670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248,47712</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248,47712</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40 9 00 00670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Обеспечение деятельности председателя Контрольно-счётной комиссии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40 9 00 00710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733,34200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733,34200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40 9 00 00710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100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733,34200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733,34200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Обеспечение деятельности аппарата Контрольно-счётной комиссии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40 9 00 00720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460,27800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460,27800</w:t>
            </w:r>
          </w:p>
        </w:tc>
      </w:tr>
      <w:tr w:rsidR="000C1683" w:rsidRPr="000C1683">
        <w:trPr>
          <w:trHeight w:val="146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40 9 00 00720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100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460,27800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460,27800</w:t>
            </w:r>
          </w:p>
        </w:tc>
      </w:tr>
      <w:tr w:rsidR="000C1683" w:rsidRPr="000C1683">
        <w:trPr>
          <w:trHeight w:val="121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lang w:eastAsia="en-US"/>
              </w:rPr>
            </w:pPr>
            <w:proofErr w:type="spellStart"/>
            <w:r w:rsidRPr="000C1683">
              <w:rPr>
                <w:rFonts w:eastAsiaTheme="minorHAnsi"/>
                <w:b/>
                <w:bCs/>
                <w:color w:val="000000"/>
                <w:lang w:eastAsia="en-US"/>
              </w:rPr>
              <w:t>Непрограммные</w:t>
            </w:r>
            <w:proofErr w:type="spellEnd"/>
            <w:r w:rsidRPr="000C1683">
              <w:rPr>
                <w:rFonts w:eastAsiaTheme="minorHAnsi"/>
                <w:b/>
                <w:bCs/>
                <w:color w:val="000000"/>
                <w:lang w:eastAsia="en-US"/>
              </w:rPr>
              <w:t xml:space="preserve"> направления деятельности исполнительно-распорядительного  органа местного самоуправления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41 0 00 00000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3 460,11392</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2 945,90249</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Иные </w:t>
            </w:r>
            <w:proofErr w:type="spellStart"/>
            <w:r w:rsidRPr="000C1683">
              <w:rPr>
                <w:rFonts w:eastAsiaTheme="minorHAnsi"/>
                <w:color w:val="000000"/>
                <w:sz w:val="20"/>
                <w:szCs w:val="20"/>
                <w:lang w:eastAsia="en-US"/>
              </w:rPr>
              <w:t>непрограммные</w:t>
            </w:r>
            <w:proofErr w:type="spellEnd"/>
            <w:r w:rsidRPr="000C1683">
              <w:rPr>
                <w:rFonts w:eastAsiaTheme="minorHAnsi"/>
                <w:color w:val="000000"/>
                <w:sz w:val="20"/>
                <w:szCs w:val="20"/>
                <w:lang w:eastAsia="en-US"/>
              </w:rPr>
              <w:t xml:space="preserve"> мероприятия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3 460,11392</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2 945,90249</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Организация  дополнительного материального обеспечения граждан, удостоенных звания «Почетный гражданин города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41 9 00 26010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208,45740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208,45740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Социальное обеспечение и иные выплаты населению</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41 9 00 26010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300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208,45740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208,45740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41 9 00 26020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897,57508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897,57508</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Социальное обеспечение и иные выплаты населению</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41 9 00 26020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300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897,57508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897,57508</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Мероприятия по предупреждению и ликвидации  последствий чрезвычайных ситуаций и стихийных бедствий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41 9 00 26060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41 9 00 26060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41 9 00 90020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41 9 00 90020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Оценка недвижимости, признание прав и регулирование отношений по муниципальной собственности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41 9 00 90030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608,57005</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608,57005</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41 9 00 90030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608,57005</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608,57005</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41 9 00 90030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41 9 00 90040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41 9 00 90040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200,00000</w:t>
            </w:r>
          </w:p>
        </w:tc>
      </w:tr>
      <w:tr w:rsidR="000C1683" w:rsidRPr="000C1683">
        <w:trPr>
          <w:trHeight w:val="171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41 9 00 90050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1 545,51139</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1 031,29996</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41 9 00 90050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1 545,51139</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1 031,29996</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Разработка генерального плана городского округа Тейково на 2021-2042 годы</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41 9 00 90100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41 9 00 90100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Актуализация схемы теплоснабжения городского округа Тейково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41 9 00 90120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41 9 00 90120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22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41 9 00 90130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49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Иные бюджетные ассигнования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41 9 00 90130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800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979"/>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Разработка проекта внесения изменений в Правила землепользования и застройки городского округа Тейково Ивановской области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41 9 00 90210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41 9 00 90210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1526"/>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lang w:eastAsia="en-US"/>
              </w:rPr>
            </w:pPr>
            <w:r w:rsidRPr="000C1683">
              <w:rPr>
                <w:rFonts w:eastAsiaTheme="minorHAnsi"/>
                <w:b/>
                <w:bCs/>
                <w:color w:val="000000"/>
                <w:sz w:val="22"/>
                <w:szCs w:val="22"/>
                <w:lang w:eastAsia="en-U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r w:rsidRPr="000C1683">
              <w:rPr>
                <w:rFonts w:eastAsiaTheme="minorHAnsi"/>
                <w:b/>
                <w:bCs/>
                <w:color w:val="000000"/>
                <w:sz w:val="20"/>
                <w:szCs w:val="20"/>
                <w:lang w:eastAsia="en-US"/>
              </w:rPr>
              <w:t>42 0 00 00000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3,49928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302"/>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Иные </w:t>
            </w:r>
            <w:proofErr w:type="spellStart"/>
            <w:r w:rsidRPr="000C1683">
              <w:rPr>
                <w:rFonts w:eastAsiaTheme="minorHAnsi"/>
                <w:color w:val="000000"/>
                <w:sz w:val="20"/>
                <w:szCs w:val="20"/>
                <w:lang w:eastAsia="en-US"/>
              </w:rPr>
              <w:t>непрограммные</w:t>
            </w:r>
            <w:proofErr w:type="spellEnd"/>
            <w:r w:rsidRPr="000C1683">
              <w:rPr>
                <w:rFonts w:eastAsiaTheme="minorHAnsi"/>
                <w:color w:val="000000"/>
                <w:sz w:val="20"/>
                <w:szCs w:val="20"/>
                <w:lang w:eastAsia="en-US"/>
              </w:rPr>
              <w:t xml:space="preserve"> мероприятия</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42 9 00 00000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3,49928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Составление (изменение) списков кандидатов в присяжные заседатели федеральных судов общей юрисдикции</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42 9 00 51200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3,49928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34"/>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 xml:space="preserve">Закупка товаров, работ и услуг для </w:t>
            </w:r>
          </w:p>
          <w:p w:rsidR="000C1683" w:rsidRPr="000C1683" w:rsidRDefault="000C1683" w:rsidP="000C1683">
            <w:pPr>
              <w:suppressAutoHyphens w:val="0"/>
              <w:autoSpaceDE w:val="0"/>
              <w:autoSpaceDN w:val="0"/>
              <w:adjustRightInd w:val="0"/>
              <w:rPr>
                <w:rFonts w:eastAsiaTheme="minorHAnsi"/>
                <w:color w:val="000000"/>
                <w:sz w:val="20"/>
                <w:szCs w:val="20"/>
                <w:lang w:eastAsia="en-US"/>
              </w:rPr>
            </w:pPr>
            <w:r w:rsidRPr="000C1683">
              <w:rPr>
                <w:rFonts w:eastAsiaTheme="minorHAnsi"/>
                <w:color w:val="000000"/>
                <w:sz w:val="20"/>
                <w:szCs w:val="20"/>
                <w:lang w:eastAsia="en-US"/>
              </w:rPr>
              <w:t>обеспечения государственных (муниципальных) нужд</w:t>
            </w: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42 9 00 51200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color w:val="000000"/>
                <w:sz w:val="20"/>
                <w:szCs w:val="20"/>
                <w:lang w:eastAsia="en-US"/>
              </w:rPr>
            </w:pPr>
            <w:r w:rsidRPr="000C1683">
              <w:rPr>
                <w:rFonts w:eastAsiaTheme="minorHAnsi"/>
                <w:color w:val="000000"/>
                <w:sz w:val="20"/>
                <w:szCs w:val="20"/>
                <w:lang w:eastAsia="en-US"/>
              </w:rPr>
              <w:t>200</w:t>
            </w: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3,49928</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0,00000</w:t>
            </w:r>
          </w:p>
        </w:tc>
      </w:tr>
      <w:tr w:rsidR="000C1683" w:rsidRPr="000C1683">
        <w:trPr>
          <w:trHeight w:val="720"/>
        </w:trPr>
        <w:tc>
          <w:tcPr>
            <w:tcW w:w="432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rPr>
                <w:rFonts w:eastAsiaTheme="minorHAnsi"/>
                <w:b/>
                <w:bCs/>
                <w:color w:val="000000"/>
                <w:sz w:val="28"/>
                <w:szCs w:val="28"/>
                <w:lang w:eastAsia="en-US"/>
              </w:rPr>
            </w:pPr>
            <w:r w:rsidRPr="000C1683">
              <w:rPr>
                <w:rFonts w:eastAsiaTheme="minorHAnsi"/>
                <w:b/>
                <w:bCs/>
                <w:color w:val="000000"/>
                <w:sz w:val="28"/>
                <w:szCs w:val="28"/>
                <w:lang w:eastAsia="en-US"/>
              </w:rPr>
              <w:t>Всего</w:t>
            </w:r>
          </w:p>
          <w:p w:rsidR="000C1683" w:rsidRPr="000C1683" w:rsidRDefault="000C1683" w:rsidP="000C1683">
            <w:pPr>
              <w:suppressAutoHyphens w:val="0"/>
              <w:autoSpaceDE w:val="0"/>
              <w:autoSpaceDN w:val="0"/>
              <w:adjustRightInd w:val="0"/>
              <w:rPr>
                <w:rFonts w:eastAsiaTheme="minorHAnsi"/>
                <w:b/>
                <w:bCs/>
                <w:color w:val="000000"/>
                <w:sz w:val="28"/>
                <w:szCs w:val="28"/>
                <w:lang w:eastAsia="en-US"/>
              </w:rPr>
            </w:pPr>
          </w:p>
        </w:tc>
        <w:tc>
          <w:tcPr>
            <w:tcW w:w="1718"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center"/>
              <w:rPr>
                <w:rFonts w:eastAsiaTheme="minorHAnsi"/>
                <w:b/>
                <w:bCs/>
                <w:color w:val="000000"/>
                <w:sz w:val="20"/>
                <w:szCs w:val="20"/>
                <w:lang w:eastAsia="en-US"/>
              </w:rPr>
            </w:pPr>
          </w:p>
        </w:tc>
        <w:tc>
          <w:tcPr>
            <w:tcW w:w="1515"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448 240,49392</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0C1683" w:rsidRPr="000C1683" w:rsidRDefault="000C1683" w:rsidP="000C1683">
            <w:pPr>
              <w:suppressAutoHyphens w:val="0"/>
              <w:autoSpaceDE w:val="0"/>
              <w:autoSpaceDN w:val="0"/>
              <w:adjustRightInd w:val="0"/>
              <w:jc w:val="right"/>
              <w:rPr>
                <w:rFonts w:eastAsiaTheme="minorHAnsi"/>
                <w:b/>
                <w:bCs/>
                <w:color w:val="000000"/>
                <w:sz w:val="20"/>
                <w:szCs w:val="20"/>
                <w:lang w:eastAsia="en-US"/>
              </w:rPr>
            </w:pPr>
            <w:r w:rsidRPr="000C1683">
              <w:rPr>
                <w:rFonts w:eastAsiaTheme="minorHAnsi"/>
                <w:b/>
                <w:bCs/>
                <w:color w:val="000000"/>
                <w:sz w:val="20"/>
                <w:szCs w:val="20"/>
                <w:lang w:eastAsia="en-US"/>
              </w:rPr>
              <w:t>416 188,08571</w:t>
            </w:r>
          </w:p>
        </w:tc>
      </w:tr>
    </w:tbl>
    <w:p w:rsidR="000C1683" w:rsidRDefault="000C1683">
      <w:pPr>
        <w:suppressAutoHyphens w:val="0"/>
        <w:spacing w:after="200" w:line="276" w:lineRule="auto"/>
      </w:pPr>
    </w:p>
    <w:p w:rsidR="000C1683" w:rsidRDefault="000C1683">
      <w:pPr>
        <w:suppressAutoHyphens w:val="0"/>
        <w:spacing w:after="200" w:line="276" w:lineRule="auto"/>
      </w:pPr>
      <w:r>
        <w:br w:type="page"/>
      </w:r>
    </w:p>
    <w:tbl>
      <w:tblPr>
        <w:tblW w:w="9640" w:type="dxa"/>
        <w:tblInd w:w="83" w:type="dxa"/>
        <w:tblLook w:val="04A0"/>
      </w:tblPr>
      <w:tblGrid>
        <w:gridCol w:w="2436"/>
        <w:gridCol w:w="1575"/>
        <w:gridCol w:w="821"/>
        <w:gridCol w:w="1167"/>
        <w:gridCol w:w="1353"/>
        <w:gridCol w:w="918"/>
        <w:gridCol w:w="1370"/>
      </w:tblGrid>
      <w:tr w:rsidR="000C1683" w:rsidRPr="000C1683" w:rsidTr="000C1683">
        <w:trPr>
          <w:trHeight w:val="360"/>
        </w:trPr>
        <w:tc>
          <w:tcPr>
            <w:tcW w:w="9640" w:type="dxa"/>
            <w:gridSpan w:val="7"/>
            <w:tcBorders>
              <w:top w:val="nil"/>
              <w:left w:val="nil"/>
              <w:bottom w:val="nil"/>
              <w:right w:val="nil"/>
            </w:tcBorders>
            <w:shd w:val="clear" w:color="000000" w:fill="FFFFFF"/>
            <w:noWrap/>
            <w:hideMark/>
          </w:tcPr>
          <w:p w:rsidR="000C1683" w:rsidRPr="000C1683" w:rsidRDefault="000C1683" w:rsidP="000C1683">
            <w:pPr>
              <w:suppressAutoHyphens w:val="0"/>
              <w:jc w:val="right"/>
              <w:rPr>
                <w:lang w:eastAsia="ru-RU"/>
              </w:rPr>
            </w:pPr>
            <w:bookmarkStart w:id="1" w:name="RANGE!A1:K402"/>
            <w:r w:rsidRPr="000C1683">
              <w:rPr>
                <w:lang w:eastAsia="ru-RU"/>
              </w:rPr>
              <w:t xml:space="preserve">Приложение № 5 </w:t>
            </w:r>
            <w:bookmarkEnd w:id="1"/>
          </w:p>
        </w:tc>
      </w:tr>
      <w:tr w:rsidR="000C1683" w:rsidRPr="000C1683" w:rsidTr="000C1683">
        <w:trPr>
          <w:trHeight w:val="450"/>
        </w:trPr>
        <w:tc>
          <w:tcPr>
            <w:tcW w:w="9640" w:type="dxa"/>
            <w:gridSpan w:val="7"/>
            <w:tcBorders>
              <w:top w:val="nil"/>
              <w:left w:val="nil"/>
              <w:bottom w:val="nil"/>
              <w:right w:val="nil"/>
            </w:tcBorders>
            <w:shd w:val="clear" w:color="000000" w:fill="FFFFFF"/>
            <w:hideMark/>
          </w:tcPr>
          <w:p w:rsidR="000C1683" w:rsidRPr="000C1683" w:rsidRDefault="000C1683" w:rsidP="000C1683">
            <w:pPr>
              <w:suppressAutoHyphens w:val="0"/>
              <w:jc w:val="right"/>
              <w:rPr>
                <w:lang w:eastAsia="ru-RU"/>
              </w:rPr>
            </w:pPr>
            <w:r w:rsidRPr="000C1683">
              <w:rPr>
                <w:lang w:eastAsia="ru-RU"/>
              </w:rPr>
              <w:t xml:space="preserve">к решению городской Думы </w:t>
            </w:r>
          </w:p>
        </w:tc>
      </w:tr>
      <w:tr w:rsidR="000C1683" w:rsidRPr="000C1683" w:rsidTr="000C1683">
        <w:trPr>
          <w:trHeight w:val="420"/>
        </w:trPr>
        <w:tc>
          <w:tcPr>
            <w:tcW w:w="9640" w:type="dxa"/>
            <w:gridSpan w:val="7"/>
            <w:tcBorders>
              <w:top w:val="nil"/>
              <w:left w:val="nil"/>
              <w:bottom w:val="nil"/>
              <w:right w:val="nil"/>
            </w:tcBorders>
            <w:shd w:val="clear" w:color="000000" w:fill="FFFFFF"/>
            <w:hideMark/>
          </w:tcPr>
          <w:p w:rsidR="000C1683" w:rsidRPr="000C1683" w:rsidRDefault="000C1683" w:rsidP="000C1683">
            <w:pPr>
              <w:suppressAutoHyphens w:val="0"/>
              <w:jc w:val="right"/>
              <w:rPr>
                <w:lang w:eastAsia="ru-RU"/>
              </w:rPr>
            </w:pPr>
            <w:r w:rsidRPr="000C1683">
              <w:rPr>
                <w:lang w:eastAsia="ru-RU"/>
              </w:rPr>
              <w:t>городского округа Тейково</w:t>
            </w:r>
          </w:p>
        </w:tc>
      </w:tr>
      <w:tr w:rsidR="000C1683" w:rsidRPr="000C1683" w:rsidTr="000C1683">
        <w:trPr>
          <w:trHeight w:val="420"/>
        </w:trPr>
        <w:tc>
          <w:tcPr>
            <w:tcW w:w="9640" w:type="dxa"/>
            <w:gridSpan w:val="7"/>
            <w:tcBorders>
              <w:top w:val="nil"/>
              <w:left w:val="nil"/>
              <w:bottom w:val="nil"/>
              <w:right w:val="nil"/>
            </w:tcBorders>
            <w:shd w:val="clear" w:color="000000" w:fill="FFFFFF"/>
            <w:hideMark/>
          </w:tcPr>
          <w:p w:rsidR="000C1683" w:rsidRPr="000C1683" w:rsidRDefault="000C1683" w:rsidP="000C1683">
            <w:pPr>
              <w:suppressAutoHyphens w:val="0"/>
              <w:jc w:val="right"/>
              <w:rPr>
                <w:lang w:eastAsia="ru-RU"/>
              </w:rPr>
            </w:pPr>
            <w:r w:rsidRPr="000C1683">
              <w:rPr>
                <w:lang w:eastAsia="ru-RU"/>
              </w:rPr>
              <w:t>Ивановской области</w:t>
            </w:r>
          </w:p>
        </w:tc>
      </w:tr>
      <w:tr w:rsidR="000C1683" w:rsidRPr="000C1683" w:rsidTr="000C1683">
        <w:trPr>
          <w:trHeight w:val="405"/>
        </w:trPr>
        <w:tc>
          <w:tcPr>
            <w:tcW w:w="9640" w:type="dxa"/>
            <w:gridSpan w:val="7"/>
            <w:tcBorders>
              <w:top w:val="nil"/>
              <w:left w:val="nil"/>
              <w:bottom w:val="nil"/>
              <w:right w:val="nil"/>
            </w:tcBorders>
            <w:shd w:val="clear" w:color="000000" w:fill="FFFFFF"/>
            <w:hideMark/>
          </w:tcPr>
          <w:p w:rsidR="000C1683" w:rsidRPr="000C1683" w:rsidRDefault="000C1683" w:rsidP="000C1683">
            <w:pPr>
              <w:suppressAutoHyphens w:val="0"/>
              <w:jc w:val="right"/>
              <w:rPr>
                <w:lang w:eastAsia="ru-RU"/>
              </w:rPr>
            </w:pPr>
            <w:r w:rsidRPr="000C1683">
              <w:rPr>
                <w:lang w:eastAsia="ru-RU"/>
              </w:rPr>
              <w:t xml:space="preserve">от     .  .2021 №  </w:t>
            </w:r>
          </w:p>
        </w:tc>
      </w:tr>
      <w:tr w:rsidR="000C1683" w:rsidRPr="000C1683" w:rsidTr="000C1683">
        <w:trPr>
          <w:trHeight w:val="990"/>
        </w:trPr>
        <w:tc>
          <w:tcPr>
            <w:tcW w:w="9640" w:type="dxa"/>
            <w:gridSpan w:val="7"/>
            <w:tcBorders>
              <w:top w:val="nil"/>
              <w:left w:val="nil"/>
              <w:bottom w:val="nil"/>
              <w:right w:val="nil"/>
            </w:tcBorders>
            <w:shd w:val="clear" w:color="000000" w:fill="FFFFFF"/>
            <w:vAlign w:val="bottom"/>
            <w:hideMark/>
          </w:tcPr>
          <w:p w:rsidR="000C1683" w:rsidRPr="000C1683" w:rsidRDefault="000C1683" w:rsidP="000C1683">
            <w:pPr>
              <w:suppressAutoHyphens w:val="0"/>
              <w:jc w:val="center"/>
              <w:rPr>
                <w:b/>
                <w:bCs/>
                <w:sz w:val="36"/>
                <w:szCs w:val="36"/>
                <w:lang w:eastAsia="ru-RU"/>
              </w:rPr>
            </w:pPr>
            <w:r w:rsidRPr="000C1683">
              <w:rPr>
                <w:b/>
                <w:bCs/>
                <w:sz w:val="36"/>
                <w:szCs w:val="36"/>
                <w:lang w:eastAsia="ru-RU"/>
              </w:rPr>
              <w:t xml:space="preserve"> Ведомственная структура</w:t>
            </w:r>
            <w:r w:rsidRPr="000C1683">
              <w:rPr>
                <w:b/>
                <w:bCs/>
                <w:sz w:val="36"/>
                <w:szCs w:val="36"/>
                <w:lang w:eastAsia="ru-RU"/>
              </w:rPr>
              <w:br/>
              <w:t>расходов бюджета города Тейково  на 2022 год</w:t>
            </w:r>
          </w:p>
        </w:tc>
      </w:tr>
      <w:tr w:rsidR="000C1683" w:rsidRPr="000C1683" w:rsidTr="000C1683">
        <w:trPr>
          <w:trHeight w:val="330"/>
        </w:trPr>
        <w:tc>
          <w:tcPr>
            <w:tcW w:w="9640" w:type="dxa"/>
            <w:gridSpan w:val="7"/>
            <w:tcBorders>
              <w:top w:val="nil"/>
              <w:left w:val="nil"/>
              <w:bottom w:val="nil"/>
              <w:right w:val="nil"/>
            </w:tcBorders>
            <w:shd w:val="clear" w:color="000000" w:fill="FFFFFF"/>
            <w:vAlign w:val="bottom"/>
            <w:hideMark/>
          </w:tcPr>
          <w:p w:rsidR="000C1683" w:rsidRPr="000C1683" w:rsidRDefault="000C1683" w:rsidP="000C1683">
            <w:pPr>
              <w:suppressAutoHyphens w:val="0"/>
              <w:jc w:val="center"/>
              <w:rPr>
                <w:b/>
                <w:bCs/>
                <w:sz w:val="36"/>
                <w:szCs w:val="36"/>
                <w:lang w:eastAsia="ru-RU"/>
              </w:rPr>
            </w:pPr>
            <w:r w:rsidRPr="000C1683">
              <w:rPr>
                <w:b/>
                <w:bCs/>
                <w:sz w:val="36"/>
                <w:szCs w:val="36"/>
                <w:lang w:eastAsia="ru-RU"/>
              </w:rPr>
              <w:t> </w:t>
            </w:r>
          </w:p>
        </w:tc>
      </w:tr>
      <w:tr w:rsidR="000C1683" w:rsidRPr="000C1683" w:rsidTr="000C1683">
        <w:trPr>
          <w:trHeight w:val="375"/>
        </w:trPr>
        <w:tc>
          <w:tcPr>
            <w:tcW w:w="9640" w:type="dxa"/>
            <w:gridSpan w:val="7"/>
            <w:tcBorders>
              <w:top w:val="nil"/>
              <w:left w:val="nil"/>
              <w:bottom w:val="single" w:sz="4" w:space="0" w:color="auto"/>
              <w:right w:val="nil"/>
            </w:tcBorders>
            <w:shd w:val="clear" w:color="000000" w:fill="FFFFFF"/>
            <w:vAlign w:val="bottom"/>
            <w:hideMark/>
          </w:tcPr>
          <w:p w:rsidR="000C1683" w:rsidRPr="000C1683" w:rsidRDefault="000C1683" w:rsidP="000C1683">
            <w:pPr>
              <w:suppressAutoHyphens w:val="0"/>
              <w:jc w:val="right"/>
              <w:rPr>
                <w:b/>
                <w:bCs/>
                <w:lang w:eastAsia="ru-RU"/>
              </w:rPr>
            </w:pPr>
            <w:r w:rsidRPr="000C1683">
              <w:rPr>
                <w:b/>
                <w:bCs/>
                <w:sz w:val="22"/>
                <w:szCs w:val="22"/>
                <w:lang w:eastAsia="ru-RU"/>
              </w:rPr>
              <w:t>тыс. руб.</w:t>
            </w:r>
          </w:p>
        </w:tc>
      </w:tr>
      <w:tr w:rsidR="000C1683" w:rsidRPr="000C1683" w:rsidTr="000C1683">
        <w:trPr>
          <w:trHeight w:val="600"/>
        </w:trPr>
        <w:tc>
          <w:tcPr>
            <w:tcW w:w="3100" w:type="dxa"/>
            <w:vMerge w:val="restart"/>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spacing w:after="240"/>
              <w:jc w:val="center"/>
              <w:rPr>
                <w:b/>
                <w:bCs/>
                <w:sz w:val="20"/>
                <w:szCs w:val="20"/>
                <w:lang w:eastAsia="ru-RU"/>
              </w:rPr>
            </w:pPr>
            <w:r w:rsidRPr="000C1683">
              <w:rPr>
                <w:b/>
                <w:bCs/>
                <w:sz w:val="20"/>
                <w:szCs w:val="20"/>
                <w:lang w:eastAsia="ru-RU"/>
              </w:rPr>
              <w:t>Наименование</w:t>
            </w:r>
            <w:r w:rsidRPr="000C1683">
              <w:rPr>
                <w:b/>
                <w:bCs/>
                <w:sz w:val="20"/>
                <w:szCs w:val="20"/>
                <w:lang w:eastAsia="ru-RU"/>
              </w:rPr>
              <w:br/>
            </w:r>
          </w:p>
        </w:tc>
        <w:tc>
          <w:tcPr>
            <w:tcW w:w="1409" w:type="dxa"/>
            <w:vMerge w:val="restart"/>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Код главного распорядителя</w:t>
            </w:r>
          </w:p>
        </w:tc>
        <w:tc>
          <w:tcPr>
            <w:tcW w:w="655" w:type="dxa"/>
            <w:vMerge w:val="restart"/>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Раздел</w:t>
            </w:r>
          </w:p>
        </w:tc>
        <w:tc>
          <w:tcPr>
            <w:tcW w:w="1001" w:type="dxa"/>
            <w:vMerge w:val="restart"/>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Подраздел</w:t>
            </w:r>
          </w:p>
        </w:tc>
        <w:tc>
          <w:tcPr>
            <w:tcW w:w="1353" w:type="dxa"/>
            <w:vMerge w:val="restart"/>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Целевая статья</w:t>
            </w:r>
          </w:p>
        </w:tc>
        <w:tc>
          <w:tcPr>
            <w:tcW w:w="752" w:type="dxa"/>
            <w:vMerge w:val="restart"/>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Вид расхода</w:t>
            </w:r>
          </w:p>
        </w:tc>
        <w:tc>
          <w:tcPr>
            <w:tcW w:w="1370" w:type="dxa"/>
            <w:vMerge w:val="restart"/>
            <w:tcBorders>
              <w:top w:val="nil"/>
              <w:left w:val="single" w:sz="4" w:space="0" w:color="auto"/>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b/>
                <w:bCs/>
                <w:lang w:eastAsia="ru-RU"/>
              </w:rPr>
            </w:pPr>
            <w:r w:rsidRPr="000C1683">
              <w:rPr>
                <w:b/>
                <w:bCs/>
                <w:lang w:eastAsia="ru-RU"/>
              </w:rPr>
              <w:t>2022 год</w:t>
            </w:r>
          </w:p>
        </w:tc>
      </w:tr>
      <w:tr w:rsidR="000C1683" w:rsidRPr="000C1683" w:rsidTr="000C1683">
        <w:trPr>
          <w:trHeight w:val="1575"/>
        </w:trPr>
        <w:tc>
          <w:tcPr>
            <w:tcW w:w="3100" w:type="dxa"/>
            <w:vMerge/>
            <w:tcBorders>
              <w:top w:val="nil"/>
              <w:left w:val="single" w:sz="4" w:space="0" w:color="auto"/>
              <w:bottom w:val="single" w:sz="4" w:space="0" w:color="auto"/>
              <w:right w:val="single" w:sz="4" w:space="0" w:color="auto"/>
            </w:tcBorders>
            <w:vAlign w:val="center"/>
            <w:hideMark/>
          </w:tcPr>
          <w:p w:rsidR="000C1683" w:rsidRPr="000C1683" w:rsidRDefault="000C1683" w:rsidP="000C1683">
            <w:pPr>
              <w:suppressAutoHyphens w:val="0"/>
              <w:rPr>
                <w:b/>
                <w:bCs/>
                <w:sz w:val="20"/>
                <w:szCs w:val="20"/>
                <w:lang w:eastAsia="ru-RU"/>
              </w:rPr>
            </w:pPr>
          </w:p>
        </w:tc>
        <w:tc>
          <w:tcPr>
            <w:tcW w:w="1409" w:type="dxa"/>
            <w:vMerge/>
            <w:tcBorders>
              <w:top w:val="nil"/>
              <w:left w:val="single" w:sz="4" w:space="0" w:color="auto"/>
              <w:bottom w:val="single" w:sz="4" w:space="0" w:color="auto"/>
              <w:right w:val="single" w:sz="4" w:space="0" w:color="auto"/>
            </w:tcBorders>
            <w:vAlign w:val="center"/>
            <w:hideMark/>
          </w:tcPr>
          <w:p w:rsidR="000C1683" w:rsidRPr="000C1683" w:rsidRDefault="000C1683" w:rsidP="000C1683">
            <w:pPr>
              <w:suppressAutoHyphens w:val="0"/>
              <w:rPr>
                <w:b/>
                <w:bCs/>
                <w:sz w:val="20"/>
                <w:szCs w:val="20"/>
                <w:lang w:eastAsia="ru-RU"/>
              </w:rPr>
            </w:pPr>
          </w:p>
        </w:tc>
        <w:tc>
          <w:tcPr>
            <w:tcW w:w="655" w:type="dxa"/>
            <w:vMerge/>
            <w:tcBorders>
              <w:top w:val="nil"/>
              <w:left w:val="single" w:sz="4" w:space="0" w:color="auto"/>
              <w:bottom w:val="single" w:sz="4" w:space="0" w:color="auto"/>
              <w:right w:val="single" w:sz="4" w:space="0" w:color="auto"/>
            </w:tcBorders>
            <w:vAlign w:val="center"/>
            <w:hideMark/>
          </w:tcPr>
          <w:p w:rsidR="000C1683" w:rsidRPr="000C1683" w:rsidRDefault="000C1683" w:rsidP="000C1683">
            <w:pPr>
              <w:suppressAutoHyphens w:val="0"/>
              <w:rPr>
                <w:b/>
                <w:bCs/>
                <w:sz w:val="20"/>
                <w:szCs w:val="20"/>
                <w:lang w:eastAsia="ru-RU"/>
              </w:rPr>
            </w:pPr>
          </w:p>
        </w:tc>
        <w:tc>
          <w:tcPr>
            <w:tcW w:w="1001" w:type="dxa"/>
            <w:vMerge/>
            <w:tcBorders>
              <w:top w:val="nil"/>
              <w:left w:val="single" w:sz="4" w:space="0" w:color="auto"/>
              <w:bottom w:val="single" w:sz="4" w:space="0" w:color="auto"/>
              <w:right w:val="single" w:sz="4" w:space="0" w:color="auto"/>
            </w:tcBorders>
            <w:vAlign w:val="center"/>
            <w:hideMark/>
          </w:tcPr>
          <w:p w:rsidR="000C1683" w:rsidRPr="000C1683" w:rsidRDefault="000C1683" w:rsidP="000C1683">
            <w:pPr>
              <w:suppressAutoHyphens w:val="0"/>
              <w:rPr>
                <w:b/>
                <w:bCs/>
                <w:sz w:val="20"/>
                <w:szCs w:val="20"/>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0C1683" w:rsidRPr="000C1683" w:rsidRDefault="000C1683" w:rsidP="000C1683">
            <w:pPr>
              <w:suppressAutoHyphens w:val="0"/>
              <w:rPr>
                <w:b/>
                <w:bCs/>
                <w:sz w:val="20"/>
                <w:szCs w:val="20"/>
                <w:lang w:eastAsia="ru-RU"/>
              </w:rPr>
            </w:pPr>
          </w:p>
        </w:tc>
        <w:tc>
          <w:tcPr>
            <w:tcW w:w="752" w:type="dxa"/>
            <w:vMerge/>
            <w:tcBorders>
              <w:top w:val="nil"/>
              <w:left w:val="single" w:sz="4" w:space="0" w:color="auto"/>
              <w:bottom w:val="single" w:sz="4" w:space="0" w:color="auto"/>
              <w:right w:val="single" w:sz="4" w:space="0" w:color="auto"/>
            </w:tcBorders>
            <w:vAlign w:val="center"/>
            <w:hideMark/>
          </w:tcPr>
          <w:p w:rsidR="000C1683" w:rsidRPr="000C1683" w:rsidRDefault="000C1683" w:rsidP="000C1683">
            <w:pPr>
              <w:suppressAutoHyphens w:val="0"/>
              <w:rPr>
                <w:b/>
                <w:bCs/>
                <w:sz w:val="20"/>
                <w:szCs w:val="20"/>
                <w:lang w:eastAsia="ru-RU"/>
              </w:rPr>
            </w:pPr>
          </w:p>
        </w:tc>
        <w:tc>
          <w:tcPr>
            <w:tcW w:w="1370" w:type="dxa"/>
            <w:vMerge/>
            <w:tcBorders>
              <w:top w:val="nil"/>
              <w:left w:val="single" w:sz="4" w:space="0" w:color="auto"/>
              <w:bottom w:val="single" w:sz="4" w:space="0" w:color="auto"/>
              <w:right w:val="single" w:sz="4" w:space="0" w:color="auto"/>
            </w:tcBorders>
            <w:vAlign w:val="center"/>
            <w:hideMark/>
          </w:tcPr>
          <w:p w:rsidR="000C1683" w:rsidRPr="000C1683" w:rsidRDefault="000C1683" w:rsidP="000C1683">
            <w:pPr>
              <w:suppressAutoHyphens w:val="0"/>
              <w:rPr>
                <w:b/>
                <w:bCs/>
                <w:lang w:eastAsia="ru-RU"/>
              </w:rPr>
            </w:pP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администрация городского округа  Тейково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137 090,42363</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 расходным обязательствам городского округа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131 743,48692</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 расходным обязательствам на переданные государственные полномочия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5 346,93671</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функционирования</w:t>
            </w:r>
            <w:r w:rsidRPr="000C1683">
              <w:rPr>
                <w:sz w:val="20"/>
                <w:szCs w:val="20"/>
                <w:lang w:eastAsia="ru-RU"/>
              </w:rPr>
              <w:br/>
              <w:t xml:space="preserve"> главы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40 9 00 00500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1 637,48700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40 9 00 00500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1 637,48700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функций  исполнительно-</w:t>
            </w:r>
            <w:r w:rsidRPr="000C1683">
              <w:rPr>
                <w:sz w:val="20"/>
                <w:szCs w:val="20"/>
                <w:lang w:eastAsia="ru-RU"/>
              </w:rPr>
              <w:br/>
              <w:t>распорядительного  органа местного самоуправления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16 774,91100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16 569,58500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204,32600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08 1 04 80360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960,41558</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08 1 04 80360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895,76200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08 1 04 80360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64,65358</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Составление (изменение) списков кандидатов в присяжные заседатели федеральных судов общей юрисдикции</w:t>
            </w:r>
          </w:p>
        </w:tc>
        <w:tc>
          <w:tcPr>
            <w:tcW w:w="140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42 9 00 51200</w:t>
            </w:r>
          </w:p>
        </w:tc>
        <w:tc>
          <w:tcPr>
            <w:tcW w:w="752"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28,75884</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42 9 00 51200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28,75884</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Уплата взноса в Ассоциацию «Совет муниципальных образований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02 6 01 90090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80,08200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02 6 01 90090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80,08200</w:t>
            </w:r>
          </w:p>
        </w:tc>
      </w:tr>
      <w:tr w:rsidR="000C1683" w:rsidRPr="000C1683" w:rsidTr="000C1683">
        <w:trPr>
          <w:trHeight w:val="178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05 7 01 00520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3 808,82812</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05 7 01 00520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3 808,82812</w:t>
            </w:r>
          </w:p>
        </w:tc>
      </w:tr>
      <w:tr w:rsidR="000C1683" w:rsidRPr="000C1683" w:rsidTr="000C1683">
        <w:trPr>
          <w:trHeight w:val="127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расходов по </w:t>
            </w:r>
            <w:r w:rsidRPr="000C1683">
              <w:rPr>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05 7 01 82910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1 377,84000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05 7 01 82910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1 377,84000</w:t>
            </w:r>
          </w:p>
        </w:tc>
      </w:tr>
      <w:tr w:rsidR="000C1683" w:rsidRPr="000C1683" w:rsidTr="000C1683">
        <w:trPr>
          <w:trHeight w:val="127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05 7 02 00700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05 7 02 00700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27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05 7 03 00800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05 7 03 00800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Профилактика правонарушений на территории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25,00000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23,50000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администрации городского округа  Тейково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08 1 01 00700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08 1 01 00700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08 1 02 00610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13 973,32336</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08 1 02 00610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8 719,81920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08 1 02 00610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5 174,70716</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08 1 02 00610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78,79700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отдельных государственных полномочий в сфере административных правонарушений</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08 1 03 80350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15,81150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08 1 03 80350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15,81150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40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40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Оценка недвижимости, признание прав и регулирование отношений по муниципальной собственности</w:t>
            </w:r>
          </w:p>
        </w:tc>
        <w:tc>
          <w:tcPr>
            <w:tcW w:w="140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27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40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40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Обеспечение деятельности муниципального </w:t>
            </w:r>
            <w:r w:rsidRPr="000C1683">
              <w:rPr>
                <w:sz w:val="20"/>
                <w:szCs w:val="20"/>
                <w:lang w:eastAsia="ru-RU"/>
              </w:rPr>
              <w:br/>
              <w:t xml:space="preserve"> учреждения «Аварийно-диспетчерская служба»  </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07 1 01 00550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2 060,86510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07 1 01 00550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1 488,61111</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07 1 01 00550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572,15399</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07 1 01 00550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0,10000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Мероприятия по предупреждению и ликвидации  последствий чрезвычайных ситуаций и стихийных бедствий</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Мероприятия по предупреждению и ликвидации  последствий чрезвычайных ситуаций и стихийных бедствий</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07 2 01 00560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07 2 01 00560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229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05 8 01 80370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92,94999</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05 8 01 80370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92,94999</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по предупреждению и ликвидации</w:t>
            </w:r>
            <w:r w:rsidRPr="000C1683">
              <w:rPr>
                <w:sz w:val="20"/>
                <w:szCs w:val="20"/>
                <w:lang w:eastAsia="ru-RU"/>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05 8 01 20270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05 8 01 20270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Мероприятия по обеспечению транспортной доступности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05 3 01 00720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05 3 01 00720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05 3 01 00720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Ремонт, капитальный ремонт автомобильных дорог местного значения и сооружений на них  </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05 2 01 10490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3 971,32692</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05 2 01 10490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3 971,32692</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Ремонт, капитальный ремонт автомобильных дорог местного значения и сооружений на них  </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05 2 01 00490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13 771,00000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05 2 01 00490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13 771,00000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Предпроектное</w:t>
            </w:r>
            <w:proofErr w:type="spellEnd"/>
            <w:r w:rsidRPr="000C1683">
              <w:rPr>
                <w:sz w:val="20"/>
                <w:szCs w:val="20"/>
                <w:lang w:eastAsia="ru-RU"/>
              </w:rPr>
              <w:t xml:space="preserve"> обследование мостов в городском округе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05 2 01 00500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05 2 01 00500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78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S0510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7 800,41300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S0510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7 800,41300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05 2 01 86500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05 2 01 86500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Корректировка проекта организации дорожного движения в городском округе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05 8 01 40080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05 8 01 40080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31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Информатизация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450,14100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450,14100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06 1 01 60090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06 1 01 60090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Субсидирование на поддержку субъектов малого и среднего предпринимательства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06 1 01 60210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556,92700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06 1 01 60210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556,92700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Разработка генерального плана городского округа Тейково на 2021-2042 годы</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Разработка проекта внесения изменений в Правила землепользования и застройки городского округа Тейково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41 9 00 90210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41 9 00 90210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Выполнение технических заключений о состоянии технических конструкций жилых домов и жилых помещений</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01 30100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01 30100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31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Снос жилых домов и хозяйственных построек</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02 30200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205,00000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02 30200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205,00000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оценки земельных участков с жилыми домами, пришедшими в нежилое состояние</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03 30300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03 30300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31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Устройство станции ЖБО г.Тейково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05 1 01 40160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Капитальные вложения в объекты  государственной (муниципальной) собственности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05 1 01 40160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400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204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Субсидии организациям коммунального </w:t>
            </w:r>
            <w:r w:rsidRPr="000C1683">
              <w:rPr>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05 1 01 60020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1 928,78000</w:t>
            </w:r>
          </w:p>
        </w:tc>
      </w:tr>
      <w:tr w:rsidR="000C1683" w:rsidRPr="000C1683" w:rsidTr="000C1683">
        <w:trPr>
          <w:trHeight w:val="31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05 1 01 60020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1 928,78000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02 S6200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Капитальные вложения в объекты  государственной (муниципальной) собственности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02 S6200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400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Выполнение работ по разработке проекта инженерно-геологических изысканий водозабора м.Красные Сосенки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05 1 03 40170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05 1 03 40170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Реализация мероприятий по модернизации объектов коммунальной инфраструктуры</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04 S6800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04 S6800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05 1 05 40180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05 1 05 40180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31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Оценка запасов питьевых подземных вод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05 1 06 40190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500,00000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05 1 06 40190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500,00000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Составление технического проекта разработки месторождения подземных вод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05 1 07 40200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05 1 07 40200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Актуализация схемы теплоснабжения городского округа Тейково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05 6 01 60070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26 546,24900</w:t>
            </w:r>
          </w:p>
        </w:tc>
      </w:tr>
      <w:tr w:rsidR="000C1683" w:rsidRPr="000C1683" w:rsidTr="000C1683">
        <w:trPr>
          <w:trHeight w:val="31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05 6 01 60070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26 546,24900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Благоустройство по наказам избирателей депутатам Ивановской областной Думы</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6 01 S2000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6 01 S2000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создание системы видеонаблюдения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73,00000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73,00000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мероприятий по формированию современной городской среды</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01 05550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596,66900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01 05550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596,66900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02 20300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02 20300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Разработка проекта по благоустройству общественной территории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03 20600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03 20600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Реализация программ формирования современной городской среды</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55550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30 015,78947</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55550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30 015,78947</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Капитальные вложения в объекты  государственной (муниципальной) собственности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55550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400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27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54240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Капитальные вложения в объекты  государственной (муниципальной) собственности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54240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400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благоустройства территорий в рамках поддержки местных инициатив (инициативных проектов)</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S5100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861,52000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S5100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861,52000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строительного контроля за реализацией инициативных проектов</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04 20800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04 20800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70,00000</w:t>
            </w:r>
          </w:p>
        </w:tc>
      </w:tr>
      <w:tr w:rsidR="000C1683" w:rsidRPr="000C1683" w:rsidTr="000C1683">
        <w:trPr>
          <w:trHeight w:val="31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лесоустроительных работ</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М 01 30500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М 01 30500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Разработка и утверждение лесохозяйственного регламента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М 02 30600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М 02 30600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обеспечение деятельности муниципального казенного учреждения  городского округа Тейково «Служба заказчика»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05 5 01 00510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2 196,63067</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05 5 01 00510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1 875,97433</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05 5 01 00510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320,65634</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05 5 01 00510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05 5 01 00510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Подготовка, переподготовка и повышение</w:t>
            </w:r>
            <w:r w:rsidRPr="000C1683">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165,14000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165,14000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Информирование населения о деятельности органов местного самоуправления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02 8 01 20090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230,81000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02 8 01 20090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230,81000</w:t>
            </w:r>
          </w:p>
        </w:tc>
      </w:tr>
      <w:tr w:rsidR="000C1683" w:rsidRPr="000C1683" w:rsidTr="000C1683">
        <w:trPr>
          <w:trHeight w:val="127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897,57508</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897,57508</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02 2 01 20020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80,07300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02 2 01 20020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80,07300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и проведение мероприятий, направленных на поддержку отдельных категорий граждан</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02 2 02 20030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175,77400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02 2 02 20030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175,77400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Оказание адресной материальной помощи жителям города, находящимся в трудной жизненной ситуации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02 3 01 26030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158,58800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02 3 01 26030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158,58800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02 4 03 26050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2,47300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02 4 03 26050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2,47300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и проведение мероприятий, связанных с профессиональными праздниками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02 5 01 20050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40,69200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02 5 01 20050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40,69200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и проведение совещаний, круглых столов, семинаров, встреч руководителей ОМС с жителями города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02 5 03 20070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18,00000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02 5 03 20070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18,00000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Социальные выплаты молодым семьям на приобретение (строительство) жилого помещения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4 01 L4970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99,95120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4 01 L4970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99,95120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208,45740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208,45740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9 01 R0820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4 249,00080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Капитальные вложения в объекты  государственной (муниципальной) собственности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9 01 R0820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400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4 249,00080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Оказание финансовой поддержки городским социально -  ориентированным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02 1 01 60010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384,17060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02 1 01 60010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384,17060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Финансовый отдел администрации г.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О56</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5 373,06960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 расходным обязательствам городского округа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5 373,06960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функций  исполнительно-</w:t>
            </w:r>
            <w:r w:rsidRPr="000C1683">
              <w:rPr>
                <w:sz w:val="20"/>
                <w:szCs w:val="20"/>
                <w:lang w:eastAsia="ru-RU"/>
              </w:rPr>
              <w:br/>
              <w:t>распорядительного  органа местного самоуправления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4 749,72260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4 749,72260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Резервный фонд администрации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07 3 01 00570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500,00000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07 3 01 00570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500,00000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31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Информатизация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118,48700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118,48700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Подготовка, переподготовка и повышение</w:t>
            </w:r>
            <w:r w:rsidRPr="000C1683">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4,86000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4,86000</w:t>
            </w:r>
          </w:p>
        </w:tc>
      </w:tr>
      <w:tr w:rsidR="000C1683" w:rsidRPr="000C1683" w:rsidTr="000C1683">
        <w:trPr>
          <w:trHeight w:val="127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8 156,59273</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 расходным обязательствам городского округа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8 156,59273</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функций  исполнительно-</w:t>
            </w:r>
            <w:r w:rsidRPr="000C1683">
              <w:rPr>
                <w:sz w:val="20"/>
                <w:szCs w:val="20"/>
                <w:lang w:eastAsia="ru-RU"/>
              </w:rPr>
              <w:br/>
              <w:t>распорядительного  органа местного самоуправления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3 811,03000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3 811,03000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Оценка недвижимости, признание прав и регулирование отношений по муниципальной собственности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958,57005</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958,57005</w:t>
            </w:r>
          </w:p>
        </w:tc>
      </w:tr>
      <w:tr w:rsidR="000C1683" w:rsidRPr="000C1683" w:rsidTr="000C1683">
        <w:trPr>
          <w:trHeight w:val="127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31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Информатизация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131,84400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131,84400</w:t>
            </w:r>
          </w:p>
        </w:tc>
      </w:tr>
      <w:tr w:rsidR="000C1683" w:rsidRPr="000C1683" w:rsidTr="000C1683">
        <w:trPr>
          <w:trHeight w:val="127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580,00000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580,00000</w:t>
            </w:r>
          </w:p>
        </w:tc>
      </w:tr>
      <w:tr w:rsidR="000C1683" w:rsidRPr="000C1683" w:rsidTr="000C1683">
        <w:trPr>
          <w:trHeight w:val="178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2 675,14868</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2 675,14868</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Подготовка, переподготовка и повышение</w:t>
            </w:r>
            <w:r w:rsidRPr="000C1683">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31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Отдел образования администрации г.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411 202,98419</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 расходным обязательствам городского округа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185 303,13573</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 расходным обязательствам на переданные государственные полномочия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225 899,84846</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31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Информатизация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Дошкольное образование детей. Присмотр и уход за детьми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64 585,26773</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64 585,26773</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реализацию мероприятий по укреплению пожарной безопасности муниципальных дошкольных образовательных организаций </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510,00000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510,00000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Укрепление материально-технической базы дошкольных образовательных организаций </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S1950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S1950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204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700,00000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700,00000</w:t>
            </w:r>
          </w:p>
        </w:tc>
      </w:tr>
      <w:tr w:rsidR="000C1683" w:rsidRPr="000C1683" w:rsidTr="000C1683">
        <w:trPr>
          <w:trHeight w:val="255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01 1 01 80170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112 481,36100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01 1 01 80170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112 481,36100</w:t>
            </w:r>
          </w:p>
        </w:tc>
      </w:tr>
      <w:tr w:rsidR="000C1683" w:rsidRPr="000C1683" w:rsidTr="000C1683">
        <w:trPr>
          <w:trHeight w:val="229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01 1 01 85500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5 330,83000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01 1 01 85500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5 330,83000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Проведение специальной оценки условий труда в дошкольных образовательных организаций </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01 1 02 00300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01 1 02 00300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муниципальных образовательных организаций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03 S1950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03 S1950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Благоустройство территорий муниципальных дошкольных образовательных организаций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01 1 04 87600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01 1 04 87600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255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01 4 01 80100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489,61600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01 4 01 80100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489,61600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23 962,80781</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23 962,80781</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общеобразовательных организаций</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01 2 01 00080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01 2 01 00080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150,00000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S1950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S1950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204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5 150,00000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5 150,00000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временной занятости детей и подростков в бюджетных общеобразовательных организациях</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01 2 01 00100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478,00000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01 2 01 00100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478,00000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реализацию  мероприятий по укреплению пожарной безопасности общеобразовательных организаций</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01 2 01 10060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600,00000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01 2 01 10060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600,00000</w:t>
            </w:r>
          </w:p>
        </w:tc>
      </w:tr>
      <w:tr w:rsidR="000C1683" w:rsidRPr="000C1683" w:rsidTr="000C1683">
        <w:trPr>
          <w:trHeight w:val="331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01 2 01 80150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104 428,78100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01 2 01 80150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104 428,78100</w:t>
            </w:r>
          </w:p>
        </w:tc>
      </w:tr>
      <w:tr w:rsidR="000C1683" w:rsidRPr="000C1683" w:rsidTr="000C1683">
        <w:trPr>
          <w:trHeight w:val="204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01 2 01 53031</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10 702,44000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01 2 01 53031</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10 702,44000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общеобразовательных организаций</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01 2 02 00310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01 2 02 00310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муниципальных образовательных организаций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04 S1950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04 S1950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Создание и обеспечение функционирования центров образования </w:t>
            </w:r>
            <w:proofErr w:type="spellStart"/>
            <w:r w:rsidRPr="000C1683">
              <w:rPr>
                <w:sz w:val="20"/>
                <w:szCs w:val="20"/>
                <w:lang w:eastAsia="ru-RU"/>
              </w:rPr>
              <w:t>естественно-научной</w:t>
            </w:r>
            <w:proofErr w:type="spellEnd"/>
            <w:r w:rsidRPr="000C1683">
              <w:rPr>
                <w:sz w:val="20"/>
                <w:szCs w:val="20"/>
                <w:lang w:eastAsia="ru-RU"/>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E1 51690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E1 51690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E2 50970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4 700,11110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E2 50970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4 700,11110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01 4 01 00270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2 418,54750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01 4 01 00270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2 418,54750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L3041</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16 565,62770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L3041</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16 565,62770</w:t>
            </w:r>
          </w:p>
        </w:tc>
      </w:tr>
      <w:tr w:rsidR="000C1683" w:rsidRPr="000C1683" w:rsidTr="000C1683">
        <w:trPr>
          <w:trHeight w:val="31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Дополнительное образование детей</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30 051,35534</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30 051,35534</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муниципальных  организаций дополнительного образования детей</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335,00000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335,00000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временной занятости детей и подростков в организациях дополнительного образования детей</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92,00000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92,00000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01 3 01 81420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1 312,03037</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01 3 01 81420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1 312,03037</w:t>
            </w:r>
          </w:p>
        </w:tc>
      </w:tr>
      <w:tr w:rsidR="000C1683" w:rsidRPr="000C1683" w:rsidTr="000C1683">
        <w:trPr>
          <w:trHeight w:val="127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S1420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414,32538</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S1420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414,32538</w:t>
            </w:r>
          </w:p>
        </w:tc>
      </w:tr>
      <w:tr w:rsidR="000C1683" w:rsidRPr="000C1683" w:rsidTr="000C1683">
        <w:trPr>
          <w:trHeight w:val="178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01 3 01 81440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2 133,77955</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01 3 01 81440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2 133,77955</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S1440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S1440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муниципальных организациях дополнительного образования детей</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01 3 02 00320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01 3 02 00320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27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E2 54910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85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E2 54910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Подготовка, переподготовка и повышение</w:t>
            </w:r>
            <w:r w:rsidRPr="000C1683">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отдыха детей в каникулярное время в части организации двухразового питания в лагерях дневного пребывания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4 01 S0190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1 286,37600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4 01 S0190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1 286,37600</w:t>
            </w:r>
          </w:p>
        </w:tc>
      </w:tr>
      <w:tr w:rsidR="000C1683" w:rsidRPr="000C1683" w:rsidTr="000C1683">
        <w:trPr>
          <w:trHeight w:val="127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color w:val="000000"/>
                <w:sz w:val="20"/>
                <w:szCs w:val="20"/>
                <w:lang w:eastAsia="ru-RU"/>
              </w:rPr>
            </w:pPr>
            <w:r w:rsidRPr="000C1683">
              <w:rPr>
                <w:color w:val="000000"/>
                <w:sz w:val="20"/>
                <w:szCs w:val="20"/>
                <w:lang w:eastAsia="ru-RU"/>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01 4 01 80200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52,08000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01 4 01 80200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52,08000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мероприятий, носящих общегородской и межмуниципальный характер</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01 7 01 20100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178,00000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01 7 01 20100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178,00000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E4 52100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E4 52100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муниципальных мероприятий в сфере образования для учащихся и педагогических работников</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01 5 01 20120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745,37500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01 5 01 20120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429,87500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01 5 01 20120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315,50000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01 5 02 20130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01 5 02 20130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ежегодных муниципальных</w:t>
            </w:r>
            <w:r w:rsidRPr="000C1683">
              <w:rPr>
                <w:sz w:val="20"/>
                <w:szCs w:val="20"/>
                <w:lang w:eastAsia="ru-RU"/>
              </w:rPr>
              <w:br/>
              <w:t xml:space="preserve"> конкурсов «Лучшая школа года», «Лучший сад года»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01 5 03 20140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01 5 03 20140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27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01 6 01 00240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10 347,46900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01 6 01 00240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9 320,73700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01 6 01 00240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1 026,73200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 xml:space="preserve"> 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01 6 01 00240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целевой подготовки педагогов для работы в муниципальных образовательных организациях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03 S3110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188,10300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03 S3110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116,10300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03 S3110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72,00000</w:t>
            </w:r>
          </w:p>
        </w:tc>
      </w:tr>
      <w:tr w:rsidR="000C1683" w:rsidRPr="000C1683" w:rsidTr="000C1683">
        <w:trPr>
          <w:trHeight w:val="58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Реализация мероприятий по профилактике терроризма и экстремизма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01 8 01 20300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2 815,69625</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01 8 01 20300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2 815,69625</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функций  исполнительно-</w:t>
            </w:r>
            <w:r w:rsidRPr="000C1683">
              <w:rPr>
                <w:sz w:val="20"/>
                <w:szCs w:val="20"/>
                <w:lang w:eastAsia="ru-RU"/>
              </w:rPr>
              <w:br/>
              <w:t>распорядительного  органа местного самоуправления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3 496,47600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3 495,47600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Поддержка молодых специалистов   муниципальных учреждений социальной сферы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xml:space="preserve">01 7 02 20200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325,00000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xml:space="preserve">01 7 02 20200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325,00000</w:t>
            </w:r>
          </w:p>
        </w:tc>
      </w:tr>
      <w:tr w:rsidR="000C1683" w:rsidRPr="000C1683" w:rsidTr="000C1683">
        <w:trPr>
          <w:trHeight w:val="178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01 4 01 80110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3 117,18046</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01 4 01 80110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3 071,11400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01 4 01 80110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46,06646</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Развитие системы подготовки спортивного резерва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01 3 01 00220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729,34800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01 3 01 00220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729,34800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городская Дума городского округа Тейково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О63</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3 148,17525</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 расходным обязательствам городского округа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3 148,17525</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функционирования  Председателя городской Думы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40 9 00 00660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1 139,19113</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40 9 00 00660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1 139,19113</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функций  представительного органа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40 9 00 00670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825,70812</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40 9 00 00670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577,23100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40 9 00 00670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248,47712</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деятельности председателя Контрольно-счётной комиссии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40 9 00 00710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722,99800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40 9 00 00710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722,99800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деятельности аппарата Контрольно-счётной комиссии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40 9 00 00720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460,27800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40 9 00 00720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460,27800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Отдел социальной сферы администрации   городского округа  Тейково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32 230,97368</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 расходным обязательствам городского округа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32 230,97368</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функций  исполнительно-</w:t>
            </w:r>
            <w:r w:rsidRPr="000C1683">
              <w:rPr>
                <w:sz w:val="20"/>
                <w:szCs w:val="20"/>
                <w:lang w:eastAsia="ru-RU"/>
              </w:rPr>
              <w:br/>
              <w:t>распорядительного  органа местного самоуправления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3 085,36596</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3 083,98096</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1,38500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31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Информатизация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26,05000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26,05000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Дополнительное образование детей в сфере культуры и искусства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03 7 01 00120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5 212,30480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03 7 01 00120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5 212,30480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S1430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S1430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03 7 01 81430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2 089,21300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03 7 01 81430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2 089,21300</w:t>
            </w:r>
          </w:p>
        </w:tc>
      </w:tr>
      <w:tr w:rsidR="000C1683" w:rsidRPr="000C1683" w:rsidTr="000C1683">
        <w:trPr>
          <w:trHeight w:val="102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S1950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S1950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229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03 7 01 00130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03 7 01 00130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78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A1 55195</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A1 55195</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культурного досуга в коллективах самодеятельного народного творчества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03 1 01 00350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9 505,42142</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03 1 01 00350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9 505,42142</w:t>
            </w:r>
          </w:p>
        </w:tc>
      </w:tr>
      <w:tr w:rsidR="000C1683" w:rsidRPr="000C1683" w:rsidTr="000C1683">
        <w:trPr>
          <w:trHeight w:val="127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1 01 S0340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1 01 S0340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70,00000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03 1 01 80340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1 693,67700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03 1 01 80340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1 693,67700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учреждений культуры</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02 S1980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02 S1980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178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03 1 03 00420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752,11680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03 1 03 00420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752,11680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учреждениях культуры</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03 1 04 00460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03 1 04 00460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31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Музейно-выставочная деятельность</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03 2 01 00480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1 614,12400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03 2 01 00480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1 614,12400</w:t>
            </w:r>
          </w:p>
        </w:tc>
      </w:tr>
      <w:tr w:rsidR="000C1683" w:rsidRPr="000C1683" w:rsidTr="000C1683">
        <w:trPr>
          <w:trHeight w:val="127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03 2 01 80340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120,00000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03 2 01 80340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120,00000</w:t>
            </w:r>
          </w:p>
        </w:tc>
      </w:tr>
      <w:tr w:rsidR="000C1683" w:rsidRPr="000C1683" w:rsidTr="000C1683">
        <w:trPr>
          <w:trHeight w:val="178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03 2 02 00460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03 2 02 00460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03 3 01 00390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2 513,65156</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03 3 01 00390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2 513,65156</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Комплектование книжных фондов библиотек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03 3 01 05191</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0,66500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03 3 01 05191</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0,66500</w:t>
            </w:r>
          </w:p>
        </w:tc>
      </w:tr>
      <w:tr w:rsidR="000C1683" w:rsidRPr="000C1683" w:rsidTr="000C1683">
        <w:trPr>
          <w:trHeight w:val="127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3 01 S0340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3 01 S0340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100,00000</w:t>
            </w:r>
          </w:p>
        </w:tc>
      </w:tr>
      <w:tr w:rsidR="000C1683" w:rsidRPr="000C1683" w:rsidTr="000C1683">
        <w:trPr>
          <w:trHeight w:val="127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03 3 01 80340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1 700,00000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03 3 01 80340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1 700,00000</w:t>
            </w:r>
          </w:p>
        </w:tc>
      </w:tr>
      <w:tr w:rsidR="000C1683" w:rsidRPr="000C1683" w:rsidTr="000C1683">
        <w:trPr>
          <w:trHeight w:val="178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03 3 02 00440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03 3 02 00440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учреждениях культуры</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03 3 03 00620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03 3 03 00620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учреждений культуры</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03 3 04 00040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03 3 04 00040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03 4 01 20080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352,50968</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03 4 01 20080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309,41600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03 4 01 20080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43,09368</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Организация физкультурных мероприятий, </w:t>
            </w:r>
            <w:r w:rsidRPr="000C1683">
              <w:rPr>
                <w:sz w:val="20"/>
                <w:szCs w:val="20"/>
                <w:lang w:eastAsia="ru-RU"/>
              </w:rPr>
              <w:br/>
              <w:t>спортивных мероприятий, направленных на популяризацию массовых видов спорта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04 2 01 20150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422,00000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04 2 01 20150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270,00000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04 2 01 20150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152,00000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участия спортсменов городского округа Тейково в выездных мероприятиях</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04 2 02 20160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694,11655</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04 2 02 20160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499,05000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04 2 02 20160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195,06655</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Участие мужской команды «ФК Тейково» в чемпионате Ивановской области по футболу</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04 2 03 20170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191,95000</w:t>
            </w:r>
          </w:p>
        </w:tc>
      </w:tr>
      <w:tr w:rsidR="000C1683" w:rsidRPr="000C1683" w:rsidTr="000C1683">
        <w:trPr>
          <w:trHeight w:val="153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04 2 03 20170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163,95000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04 2 03 20170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28,00000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Информационное обслуживание населения городского округа Тейково</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03 5 01 00430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1 887,80791</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03 5 01 00430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1 887,80791</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учреждениях СМИ</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03 5 02 00630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03 5 02 00630</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Всего, в том числе</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597 202,21908</w:t>
            </w:r>
          </w:p>
        </w:tc>
      </w:tr>
      <w:tr w:rsidR="000C1683" w:rsidRPr="000C1683" w:rsidTr="000C1683">
        <w:trPr>
          <w:trHeight w:val="510"/>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По расходным обязательствам городского округа</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365 955,43391</w:t>
            </w:r>
          </w:p>
        </w:tc>
      </w:tr>
      <w:tr w:rsidR="000C1683" w:rsidRPr="000C1683" w:rsidTr="000C1683">
        <w:trPr>
          <w:trHeight w:val="765"/>
        </w:trPr>
        <w:tc>
          <w:tcPr>
            <w:tcW w:w="3100"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По расходным обязательствам на переданные государственные полномочия</w:t>
            </w:r>
          </w:p>
        </w:tc>
        <w:tc>
          <w:tcPr>
            <w:tcW w:w="1409"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65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001"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35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75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231 246,78517</w:t>
            </w:r>
          </w:p>
        </w:tc>
      </w:tr>
    </w:tbl>
    <w:p w:rsidR="000C1683" w:rsidRDefault="000C1683">
      <w:pPr>
        <w:suppressAutoHyphens w:val="0"/>
        <w:spacing w:after="200" w:line="276" w:lineRule="auto"/>
      </w:pPr>
    </w:p>
    <w:p w:rsidR="000C1683" w:rsidRDefault="000C1683">
      <w:pPr>
        <w:suppressAutoHyphens w:val="0"/>
        <w:spacing w:after="200" w:line="276" w:lineRule="auto"/>
      </w:pPr>
      <w:r>
        <w:br w:type="page"/>
      </w:r>
    </w:p>
    <w:tbl>
      <w:tblPr>
        <w:tblW w:w="10657" w:type="dxa"/>
        <w:tblInd w:w="83" w:type="dxa"/>
        <w:tblLayout w:type="fixed"/>
        <w:tblLook w:val="04A0"/>
      </w:tblPr>
      <w:tblGrid>
        <w:gridCol w:w="2534"/>
        <w:gridCol w:w="1035"/>
        <w:gridCol w:w="992"/>
        <w:gridCol w:w="1134"/>
        <w:gridCol w:w="1134"/>
        <w:gridCol w:w="993"/>
        <w:gridCol w:w="1559"/>
        <w:gridCol w:w="1276"/>
      </w:tblGrid>
      <w:tr w:rsidR="000C1683" w:rsidRPr="000C1683" w:rsidTr="00700CA9">
        <w:trPr>
          <w:trHeight w:val="360"/>
        </w:trPr>
        <w:tc>
          <w:tcPr>
            <w:tcW w:w="10657" w:type="dxa"/>
            <w:gridSpan w:val="8"/>
            <w:tcBorders>
              <w:top w:val="nil"/>
              <w:left w:val="nil"/>
              <w:bottom w:val="nil"/>
              <w:right w:val="nil"/>
            </w:tcBorders>
            <w:shd w:val="clear" w:color="000000" w:fill="FFFFFF"/>
            <w:noWrap/>
            <w:hideMark/>
          </w:tcPr>
          <w:p w:rsidR="000C1683" w:rsidRPr="000C1683" w:rsidRDefault="000C1683" w:rsidP="000C1683">
            <w:pPr>
              <w:suppressAutoHyphens w:val="0"/>
              <w:jc w:val="right"/>
              <w:rPr>
                <w:lang w:eastAsia="ru-RU"/>
              </w:rPr>
            </w:pPr>
            <w:bookmarkStart w:id="2" w:name="RANGE!A1:U402"/>
            <w:r w:rsidRPr="000C1683">
              <w:rPr>
                <w:lang w:eastAsia="ru-RU"/>
              </w:rPr>
              <w:t>Приложение № 6</w:t>
            </w:r>
            <w:bookmarkEnd w:id="2"/>
          </w:p>
        </w:tc>
      </w:tr>
      <w:tr w:rsidR="000C1683" w:rsidRPr="000C1683" w:rsidTr="00700CA9">
        <w:trPr>
          <w:trHeight w:val="450"/>
        </w:trPr>
        <w:tc>
          <w:tcPr>
            <w:tcW w:w="10657" w:type="dxa"/>
            <w:gridSpan w:val="8"/>
            <w:tcBorders>
              <w:top w:val="nil"/>
              <w:left w:val="nil"/>
              <w:bottom w:val="nil"/>
              <w:right w:val="nil"/>
            </w:tcBorders>
            <w:shd w:val="clear" w:color="000000" w:fill="FFFFFF"/>
            <w:hideMark/>
          </w:tcPr>
          <w:p w:rsidR="000C1683" w:rsidRPr="000C1683" w:rsidRDefault="000C1683" w:rsidP="000C1683">
            <w:pPr>
              <w:suppressAutoHyphens w:val="0"/>
              <w:jc w:val="right"/>
              <w:rPr>
                <w:lang w:eastAsia="ru-RU"/>
              </w:rPr>
            </w:pPr>
            <w:r w:rsidRPr="000C1683">
              <w:rPr>
                <w:lang w:eastAsia="ru-RU"/>
              </w:rPr>
              <w:t xml:space="preserve">к решению городской Думы </w:t>
            </w:r>
          </w:p>
        </w:tc>
      </w:tr>
      <w:tr w:rsidR="000C1683" w:rsidRPr="000C1683" w:rsidTr="00700CA9">
        <w:trPr>
          <w:trHeight w:val="420"/>
        </w:trPr>
        <w:tc>
          <w:tcPr>
            <w:tcW w:w="10657" w:type="dxa"/>
            <w:gridSpan w:val="8"/>
            <w:tcBorders>
              <w:top w:val="nil"/>
              <w:left w:val="nil"/>
              <w:bottom w:val="nil"/>
              <w:right w:val="nil"/>
            </w:tcBorders>
            <w:shd w:val="clear" w:color="000000" w:fill="FFFFFF"/>
            <w:hideMark/>
          </w:tcPr>
          <w:p w:rsidR="000C1683" w:rsidRPr="000C1683" w:rsidRDefault="000C1683" w:rsidP="000C1683">
            <w:pPr>
              <w:suppressAutoHyphens w:val="0"/>
              <w:jc w:val="right"/>
              <w:rPr>
                <w:lang w:eastAsia="ru-RU"/>
              </w:rPr>
            </w:pPr>
            <w:r w:rsidRPr="000C1683">
              <w:rPr>
                <w:lang w:eastAsia="ru-RU"/>
              </w:rPr>
              <w:t>городского округа Тейково</w:t>
            </w:r>
          </w:p>
        </w:tc>
      </w:tr>
      <w:tr w:rsidR="000C1683" w:rsidRPr="000C1683" w:rsidTr="00700CA9">
        <w:trPr>
          <w:trHeight w:val="420"/>
        </w:trPr>
        <w:tc>
          <w:tcPr>
            <w:tcW w:w="10657" w:type="dxa"/>
            <w:gridSpan w:val="8"/>
            <w:tcBorders>
              <w:top w:val="nil"/>
              <w:left w:val="nil"/>
              <w:bottom w:val="nil"/>
              <w:right w:val="nil"/>
            </w:tcBorders>
            <w:shd w:val="clear" w:color="000000" w:fill="FFFFFF"/>
            <w:hideMark/>
          </w:tcPr>
          <w:p w:rsidR="000C1683" w:rsidRPr="000C1683" w:rsidRDefault="000C1683" w:rsidP="000C1683">
            <w:pPr>
              <w:suppressAutoHyphens w:val="0"/>
              <w:jc w:val="right"/>
              <w:rPr>
                <w:lang w:eastAsia="ru-RU"/>
              </w:rPr>
            </w:pPr>
            <w:r w:rsidRPr="000C1683">
              <w:rPr>
                <w:lang w:eastAsia="ru-RU"/>
              </w:rPr>
              <w:t>Ивановской области</w:t>
            </w:r>
          </w:p>
        </w:tc>
      </w:tr>
      <w:tr w:rsidR="000C1683" w:rsidRPr="000C1683" w:rsidTr="00700CA9">
        <w:trPr>
          <w:trHeight w:val="405"/>
        </w:trPr>
        <w:tc>
          <w:tcPr>
            <w:tcW w:w="10657" w:type="dxa"/>
            <w:gridSpan w:val="8"/>
            <w:tcBorders>
              <w:top w:val="nil"/>
              <w:left w:val="nil"/>
              <w:bottom w:val="nil"/>
              <w:right w:val="nil"/>
            </w:tcBorders>
            <w:shd w:val="clear" w:color="000000" w:fill="FFFFFF"/>
            <w:hideMark/>
          </w:tcPr>
          <w:p w:rsidR="000C1683" w:rsidRPr="000C1683" w:rsidRDefault="000C1683" w:rsidP="000C1683">
            <w:pPr>
              <w:suppressAutoHyphens w:val="0"/>
              <w:jc w:val="right"/>
              <w:rPr>
                <w:lang w:eastAsia="ru-RU"/>
              </w:rPr>
            </w:pPr>
            <w:r w:rsidRPr="000C1683">
              <w:rPr>
                <w:lang w:eastAsia="ru-RU"/>
              </w:rPr>
              <w:t xml:space="preserve">от     .  .2021 №  </w:t>
            </w:r>
          </w:p>
        </w:tc>
      </w:tr>
      <w:tr w:rsidR="000C1683" w:rsidRPr="000C1683" w:rsidTr="00700CA9">
        <w:trPr>
          <w:trHeight w:val="1080"/>
        </w:trPr>
        <w:tc>
          <w:tcPr>
            <w:tcW w:w="10657" w:type="dxa"/>
            <w:gridSpan w:val="8"/>
            <w:tcBorders>
              <w:top w:val="nil"/>
              <w:left w:val="nil"/>
              <w:bottom w:val="nil"/>
              <w:right w:val="nil"/>
            </w:tcBorders>
            <w:shd w:val="clear" w:color="000000" w:fill="FFFFFF"/>
            <w:vAlign w:val="bottom"/>
            <w:hideMark/>
          </w:tcPr>
          <w:p w:rsidR="000C1683" w:rsidRPr="000C1683" w:rsidRDefault="000C1683" w:rsidP="000C1683">
            <w:pPr>
              <w:suppressAutoHyphens w:val="0"/>
              <w:jc w:val="center"/>
              <w:rPr>
                <w:b/>
                <w:bCs/>
                <w:sz w:val="36"/>
                <w:szCs w:val="36"/>
                <w:lang w:eastAsia="ru-RU"/>
              </w:rPr>
            </w:pPr>
            <w:r w:rsidRPr="000C1683">
              <w:rPr>
                <w:b/>
                <w:bCs/>
                <w:sz w:val="36"/>
                <w:szCs w:val="36"/>
                <w:lang w:eastAsia="ru-RU"/>
              </w:rPr>
              <w:t xml:space="preserve"> Ведомственная структура</w:t>
            </w:r>
            <w:r w:rsidRPr="000C1683">
              <w:rPr>
                <w:b/>
                <w:bCs/>
                <w:sz w:val="36"/>
                <w:szCs w:val="36"/>
                <w:lang w:eastAsia="ru-RU"/>
              </w:rPr>
              <w:br/>
              <w:t>расходов бюджета города Тейково  на 2023-2024 годы</w:t>
            </w:r>
          </w:p>
        </w:tc>
      </w:tr>
      <w:tr w:rsidR="000C1683" w:rsidRPr="000C1683" w:rsidTr="00700CA9">
        <w:trPr>
          <w:trHeight w:val="330"/>
        </w:trPr>
        <w:tc>
          <w:tcPr>
            <w:tcW w:w="10657" w:type="dxa"/>
            <w:gridSpan w:val="8"/>
            <w:tcBorders>
              <w:top w:val="nil"/>
              <w:left w:val="nil"/>
              <w:bottom w:val="nil"/>
              <w:right w:val="nil"/>
            </w:tcBorders>
            <w:shd w:val="clear" w:color="000000" w:fill="FFFFFF"/>
            <w:vAlign w:val="bottom"/>
            <w:hideMark/>
          </w:tcPr>
          <w:p w:rsidR="000C1683" w:rsidRPr="000C1683" w:rsidRDefault="000C1683" w:rsidP="000C1683">
            <w:pPr>
              <w:suppressAutoHyphens w:val="0"/>
              <w:jc w:val="center"/>
              <w:rPr>
                <w:b/>
                <w:bCs/>
                <w:sz w:val="36"/>
                <w:szCs w:val="36"/>
                <w:lang w:eastAsia="ru-RU"/>
              </w:rPr>
            </w:pPr>
            <w:r w:rsidRPr="000C1683">
              <w:rPr>
                <w:b/>
                <w:bCs/>
                <w:sz w:val="36"/>
                <w:szCs w:val="36"/>
                <w:lang w:eastAsia="ru-RU"/>
              </w:rPr>
              <w:t> </w:t>
            </w:r>
          </w:p>
        </w:tc>
      </w:tr>
      <w:tr w:rsidR="000C1683" w:rsidRPr="000C1683" w:rsidTr="00700CA9">
        <w:trPr>
          <w:trHeight w:val="375"/>
        </w:trPr>
        <w:tc>
          <w:tcPr>
            <w:tcW w:w="10657" w:type="dxa"/>
            <w:gridSpan w:val="8"/>
            <w:tcBorders>
              <w:top w:val="nil"/>
              <w:left w:val="nil"/>
              <w:bottom w:val="single" w:sz="4" w:space="0" w:color="auto"/>
              <w:right w:val="nil"/>
            </w:tcBorders>
            <w:shd w:val="clear" w:color="000000" w:fill="FFFFFF"/>
            <w:vAlign w:val="bottom"/>
            <w:hideMark/>
          </w:tcPr>
          <w:p w:rsidR="000C1683" w:rsidRPr="000C1683" w:rsidRDefault="000C1683" w:rsidP="000C1683">
            <w:pPr>
              <w:suppressAutoHyphens w:val="0"/>
              <w:jc w:val="right"/>
              <w:rPr>
                <w:b/>
                <w:bCs/>
                <w:lang w:eastAsia="ru-RU"/>
              </w:rPr>
            </w:pPr>
            <w:r w:rsidRPr="000C1683">
              <w:rPr>
                <w:b/>
                <w:bCs/>
                <w:sz w:val="22"/>
                <w:szCs w:val="22"/>
                <w:lang w:eastAsia="ru-RU"/>
              </w:rPr>
              <w:t>тыс. руб.</w:t>
            </w:r>
          </w:p>
        </w:tc>
      </w:tr>
      <w:tr w:rsidR="00700CA9" w:rsidRPr="000C1683" w:rsidTr="00700CA9">
        <w:trPr>
          <w:trHeight w:val="600"/>
        </w:trPr>
        <w:tc>
          <w:tcPr>
            <w:tcW w:w="2534" w:type="dxa"/>
            <w:vMerge w:val="restart"/>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spacing w:after="240"/>
              <w:jc w:val="center"/>
              <w:rPr>
                <w:b/>
                <w:bCs/>
                <w:sz w:val="20"/>
                <w:szCs w:val="20"/>
                <w:lang w:eastAsia="ru-RU"/>
              </w:rPr>
            </w:pPr>
            <w:r w:rsidRPr="000C1683">
              <w:rPr>
                <w:b/>
                <w:bCs/>
                <w:sz w:val="20"/>
                <w:szCs w:val="20"/>
                <w:lang w:eastAsia="ru-RU"/>
              </w:rPr>
              <w:t>Наименование</w:t>
            </w:r>
            <w:r w:rsidRPr="000C1683">
              <w:rPr>
                <w:b/>
                <w:bCs/>
                <w:sz w:val="20"/>
                <w:szCs w:val="20"/>
                <w:lang w:eastAsia="ru-RU"/>
              </w:rPr>
              <w:br/>
            </w:r>
          </w:p>
        </w:tc>
        <w:tc>
          <w:tcPr>
            <w:tcW w:w="1035" w:type="dxa"/>
            <w:vMerge w:val="restart"/>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Код главного распорядителя</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Раздел</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Подраздел</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Целевая статья</w:t>
            </w:r>
          </w:p>
        </w:tc>
        <w:tc>
          <w:tcPr>
            <w:tcW w:w="993" w:type="dxa"/>
            <w:vMerge w:val="restart"/>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jc w:val="center"/>
              <w:rPr>
                <w:b/>
                <w:bCs/>
                <w:sz w:val="20"/>
                <w:szCs w:val="20"/>
                <w:lang w:eastAsia="ru-RU"/>
              </w:rPr>
            </w:pPr>
            <w:r w:rsidRPr="000C1683">
              <w:rPr>
                <w:b/>
                <w:bCs/>
                <w:sz w:val="20"/>
                <w:szCs w:val="20"/>
                <w:lang w:eastAsia="ru-RU"/>
              </w:rPr>
              <w:t>Вид расхода</w:t>
            </w:r>
          </w:p>
        </w:tc>
        <w:tc>
          <w:tcPr>
            <w:tcW w:w="1559" w:type="dxa"/>
            <w:vMerge w:val="restart"/>
            <w:tcBorders>
              <w:top w:val="nil"/>
              <w:left w:val="single" w:sz="4" w:space="0" w:color="auto"/>
              <w:bottom w:val="single" w:sz="4" w:space="0" w:color="000000"/>
              <w:right w:val="single" w:sz="4" w:space="0" w:color="auto"/>
            </w:tcBorders>
            <w:shd w:val="clear" w:color="000000" w:fill="FFFFFF"/>
            <w:noWrap/>
            <w:hideMark/>
          </w:tcPr>
          <w:p w:rsidR="000C1683" w:rsidRPr="000C1683" w:rsidRDefault="000C1683" w:rsidP="000C1683">
            <w:pPr>
              <w:suppressAutoHyphens w:val="0"/>
              <w:jc w:val="center"/>
              <w:rPr>
                <w:b/>
                <w:bCs/>
                <w:lang w:eastAsia="ru-RU"/>
              </w:rPr>
            </w:pPr>
            <w:r w:rsidRPr="000C1683">
              <w:rPr>
                <w:b/>
                <w:bCs/>
                <w:lang w:eastAsia="ru-RU"/>
              </w:rPr>
              <w:t>2023 год</w:t>
            </w:r>
          </w:p>
        </w:tc>
        <w:tc>
          <w:tcPr>
            <w:tcW w:w="1276" w:type="dxa"/>
            <w:vMerge w:val="restart"/>
            <w:tcBorders>
              <w:top w:val="nil"/>
              <w:left w:val="single" w:sz="4" w:space="0" w:color="auto"/>
              <w:bottom w:val="single" w:sz="4" w:space="0" w:color="000000"/>
              <w:right w:val="single" w:sz="4" w:space="0" w:color="auto"/>
            </w:tcBorders>
            <w:shd w:val="clear" w:color="000000" w:fill="FFFFFF"/>
            <w:noWrap/>
            <w:hideMark/>
          </w:tcPr>
          <w:p w:rsidR="000C1683" w:rsidRPr="000C1683" w:rsidRDefault="000C1683" w:rsidP="000C1683">
            <w:pPr>
              <w:suppressAutoHyphens w:val="0"/>
              <w:jc w:val="center"/>
              <w:rPr>
                <w:b/>
                <w:bCs/>
                <w:lang w:eastAsia="ru-RU"/>
              </w:rPr>
            </w:pPr>
            <w:r w:rsidRPr="000C1683">
              <w:rPr>
                <w:b/>
                <w:bCs/>
                <w:lang w:eastAsia="ru-RU"/>
              </w:rPr>
              <w:t>2024 год</w:t>
            </w:r>
          </w:p>
        </w:tc>
      </w:tr>
      <w:tr w:rsidR="000C1683" w:rsidRPr="000C1683" w:rsidTr="00700CA9">
        <w:trPr>
          <w:trHeight w:val="1575"/>
        </w:trPr>
        <w:tc>
          <w:tcPr>
            <w:tcW w:w="2534" w:type="dxa"/>
            <w:vMerge/>
            <w:tcBorders>
              <w:top w:val="nil"/>
              <w:left w:val="single" w:sz="4" w:space="0" w:color="auto"/>
              <w:bottom w:val="single" w:sz="4" w:space="0" w:color="auto"/>
              <w:right w:val="single" w:sz="4" w:space="0" w:color="auto"/>
            </w:tcBorders>
            <w:vAlign w:val="center"/>
            <w:hideMark/>
          </w:tcPr>
          <w:p w:rsidR="000C1683" w:rsidRPr="000C1683" w:rsidRDefault="000C1683" w:rsidP="000C1683">
            <w:pPr>
              <w:suppressAutoHyphens w:val="0"/>
              <w:rPr>
                <w:b/>
                <w:bCs/>
                <w:sz w:val="20"/>
                <w:szCs w:val="20"/>
                <w:lang w:eastAsia="ru-RU"/>
              </w:rPr>
            </w:pPr>
          </w:p>
        </w:tc>
        <w:tc>
          <w:tcPr>
            <w:tcW w:w="1035" w:type="dxa"/>
            <w:vMerge/>
            <w:tcBorders>
              <w:top w:val="nil"/>
              <w:left w:val="single" w:sz="4" w:space="0" w:color="auto"/>
              <w:bottom w:val="single" w:sz="4" w:space="0" w:color="auto"/>
              <w:right w:val="single" w:sz="4" w:space="0" w:color="auto"/>
            </w:tcBorders>
            <w:vAlign w:val="center"/>
            <w:hideMark/>
          </w:tcPr>
          <w:p w:rsidR="000C1683" w:rsidRPr="000C1683" w:rsidRDefault="000C1683" w:rsidP="000C1683">
            <w:pPr>
              <w:suppressAutoHyphens w:val="0"/>
              <w:rPr>
                <w:b/>
                <w:bCs/>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C1683" w:rsidRPr="000C1683" w:rsidRDefault="000C1683" w:rsidP="000C1683">
            <w:pPr>
              <w:suppressAutoHyphens w:val="0"/>
              <w:rPr>
                <w:b/>
                <w:bCs/>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0C1683" w:rsidRPr="000C1683" w:rsidRDefault="000C1683" w:rsidP="000C1683">
            <w:pPr>
              <w:suppressAutoHyphens w:val="0"/>
              <w:rPr>
                <w:b/>
                <w:bCs/>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0C1683" w:rsidRPr="000C1683" w:rsidRDefault="000C1683" w:rsidP="000C1683">
            <w:pPr>
              <w:suppressAutoHyphens w:val="0"/>
              <w:rPr>
                <w:b/>
                <w:bCs/>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C1683" w:rsidRPr="000C1683" w:rsidRDefault="000C1683" w:rsidP="000C1683">
            <w:pPr>
              <w:suppressAutoHyphens w:val="0"/>
              <w:rPr>
                <w:b/>
                <w:bCs/>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C1683" w:rsidRPr="000C1683" w:rsidRDefault="000C1683" w:rsidP="000C1683">
            <w:pPr>
              <w:suppressAutoHyphens w:val="0"/>
              <w:rPr>
                <w:b/>
                <w:bCs/>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C1683" w:rsidRPr="000C1683" w:rsidRDefault="000C1683" w:rsidP="000C1683">
            <w:pPr>
              <w:suppressAutoHyphens w:val="0"/>
              <w:rPr>
                <w:b/>
                <w:bCs/>
                <w:lang w:eastAsia="ru-RU"/>
              </w:rPr>
            </w:pP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администрация городского округа  Тейково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67 154,50374</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64 426,08226</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 расходным обязательствам городского округа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63 441,20441</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62 132,61581</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 расходным обязательствам на переданные государственные полномочия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3 713,29933</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2 293,46645</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функционирования</w:t>
            </w:r>
            <w:r w:rsidRPr="000C1683">
              <w:rPr>
                <w:sz w:val="20"/>
                <w:szCs w:val="20"/>
                <w:lang w:eastAsia="ru-RU"/>
              </w:rPr>
              <w:br/>
              <w:t xml:space="preserve"> главы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40 9 00 00500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1 485,37200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1 485,37200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40 9 00 00500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1 485,37200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1 485,37200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функций  исполнительно-</w:t>
            </w:r>
            <w:r w:rsidRPr="000C1683">
              <w:rPr>
                <w:sz w:val="20"/>
                <w:szCs w:val="20"/>
                <w:lang w:eastAsia="ru-RU"/>
              </w:rPr>
              <w:br/>
              <w:t>распорядительного  органа местного самоуправления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16 676,75494</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16 676,75494</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16 471,42894</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16 471,42894</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204,32600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204,32600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08 1 04 80360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827,28900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827,28900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08 1 04 80360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783,90500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783,90500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08 1 04 80360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43,38400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43,38400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Составление (изменение) списков кандидатов в присяжные заседатели федеральных судов общей юрисдикции</w:t>
            </w:r>
          </w:p>
        </w:tc>
        <w:tc>
          <w:tcPr>
            <w:tcW w:w="103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42 9 00 51200</w:t>
            </w:r>
          </w:p>
        </w:tc>
        <w:tc>
          <w:tcPr>
            <w:tcW w:w="993"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3,49928</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42 9 00 51200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3,49928</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Уплата взноса в Ассоциацию «Совет муниципальных образований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02 6 01 90090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80,08200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80,08200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02 6 01 90090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80,08200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80,08200</w:t>
            </w:r>
          </w:p>
        </w:tc>
      </w:tr>
      <w:tr w:rsidR="00700CA9" w:rsidRPr="000C1683" w:rsidTr="00700CA9">
        <w:trPr>
          <w:trHeight w:val="178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05 7 01 00520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3 303,45075</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3 303,45075</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05 7 01 00520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3 303,45075</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3 303,45075</w:t>
            </w:r>
          </w:p>
        </w:tc>
      </w:tr>
      <w:tr w:rsidR="00700CA9" w:rsidRPr="000C1683" w:rsidTr="00700CA9">
        <w:trPr>
          <w:trHeight w:val="127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расходов по </w:t>
            </w:r>
            <w:r w:rsidRPr="000C1683">
              <w:rPr>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05 7 01 82910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05 7 01 82910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27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05 7 02 00700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05 7 02 00700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27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05 7 03 00800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05 7 03 00800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Профилактика правонарушений на территории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25,00000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25,00000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23,50000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23,50000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администрации городского округа  Тейково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08 1 01 00700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08 1 01 00700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08 1 02 00610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12 369,27104</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12 369,27104</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08 1 02 00610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7 288,35785</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7 288,35785</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08 1 02 00610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5 002,11619</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5 002,11619</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08 1 02 00610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78,79700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78,79700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отдельных государственных полномочий в сфере административных правонарушений</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08 1 03 80350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15,90050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15,90050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08 1 03 80350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15,90050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15,90050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03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03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Оценка недвижимости, признание прав и регулирование отношений по муниципальной собственности</w:t>
            </w:r>
          </w:p>
        </w:tc>
        <w:tc>
          <w:tcPr>
            <w:tcW w:w="103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27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03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035"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Обеспечение деятельности муниципального </w:t>
            </w:r>
            <w:r w:rsidRPr="000C1683">
              <w:rPr>
                <w:sz w:val="20"/>
                <w:szCs w:val="20"/>
                <w:lang w:eastAsia="ru-RU"/>
              </w:rPr>
              <w:br/>
              <w:t xml:space="preserve"> учреждения «Аварийно-диспетчерская служба»  </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07 1 01 00550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1 786,28760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1 786,28760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07 1 01 00550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1 298,43260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1 298,43260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07 1 01 00550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487,75500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487,75500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07 1 01 00550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0,10000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0,10000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Мероприятия по предупреждению и ликвидации  последствий чрезвычайных ситуаций и стихийных бедствий</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Мероприятия по предупреждению и ликвидации  последствий чрезвычайных ситуаций и стихийных бедствий</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07 2 01 00560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07 2 01 00560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229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05 8 01 80370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33,94335</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33,94335</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05 8 01 80370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33,94335</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33,94335</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по предупреждению и ликвидации</w:t>
            </w:r>
            <w:r w:rsidRPr="000C1683">
              <w:rPr>
                <w:sz w:val="20"/>
                <w:szCs w:val="20"/>
                <w:lang w:eastAsia="ru-RU"/>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05 8 01 20270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05 8 01 20270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Мероприятия по обеспечению транспортной доступности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05 3 01 00720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05 3 01 00720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05 3 01 00720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Ремонт, капитальный ремонт автомобильных дорог местного значения и сооружений на них  </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05 2 01 10490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05 2 01 10490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Ремонт, капитальный ремонт автомобильных дорог местного значения и сооружений на них  </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05 2 01 00490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4 904,45600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4 904,45600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05 2 01 00490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4 904,45600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4 904,45600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Предпроектное</w:t>
            </w:r>
            <w:proofErr w:type="spellEnd"/>
            <w:r w:rsidRPr="000C1683">
              <w:rPr>
                <w:sz w:val="20"/>
                <w:szCs w:val="20"/>
                <w:lang w:eastAsia="ru-RU"/>
              </w:rPr>
              <w:t xml:space="preserve"> обследование мостов в городском округе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05 2 01 00500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05 2 01 00500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78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S0510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S0510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05 2 01 86500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05 2 01 86500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Корректировка проекта организации дорожного движения в городском округе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05 8 01 40080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05 8 01 40080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31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Информатизация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450,14100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450,14100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450,14100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450,14100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06 1 01 60090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06 1 01 60090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Субсидирование на поддержку субъектов малого и среднего предпринимательства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06 1 01 60210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556,92700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556,92700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06 1 01 60210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556,92700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556,92700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Разработка генерального плана городского округа Тейково на 2021-2042 годы</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Разработка проекта внесения изменений в Правила землепользования и застройки городского округа Тейково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41 9 00 90210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41 9 00 90210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Выполнение технических заключений о состоянии технических конструкций жилых домов и жилых помещений</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01 30100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01 30100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31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Снос жилых домов и хозяйственных построек</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02 30200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02 30200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оценки земельных участков с жилыми домами, пришедшими в нежилое состояние</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03 30300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К 03 30300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31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Устройство станции ЖБО г.Тейково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05 1 01 40160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Капитальные вложения в объекты  государственной (муниципальной) собственности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05 1 01 40160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204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Субсидии организациям коммунального </w:t>
            </w:r>
            <w:r w:rsidRPr="000C1683">
              <w:rPr>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05 1 01 60020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1 928,78000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1 928,78000</w:t>
            </w:r>
          </w:p>
        </w:tc>
      </w:tr>
      <w:tr w:rsidR="00700CA9" w:rsidRPr="000C1683" w:rsidTr="00700CA9">
        <w:trPr>
          <w:trHeight w:val="31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05 1 01 60020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1 928,78000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1 928,78000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02 S6200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Капитальные вложения в объекты  государственной (муниципальной) собственности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02 S6200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Выполнение работ по разработке проекта инженерно-геологических изысканий водозабора м.Красные Сосенки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05 1 03 40170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05 1 03 40170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Реализация мероприятий по модернизации объектов коммунальной инфраструктуры</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04 S6800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04 S6800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05 1 05 40180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05 1 05 40180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31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Оценка запасов питьевых подземных вод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05 1 06 40190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05 1 06 40190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Составление технического проекта разработки месторождения подземных вод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05 1 07 40200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155,00000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05 1 07 40200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155,00000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Актуализация схемы теплоснабжения городского округа Тейково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05 6 01 60070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14 612,24622</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13 148,65762</w:t>
            </w:r>
          </w:p>
        </w:tc>
      </w:tr>
      <w:tr w:rsidR="00700CA9" w:rsidRPr="000C1683" w:rsidTr="00700CA9">
        <w:trPr>
          <w:trHeight w:val="31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05 6 01 60070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14 612,24622</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13 148,65762</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Благоустройство по наказам избирателей депутатам Ивановской областной Думы</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6 01 S2000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6 01 S2000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создание системы видеонаблюдения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05 8 01 40040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мероприятий по формированию современной городской среды</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01 05550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01 05550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02 20300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260,70300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260,70300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02 20300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260,70300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260,70300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Разработка проекта по благоустройству общественной территории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03 20600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03 20600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Реализация программ формирования современной городской среды</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55550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575,68000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575,68000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55550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575,68000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575,68000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Капитальные вложения в объекты  государственной (муниципальной) собственности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55550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27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54240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Капитальные вложения в объекты  государственной (муниципальной) собственности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54240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благоустройства территорий в рамках поддержки местных инициатив (инициативных проектов)</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S5100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F2 S5100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строительного контроля за реализацией инициативных проектов</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04 20800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Ж 04 20800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31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лесоустроительных работ</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М 01 30500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М 01 30500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Разработка и утверждение лесохозяйственного регламента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М 02 30600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М 02 30600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обеспечение деятельности муниципального казенного учреждения  городского округа Тейково «Служба заказчика»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05 5 01 00510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1 959,48858</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1 959,48858</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05 5 01 00510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1 640,77000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1 640,77000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05 5 01 00510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318,71858</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318,71858</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05 5 01 00510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05 5 01 00510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Подготовка, переподготовка и повышение</w:t>
            </w:r>
            <w:r w:rsidRPr="000C1683">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170,00000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170,00000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170,00000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170,00000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Информирование населения о деятельности органов местного самоуправления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02 8 01 20090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230,81000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230,81000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02 8 01 20090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230,81000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230,81000</w:t>
            </w:r>
          </w:p>
        </w:tc>
      </w:tr>
      <w:tr w:rsidR="00700CA9" w:rsidRPr="000C1683" w:rsidTr="00700CA9">
        <w:trPr>
          <w:trHeight w:val="127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897,57508</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897,57508</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897,57508</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897,57508</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02 2 01 20020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80,07300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80,07300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02 2 01 20020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80,07300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80,07300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и проведение мероприятий, направленных на поддержку отдельных категорий граждан</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02 2 02 20030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175,77400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175,77400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02 2 02 20030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175,77400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175,77400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Оказание адресной материальной помощи жителям города, находящимся в трудной жизненной ситуации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02 3 01 26030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158,58800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158,58800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02 3 01 26030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158,58800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158,58800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02 4 03 26050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2,47300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2,47300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02 4 03 26050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2,47300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2,47300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и проведение мероприятий, связанных с профессиональными праздниками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02 5 01 20050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40,69200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40,69200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02 5 01 20050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40,69200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40,69200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и проведение совещаний, круглых столов, семинаров, встреч руководителей ОМС с жителями города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02 5 03 20070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18,00000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18,00000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02 5 03 20070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18,00000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18,00000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Социальные выплаты молодым семьям на приобретение (строительство) жилого помещения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4 01 L4970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99,95120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99,95120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05 4 01 L4970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99,95120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99,95120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208,45740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208,45740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41 9 00 26010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208,45740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208,45740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9 01 R0820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2 832,66720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1 416,33360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Капитальные вложения в объекты  государственной (муниципальной) собственности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05 9 01 R0820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2 832,66720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1 416,33360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Оказание финансовой поддержки городским социально -  ориентированным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02 1 01 60010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384,17060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384,17060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О50</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02 1 01 60010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384,17060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384,17060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Финансовый отдел администрации г.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О56</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5 368,20960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5 368,20960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 расходным обязательствам городского округа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5 368,20960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5 368,20960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функций  исполнительно-</w:t>
            </w:r>
            <w:r w:rsidRPr="000C1683">
              <w:rPr>
                <w:sz w:val="20"/>
                <w:szCs w:val="20"/>
                <w:lang w:eastAsia="ru-RU"/>
              </w:rPr>
              <w:br/>
              <w:t>распорядительного  органа местного самоуправления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4 749,72260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4 749,72260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4 749,72260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4 749,72260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Резервный фонд администрации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07 3 01 00570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500,00000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07 3 01 00570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500,00000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31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Информатизация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118,48700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118,48700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118,48700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118,48700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Подготовка, переподготовка и повышение</w:t>
            </w:r>
            <w:r w:rsidRPr="000C1683">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О56</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27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6 270,68144</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5 756,47001</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 расходным обязательствам городского округа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6 270,68144</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5 756,47001</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функций  исполнительно-</w:t>
            </w:r>
            <w:r w:rsidRPr="000C1683">
              <w:rPr>
                <w:sz w:val="20"/>
                <w:szCs w:val="20"/>
                <w:lang w:eastAsia="ru-RU"/>
              </w:rPr>
              <w:br/>
              <w:t>распорядительного  органа местного самоуправления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3 784,75600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3 784,75600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3 784,75600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3 784,75600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Оценка недвижимости, признание прав и регулирование отношений по муниципальной собственности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608,57005</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608,57005</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608,57005</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608,57005</w:t>
            </w:r>
          </w:p>
        </w:tc>
      </w:tr>
      <w:tr w:rsidR="00700CA9" w:rsidRPr="000C1683" w:rsidTr="00700CA9">
        <w:trPr>
          <w:trHeight w:val="127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41 9 00 90130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31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Информатизация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131,84400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131,84400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131,84400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131,84400</w:t>
            </w:r>
          </w:p>
        </w:tc>
      </w:tr>
      <w:tr w:rsidR="00700CA9" w:rsidRPr="000C1683" w:rsidTr="00700CA9">
        <w:trPr>
          <w:trHeight w:val="127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r>
      <w:tr w:rsidR="00700CA9" w:rsidRPr="000C1683" w:rsidTr="00700CA9">
        <w:trPr>
          <w:trHeight w:val="178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1 545,51139</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1 031,29996</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41 9 00 90050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1 545,51139</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1 031,29996</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Подготовка, переподготовка и повышение</w:t>
            </w:r>
            <w:r w:rsidRPr="000C1683">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О61</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31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Отдел образования администрации г.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345 592,51653</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316 763,74123</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 расходным обязательствам городского округа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143 954,66867</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115 125,89337</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 расходным обязательствам на переданные государственные полномочия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201 637,84786</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201 637,84786</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31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Информатизация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Дошкольное образование детей. Присмотр и уход за детьми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42 793,93300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42 793,93300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42 793,93300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42 793,93300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реализацию мероприятий по укреплению пожарной безопасности муниципальных дошкольных образовательных организаций </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510,00000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510,00000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510,00000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510,00000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Укрепление материально-технической базы дошкольных образовательных организаций </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S1950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S1950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204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700,00000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01 1 01 00040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700,00000</w:t>
            </w:r>
          </w:p>
        </w:tc>
      </w:tr>
      <w:tr w:rsidR="00700CA9" w:rsidRPr="000C1683" w:rsidTr="00700CA9">
        <w:trPr>
          <w:trHeight w:val="255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01 1 01 80170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101 745,38000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101 745,38000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01 1 01 80170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101 745,38000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101 745,38000</w:t>
            </w:r>
          </w:p>
        </w:tc>
      </w:tr>
      <w:tr w:rsidR="00700CA9" w:rsidRPr="000C1683" w:rsidTr="00700CA9">
        <w:trPr>
          <w:trHeight w:val="229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01 1 01 85500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2 859,30000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2 859,30000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01 1 01 85500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2 859,30000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2 859,30000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Проведение специальной оценки условий труда в дошкольных образовательных организаций </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01 1 02 00300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01 1 02 00300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муниципальных образовательных организаций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03 S1950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03 S1950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Благоустройство территорий муниципальных дошкольных образовательных организаций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01 1 04 87600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01 1 04 87600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255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01 4 01 80100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481,42400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481,42400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01 4 01 80100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481,42400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481,42400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23 815,31000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23 815,31000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23 815,31000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23 815,31000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общеобразовательных организаций</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01 2 01 00080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01 2 01 00080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150,00000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S1950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S1950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204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1 150,00000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1 150,00000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01 2 01 00090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1 150,00000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1 150,00000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временной занятости детей и подростков в бюджетных общеобразовательных организациях</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01 2 01 00100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478,00000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478,00000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01 2 01 00100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478,00000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478,00000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реализацию  мероприятий по укреплению пожарной безопасности общеобразовательных организаций</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01 2 01 10060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600,00000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01 2 01 10060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600,00000</w:t>
            </w:r>
          </w:p>
        </w:tc>
      </w:tr>
      <w:tr w:rsidR="00700CA9" w:rsidRPr="000C1683" w:rsidTr="00700CA9">
        <w:trPr>
          <w:trHeight w:val="331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01 2 01 80150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94 736,68600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94 736,68600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01 2 01 80150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94 736,68600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94 736,68600</w:t>
            </w:r>
          </w:p>
        </w:tc>
      </w:tr>
      <w:tr w:rsidR="00700CA9" w:rsidRPr="000C1683" w:rsidTr="00700CA9">
        <w:trPr>
          <w:trHeight w:val="204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01 2 01 53031</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10 702,44000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01 2 01 53031</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10 702,44000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общеобразовательных организаций</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01 2 02 00310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01 2 02 00310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муниципальных образовательных организаций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04 S1950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04 S1950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Создание и обеспечение функционирования центров образования </w:t>
            </w:r>
            <w:proofErr w:type="spellStart"/>
            <w:r w:rsidRPr="000C1683">
              <w:rPr>
                <w:sz w:val="20"/>
                <w:szCs w:val="20"/>
                <w:lang w:eastAsia="ru-RU"/>
              </w:rPr>
              <w:t>естественно-научной</w:t>
            </w:r>
            <w:proofErr w:type="spellEnd"/>
            <w:r w:rsidRPr="000C1683">
              <w:rPr>
                <w:sz w:val="20"/>
                <w:szCs w:val="20"/>
                <w:lang w:eastAsia="ru-RU"/>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E1 51690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E1 51690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E2 50970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E2 50970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01 4 01 00270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2 714,90275</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2 714,90275</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01 4 01 00270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2 714,90275</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2 714,90275</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L3041</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16 075,70640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60,25770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L3041</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16 075,70640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60,25770</w:t>
            </w:r>
          </w:p>
        </w:tc>
      </w:tr>
      <w:tr w:rsidR="00700CA9" w:rsidRPr="000C1683" w:rsidTr="00700CA9">
        <w:trPr>
          <w:trHeight w:val="31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Дополнительное образование детей</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25 060,77792</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25 060,77792</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25 060,77792</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25 060,77792</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муниципальных  организаций дополнительного образования детей</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35,00000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35,00000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35,00000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35,00000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временной занятости детей и подростков в организациях дополнительного образования детей</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92,00000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92,00000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01 3 01 00190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92,00000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92,00000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01 3 01 81420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01 3 01 81420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27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S1420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300,00000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S1420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300,00000</w:t>
            </w:r>
          </w:p>
        </w:tc>
      </w:tr>
      <w:tr w:rsidR="00700CA9" w:rsidRPr="000C1683" w:rsidTr="00700CA9">
        <w:trPr>
          <w:trHeight w:val="178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01 3 01 81440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01 3 01 81440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S1440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S1440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муниципальных организациях дополнительного образования детей</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01 3 02 00320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01 3 02 00320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27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E2 54910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547,26640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0,05600</w:t>
            </w:r>
          </w:p>
        </w:tc>
      </w:tr>
      <w:tr w:rsidR="00700CA9" w:rsidRPr="000C1683" w:rsidTr="00700CA9">
        <w:trPr>
          <w:trHeight w:val="85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E2 54910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547,26640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0,05600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Подготовка, переподготовка и повышение</w:t>
            </w:r>
            <w:r w:rsidRPr="000C1683">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О5</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08 1 05 00610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отдыха детей в каникулярное время в части организации двухразового питания в лагерях дневного пребывания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4 01 S0190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1 286,37600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1 286,37600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4 01 S0190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1 286,37600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1 286,37600</w:t>
            </w:r>
          </w:p>
        </w:tc>
      </w:tr>
      <w:tr w:rsidR="00700CA9" w:rsidRPr="000C1683" w:rsidTr="00700CA9">
        <w:trPr>
          <w:trHeight w:val="127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color w:val="000000"/>
                <w:sz w:val="20"/>
                <w:szCs w:val="20"/>
                <w:lang w:eastAsia="ru-RU"/>
              </w:rPr>
            </w:pPr>
            <w:r w:rsidRPr="000C1683">
              <w:rPr>
                <w:color w:val="000000"/>
                <w:sz w:val="20"/>
                <w:szCs w:val="20"/>
                <w:lang w:eastAsia="ru-RU"/>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01 4 01 80200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52,08000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52,08000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01 4 01 80200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52,08000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52,08000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мероприятий, носящих общегородской и межмуниципальный характер</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01 7 01 20100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178,00000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178,00000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01 7 01 20100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178,00000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178,00000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E4 52100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1 563,83420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0,15800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2 E4 52100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1 563,83420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0,15800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муниципальных мероприятий в сфере образования для учащихся и педагогических работников</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01 5 01 20120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945,37500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945,37500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01 5 01 20120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529,87500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529,87500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01 5 01 20120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415,50000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415,50000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01 5 02 20130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01 5 02 20130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ежегодных муниципальных</w:t>
            </w:r>
            <w:r w:rsidRPr="000C1683">
              <w:rPr>
                <w:sz w:val="20"/>
                <w:szCs w:val="20"/>
                <w:lang w:eastAsia="ru-RU"/>
              </w:rPr>
              <w:br/>
              <w:t xml:space="preserve"> конкурсов «Лучшая школа года», «Лучший сад года»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01 5 03 20140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106,52300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106,52300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01 5 03 20140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106,52300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106,52300</w:t>
            </w:r>
          </w:p>
        </w:tc>
      </w:tr>
      <w:tr w:rsidR="00700CA9" w:rsidRPr="000C1683" w:rsidTr="00700CA9">
        <w:trPr>
          <w:trHeight w:val="127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01 6 01 00240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8 867,06000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8 867,06000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01 6 01 00240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8 041,40500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8 041,40500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01 6 01 00240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825,55500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825,55500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 xml:space="preserve"> 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01 6 01 00240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0,10000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0,10000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целевой подготовки педагогов для работы в муниципальных образовательных организациях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03 S3110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152,10300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152,10300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03 S3110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116,10300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116,10300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7 03 S3110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36,00000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36,00000</w:t>
            </w:r>
          </w:p>
        </w:tc>
      </w:tr>
      <w:tr w:rsidR="00700CA9" w:rsidRPr="000C1683" w:rsidTr="00700CA9">
        <w:trPr>
          <w:trHeight w:val="58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Реализация мероприятий по профилактике терроризма и экстремизма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01 8 01 20300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01 8 01 20300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функций  исполнительно-</w:t>
            </w:r>
            <w:r w:rsidRPr="000C1683">
              <w:rPr>
                <w:sz w:val="20"/>
                <w:szCs w:val="20"/>
                <w:lang w:eastAsia="ru-RU"/>
              </w:rPr>
              <w:br/>
              <w:t>распорядительного  органа местного самоуправления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3 625,71300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3 625,71300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3 469,11300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3 469,11300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152,10000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152,10000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О9</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4,50000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4,50000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Поддержка молодых специалистов   муниципальных учреждений социальной сферы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xml:space="preserve">01 7 02 20200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275,00000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275,00000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 xml:space="preserve">01 7 02 20200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275,00000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275,00000</w:t>
            </w:r>
          </w:p>
        </w:tc>
      </w:tr>
      <w:tr w:rsidR="00700CA9" w:rsidRPr="000C1683" w:rsidTr="00700CA9">
        <w:trPr>
          <w:trHeight w:val="178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01 4 01 80110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1 762,97786</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1 762,97786</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Социальное обеспечение и иные выплаты населению</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01 4 01 80110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1 735,91913</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1 735,91913</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01 4 01 80110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27,05873</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27,05873</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Развитие системы подготовки спортивного резерва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01 3 01 00220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729,34800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729,34800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О62</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01 3 01 00220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729,34800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729,34800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городская Дума городского округа Тейково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О63</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3 158,51925</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3 158,51925</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 расходным обязательствам городского округа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3 158,51925</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3 158,51925</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функционирования  Председателя городской Думы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40 9 00 00660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1 139,19113</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1 139,19113</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40 9 00 00660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1 139,19113</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1 139,19113</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функций  представительного органа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40 9 00 00670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825,70812</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825,70812</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40 9 00 00670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577,23100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577,23100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40 9 00 00670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248,47712</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248,47712</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деятельности председателя Контрольно-счётной комиссии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40 9 00 00710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733,34200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733,34200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40 9 00 00710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733,34200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733,34200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деятельности аппарата Контрольно-счётной комиссии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40 9 00 00720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460,27800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460,27800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40 9 00 00720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460,27800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460,27800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О63</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Отдел социальной сферы администрации   городского округа  Тейково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20 696,06336</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20 715,06336</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 расходным обязательствам городского округа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20 696,06336</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20 715,06336</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Обеспечение функций  исполнительно-</w:t>
            </w:r>
            <w:r w:rsidRPr="000C1683">
              <w:rPr>
                <w:sz w:val="20"/>
                <w:szCs w:val="20"/>
                <w:lang w:eastAsia="ru-RU"/>
              </w:rPr>
              <w:br/>
              <w:t>распорядительного  органа местного самоуправления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3 073,04996</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3 073,04996</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3 071,66496</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3 071,66496</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br/>
              <w:t>Иные бюджетные ассигнования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08 1 01 00600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1,38500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1,38500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08 3 01 00650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31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Информатизация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26,05000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26,05000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О4</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08 2 01 00640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26,05000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26,05000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Дополнительное образование детей в сфере культуры и искусства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03 7 01 00120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3 917,56984</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3 917,56984</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03 7 01 00120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3 917,56984</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3 917,56984</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S1430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S1430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200,00000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03 7 01 81430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03 7 01 81430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02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S1950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7 01 S1950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229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03 7 01 00130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03 7 01 00130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78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A1 55195</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О7</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О3</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7 A1 55195</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культурного досуга в коллективах самодеятельного народного творчества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03 1 01 00350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7 739,47278</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7 739,47278</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03 1 01 00350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7 739,47278</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7 739,47278</w:t>
            </w:r>
          </w:p>
        </w:tc>
      </w:tr>
      <w:tr w:rsidR="00700CA9" w:rsidRPr="000C1683" w:rsidTr="00700CA9">
        <w:trPr>
          <w:trHeight w:val="127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1 01 S0340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1 01 S0340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70,00000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03 1 01 80340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03 1 01 80340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учреждений культуры</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02 S1980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02 S1980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78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03 1 03 00420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03 1 03 00420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учреждениях культуры</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03 1 04 00460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03 1 04 00460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31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Музейно-выставочная деятельность</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03 2 01 00480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03 2 01 00480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27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03 2 01 80340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03 2 01 80340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78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03 2 02 00460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03 2 02 00460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03 3 01 00390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2 336,44239</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2 336,44239</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03 3 01 00390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2 336,44239</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2 336,44239</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Комплектование книжных фондов библиотек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03 3 01 05191</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225,66500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244,66500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03 3 01 05191</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225,66500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244,66500</w:t>
            </w:r>
          </w:p>
        </w:tc>
      </w:tr>
      <w:tr w:rsidR="00700CA9" w:rsidRPr="000C1683" w:rsidTr="00700CA9">
        <w:trPr>
          <w:trHeight w:val="127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3 01 S0340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center"/>
              <w:rPr>
                <w:sz w:val="20"/>
                <w:szCs w:val="20"/>
                <w:lang w:eastAsia="ru-RU"/>
              </w:rPr>
            </w:pPr>
            <w:r w:rsidRPr="000C1683">
              <w:rPr>
                <w:sz w:val="20"/>
                <w:szCs w:val="20"/>
                <w:lang w:eastAsia="ru-RU"/>
              </w:rPr>
              <w:t>03 3 01 S0340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100,00000</w:t>
            </w:r>
          </w:p>
        </w:tc>
      </w:tr>
      <w:tr w:rsidR="00700CA9" w:rsidRPr="000C1683" w:rsidTr="00700CA9">
        <w:trPr>
          <w:trHeight w:val="127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proofErr w:type="spellStart"/>
            <w:r w:rsidRPr="000C1683">
              <w:rPr>
                <w:sz w:val="20"/>
                <w:szCs w:val="20"/>
                <w:lang w:eastAsia="ru-RU"/>
              </w:rPr>
              <w:t>Софинансирование</w:t>
            </w:r>
            <w:proofErr w:type="spellEnd"/>
            <w:r w:rsidRPr="000C1683">
              <w:rPr>
                <w:sz w:val="20"/>
                <w:szCs w:val="20"/>
                <w:lang w:eastAsia="ru-RU"/>
              </w:rPr>
              <w:t xml:space="preserve">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03 3 01 80340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03 3 01 80340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178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03 3 02 00440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03 3 02 00440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учреждениях культуры</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03 3 03 00620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03 3 03 00620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Укрепление материально-технической базы учреждений культуры</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03 3 04 00040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03 3 04 00040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03 4 01 20080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352,50968</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352,50968</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03 4 01 20080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309,41600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309,41600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О8</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03 4 01 20080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43,09368</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43,09368</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Организация физкультурных мероприятий, </w:t>
            </w:r>
            <w:r w:rsidRPr="000C1683">
              <w:rPr>
                <w:sz w:val="20"/>
                <w:szCs w:val="20"/>
                <w:lang w:eastAsia="ru-RU"/>
              </w:rPr>
              <w:br/>
              <w:t>спортивных мероприятий, направленных на популяризацию массовых видов спорта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04 2 01 20150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402,00000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402,00000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04 2 01 20150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270,00000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270,00000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04 2 01 20150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132,00000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132,00000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Организация  участия спортсменов городского округа Тейково в выездных мероприятиях</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04 2 02 20160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599,05000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599,05000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04 2 02 20160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419,05000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419,05000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04 2 02 20160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180,00000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180,00000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Участие мужской команды «ФК Тейково» в чемпионате Ивановской области по футболу</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04 2 03 20170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191,95000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191,95000</w:t>
            </w:r>
          </w:p>
        </w:tc>
      </w:tr>
      <w:tr w:rsidR="00700CA9" w:rsidRPr="000C1683" w:rsidTr="00700CA9">
        <w:trPr>
          <w:trHeight w:val="153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04 2 03 20170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163,95000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163,95000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 xml:space="preserve">Закупка товаров, работ и услуг для </w:t>
            </w:r>
            <w:r w:rsidRPr="000C1683">
              <w:rPr>
                <w:sz w:val="20"/>
                <w:szCs w:val="20"/>
                <w:lang w:eastAsia="ru-RU"/>
              </w:rPr>
              <w:br/>
              <w:t>обеспечения государственных (муниципальных) нужд</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04 2 03 20170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28,00000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28,00000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Информационное обслуживание населения городского округа Тейково</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03 5 01 00430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1 462,30371</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1 462,30371</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03 5 01 00430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1 462,30371</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1 462,30371</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Проведение специальной оценки условий труда   в учреждениях СМИ</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03 5 02 00630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sz w:val="20"/>
                <w:szCs w:val="20"/>
                <w:lang w:eastAsia="ru-RU"/>
              </w:rPr>
            </w:pPr>
            <w:r w:rsidRPr="000C1683">
              <w:rPr>
                <w:sz w:val="20"/>
                <w:szCs w:val="20"/>
                <w:lang w:eastAsia="ru-RU"/>
              </w:rPr>
              <w:t>Предоставление субсидий бюджетным, автономным учреждениям и иным некоммерческим организациям</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О64</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12</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О1</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center"/>
              <w:rPr>
                <w:sz w:val="20"/>
                <w:szCs w:val="20"/>
                <w:lang w:eastAsia="ru-RU"/>
              </w:rPr>
            </w:pPr>
            <w:r w:rsidRPr="000C1683">
              <w:rPr>
                <w:sz w:val="20"/>
                <w:szCs w:val="20"/>
                <w:lang w:eastAsia="ru-RU"/>
              </w:rPr>
              <w:t>03 5 02 00630</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sz w:val="20"/>
                <w:szCs w:val="20"/>
                <w:lang w:eastAsia="ru-RU"/>
              </w:rPr>
            </w:pPr>
            <w:r w:rsidRPr="000C1683">
              <w:rPr>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0,00000</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Всего, в том числе</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448 240,49392</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416 188,08571</w:t>
            </w:r>
          </w:p>
        </w:tc>
      </w:tr>
      <w:tr w:rsidR="00700CA9" w:rsidRPr="000C1683" w:rsidTr="00700CA9">
        <w:trPr>
          <w:trHeight w:val="510"/>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По расходным обязательствам городского округа</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242 889,34673</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212 256,77140</w:t>
            </w:r>
          </w:p>
        </w:tc>
      </w:tr>
      <w:tr w:rsidR="00700CA9" w:rsidRPr="000C1683" w:rsidTr="00700CA9">
        <w:trPr>
          <w:trHeight w:val="765"/>
        </w:trPr>
        <w:tc>
          <w:tcPr>
            <w:tcW w:w="2534" w:type="dxa"/>
            <w:tcBorders>
              <w:top w:val="nil"/>
              <w:left w:val="single" w:sz="4" w:space="0" w:color="auto"/>
              <w:bottom w:val="single" w:sz="4" w:space="0" w:color="auto"/>
              <w:right w:val="single" w:sz="4" w:space="0" w:color="auto"/>
            </w:tcBorders>
            <w:shd w:val="clear" w:color="000000" w:fill="FFFFFF"/>
            <w:hideMark/>
          </w:tcPr>
          <w:p w:rsidR="000C1683" w:rsidRPr="000C1683" w:rsidRDefault="000C1683" w:rsidP="000C1683">
            <w:pPr>
              <w:suppressAutoHyphens w:val="0"/>
              <w:rPr>
                <w:b/>
                <w:bCs/>
                <w:sz w:val="20"/>
                <w:szCs w:val="20"/>
                <w:lang w:eastAsia="ru-RU"/>
              </w:rPr>
            </w:pPr>
            <w:r w:rsidRPr="000C1683">
              <w:rPr>
                <w:b/>
                <w:bCs/>
                <w:sz w:val="20"/>
                <w:szCs w:val="20"/>
                <w:lang w:eastAsia="ru-RU"/>
              </w:rPr>
              <w:t>По расходным обязательствам на переданные государственные полномочия</w:t>
            </w:r>
          </w:p>
        </w:tc>
        <w:tc>
          <w:tcPr>
            <w:tcW w:w="1035"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992"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0C1683" w:rsidRPr="000C1683" w:rsidRDefault="000C1683" w:rsidP="000C1683">
            <w:pPr>
              <w:suppressAutoHyphens w:val="0"/>
              <w:jc w:val="right"/>
              <w:rPr>
                <w:b/>
                <w:bCs/>
                <w:sz w:val="20"/>
                <w:szCs w:val="20"/>
                <w:lang w:eastAsia="ru-RU"/>
              </w:rPr>
            </w:pPr>
            <w:r w:rsidRPr="000C1683">
              <w:rPr>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205 351,14719</w:t>
            </w:r>
          </w:p>
        </w:tc>
        <w:tc>
          <w:tcPr>
            <w:tcW w:w="1276" w:type="dxa"/>
            <w:tcBorders>
              <w:top w:val="nil"/>
              <w:left w:val="nil"/>
              <w:bottom w:val="single" w:sz="4" w:space="0" w:color="auto"/>
              <w:right w:val="single" w:sz="4" w:space="0" w:color="auto"/>
            </w:tcBorders>
            <w:shd w:val="clear" w:color="000000" w:fill="FFFFFF"/>
            <w:noWrap/>
            <w:hideMark/>
          </w:tcPr>
          <w:p w:rsidR="000C1683" w:rsidRPr="000C1683" w:rsidRDefault="000C1683" w:rsidP="000C1683">
            <w:pPr>
              <w:suppressAutoHyphens w:val="0"/>
              <w:jc w:val="right"/>
              <w:rPr>
                <w:b/>
                <w:bCs/>
                <w:lang w:eastAsia="ru-RU"/>
              </w:rPr>
            </w:pPr>
            <w:r w:rsidRPr="000C1683">
              <w:rPr>
                <w:b/>
                <w:bCs/>
                <w:sz w:val="22"/>
                <w:szCs w:val="22"/>
                <w:lang w:eastAsia="ru-RU"/>
              </w:rPr>
              <w:t>203 931,31431</w:t>
            </w:r>
          </w:p>
        </w:tc>
      </w:tr>
    </w:tbl>
    <w:p w:rsidR="00700CA9" w:rsidRDefault="00700CA9">
      <w:pPr>
        <w:suppressAutoHyphens w:val="0"/>
        <w:spacing w:after="200" w:line="276" w:lineRule="auto"/>
      </w:pPr>
    </w:p>
    <w:p w:rsidR="00700CA9" w:rsidRDefault="00700CA9">
      <w:pPr>
        <w:suppressAutoHyphens w:val="0"/>
        <w:spacing w:after="200" w:line="276" w:lineRule="auto"/>
      </w:pPr>
      <w:r>
        <w:br w:type="page"/>
      </w:r>
    </w:p>
    <w:p w:rsidR="00700CA9" w:rsidRPr="00731CCA" w:rsidRDefault="00700CA9" w:rsidP="00700CA9">
      <w:pPr>
        <w:suppressAutoHyphens w:val="0"/>
        <w:spacing w:after="200" w:line="276" w:lineRule="auto"/>
        <w:contextualSpacing/>
        <w:jc w:val="right"/>
        <w:rPr>
          <w:rFonts w:eastAsiaTheme="minorHAnsi"/>
          <w:sz w:val="26"/>
          <w:szCs w:val="26"/>
          <w:lang w:eastAsia="en-US"/>
        </w:rPr>
      </w:pPr>
      <w:r>
        <w:rPr>
          <w:rFonts w:eastAsiaTheme="minorHAnsi"/>
          <w:sz w:val="26"/>
          <w:szCs w:val="26"/>
          <w:lang w:eastAsia="en-US"/>
        </w:rPr>
        <w:t>Приложение № 7</w:t>
      </w:r>
    </w:p>
    <w:p w:rsidR="00700CA9" w:rsidRPr="00731CCA" w:rsidRDefault="00700CA9" w:rsidP="00700CA9">
      <w:pPr>
        <w:suppressAutoHyphens w:val="0"/>
        <w:spacing w:after="200" w:line="276" w:lineRule="auto"/>
        <w:contextualSpacing/>
        <w:jc w:val="right"/>
        <w:rPr>
          <w:rFonts w:eastAsiaTheme="minorHAnsi"/>
          <w:sz w:val="26"/>
          <w:szCs w:val="26"/>
          <w:lang w:eastAsia="en-US"/>
        </w:rPr>
      </w:pPr>
      <w:r>
        <w:rPr>
          <w:rFonts w:eastAsiaTheme="minorHAnsi"/>
          <w:sz w:val="26"/>
          <w:szCs w:val="26"/>
          <w:lang w:eastAsia="en-US"/>
        </w:rPr>
        <w:t>к решению городской Думы</w:t>
      </w:r>
    </w:p>
    <w:p w:rsidR="00700CA9" w:rsidRDefault="00700CA9" w:rsidP="00700CA9">
      <w:pPr>
        <w:suppressAutoHyphens w:val="0"/>
        <w:spacing w:after="200" w:line="276" w:lineRule="auto"/>
        <w:contextualSpacing/>
        <w:jc w:val="right"/>
        <w:rPr>
          <w:rFonts w:eastAsiaTheme="minorHAnsi"/>
          <w:sz w:val="26"/>
          <w:szCs w:val="26"/>
          <w:lang w:eastAsia="en-US"/>
        </w:rPr>
      </w:pPr>
      <w:r>
        <w:rPr>
          <w:rFonts w:eastAsiaTheme="minorHAnsi"/>
          <w:sz w:val="26"/>
          <w:szCs w:val="26"/>
          <w:lang w:eastAsia="en-US"/>
        </w:rPr>
        <w:t>городского округа Тейково</w:t>
      </w:r>
    </w:p>
    <w:p w:rsidR="00700CA9" w:rsidRPr="00731CCA" w:rsidRDefault="00700CA9" w:rsidP="00700CA9">
      <w:pPr>
        <w:suppressAutoHyphens w:val="0"/>
        <w:spacing w:after="200" w:line="276" w:lineRule="auto"/>
        <w:contextualSpacing/>
        <w:jc w:val="right"/>
        <w:rPr>
          <w:rFonts w:eastAsiaTheme="minorHAnsi"/>
          <w:sz w:val="26"/>
          <w:szCs w:val="26"/>
          <w:lang w:eastAsia="en-US"/>
        </w:rPr>
      </w:pPr>
      <w:r>
        <w:rPr>
          <w:rFonts w:eastAsiaTheme="minorHAnsi"/>
          <w:sz w:val="26"/>
          <w:szCs w:val="26"/>
          <w:lang w:eastAsia="en-US"/>
        </w:rPr>
        <w:t>Ивановской области</w:t>
      </w:r>
    </w:p>
    <w:p w:rsidR="00700CA9" w:rsidRPr="00731CCA" w:rsidRDefault="00700CA9" w:rsidP="00700CA9">
      <w:pPr>
        <w:suppressAutoHyphens w:val="0"/>
        <w:spacing w:after="200" w:line="276" w:lineRule="auto"/>
        <w:contextualSpacing/>
        <w:jc w:val="right"/>
        <w:rPr>
          <w:rFonts w:eastAsiaTheme="minorHAnsi"/>
          <w:sz w:val="26"/>
          <w:szCs w:val="26"/>
          <w:lang w:eastAsia="en-US"/>
        </w:rPr>
      </w:pPr>
      <w:r>
        <w:rPr>
          <w:rFonts w:eastAsiaTheme="minorHAnsi"/>
          <w:sz w:val="26"/>
          <w:szCs w:val="26"/>
          <w:lang w:eastAsia="en-US"/>
        </w:rPr>
        <w:t xml:space="preserve">от      .  .2021 №   </w:t>
      </w:r>
    </w:p>
    <w:p w:rsidR="00700CA9" w:rsidRDefault="00700CA9" w:rsidP="00700CA9">
      <w:pPr>
        <w:suppressAutoHyphens w:val="0"/>
        <w:spacing w:after="200" w:line="276" w:lineRule="auto"/>
        <w:contextualSpacing/>
        <w:jc w:val="center"/>
        <w:rPr>
          <w:rFonts w:eastAsiaTheme="minorHAnsi"/>
          <w:b/>
          <w:sz w:val="26"/>
          <w:szCs w:val="26"/>
          <w:lang w:eastAsia="en-US"/>
        </w:rPr>
      </w:pPr>
    </w:p>
    <w:p w:rsidR="00700CA9" w:rsidRPr="005F1548" w:rsidRDefault="00700CA9" w:rsidP="00700CA9">
      <w:pPr>
        <w:suppressAutoHyphens w:val="0"/>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Программа муниципальных внутренних заимствований</w:t>
      </w:r>
    </w:p>
    <w:p w:rsidR="00700CA9" w:rsidRPr="005F1548" w:rsidRDefault="00700CA9" w:rsidP="00700CA9">
      <w:pPr>
        <w:suppressAutoHyphens w:val="0"/>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 xml:space="preserve">городского округа </w:t>
      </w:r>
      <w:r>
        <w:rPr>
          <w:rFonts w:eastAsiaTheme="minorHAnsi"/>
          <w:b/>
          <w:sz w:val="26"/>
          <w:szCs w:val="26"/>
          <w:lang w:eastAsia="en-US"/>
        </w:rPr>
        <w:t>Тейково</w:t>
      </w:r>
      <w:r w:rsidRPr="005F1548">
        <w:rPr>
          <w:rFonts w:eastAsiaTheme="minorHAnsi"/>
          <w:b/>
          <w:sz w:val="26"/>
          <w:szCs w:val="26"/>
          <w:lang w:eastAsia="en-US"/>
        </w:rPr>
        <w:t xml:space="preserve"> на 20</w:t>
      </w:r>
      <w:r>
        <w:rPr>
          <w:rFonts w:eastAsiaTheme="minorHAnsi"/>
          <w:b/>
          <w:sz w:val="26"/>
          <w:szCs w:val="26"/>
          <w:lang w:eastAsia="en-US"/>
        </w:rPr>
        <w:t>22</w:t>
      </w:r>
      <w:r w:rsidRPr="005F1548">
        <w:rPr>
          <w:rFonts w:eastAsiaTheme="minorHAnsi"/>
          <w:b/>
          <w:sz w:val="26"/>
          <w:szCs w:val="26"/>
          <w:lang w:eastAsia="en-US"/>
        </w:rPr>
        <w:t xml:space="preserve"> год и на</w:t>
      </w:r>
    </w:p>
    <w:p w:rsidR="00700CA9" w:rsidRPr="005F1548" w:rsidRDefault="00700CA9" w:rsidP="00700CA9">
      <w:pPr>
        <w:suppressAutoHyphens w:val="0"/>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плановый период 202</w:t>
      </w:r>
      <w:r>
        <w:rPr>
          <w:rFonts w:eastAsiaTheme="minorHAnsi"/>
          <w:b/>
          <w:sz w:val="26"/>
          <w:szCs w:val="26"/>
          <w:lang w:eastAsia="en-US"/>
        </w:rPr>
        <w:t>3</w:t>
      </w:r>
      <w:r w:rsidRPr="005F1548">
        <w:rPr>
          <w:rFonts w:eastAsiaTheme="minorHAnsi"/>
          <w:b/>
          <w:sz w:val="26"/>
          <w:szCs w:val="26"/>
          <w:lang w:eastAsia="en-US"/>
        </w:rPr>
        <w:t xml:space="preserve"> и 202</w:t>
      </w:r>
      <w:r>
        <w:rPr>
          <w:rFonts w:eastAsiaTheme="minorHAnsi"/>
          <w:b/>
          <w:sz w:val="26"/>
          <w:szCs w:val="26"/>
          <w:lang w:eastAsia="en-US"/>
        </w:rPr>
        <w:t>4</w:t>
      </w:r>
      <w:r w:rsidRPr="005F1548">
        <w:rPr>
          <w:rFonts w:eastAsiaTheme="minorHAnsi"/>
          <w:b/>
          <w:sz w:val="26"/>
          <w:szCs w:val="26"/>
          <w:lang w:eastAsia="en-US"/>
        </w:rPr>
        <w:t xml:space="preserve"> годов</w:t>
      </w:r>
    </w:p>
    <w:p w:rsidR="00700CA9" w:rsidRPr="005D641F" w:rsidRDefault="00700CA9" w:rsidP="00700CA9">
      <w:pPr>
        <w:suppressAutoHyphens w:val="0"/>
        <w:spacing w:after="200" w:line="276" w:lineRule="auto"/>
        <w:contextualSpacing/>
        <w:jc w:val="right"/>
        <w:rPr>
          <w:rFonts w:eastAsiaTheme="minorHAnsi"/>
          <w:sz w:val="22"/>
          <w:szCs w:val="22"/>
          <w:lang w:eastAsia="en-US"/>
        </w:rPr>
      </w:pPr>
      <w:r w:rsidRPr="005D641F">
        <w:rPr>
          <w:rFonts w:eastAsiaTheme="minorHAnsi"/>
          <w:sz w:val="22"/>
          <w:szCs w:val="22"/>
          <w:lang w:eastAsia="en-US"/>
        </w:rPr>
        <w:t>( руб.)</w:t>
      </w:r>
    </w:p>
    <w:tbl>
      <w:tblPr>
        <w:tblStyle w:val="10"/>
        <w:tblW w:w="0" w:type="auto"/>
        <w:tblLayout w:type="fixed"/>
        <w:tblLook w:val="04A0"/>
      </w:tblPr>
      <w:tblGrid>
        <w:gridCol w:w="5978"/>
        <w:gridCol w:w="1481"/>
        <w:gridCol w:w="1481"/>
        <w:gridCol w:w="1481"/>
      </w:tblGrid>
      <w:tr w:rsidR="00700CA9" w:rsidRPr="005F1548" w:rsidTr="00525A3A">
        <w:tc>
          <w:tcPr>
            <w:tcW w:w="5978" w:type="dxa"/>
          </w:tcPr>
          <w:p w:rsidR="00700CA9" w:rsidRPr="005F1548" w:rsidRDefault="00700CA9" w:rsidP="00525A3A">
            <w:pPr>
              <w:suppressAutoHyphens w:val="0"/>
              <w:contextualSpacing/>
              <w:jc w:val="center"/>
              <w:rPr>
                <w:b/>
              </w:rPr>
            </w:pPr>
            <w:r w:rsidRPr="005F1548">
              <w:rPr>
                <w:b/>
              </w:rPr>
              <w:t>Вид долгового обязательства</w:t>
            </w:r>
          </w:p>
        </w:tc>
        <w:tc>
          <w:tcPr>
            <w:tcW w:w="1481" w:type="dxa"/>
          </w:tcPr>
          <w:p w:rsidR="00700CA9" w:rsidRPr="005F1548" w:rsidRDefault="00700CA9" w:rsidP="00525A3A">
            <w:pPr>
              <w:suppressAutoHyphens w:val="0"/>
              <w:contextualSpacing/>
              <w:jc w:val="center"/>
              <w:rPr>
                <w:b/>
              </w:rPr>
            </w:pPr>
            <w:r w:rsidRPr="005F1548">
              <w:rPr>
                <w:b/>
              </w:rPr>
              <w:t>20</w:t>
            </w:r>
            <w:r>
              <w:rPr>
                <w:b/>
              </w:rPr>
              <w:t>22</w:t>
            </w:r>
            <w:r w:rsidRPr="005F1548">
              <w:rPr>
                <w:b/>
              </w:rPr>
              <w:t xml:space="preserve"> год</w:t>
            </w:r>
          </w:p>
        </w:tc>
        <w:tc>
          <w:tcPr>
            <w:tcW w:w="1481" w:type="dxa"/>
          </w:tcPr>
          <w:p w:rsidR="00700CA9" w:rsidRPr="005F1548" w:rsidRDefault="00700CA9" w:rsidP="00525A3A">
            <w:pPr>
              <w:suppressAutoHyphens w:val="0"/>
              <w:contextualSpacing/>
              <w:jc w:val="center"/>
              <w:rPr>
                <w:b/>
              </w:rPr>
            </w:pPr>
            <w:r w:rsidRPr="005F1548">
              <w:rPr>
                <w:b/>
              </w:rPr>
              <w:t>202</w:t>
            </w:r>
            <w:r>
              <w:rPr>
                <w:b/>
              </w:rPr>
              <w:t>3</w:t>
            </w:r>
            <w:r w:rsidRPr="005F1548">
              <w:rPr>
                <w:b/>
              </w:rPr>
              <w:t xml:space="preserve"> год</w:t>
            </w:r>
          </w:p>
        </w:tc>
        <w:tc>
          <w:tcPr>
            <w:tcW w:w="1481" w:type="dxa"/>
          </w:tcPr>
          <w:p w:rsidR="00700CA9" w:rsidRPr="005F1548" w:rsidRDefault="00700CA9" w:rsidP="00525A3A">
            <w:pPr>
              <w:suppressAutoHyphens w:val="0"/>
              <w:contextualSpacing/>
              <w:jc w:val="center"/>
              <w:rPr>
                <w:b/>
              </w:rPr>
            </w:pPr>
            <w:r w:rsidRPr="005F1548">
              <w:rPr>
                <w:b/>
              </w:rPr>
              <w:t>202</w:t>
            </w:r>
            <w:r>
              <w:rPr>
                <w:b/>
              </w:rPr>
              <w:t>4</w:t>
            </w:r>
            <w:r w:rsidRPr="005F1548">
              <w:rPr>
                <w:b/>
              </w:rPr>
              <w:t xml:space="preserve"> год</w:t>
            </w:r>
          </w:p>
        </w:tc>
      </w:tr>
      <w:tr w:rsidR="00700CA9" w:rsidRPr="005F1548" w:rsidTr="00525A3A">
        <w:tc>
          <w:tcPr>
            <w:tcW w:w="5978" w:type="dxa"/>
            <w:vAlign w:val="bottom"/>
          </w:tcPr>
          <w:p w:rsidR="00700CA9" w:rsidRPr="005F1548" w:rsidRDefault="00700CA9" w:rsidP="00525A3A">
            <w:pPr>
              <w:suppressAutoHyphens w:val="0"/>
              <w:snapToGrid w:val="0"/>
              <w:rPr>
                <w:color w:val="000000"/>
              </w:rPr>
            </w:pPr>
            <w:r w:rsidRPr="005F1548">
              <w:rPr>
                <w:color w:val="000000"/>
              </w:rPr>
              <w:t>Погашение задолженности местного бюджета перед вышестоящим бюджетом по бюджетному кредиту</w:t>
            </w:r>
          </w:p>
        </w:tc>
        <w:tc>
          <w:tcPr>
            <w:tcW w:w="1481" w:type="dxa"/>
          </w:tcPr>
          <w:p w:rsidR="00700CA9" w:rsidRPr="005F1548" w:rsidRDefault="00700CA9" w:rsidP="00525A3A">
            <w:pPr>
              <w:suppressAutoHyphens w:val="0"/>
              <w:contextualSpacing/>
              <w:jc w:val="center"/>
            </w:pPr>
            <w:r w:rsidRPr="005F1548">
              <w:t>0</w:t>
            </w:r>
          </w:p>
        </w:tc>
        <w:tc>
          <w:tcPr>
            <w:tcW w:w="1481" w:type="dxa"/>
          </w:tcPr>
          <w:p w:rsidR="00700CA9" w:rsidRPr="005F1548" w:rsidRDefault="00700CA9" w:rsidP="00525A3A">
            <w:pPr>
              <w:suppressAutoHyphens w:val="0"/>
              <w:contextualSpacing/>
              <w:jc w:val="center"/>
            </w:pPr>
            <w:r w:rsidRPr="005F1548">
              <w:t>0</w:t>
            </w:r>
          </w:p>
        </w:tc>
        <w:tc>
          <w:tcPr>
            <w:tcW w:w="1481" w:type="dxa"/>
          </w:tcPr>
          <w:p w:rsidR="00700CA9" w:rsidRPr="005F1548" w:rsidRDefault="00700CA9" w:rsidP="00525A3A">
            <w:pPr>
              <w:suppressAutoHyphens w:val="0"/>
              <w:contextualSpacing/>
              <w:jc w:val="center"/>
            </w:pPr>
            <w:r w:rsidRPr="005F1548">
              <w:t>0</w:t>
            </w:r>
          </w:p>
        </w:tc>
      </w:tr>
      <w:tr w:rsidR="00700CA9" w:rsidRPr="005F1548" w:rsidTr="00525A3A">
        <w:tc>
          <w:tcPr>
            <w:tcW w:w="5978" w:type="dxa"/>
            <w:vAlign w:val="bottom"/>
          </w:tcPr>
          <w:p w:rsidR="00700CA9" w:rsidRPr="005F1548" w:rsidRDefault="00700CA9" w:rsidP="00525A3A">
            <w:pPr>
              <w:suppressAutoHyphens w:val="0"/>
              <w:snapToGrid w:val="0"/>
              <w:rPr>
                <w:color w:val="000000"/>
              </w:rPr>
            </w:pPr>
            <w:r w:rsidRPr="005F1548">
              <w:rPr>
                <w:color w:val="000000"/>
              </w:rPr>
              <w:t>Погашение задолженности местного бюджета по муниципальным ценным бумагам</w:t>
            </w:r>
          </w:p>
        </w:tc>
        <w:tc>
          <w:tcPr>
            <w:tcW w:w="1481" w:type="dxa"/>
          </w:tcPr>
          <w:p w:rsidR="00700CA9" w:rsidRPr="005F1548" w:rsidRDefault="00700CA9" w:rsidP="00525A3A">
            <w:pPr>
              <w:suppressAutoHyphens w:val="0"/>
              <w:contextualSpacing/>
              <w:jc w:val="center"/>
            </w:pPr>
            <w:r w:rsidRPr="005F1548">
              <w:t>0</w:t>
            </w:r>
          </w:p>
        </w:tc>
        <w:tc>
          <w:tcPr>
            <w:tcW w:w="1481" w:type="dxa"/>
          </w:tcPr>
          <w:p w:rsidR="00700CA9" w:rsidRPr="005F1548" w:rsidRDefault="00700CA9" w:rsidP="00525A3A">
            <w:pPr>
              <w:suppressAutoHyphens w:val="0"/>
              <w:contextualSpacing/>
              <w:jc w:val="center"/>
            </w:pPr>
            <w:r w:rsidRPr="005F1548">
              <w:t>0</w:t>
            </w:r>
          </w:p>
        </w:tc>
        <w:tc>
          <w:tcPr>
            <w:tcW w:w="1481" w:type="dxa"/>
          </w:tcPr>
          <w:p w:rsidR="00700CA9" w:rsidRPr="005F1548" w:rsidRDefault="00700CA9" w:rsidP="00525A3A">
            <w:pPr>
              <w:suppressAutoHyphens w:val="0"/>
              <w:contextualSpacing/>
              <w:jc w:val="center"/>
            </w:pPr>
            <w:r w:rsidRPr="005F1548">
              <w:t>0</w:t>
            </w:r>
          </w:p>
        </w:tc>
      </w:tr>
      <w:tr w:rsidR="00700CA9" w:rsidRPr="005F1548" w:rsidTr="00525A3A">
        <w:tc>
          <w:tcPr>
            <w:tcW w:w="5978" w:type="dxa"/>
            <w:vAlign w:val="bottom"/>
          </w:tcPr>
          <w:p w:rsidR="00700CA9" w:rsidRPr="005F1548" w:rsidRDefault="00700CA9" w:rsidP="00525A3A">
            <w:pPr>
              <w:suppressAutoHyphens w:val="0"/>
              <w:snapToGrid w:val="0"/>
              <w:rPr>
                <w:color w:val="000000"/>
              </w:rPr>
            </w:pPr>
            <w:r w:rsidRPr="005F1548">
              <w:rPr>
                <w:color w:val="000000"/>
              </w:rPr>
              <w:t>Погашение задолженности бюджета муниципального образования по предоставленным муниципальным гарантиям</w:t>
            </w:r>
          </w:p>
        </w:tc>
        <w:tc>
          <w:tcPr>
            <w:tcW w:w="1481" w:type="dxa"/>
          </w:tcPr>
          <w:p w:rsidR="00700CA9" w:rsidRPr="005F1548" w:rsidRDefault="00700CA9" w:rsidP="00525A3A">
            <w:pPr>
              <w:suppressAutoHyphens w:val="0"/>
              <w:contextualSpacing/>
              <w:jc w:val="center"/>
            </w:pPr>
            <w:r w:rsidRPr="005F1548">
              <w:t>0</w:t>
            </w:r>
          </w:p>
        </w:tc>
        <w:tc>
          <w:tcPr>
            <w:tcW w:w="1481" w:type="dxa"/>
          </w:tcPr>
          <w:p w:rsidR="00700CA9" w:rsidRPr="005F1548" w:rsidRDefault="00700CA9" w:rsidP="00525A3A">
            <w:pPr>
              <w:suppressAutoHyphens w:val="0"/>
              <w:contextualSpacing/>
              <w:jc w:val="center"/>
            </w:pPr>
            <w:r w:rsidRPr="005F1548">
              <w:t>0</w:t>
            </w:r>
          </w:p>
        </w:tc>
        <w:tc>
          <w:tcPr>
            <w:tcW w:w="1481" w:type="dxa"/>
          </w:tcPr>
          <w:p w:rsidR="00700CA9" w:rsidRPr="005F1548" w:rsidRDefault="00700CA9" w:rsidP="00525A3A">
            <w:pPr>
              <w:suppressAutoHyphens w:val="0"/>
              <w:contextualSpacing/>
              <w:jc w:val="center"/>
            </w:pPr>
            <w:r w:rsidRPr="005F1548">
              <w:t>0</w:t>
            </w:r>
          </w:p>
        </w:tc>
      </w:tr>
      <w:tr w:rsidR="00700CA9" w:rsidRPr="005F1548" w:rsidTr="00525A3A">
        <w:tc>
          <w:tcPr>
            <w:tcW w:w="5978" w:type="dxa"/>
            <w:vAlign w:val="bottom"/>
          </w:tcPr>
          <w:p w:rsidR="00700CA9" w:rsidRPr="005F1548" w:rsidRDefault="00700CA9" w:rsidP="00525A3A">
            <w:pPr>
              <w:suppressAutoHyphens w:val="0"/>
              <w:snapToGrid w:val="0"/>
              <w:rPr>
                <w:color w:val="000000"/>
              </w:rPr>
            </w:pPr>
            <w:r w:rsidRPr="005F1548">
              <w:rPr>
                <w:color w:val="000000"/>
              </w:rPr>
              <w:t>Погашение задолженности бюджета муниципального образования по кредитам кредитным организациям</w:t>
            </w:r>
          </w:p>
        </w:tc>
        <w:tc>
          <w:tcPr>
            <w:tcW w:w="1481" w:type="dxa"/>
          </w:tcPr>
          <w:p w:rsidR="00700CA9" w:rsidRDefault="00700CA9" w:rsidP="00525A3A">
            <w:pPr>
              <w:suppressAutoHyphens w:val="0"/>
              <w:contextualSpacing/>
              <w:jc w:val="center"/>
            </w:pPr>
            <w:r>
              <w:t>0</w:t>
            </w:r>
          </w:p>
          <w:p w:rsidR="00700CA9" w:rsidRPr="00731CCA" w:rsidRDefault="00700CA9" w:rsidP="00525A3A">
            <w:pPr>
              <w:suppressAutoHyphens w:val="0"/>
              <w:contextualSpacing/>
              <w:jc w:val="center"/>
            </w:pPr>
          </w:p>
        </w:tc>
        <w:tc>
          <w:tcPr>
            <w:tcW w:w="1481" w:type="dxa"/>
          </w:tcPr>
          <w:p w:rsidR="00700CA9" w:rsidRDefault="00700CA9" w:rsidP="00525A3A">
            <w:pPr>
              <w:suppressAutoHyphens w:val="0"/>
              <w:contextualSpacing/>
              <w:jc w:val="center"/>
            </w:pPr>
            <w:r>
              <w:t>0</w:t>
            </w:r>
          </w:p>
          <w:p w:rsidR="00700CA9" w:rsidRPr="00731CCA" w:rsidRDefault="00700CA9" w:rsidP="00525A3A">
            <w:pPr>
              <w:suppressAutoHyphens w:val="0"/>
              <w:contextualSpacing/>
              <w:jc w:val="center"/>
            </w:pPr>
          </w:p>
        </w:tc>
        <w:tc>
          <w:tcPr>
            <w:tcW w:w="1481" w:type="dxa"/>
          </w:tcPr>
          <w:p w:rsidR="00700CA9" w:rsidRDefault="00700CA9" w:rsidP="00525A3A">
            <w:pPr>
              <w:suppressAutoHyphens w:val="0"/>
              <w:contextualSpacing/>
              <w:jc w:val="center"/>
            </w:pPr>
            <w:r>
              <w:t>0</w:t>
            </w:r>
          </w:p>
          <w:p w:rsidR="00700CA9" w:rsidRPr="00731CCA" w:rsidRDefault="00700CA9" w:rsidP="00525A3A">
            <w:pPr>
              <w:suppressAutoHyphens w:val="0"/>
              <w:contextualSpacing/>
              <w:jc w:val="center"/>
            </w:pPr>
          </w:p>
        </w:tc>
      </w:tr>
      <w:tr w:rsidR="00700CA9" w:rsidRPr="005F1548" w:rsidTr="00525A3A">
        <w:tc>
          <w:tcPr>
            <w:tcW w:w="5978" w:type="dxa"/>
            <w:vAlign w:val="bottom"/>
          </w:tcPr>
          <w:p w:rsidR="00700CA9" w:rsidRPr="005F1548" w:rsidRDefault="00700CA9" w:rsidP="00525A3A">
            <w:pPr>
              <w:suppressAutoHyphens w:val="0"/>
              <w:snapToGrid w:val="0"/>
              <w:rPr>
                <w:b/>
                <w:bCs/>
                <w:color w:val="000000"/>
              </w:rPr>
            </w:pPr>
            <w:r w:rsidRPr="005F1548">
              <w:rPr>
                <w:b/>
                <w:bCs/>
                <w:color w:val="000000"/>
              </w:rPr>
              <w:t>Итого:</w:t>
            </w:r>
          </w:p>
        </w:tc>
        <w:tc>
          <w:tcPr>
            <w:tcW w:w="1481" w:type="dxa"/>
          </w:tcPr>
          <w:p w:rsidR="00700CA9" w:rsidRPr="00731CCA" w:rsidRDefault="00700CA9" w:rsidP="00525A3A">
            <w:pPr>
              <w:suppressAutoHyphens w:val="0"/>
              <w:contextualSpacing/>
              <w:jc w:val="center"/>
            </w:pPr>
            <w:r>
              <w:t>0</w:t>
            </w:r>
          </w:p>
        </w:tc>
        <w:tc>
          <w:tcPr>
            <w:tcW w:w="1481" w:type="dxa"/>
          </w:tcPr>
          <w:p w:rsidR="00700CA9" w:rsidRPr="00731CCA" w:rsidRDefault="00700CA9" w:rsidP="00525A3A">
            <w:pPr>
              <w:suppressAutoHyphens w:val="0"/>
              <w:contextualSpacing/>
              <w:jc w:val="center"/>
            </w:pPr>
            <w:r>
              <w:t>0</w:t>
            </w:r>
          </w:p>
        </w:tc>
        <w:tc>
          <w:tcPr>
            <w:tcW w:w="1481" w:type="dxa"/>
          </w:tcPr>
          <w:p w:rsidR="00700CA9" w:rsidRPr="00731CCA" w:rsidRDefault="00700CA9" w:rsidP="00525A3A">
            <w:pPr>
              <w:suppressAutoHyphens w:val="0"/>
              <w:contextualSpacing/>
              <w:jc w:val="center"/>
            </w:pPr>
            <w:r>
              <w:t>0</w:t>
            </w:r>
          </w:p>
        </w:tc>
      </w:tr>
      <w:tr w:rsidR="00700CA9" w:rsidRPr="005F1548" w:rsidTr="00525A3A">
        <w:tc>
          <w:tcPr>
            <w:tcW w:w="5978" w:type="dxa"/>
            <w:vAlign w:val="bottom"/>
          </w:tcPr>
          <w:p w:rsidR="00700CA9" w:rsidRPr="005F1548" w:rsidRDefault="00700CA9" w:rsidP="00525A3A">
            <w:pPr>
              <w:suppressAutoHyphens w:val="0"/>
              <w:snapToGrid w:val="0"/>
              <w:rPr>
                <w:color w:val="000000"/>
              </w:rPr>
            </w:pPr>
            <w:r w:rsidRPr="005F1548">
              <w:rPr>
                <w:color w:val="000000"/>
              </w:rPr>
              <w:t>Привлечение денежных средств в виде бюджетных кредитов из вышестоящего бюджета</w:t>
            </w:r>
          </w:p>
        </w:tc>
        <w:tc>
          <w:tcPr>
            <w:tcW w:w="1481" w:type="dxa"/>
          </w:tcPr>
          <w:p w:rsidR="00700CA9" w:rsidRPr="005F1548" w:rsidRDefault="00700CA9" w:rsidP="00525A3A">
            <w:pPr>
              <w:suppressAutoHyphens w:val="0"/>
              <w:contextualSpacing/>
              <w:jc w:val="center"/>
            </w:pPr>
            <w:r w:rsidRPr="005F1548">
              <w:t>0</w:t>
            </w:r>
          </w:p>
        </w:tc>
        <w:tc>
          <w:tcPr>
            <w:tcW w:w="1481" w:type="dxa"/>
          </w:tcPr>
          <w:p w:rsidR="00700CA9" w:rsidRPr="005F1548" w:rsidRDefault="00700CA9" w:rsidP="00525A3A">
            <w:pPr>
              <w:suppressAutoHyphens w:val="0"/>
              <w:contextualSpacing/>
              <w:jc w:val="center"/>
            </w:pPr>
            <w:r w:rsidRPr="005F1548">
              <w:t>0</w:t>
            </w:r>
          </w:p>
        </w:tc>
        <w:tc>
          <w:tcPr>
            <w:tcW w:w="1481" w:type="dxa"/>
          </w:tcPr>
          <w:p w:rsidR="00700CA9" w:rsidRPr="005F1548" w:rsidRDefault="00700CA9" w:rsidP="00525A3A">
            <w:pPr>
              <w:suppressAutoHyphens w:val="0"/>
              <w:contextualSpacing/>
              <w:jc w:val="center"/>
            </w:pPr>
            <w:r w:rsidRPr="005F1548">
              <w:t>0</w:t>
            </w:r>
          </w:p>
        </w:tc>
      </w:tr>
      <w:tr w:rsidR="00700CA9" w:rsidRPr="005F1548" w:rsidTr="00525A3A">
        <w:tc>
          <w:tcPr>
            <w:tcW w:w="5978" w:type="dxa"/>
            <w:vAlign w:val="bottom"/>
          </w:tcPr>
          <w:p w:rsidR="00700CA9" w:rsidRPr="005F1548" w:rsidRDefault="00700CA9" w:rsidP="00525A3A">
            <w:pPr>
              <w:suppressAutoHyphens w:val="0"/>
              <w:snapToGrid w:val="0"/>
              <w:rPr>
                <w:color w:val="000000"/>
              </w:rPr>
            </w:pPr>
            <w:r w:rsidRPr="005F1548">
              <w:rPr>
                <w:color w:val="000000"/>
              </w:rPr>
              <w:t>Привлечение денежных средств в виде муниципальных ценных бумаг</w:t>
            </w:r>
          </w:p>
        </w:tc>
        <w:tc>
          <w:tcPr>
            <w:tcW w:w="1481" w:type="dxa"/>
          </w:tcPr>
          <w:p w:rsidR="00700CA9" w:rsidRPr="005F1548" w:rsidRDefault="00700CA9" w:rsidP="00525A3A">
            <w:pPr>
              <w:suppressAutoHyphens w:val="0"/>
              <w:contextualSpacing/>
              <w:jc w:val="center"/>
            </w:pPr>
            <w:r w:rsidRPr="005F1548">
              <w:t>0</w:t>
            </w:r>
          </w:p>
        </w:tc>
        <w:tc>
          <w:tcPr>
            <w:tcW w:w="1481" w:type="dxa"/>
          </w:tcPr>
          <w:p w:rsidR="00700CA9" w:rsidRPr="005F1548" w:rsidRDefault="00700CA9" w:rsidP="00525A3A">
            <w:pPr>
              <w:suppressAutoHyphens w:val="0"/>
              <w:contextualSpacing/>
              <w:jc w:val="center"/>
            </w:pPr>
            <w:r w:rsidRPr="005F1548">
              <w:t>0</w:t>
            </w:r>
          </w:p>
        </w:tc>
        <w:tc>
          <w:tcPr>
            <w:tcW w:w="1481" w:type="dxa"/>
          </w:tcPr>
          <w:p w:rsidR="00700CA9" w:rsidRPr="005F1548" w:rsidRDefault="00700CA9" w:rsidP="00525A3A">
            <w:pPr>
              <w:suppressAutoHyphens w:val="0"/>
              <w:contextualSpacing/>
              <w:jc w:val="center"/>
            </w:pPr>
            <w:r w:rsidRPr="005F1548">
              <w:t>0</w:t>
            </w:r>
          </w:p>
        </w:tc>
      </w:tr>
      <w:tr w:rsidR="00700CA9" w:rsidRPr="005F1548" w:rsidTr="00525A3A">
        <w:tc>
          <w:tcPr>
            <w:tcW w:w="5978" w:type="dxa"/>
            <w:vAlign w:val="bottom"/>
          </w:tcPr>
          <w:p w:rsidR="00700CA9" w:rsidRPr="005F1548" w:rsidRDefault="00700CA9" w:rsidP="00525A3A">
            <w:pPr>
              <w:suppressAutoHyphens w:val="0"/>
              <w:snapToGrid w:val="0"/>
              <w:rPr>
                <w:color w:val="000000"/>
              </w:rPr>
            </w:pPr>
            <w:r w:rsidRPr="005F1548">
              <w:rPr>
                <w:color w:val="000000"/>
              </w:rPr>
              <w:t>Привлечение денежных средств в виде кредитов кредитных организаций</w:t>
            </w:r>
          </w:p>
        </w:tc>
        <w:tc>
          <w:tcPr>
            <w:tcW w:w="1481" w:type="dxa"/>
          </w:tcPr>
          <w:p w:rsidR="00700CA9" w:rsidRPr="00731CCA" w:rsidRDefault="00700CA9" w:rsidP="00525A3A">
            <w:pPr>
              <w:suppressAutoHyphens w:val="0"/>
              <w:contextualSpacing/>
              <w:jc w:val="center"/>
            </w:pPr>
            <w:r>
              <w:t>0</w:t>
            </w:r>
          </w:p>
        </w:tc>
        <w:tc>
          <w:tcPr>
            <w:tcW w:w="1481" w:type="dxa"/>
          </w:tcPr>
          <w:p w:rsidR="00700CA9" w:rsidRPr="00731CCA" w:rsidRDefault="00700CA9" w:rsidP="00525A3A">
            <w:pPr>
              <w:suppressAutoHyphens w:val="0"/>
              <w:contextualSpacing/>
              <w:jc w:val="center"/>
            </w:pPr>
            <w:r>
              <w:t>0</w:t>
            </w:r>
          </w:p>
        </w:tc>
        <w:tc>
          <w:tcPr>
            <w:tcW w:w="1481" w:type="dxa"/>
          </w:tcPr>
          <w:p w:rsidR="00700CA9" w:rsidRPr="00731CCA" w:rsidRDefault="00700CA9" w:rsidP="00525A3A">
            <w:pPr>
              <w:suppressAutoHyphens w:val="0"/>
              <w:contextualSpacing/>
              <w:jc w:val="center"/>
            </w:pPr>
            <w:r>
              <w:t>0</w:t>
            </w:r>
          </w:p>
        </w:tc>
      </w:tr>
      <w:tr w:rsidR="00700CA9" w:rsidRPr="005F1548" w:rsidTr="00525A3A">
        <w:tc>
          <w:tcPr>
            <w:tcW w:w="5978" w:type="dxa"/>
          </w:tcPr>
          <w:p w:rsidR="00700CA9" w:rsidRPr="005F1548" w:rsidRDefault="00700CA9" w:rsidP="00525A3A">
            <w:pPr>
              <w:suppressAutoHyphens w:val="0"/>
              <w:contextualSpacing/>
              <w:rPr>
                <w:b/>
              </w:rPr>
            </w:pPr>
            <w:r w:rsidRPr="005F1548">
              <w:rPr>
                <w:b/>
                <w:bCs/>
                <w:color w:val="000000"/>
              </w:rPr>
              <w:t>Итого:</w:t>
            </w:r>
          </w:p>
        </w:tc>
        <w:tc>
          <w:tcPr>
            <w:tcW w:w="1481" w:type="dxa"/>
          </w:tcPr>
          <w:p w:rsidR="00700CA9" w:rsidRPr="00731CCA" w:rsidRDefault="00700CA9" w:rsidP="00525A3A">
            <w:pPr>
              <w:suppressAutoHyphens w:val="0"/>
              <w:contextualSpacing/>
              <w:jc w:val="center"/>
            </w:pPr>
            <w:r>
              <w:t>0</w:t>
            </w:r>
          </w:p>
        </w:tc>
        <w:tc>
          <w:tcPr>
            <w:tcW w:w="1481" w:type="dxa"/>
          </w:tcPr>
          <w:p w:rsidR="00700CA9" w:rsidRPr="00731CCA" w:rsidRDefault="00700CA9" w:rsidP="00525A3A">
            <w:pPr>
              <w:suppressAutoHyphens w:val="0"/>
              <w:contextualSpacing/>
              <w:jc w:val="center"/>
            </w:pPr>
            <w:r>
              <w:t>0</w:t>
            </w:r>
          </w:p>
        </w:tc>
        <w:tc>
          <w:tcPr>
            <w:tcW w:w="1481" w:type="dxa"/>
          </w:tcPr>
          <w:p w:rsidR="00700CA9" w:rsidRPr="00731CCA" w:rsidRDefault="00700CA9" w:rsidP="00525A3A">
            <w:pPr>
              <w:suppressAutoHyphens w:val="0"/>
              <w:contextualSpacing/>
              <w:jc w:val="center"/>
            </w:pPr>
            <w:r>
              <w:t>0</w:t>
            </w:r>
          </w:p>
        </w:tc>
      </w:tr>
    </w:tbl>
    <w:p w:rsidR="00700CA9" w:rsidRDefault="00700CA9" w:rsidP="00700CA9">
      <w:pPr>
        <w:suppressAutoHyphens w:val="0"/>
        <w:spacing w:after="200" w:line="276" w:lineRule="auto"/>
        <w:contextualSpacing/>
        <w:jc w:val="center"/>
        <w:rPr>
          <w:rFonts w:eastAsiaTheme="minorHAnsi"/>
          <w:b/>
          <w:sz w:val="22"/>
          <w:szCs w:val="22"/>
          <w:lang w:eastAsia="en-US"/>
        </w:rPr>
      </w:pPr>
    </w:p>
    <w:p w:rsidR="00700CA9" w:rsidRDefault="00700CA9" w:rsidP="00700CA9">
      <w:pPr>
        <w:suppressAutoHyphens w:val="0"/>
        <w:spacing w:after="200" w:line="276" w:lineRule="auto"/>
        <w:contextualSpacing/>
        <w:jc w:val="center"/>
        <w:rPr>
          <w:rFonts w:eastAsiaTheme="minorHAnsi"/>
          <w:b/>
          <w:sz w:val="22"/>
          <w:szCs w:val="22"/>
          <w:lang w:eastAsia="en-US"/>
        </w:rPr>
      </w:pPr>
    </w:p>
    <w:p w:rsidR="00700CA9" w:rsidRPr="00731CCA" w:rsidRDefault="00700CA9" w:rsidP="00700CA9">
      <w:pPr>
        <w:autoSpaceDE w:val="0"/>
      </w:pPr>
    </w:p>
    <w:p w:rsidR="00700CA9" w:rsidRDefault="00700CA9">
      <w:pPr>
        <w:suppressAutoHyphens w:val="0"/>
        <w:spacing w:after="200" w:line="276" w:lineRule="auto"/>
      </w:pPr>
    </w:p>
    <w:p w:rsidR="00700CA9" w:rsidRDefault="00700CA9">
      <w:pPr>
        <w:suppressAutoHyphens w:val="0"/>
        <w:spacing w:after="200" w:line="276" w:lineRule="auto"/>
      </w:pPr>
      <w:r>
        <w:br w:type="page"/>
      </w:r>
    </w:p>
    <w:p w:rsidR="00700CA9" w:rsidRDefault="00700CA9" w:rsidP="00700CA9">
      <w:pPr>
        <w:autoSpaceDE w:val="0"/>
        <w:ind w:left="9912" w:firstLine="708"/>
        <w:jc w:val="right"/>
        <w:rPr>
          <w:rFonts w:eastAsia="SimSun" w:cs="Mangal"/>
          <w:kern w:val="1"/>
          <w:sz w:val="22"/>
          <w:szCs w:val="22"/>
          <w:lang w:eastAsia="hi-IN" w:bidi="hi-IN"/>
        </w:rPr>
        <w:sectPr w:rsidR="00700CA9" w:rsidSect="00145C8D">
          <w:footerReference w:type="default" r:id="rId18"/>
          <w:pgSz w:w="11906" w:h="16838"/>
          <w:pgMar w:top="851" w:right="851" w:bottom="851" w:left="851" w:header="709" w:footer="709" w:gutter="0"/>
          <w:cols w:space="708"/>
          <w:docGrid w:linePitch="360"/>
        </w:sectPr>
      </w:pPr>
    </w:p>
    <w:p w:rsidR="00700CA9" w:rsidRPr="00123928" w:rsidRDefault="00700CA9" w:rsidP="00700CA9">
      <w:pPr>
        <w:autoSpaceDE w:val="0"/>
        <w:ind w:left="9912" w:firstLine="708"/>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Приложение </w:t>
      </w:r>
      <w:r>
        <w:rPr>
          <w:rFonts w:eastAsia="SimSun" w:cs="Mangal"/>
          <w:kern w:val="1"/>
          <w:sz w:val="22"/>
          <w:szCs w:val="22"/>
          <w:lang w:eastAsia="hi-IN" w:bidi="hi-IN"/>
        </w:rPr>
        <w:t>№ 8</w:t>
      </w:r>
      <w:r w:rsidRPr="00123928">
        <w:rPr>
          <w:rFonts w:eastAsia="SimSun" w:cs="Mangal"/>
          <w:kern w:val="1"/>
          <w:sz w:val="22"/>
          <w:szCs w:val="22"/>
          <w:lang w:eastAsia="hi-IN" w:bidi="hi-IN"/>
        </w:rPr>
        <w:t xml:space="preserve"> </w:t>
      </w:r>
    </w:p>
    <w:p w:rsidR="00700CA9" w:rsidRPr="00123928" w:rsidRDefault="00700CA9" w:rsidP="00700CA9">
      <w:pPr>
        <w:autoSpaceDE w:val="0"/>
        <w:ind w:left="8496"/>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к  решению городской Думы </w:t>
      </w:r>
    </w:p>
    <w:p w:rsidR="00700CA9" w:rsidRDefault="00700CA9" w:rsidP="00700CA9">
      <w:pPr>
        <w:autoSpaceDE w:val="0"/>
        <w:ind w:left="8496"/>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городского округа </w:t>
      </w:r>
      <w:r>
        <w:rPr>
          <w:rFonts w:eastAsia="SimSun" w:cs="Mangal"/>
          <w:kern w:val="1"/>
          <w:sz w:val="22"/>
          <w:szCs w:val="22"/>
          <w:lang w:eastAsia="hi-IN" w:bidi="hi-IN"/>
        </w:rPr>
        <w:t>Тейково</w:t>
      </w:r>
    </w:p>
    <w:p w:rsidR="00700CA9" w:rsidRPr="00123928" w:rsidRDefault="00700CA9" w:rsidP="00700CA9">
      <w:pPr>
        <w:autoSpaceDE w:val="0"/>
        <w:ind w:left="8496"/>
        <w:jc w:val="right"/>
        <w:rPr>
          <w:rFonts w:eastAsia="SimSun" w:cs="Mangal"/>
          <w:kern w:val="1"/>
          <w:sz w:val="22"/>
          <w:szCs w:val="22"/>
          <w:lang w:eastAsia="hi-IN" w:bidi="hi-IN"/>
        </w:rPr>
      </w:pPr>
      <w:r>
        <w:rPr>
          <w:rFonts w:eastAsia="SimSun" w:cs="Mangal"/>
          <w:kern w:val="1"/>
          <w:sz w:val="22"/>
          <w:szCs w:val="22"/>
          <w:lang w:eastAsia="hi-IN" w:bidi="hi-IN"/>
        </w:rPr>
        <w:t>Ивановской области</w:t>
      </w:r>
      <w:r w:rsidRPr="00123928">
        <w:rPr>
          <w:rFonts w:eastAsia="SimSun" w:cs="Mangal"/>
          <w:kern w:val="1"/>
          <w:sz w:val="22"/>
          <w:szCs w:val="22"/>
          <w:lang w:eastAsia="hi-IN" w:bidi="hi-IN"/>
        </w:rPr>
        <w:t xml:space="preserve"> </w:t>
      </w:r>
    </w:p>
    <w:p w:rsidR="00700CA9" w:rsidRPr="00123928" w:rsidRDefault="00700CA9" w:rsidP="00700CA9">
      <w:pPr>
        <w:autoSpaceDE w:val="0"/>
        <w:ind w:left="8496"/>
        <w:jc w:val="right"/>
        <w:rPr>
          <w:rFonts w:eastAsia="SimSun" w:cs="Mangal"/>
          <w:kern w:val="1"/>
          <w:sz w:val="22"/>
          <w:szCs w:val="22"/>
          <w:lang w:eastAsia="hi-IN" w:bidi="hi-IN"/>
        </w:rPr>
      </w:pPr>
      <w:r>
        <w:rPr>
          <w:rFonts w:eastAsia="SimSun" w:cs="Mangal"/>
          <w:kern w:val="1"/>
          <w:sz w:val="22"/>
          <w:szCs w:val="22"/>
          <w:lang w:eastAsia="hi-IN" w:bidi="hi-IN"/>
        </w:rPr>
        <w:t xml:space="preserve">от      .   .2021 № </w:t>
      </w:r>
    </w:p>
    <w:p w:rsidR="00700CA9" w:rsidRDefault="00700CA9" w:rsidP="00700CA9">
      <w:pPr>
        <w:autoSpaceDE w:val="0"/>
        <w:ind w:left="8496"/>
        <w:jc w:val="right"/>
        <w:rPr>
          <w:rFonts w:eastAsia="SimSun" w:cs="Mangal"/>
          <w:kern w:val="1"/>
          <w:sz w:val="22"/>
          <w:szCs w:val="22"/>
          <w:lang w:eastAsia="hi-IN" w:bidi="hi-IN"/>
        </w:rPr>
      </w:pPr>
    </w:p>
    <w:p w:rsidR="00700CA9" w:rsidRPr="00123928" w:rsidRDefault="00700CA9" w:rsidP="00700CA9">
      <w:pPr>
        <w:autoSpaceDE w:val="0"/>
        <w:ind w:left="8496"/>
        <w:jc w:val="right"/>
        <w:rPr>
          <w:rFonts w:eastAsia="SimSun" w:cs="Mangal"/>
          <w:kern w:val="1"/>
          <w:sz w:val="22"/>
          <w:szCs w:val="22"/>
          <w:lang w:eastAsia="hi-IN" w:bidi="hi-IN"/>
        </w:rPr>
      </w:pPr>
      <w:r w:rsidRPr="00123928">
        <w:rPr>
          <w:rFonts w:eastAsia="SimSun" w:cs="Mangal"/>
          <w:kern w:val="1"/>
          <w:sz w:val="22"/>
          <w:szCs w:val="22"/>
          <w:lang w:eastAsia="hi-IN" w:bidi="hi-IN"/>
        </w:rPr>
        <w:t xml:space="preserve"> </w:t>
      </w:r>
    </w:p>
    <w:p w:rsidR="00700CA9" w:rsidRPr="00123928" w:rsidRDefault="00700CA9" w:rsidP="00700CA9">
      <w:pPr>
        <w:autoSpaceDE w:val="0"/>
        <w:ind w:left="8496"/>
        <w:jc w:val="right"/>
        <w:rPr>
          <w:rFonts w:eastAsia="SimSun" w:cs="Mangal"/>
          <w:kern w:val="1"/>
          <w:sz w:val="22"/>
          <w:szCs w:val="22"/>
          <w:lang w:eastAsia="hi-IN" w:bidi="hi-IN"/>
        </w:rPr>
      </w:pPr>
    </w:p>
    <w:p w:rsidR="00700CA9" w:rsidRPr="00123928" w:rsidRDefault="00700CA9" w:rsidP="00700CA9">
      <w:pPr>
        <w:autoSpaceDE w:val="0"/>
        <w:jc w:val="center"/>
        <w:rPr>
          <w:rFonts w:eastAsia="Arial"/>
          <w:b/>
          <w:bCs/>
          <w:kern w:val="1"/>
          <w:sz w:val="28"/>
          <w:szCs w:val="28"/>
          <w:lang w:eastAsia="fa-IR"/>
        </w:rPr>
      </w:pPr>
      <w:r w:rsidRPr="00123928">
        <w:rPr>
          <w:rFonts w:eastAsia="Arial"/>
          <w:b/>
          <w:bCs/>
          <w:kern w:val="1"/>
          <w:sz w:val="28"/>
          <w:szCs w:val="28"/>
          <w:lang w:eastAsia="fa-IR"/>
        </w:rPr>
        <w:t>Программа</w:t>
      </w:r>
    </w:p>
    <w:p w:rsidR="00700CA9" w:rsidRPr="00123928" w:rsidRDefault="00700CA9" w:rsidP="00700CA9">
      <w:pPr>
        <w:autoSpaceDE w:val="0"/>
        <w:jc w:val="center"/>
        <w:rPr>
          <w:rFonts w:eastAsia="Arial"/>
          <w:b/>
          <w:bCs/>
          <w:kern w:val="1"/>
          <w:sz w:val="28"/>
          <w:szCs w:val="28"/>
          <w:lang w:eastAsia="fa-IR"/>
        </w:rPr>
      </w:pPr>
      <w:r w:rsidRPr="00123928">
        <w:rPr>
          <w:rFonts w:eastAsia="Arial"/>
          <w:b/>
          <w:bCs/>
          <w:kern w:val="1"/>
          <w:sz w:val="28"/>
          <w:szCs w:val="28"/>
          <w:lang w:eastAsia="fa-IR"/>
        </w:rPr>
        <w:t xml:space="preserve">муниципальных гарантий городского округа </w:t>
      </w:r>
      <w:r>
        <w:rPr>
          <w:rFonts w:eastAsia="Arial"/>
          <w:b/>
          <w:bCs/>
          <w:kern w:val="1"/>
          <w:sz w:val="28"/>
          <w:szCs w:val="28"/>
          <w:lang w:eastAsia="fa-IR"/>
        </w:rPr>
        <w:t>Тейково</w:t>
      </w:r>
      <w:r w:rsidRPr="00123928">
        <w:rPr>
          <w:rFonts w:eastAsia="Arial"/>
          <w:b/>
          <w:bCs/>
          <w:kern w:val="1"/>
          <w:sz w:val="28"/>
          <w:szCs w:val="28"/>
          <w:lang w:eastAsia="fa-IR"/>
        </w:rPr>
        <w:t xml:space="preserve"> в валюте Российской Федерации</w:t>
      </w:r>
    </w:p>
    <w:p w:rsidR="00700CA9" w:rsidRPr="00123928" w:rsidRDefault="00700CA9" w:rsidP="00700CA9">
      <w:pPr>
        <w:autoSpaceDE w:val="0"/>
        <w:jc w:val="center"/>
        <w:rPr>
          <w:rFonts w:eastAsia="Arial"/>
          <w:b/>
          <w:bCs/>
          <w:kern w:val="1"/>
          <w:sz w:val="28"/>
          <w:szCs w:val="28"/>
          <w:lang w:eastAsia="fa-IR"/>
        </w:rPr>
      </w:pPr>
      <w:r w:rsidRPr="00123928">
        <w:rPr>
          <w:rFonts w:eastAsia="Arial"/>
          <w:b/>
          <w:bCs/>
          <w:kern w:val="1"/>
          <w:sz w:val="28"/>
          <w:szCs w:val="28"/>
          <w:lang w:eastAsia="fa-IR"/>
        </w:rPr>
        <w:t>на 20</w:t>
      </w:r>
      <w:r>
        <w:rPr>
          <w:rFonts w:eastAsia="Arial"/>
          <w:b/>
          <w:bCs/>
          <w:kern w:val="1"/>
          <w:sz w:val="28"/>
          <w:szCs w:val="28"/>
          <w:lang w:eastAsia="fa-IR"/>
        </w:rPr>
        <w:t>22</w:t>
      </w:r>
      <w:r w:rsidRPr="00123928">
        <w:rPr>
          <w:rFonts w:eastAsia="Arial"/>
          <w:b/>
          <w:bCs/>
          <w:kern w:val="1"/>
          <w:sz w:val="28"/>
          <w:szCs w:val="28"/>
          <w:lang w:eastAsia="fa-IR"/>
        </w:rPr>
        <w:t xml:space="preserve"> год и на плановый период 202</w:t>
      </w:r>
      <w:r>
        <w:rPr>
          <w:rFonts w:eastAsia="Arial"/>
          <w:b/>
          <w:bCs/>
          <w:kern w:val="1"/>
          <w:sz w:val="28"/>
          <w:szCs w:val="28"/>
          <w:lang w:eastAsia="fa-IR"/>
        </w:rPr>
        <w:t>3</w:t>
      </w:r>
      <w:r w:rsidRPr="00123928">
        <w:rPr>
          <w:rFonts w:eastAsia="Arial"/>
          <w:b/>
          <w:bCs/>
          <w:kern w:val="1"/>
          <w:sz w:val="28"/>
          <w:szCs w:val="28"/>
          <w:lang w:eastAsia="fa-IR"/>
        </w:rPr>
        <w:t xml:space="preserve"> и 202</w:t>
      </w:r>
      <w:r>
        <w:rPr>
          <w:rFonts w:eastAsia="Arial"/>
          <w:b/>
          <w:bCs/>
          <w:kern w:val="1"/>
          <w:sz w:val="28"/>
          <w:szCs w:val="28"/>
          <w:lang w:eastAsia="fa-IR"/>
        </w:rPr>
        <w:t>4</w:t>
      </w:r>
      <w:r w:rsidRPr="00123928">
        <w:rPr>
          <w:rFonts w:eastAsia="Arial"/>
          <w:b/>
          <w:bCs/>
          <w:kern w:val="1"/>
          <w:sz w:val="28"/>
          <w:szCs w:val="28"/>
          <w:lang w:eastAsia="fa-IR"/>
        </w:rPr>
        <w:t xml:space="preserve"> годов</w:t>
      </w:r>
    </w:p>
    <w:p w:rsidR="00700CA9" w:rsidRPr="00123928" w:rsidRDefault="00700CA9" w:rsidP="00700CA9">
      <w:pPr>
        <w:autoSpaceDE w:val="0"/>
        <w:jc w:val="center"/>
        <w:rPr>
          <w:rFonts w:eastAsia="SimSun" w:cs="Mangal"/>
          <w:kern w:val="1"/>
          <w:lang w:eastAsia="hi-IN" w:bidi="hi-IN"/>
        </w:rPr>
      </w:pPr>
    </w:p>
    <w:p w:rsidR="00700CA9" w:rsidRPr="00123928" w:rsidRDefault="00700CA9" w:rsidP="00700CA9">
      <w:pPr>
        <w:autoSpaceDE w:val="0"/>
        <w:jc w:val="both"/>
        <w:rPr>
          <w:rFonts w:eastAsia="SimSun" w:cs="Mangal"/>
          <w:kern w:val="1"/>
          <w:lang w:eastAsia="hi-IN" w:bidi="hi-IN"/>
        </w:rPr>
      </w:pPr>
      <w:r w:rsidRPr="00123928">
        <w:rPr>
          <w:rFonts w:eastAsia="SimSun" w:cs="Mangal"/>
          <w:kern w:val="1"/>
          <w:lang w:eastAsia="hi-IN" w:bidi="hi-IN"/>
        </w:rPr>
        <w:t xml:space="preserve">Перечень подлежащих предоставлению муниципальных гарантий городского округа </w:t>
      </w:r>
      <w:r>
        <w:rPr>
          <w:rFonts w:eastAsia="SimSun" w:cs="Mangal"/>
          <w:kern w:val="1"/>
          <w:lang w:eastAsia="hi-IN" w:bidi="hi-IN"/>
        </w:rPr>
        <w:t>Тейково</w:t>
      </w:r>
      <w:r w:rsidRPr="00123928">
        <w:rPr>
          <w:rFonts w:eastAsia="SimSun" w:cs="Mangal"/>
          <w:kern w:val="1"/>
          <w:lang w:eastAsia="hi-IN" w:bidi="hi-IN"/>
        </w:rPr>
        <w:t xml:space="preserve"> в 20</w:t>
      </w:r>
      <w:r>
        <w:rPr>
          <w:rFonts w:eastAsia="SimSun" w:cs="Mangal"/>
          <w:kern w:val="1"/>
          <w:lang w:eastAsia="hi-IN" w:bidi="hi-IN"/>
        </w:rPr>
        <w:t>22</w:t>
      </w:r>
      <w:r w:rsidRPr="00123928">
        <w:rPr>
          <w:rFonts w:eastAsia="SimSun" w:cs="Mangal"/>
          <w:kern w:val="1"/>
          <w:lang w:eastAsia="hi-IN" w:bidi="hi-IN"/>
        </w:rPr>
        <w:t xml:space="preserve"> – 202</w:t>
      </w:r>
      <w:r>
        <w:rPr>
          <w:rFonts w:eastAsia="SimSun" w:cs="Mangal"/>
          <w:kern w:val="1"/>
          <w:lang w:eastAsia="hi-IN" w:bidi="hi-IN"/>
        </w:rPr>
        <w:t>4</w:t>
      </w:r>
      <w:r w:rsidRPr="00123928">
        <w:rPr>
          <w:rFonts w:eastAsia="SimSun" w:cs="Mangal"/>
          <w:kern w:val="1"/>
          <w:lang w:eastAsia="hi-IN" w:bidi="hi-IN"/>
        </w:rPr>
        <w:t xml:space="preserve"> годах</w:t>
      </w:r>
      <w:r>
        <w:rPr>
          <w:rFonts w:eastAsia="SimSun" w:cs="Mangal"/>
          <w:kern w:val="1"/>
          <w:lang w:eastAsia="hi-IN" w:bidi="hi-IN"/>
        </w:rPr>
        <w:t>:</w:t>
      </w:r>
    </w:p>
    <w:p w:rsidR="00700CA9" w:rsidRPr="00123928" w:rsidRDefault="00700CA9" w:rsidP="00700CA9">
      <w:pPr>
        <w:autoSpaceDE w:val="0"/>
        <w:jc w:val="both"/>
        <w:rPr>
          <w:rFonts w:eastAsia="SimSun" w:cs="Mangal"/>
          <w:kern w:val="1"/>
          <w:lang w:eastAsia="hi-IN" w:bidi="hi-IN"/>
        </w:rPr>
      </w:pPr>
    </w:p>
    <w:tbl>
      <w:tblPr>
        <w:tblW w:w="0" w:type="auto"/>
        <w:tblInd w:w="108" w:type="dxa"/>
        <w:tblLayout w:type="fixed"/>
        <w:tblLook w:val="0000"/>
      </w:tblPr>
      <w:tblGrid>
        <w:gridCol w:w="558"/>
        <w:gridCol w:w="1710"/>
        <w:gridCol w:w="2127"/>
        <w:gridCol w:w="1483"/>
        <w:gridCol w:w="1134"/>
        <w:gridCol w:w="1134"/>
        <w:gridCol w:w="1134"/>
        <w:gridCol w:w="1352"/>
        <w:gridCol w:w="1701"/>
        <w:gridCol w:w="2499"/>
      </w:tblGrid>
      <w:tr w:rsidR="00700CA9" w:rsidRPr="00123928" w:rsidTr="00525A3A">
        <w:tc>
          <w:tcPr>
            <w:tcW w:w="558" w:type="dxa"/>
            <w:vMerge w:val="restart"/>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ind w:left="-123" w:firstLine="15"/>
              <w:jc w:val="center"/>
              <w:rPr>
                <w:rFonts w:eastAsia="SimSun" w:cs="Mangal"/>
                <w:b/>
                <w:bCs/>
                <w:kern w:val="1"/>
                <w:lang w:eastAsia="hi-IN" w:bidi="hi-IN"/>
              </w:rPr>
            </w:pPr>
            <w:r w:rsidRPr="00123928">
              <w:rPr>
                <w:rFonts w:eastAsia="SimSun" w:cs="Mangal"/>
                <w:b/>
                <w:bCs/>
                <w:kern w:val="1"/>
                <w:lang w:eastAsia="hi-IN" w:bidi="hi-IN"/>
              </w:rPr>
              <w:t xml:space="preserve">№ </w:t>
            </w:r>
            <w:proofErr w:type="spellStart"/>
            <w:r w:rsidRPr="00123928">
              <w:rPr>
                <w:rFonts w:eastAsia="SimSun" w:cs="Mangal"/>
                <w:b/>
                <w:bCs/>
                <w:kern w:val="1"/>
                <w:lang w:eastAsia="hi-IN" w:bidi="hi-IN"/>
              </w:rPr>
              <w:t>п</w:t>
            </w:r>
            <w:proofErr w:type="spellEnd"/>
            <w:r w:rsidRPr="00123928">
              <w:rPr>
                <w:rFonts w:eastAsia="SimSun" w:cs="Mangal"/>
                <w:b/>
                <w:bCs/>
                <w:kern w:val="1"/>
                <w:lang w:eastAsia="hi-IN" w:bidi="hi-IN"/>
              </w:rPr>
              <w:t>/</w:t>
            </w:r>
            <w:proofErr w:type="spellStart"/>
            <w:r w:rsidRPr="00123928">
              <w:rPr>
                <w:rFonts w:eastAsia="SimSun" w:cs="Mangal"/>
                <w:b/>
                <w:bCs/>
                <w:kern w:val="1"/>
                <w:lang w:eastAsia="hi-IN" w:bidi="hi-IN"/>
              </w:rPr>
              <w:t>п</w:t>
            </w:r>
            <w:proofErr w:type="spellEnd"/>
          </w:p>
        </w:tc>
        <w:tc>
          <w:tcPr>
            <w:tcW w:w="1710" w:type="dxa"/>
            <w:vMerge w:val="restart"/>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b/>
                <w:bCs/>
                <w:kern w:val="1"/>
                <w:lang w:eastAsia="hi-IN" w:bidi="hi-IN"/>
              </w:rPr>
            </w:pPr>
            <w:r w:rsidRPr="00123928">
              <w:rPr>
                <w:rFonts w:eastAsia="SimSun" w:cs="Mangal"/>
                <w:b/>
                <w:bCs/>
                <w:kern w:val="1"/>
                <w:lang w:eastAsia="hi-IN" w:bidi="hi-IN"/>
              </w:rPr>
              <w:t>Цель гарантирования</w:t>
            </w:r>
          </w:p>
        </w:tc>
        <w:tc>
          <w:tcPr>
            <w:tcW w:w="2127" w:type="dxa"/>
            <w:vMerge w:val="restart"/>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b/>
                <w:bCs/>
                <w:kern w:val="1"/>
                <w:lang w:eastAsia="hi-IN" w:bidi="hi-IN"/>
              </w:rPr>
            </w:pPr>
            <w:r w:rsidRPr="00123928">
              <w:rPr>
                <w:rFonts w:eastAsia="SimSun" w:cs="Mangal"/>
                <w:b/>
                <w:bCs/>
                <w:kern w:val="1"/>
                <w:lang w:eastAsia="hi-IN" w:bidi="hi-IN"/>
              </w:rPr>
              <w:t>Наименование принципала</w:t>
            </w:r>
          </w:p>
        </w:tc>
        <w:tc>
          <w:tcPr>
            <w:tcW w:w="4885" w:type="dxa"/>
            <w:gridSpan w:val="4"/>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b/>
                <w:bCs/>
                <w:kern w:val="1"/>
                <w:lang w:eastAsia="hi-IN" w:bidi="hi-IN"/>
              </w:rPr>
            </w:pPr>
            <w:r w:rsidRPr="00123928">
              <w:rPr>
                <w:rFonts w:eastAsia="SimSun" w:cs="Mangal"/>
                <w:b/>
                <w:bCs/>
                <w:kern w:val="1"/>
                <w:lang w:eastAsia="hi-IN" w:bidi="hi-IN"/>
              </w:rPr>
              <w:t>Сумма гарантирования, тыс. руб.</w:t>
            </w:r>
          </w:p>
        </w:tc>
        <w:tc>
          <w:tcPr>
            <w:tcW w:w="1352" w:type="dxa"/>
            <w:vMerge w:val="restart"/>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ind w:left="-57" w:right="-57"/>
              <w:jc w:val="center"/>
              <w:rPr>
                <w:rFonts w:eastAsia="SimSun" w:cs="Mangal"/>
                <w:b/>
                <w:bCs/>
                <w:kern w:val="1"/>
                <w:lang w:eastAsia="hi-IN" w:bidi="hi-IN"/>
              </w:rPr>
            </w:pPr>
            <w:r w:rsidRPr="00123928">
              <w:rPr>
                <w:rFonts w:eastAsia="SimSun" w:cs="Mangal"/>
                <w:b/>
                <w:bCs/>
                <w:kern w:val="1"/>
                <w:sz w:val="22"/>
                <w:szCs w:val="22"/>
                <w:lang w:eastAsia="hi-IN" w:bidi="hi-IN"/>
              </w:rPr>
              <w:t>Наличие права регрессного требования</w:t>
            </w:r>
          </w:p>
        </w:tc>
        <w:tc>
          <w:tcPr>
            <w:tcW w:w="1701" w:type="dxa"/>
            <w:vMerge w:val="restart"/>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b/>
                <w:bCs/>
                <w:kern w:val="1"/>
                <w:lang w:eastAsia="hi-IN" w:bidi="hi-IN"/>
              </w:rPr>
            </w:pPr>
            <w:r w:rsidRPr="00123928">
              <w:rPr>
                <w:rFonts w:eastAsia="SimSun" w:cs="Mangal"/>
                <w:b/>
                <w:bCs/>
                <w:kern w:val="1"/>
                <w:lang w:eastAsia="hi-IN" w:bidi="hi-IN"/>
              </w:rPr>
              <w:t>Проверка финансового состояния принципала</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00CA9" w:rsidRPr="00123928" w:rsidRDefault="00700CA9" w:rsidP="00525A3A">
            <w:pPr>
              <w:autoSpaceDE w:val="0"/>
              <w:snapToGrid w:val="0"/>
              <w:jc w:val="center"/>
              <w:rPr>
                <w:rFonts w:eastAsia="SimSun" w:cs="Mangal"/>
                <w:b/>
                <w:bCs/>
                <w:kern w:val="1"/>
                <w:lang w:eastAsia="hi-IN" w:bidi="hi-IN"/>
              </w:rPr>
            </w:pPr>
            <w:r w:rsidRPr="00123928">
              <w:rPr>
                <w:rFonts w:eastAsia="SimSun" w:cs="Mangal"/>
                <w:b/>
                <w:bCs/>
                <w:kern w:val="1"/>
                <w:lang w:eastAsia="hi-IN" w:bidi="hi-IN"/>
              </w:rPr>
              <w:t>Иные условия предоставления муниципальных гарантий</w:t>
            </w:r>
          </w:p>
        </w:tc>
      </w:tr>
      <w:tr w:rsidR="00700CA9" w:rsidRPr="00123928" w:rsidTr="00525A3A">
        <w:tc>
          <w:tcPr>
            <w:tcW w:w="558" w:type="dxa"/>
            <w:vMerge/>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both"/>
              <w:rPr>
                <w:rFonts w:eastAsia="SimSun" w:cs="Mangal"/>
                <w:kern w:val="1"/>
                <w:lang w:eastAsia="hi-IN" w:bidi="hi-IN"/>
              </w:rPr>
            </w:pPr>
          </w:p>
        </w:tc>
        <w:tc>
          <w:tcPr>
            <w:tcW w:w="1710" w:type="dxa"/>
            <w:vMerge/>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both"/>
              <w:rPr>
                <w:rFonts w:eastAsia="SimSun" w:cs="Mangal"/>
                <w:kern w:val="1"/>
                <w:lang w:eastAsia="hi-IN" w:bidi="hi-IN"/>
              </w:rPr>
            </w:pPr>
          </w:p>
        </w:tc>
        <w:tc>
          <w:tcPr>
            <w:tcW w:w="2127" w:type="dxa"/>
            <w:vMerge/>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both"/>
              <w:rPr>
                <w:rFonts w:eastAsia="SimSun" w:cs="Mangal"/>
                <w:kern w:val="1"/>
                <w:lang w:eastAsia="hi-IN" w:bidi="hi-IN"/>
              </w:rPr>
            </w:pPr>
          </w:p>
        </w:tc>
        <w:tc>
          <w:tcPr>
            <w:tcW w:w="1483"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r w:rsidRPr="00123928">
              <w:rPr>
                <w:rFonts w:eastAsia="SimSun" w:cs="Mangal"/>
                <w:kern w:val="1"/>
                <w:lang w:eastAsia="hi-IN" w:bidi="hi-IN"/>
              </w:rPr>
              <w:t>Общая сумма</w:t>
            </w:r>
          </w:p>
        </w:tc>
        <w:tc>
          <w:tcPr>
            <w:tcW w:w="1134"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r w:rsidRPr="00123928">
              <w:rPr>
                <w:rFonts w:eastAsia="SimSun" w:cs="Mangal"/>
                <w:kern w:val="1"/>
                <w:lang w:eastAsia="hi-IN" w:bidi="hi-IN"/>
              </w:rPr>
              <w:t>20</w:t>
            </w:r>
            <w:r>
              <w:rPr>
                <w:rFonts w:eastAsia="SimSun" w:cs="Mangal"/>
                <w:kern w:val="1"/>
                <w:lang w:eastAsia="hi-IN" w:bidi="hi-IN"/>
              </w:rPr>
              <w:t>22</w:t>
            </w:r>
            <w:r w:rsidRPr="00123928">
              <w:rPr>
                <w:rFonts w:eastAsia="SimSun" w:cs="Mangal"/>
                <w:kern w:val="1"/>
                <w:lang w:eastAsia="hi-IN" w:bidi="hi-IN"/>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r w:rsidRPr="00123928">
              <w:rPr>
                <w:rFonts w:eastAsia="SimSun" w:cs="Mangal"/>
                <w:kern w:val="1"/>
                <w:lang w:eastAsia="hi-IN" w:bidi="hi-IN"/>
              </w:rPr>
              <w:t>202</w:t>
            </w:r>
            <w:r>
              <w:rPr>
                <w:rFonts w:eastAsia="SimSun" w:cs="Mangal"/>
                <w:kern w:val="1"/>
                <w:lang w:eastAsia="hi-IN" w:bidi="hi-IN"/>
              </w:rPr>
              <w:t>3</w:t>
            </w:r>
            <w:r w:rsidRPr="00123928">
              <w:rPr>
                <w:rFonts w:eastAsia="SimSun" w:cs="Mangal"/>
                <w:kern w:val="1"/>
                <w:lang w:eastAsia="hi-IN" w:bidi="hi-IN"/>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r w:rsidRPr="00123928">
              <w:rPr>
                <w:rFonts w:eastAsia="SimSun" w:cs="Mangal"/>
                <w:kern w:val="1"/>
                <w:lang w:eastAsia="hi-IN" w:bidi="hi-IN"/>
              </w:rPr>
              <w:t>202</w:t>
            </w:r>
            <w:r>
              <w:rPr>
                <w:rFonts w:eastAsia="SimSun" w:cs="Mangal"/>
                <w:kern w:val="1"/>
                <w:lang w:eastAsia="hi-IN" w:bidi="hi-IN"/>
              </w:rPr>
              <w:t>4</w:t>
            </w:r>
            <w:r w:rsidRPr="00123928">
              <w:rPr>
                <w:rFonts w:eastAsia="SimSun" w:cs="Mangal"/>
                <w:kern w:val="1"/>
                <w:lang w:eastAsia="hi-IN" w:bidi="hi-IN"/>
              </w:rPr>
              <w:t xml:space="preserve"> год</w:t>
            </w:r>
          </w:p>
        </w:tc>
        <w:tc>
          <w:tcPr>
            <w:tcW w:w="1352" w:type="dxa"/>
            <w:vMerge/>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both"/>
              <w:rPr>
                <w:rFonts w:eastAsia="SimSun" w:cs="Mangal"/>
                <w:kern w:val="1"/>
                <w:lang w:eastAsia="hi-IN" w:bidi="hi-IN"/>
              </w:rPr>
            </w:pPr>
          </w:p>
        </w:tc>
        <w:tc>
          <w:tcPr>
            <w:tcW w:w="1701" w:type="dxa"/>
            <w:vMerge/>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both"/>
              <w:rPr>
                <w:rFonts w:eastAsia="SimSun" w:cs="Mangal"/>
                <w:kern w:val="1"/>
                <w:lang w:eastAsia="hi-IN" w:bidi="hi-IN"/>
              </w:rPr>
            </w:pPr>
          </w:p>
        </w:tc>
        <w:tc>
          <w:tcPr>
            <w:tcW w:w="2499" w:type="dxa"/>
            <w:vMerge/>
            <w:tcBorders>
              <w:top w:val="single" w:sz="4" w:space="0" w:color="000000"/>
              <w:left w:val="single" w:sz="4" w:space="0" w:color="000000"/>
              <w:bottom w:val="single" w:sz="4" w:space="0" w:color="000000"/>
              <w:right w:val="single" w:sz="4" w:space="0" w:color="000000"/>
            </w:tcBorders>
            <w:shd w:val="clear" w:color="auto" w:fill="auto"/>
          </w:tcPr>
          <w:p w:rsidR="00700CA9" w:rsidRPr="00123928" w:rsidRDefault="00700CA9" w:rsidP="00525A3A">
            <w:pPr>
              <w:autoSpaceDE w:val="0"/>
              <w:snapToGrid w:val="0"/>
              <w:jc w:val="both"/>
              <w:rPr>
                <w:rFonts w:eastAsia="SimSun" w:cs="Mangal"/>
                <w:kern w:val="1"/>
                <w:lang w:eastAsia="hi-IN" w:bidi="hi-IN"/>
              </w:rPr>
            </w:pPr>
          </w:p>
        </w:tc>
      </w:tr>
      <w:tr w:rsidR="00700CA9" w:rsidRPr="00123928" w:rsidTr="00525A3A">
        <w:tc>
          <w:tcPr>
            <w:tcW w:w="558"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r w:rsidRPr="00123928">
              <w:rPr>
                <w:rFonts w:eastAsia="SimSun" w:cs="Mangal"/>
                <w:kern w:val="1"/>
                <w:lang w:eastAsia="hi-IN" w:bidi="hi-IN"/>
              </w:rPr>
              <w:t>1</w:t>
            </w:r>
          </w:p>
        </w:tc>
        <w:tc>
          <w:tcPr>
            <w:tcW w:w="1710"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r w:rsidRPr="00123928">
              <w:rPr>
                <w:rFonts w:eastAsia="SimSun" w:cs="Mangal"/>
                <w:kern w:val="1"/>
                <w:lang w:eastAsia="hi-IN" w:bidi="hi-IN"/>
              </w:rPr>
              <w:t>2</w:t>
            </w:r>
          </w:p>
        </w:tc>
        <w:tc>
          <w:tcPr>
            <w:tcW w:w="2127"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r w:rsidRPr="00123928">
              <w:rPr>
                <w:rFonts w:eastAsia="SimSun" w:cs="Mangal"/>
                <w:kern w:val="1"/>
                <w:lang w:eastAsia="hi-IN" w:bidi="hi-IN"/>
              </w:rPr>
              <w:t>3</w:t>
            </w:r>
          </w:p>
        </w:tc>
        <w:tc>
          <w:tcPr>
            <w:tcW w:w="1483"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r w:rsidRPr="00123928">
              <w:rPr>
                <w:rFonts w:eastAsia="SimSun" w:cs="Mangal"/>
                <w:kern w:val="1"/>
                <w:lang w:eastAsia="hi-IN" w:bidi="hi-IN"/>
              </w:rPr>
              <w:t>4</w:t>
            </w:r>
          </w:p>
        </w:tc>
        <w:tc>
          <w:tcPr>
            <w:tcW w:w="1134"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r w:rsidRPr="00123928">
              <w:rPr>
                <w:rFonts w:eastAsia="SimSun" w:cs="Mangal"/>
                <w:kern w:val="1"/>
                <w:lang w:eastAsia="hi-IN" w:bidi="hi-IN"/>
              </w:rPr>
              <w:t>5</w:t>
            </w:r>
          </w:p>
        </w:tc>
        <w:tc>
          <w:tcPr>
            <w:tcW w:w="1134"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r w:rsidRPr="00123928">
              <w:rPr>
                <w:rFonts w:eastAsia="SimSun" w:cs="Mangal"/>
                <w:kern w:val="1"/>
                <w:lang w:eastAsia="hi-IN" w:bidi="hi-IN"/>
              </w:rPr>
              <w:t>6</w:t>
            </w:r>
          </w:p>
        </w:tc>
        <w:tc>
          <w:tcPr>
            <w:tcW w:w="1134"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r w:rsidRPr="00123928">
              <w:rPr>
                <w:rFonts w:eastAsia="SimSun" w:cs="Mangal"/>
                <w:kern w:val="1"/>
                <w:lang w:eastAsia="hi-IN" w:bidi="hi-IN"/>
              </w:rPr>
              <w:t>7</w:t>
            </w:r>
          </w:p>
        </w:tc>
        <w:tc>
          <w:tcPr>
            <w:tcW w:w="1352"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r w:rsidRPr="00123928">
              <w:rPr>
                <w:rFonts w:eastAsia="SimSun" w:cs="Mangal"/>
                <w:kern w:val="1"/>
                <w:lang w:eastAsia="hi-IN" w:bidi="hi-IN"/>
              </w:rPr>
              <w:t>8</w:t>
            </w:r>
          </w:p>
        </w:tc>
        <w:tc>
          <w:tcPr>
            <w:tcW w:w="1701"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r w:rsidRPr="00123928">
              <w:rPr>
                <w:rFonts w:eastAsia="SimSun" w:cs="Mangal"/>
                <w:kern w:val="1"/>
                <w:lang w:eastAsia="hi-IN" w:bidi="hi-IN"/>
              </w:rPr>
              <w:t>9</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r w:rsidRPr="00123928">
              <w:rPr>
                <w:rFonts w:eastAsia="SimSun" w:cs="Mangal"/>
                <w:kern w:val="1"/>
                <w:lang w:eastAsia="hi-IN" w:bidi="hi-IN"/>
              </w:rPr>
              <w:t>10</w:t>
            </w:r>
          </w:p>
        </w:tc>
      </w:tr>
      <w:tr w:rsidR="00700CA9" w:rsidRPr="00123928" w:rsidTr="00525A3A">
        <w:tc>
          <w:tcPr>
            <w:tcW w:w="558"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p>
        </w:tc>
        <w:tc>
          <w:tcPr>
            <w:tcW w:w="1710"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p>
        </w:tc>
        <w:tc>
          <w:tcPr>
            <w:tcW w:w="2127"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p>
        </w:tc>
        <w:tc>
          <w:tcPr>
            <w:tcW w:w="1483"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p>
        </w:tc>
        <w:tc>
          <w:tcPr>
            <w:tcW w:w="1352"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700CA9" w:rsidRPr="00123928" w:rsidRDefault="00700CA9" w:rsidP="00525A3A">
            <w:pPr>
              <w:autoSpaceDE w:val="0"/>
              <w:snapToGrid w:val="0"/>
              <w:jc w:val="center"/>
              <w:rPr>
                <w:rFonts w:eastAsia="SimSun" w:cs="Mangal"/>
                <w:kern w:val="1"/>
                <w:lang w:eastAsia="hi-IN" w:bidi="hi-IN"/>
              </w:rPr>
            </w:pPr>
          </w:p>
        </w:tc>
      </w:tr>
    </w:tbl>
    <w:p w:rsidR="00700CA9" w:rsidRPr="00123928" w:rsidRDefault="00700CA9" w:rsidP="00700CA9">
      <w:pPr>
        <w:autoSpaceDE w:val="0"/>
        <w:jc w:val="both"/>
        <w:rPr>
          <w:rFonts w:eastAsia="SimSun" w:cs="Mangal"/>
          <w:kern w:val="1"/>
          <w:lang w:eastAsia="hi-IN" w:bidi="hi-IN"/>
        </w:rPr>
      </w:pPr>
    </w:p>
    <w:p w:rsidR="00700CA9" w:rsidRDefault="00700CA9" w:rsidP="00700CA9">
      <w:pPr>
        <w:autoSpaceDE w:val="0"/>
        <w:jc w:val="both"/>
        <w:rPr>
          <w:rFonts w:eastAsiaTheme="minorHAnsi"/>
          <w:b/>
          <w:sz w:val="22"/>
          <w:szCs w:val="22"/>
          <w:lang w:eastAsia="en-US"/>
        </w:rPr>
      </w:pPr>
      <w:r w:rsidRPr="00123928">
        <w:rPr>
          <w:rFonts w:eastAsia="SimSun" w:cs="Mangal"/>
          <w:kern w:val="1"/>
          <w:lang w:eastAsia="hi-IN" w:bidi="hi-IN"/>
        </w:rPr>
        <w:t xml:space="preserve"> </w:t>
      </w:r>
    </w:p>
    <w:p w:rsidR="00700CA9" w:rsidRDefault="00700CA9" w:rsidP="00700CA9"/>
    <w:p w:rsidR="00111C50" w:rsidRDefault="00111C50">
      <w:pPr>
        <w:suppressAutoHyphens w:val="0"/>
        <w:spacing w:after="200" w:line="276" w:lineRule="auto"/>
      </w:pPr>
    </w:p>
    <w:p w:rsidR="00111C50" w:rsidRDefault="00111C50">
      <w:pPr>
        <w:suppressAutoHyphens w:val="0"/>
        <w:spacing w:after="200" w:line="276" w:lineRule="auto"/>
      </w:pPr>
      <w:r>
        <w:br w:type="page"/>
      </w:r>
    </w:p>
    <w:p w:rsidR="00605CA5" w:rsidRPr="008C2F6B" w:rsidRDefault="00605CA5">
      <w:pPr>
        <w:suppressAutoHyphens w:val="0"/>
        <w:spacing w:after="200" w:line="276" w:lineRule="auto"/>
      </w:pPr>
    </w:p>
    <w:sectPr w:rsidR="00605CA5" w:rsidRPr="008C2F6B" w:rsidSect="00700CA9">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D2A" w:rsidRDefault="006C3D2A" w:rsidP="007F4710">
      <w:r>
        <w:separator/>
      </w:r>
    </w:p>
  </w:endnote>
  <w:endnote w:type="continuationSeparator" w:id="0">
    <w:p w:rsidR="006C3D2A" w:rsidRDefault="006C3D2A" w:rsidP="007F4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1327"/>
      <w:docPartObj>
        <w:docPartGallery w:val="Page Numbers (Bottom of Page)"/>
        <w:docPartUnique/>
      </w:docPartObj>
    </w:sdtPr>
    <w:sdtContent>
      <w:p w:rsidR="00525A3A" w:rsidRDefault="00AE7269">
        <w:pPr>
          <w:pStyle w:val="ac"/>
          <w:jc w:val="right"/>
        </w:pPr>
        <w:fldSimple w:instr=" PAGE   \* MERGEFORMAT ">
          <w:r w:rsidR="00EF5B7A">
            <w:rPr>
              <w:noProof/>
            </w:rPr>
            <w:t>1</w:t>
          </w:r>
        </w:fldSimple>
      </w:p>
    </w:sdtContent>
  </w:sdt>
  <w:p w:rsidR="00525A3A" w:rsidRDefault="00525A3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D2A" w:rsidRDefault="006C3D2A" w:rsidP="007F4710">
      <w:r>
        <w:separator/>
      </w:r>
    </w:p>
  </w:footnote>
  <w:footnote w:type="continuationSeparator" w:id="0">
    <w:p w:rsidR="006C3D2A" w:rsidRDefault="006C3D2A" w:rsidP="007F4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B9B"/>
    <w:multiLevelType w:val="multilevel"/>
    <w:tmpl w:val="E444A042"/>
    <w:lvl w:ilvl="0">
      <w:start w:val="1"/>
      <w:numFmt w:val="decimal"/>
      <w:lvlText w:val="%1."/>
      <w:lvlJc w:val="left"/>
      <w:pPr>
        <w:ind w:left="1103" w:hanging="360"/>
      </w:pPr>
      <w:rPr>
        <w:rFonts w:cs="Times New Roman"/>
      </w:rPr>
    </w:lvl>
    <w:lvl w:ilvl="1">
      <w:start w:val="1"/>
      <w:numFmt w:val="decimal"/>
      <w:isLgl/>
      <w:lvlText w:val="%1.%2."/>
      <w:lvlJc w:val="left"/>
      <w:pPr>
        <w:ind w:left="1463" w:hanging="720"/>
      </w:pPr>
      <w:rPr>
        <w:rFonts w:cs="Times New Roman"/>
      </w:rPr>
    </w:lvl>
    <w:lvl w:ilvl="2">
      <w:start w:val="1"/>
      <w:numFmt w:val="decimal"/>
      <w:isLgl/>
      <w:lvlText w:val="%1.%2.%3."/>
      <w:lvlJc w:val="left"/>
      <w:pPr>
        <w:ind w:left="1463" w:hanging="720"/>
      </w:pPr>
      <w:rPr>
        <w:rFonts w:cs="Times New Roman"/>
      </w:rPr>
    </w:lvl>
    <w:lvl w:ilvl="3">
      <w:start w:val="1"/>
      <w:numFmt w:val="decimal"/>
      <w:isLgl/>
      <w:lvlText w:val="%1.%2.%3.%4."/>
      <w:lvlJc w:val="left"/>
      <w:pPr>
        <w:ind w:left="1823" w:hanging="1080"/>
      </w:pPr>
      <w:rPr>
        <w:rFonts w:cs="Times New Roman"/>
      </w:rPr>
    </w:lvl>
    <w:lvl w:ilvl="4">
      <w:start w:val="1"/>
      <w:numFmt w:val="decimal"/>
      <w:isLgl/>
      <w:lvlText w:val="%1.%2.%3.%4.%5."/>
      <w:lvlJc w:val="left"/>
      <w:pPr>
        <w:ind w:left="1823" w:hanging="1080"/>
      </w:pPr>
      <w:rPr>
        <w:rFonts w:cs="Times New Roman"/>
      </w:rPr>
    </w:lvl>
    <w:lvl w:ilvl="5">
      <w:start w:val="1"/>
      <w:numFmt w:val="decimal"/>
      <w:isLgl/>
      <w:lvlText w:val="%1.%2.%3.%4.%5.%6."/>
      <w:lvlJc w:val="left"/>
      <w:pPr>
        <w:ind w:left="2183" w:hanging="1440"/>
      </w:pPr>
      <w:rPr>
        <w:rFonts w:cs="Times New Roman"/>
      </w:rPr>
    </w:lvl>
    <w:lvl w:ilvl="6">
      <w:start w:val="1"/>
      <w:numFmt w:val="decimal"/>
      <w:isLgl/>
      <w:lvlText w:val="%1.%2.%3.%4.%5.%6.%7."/>
      <w:lvlJc w:val="left"/>
      <w:pPr>
        <w:ind w:left="2543" w:hanging="1800"/>
      </w:pPr>
      <w:rPr>
        <w:rFonts w:cs="Times New Roman"/>
      </w:rPr>
    </w:lvl>
    <w:lvl w:ilvl="7">
      <w:start w:val="1"/>
      <w:numFmt w:val="decimal"/>
      <w:isLgl/>
      <w:lvlText w:val="%1.%2.%3.%4.%5.%6.%7.%8."/>
      <w:lvlJc w:val="left"/>
      <w:pPr>
        <w:ind w:left="2543" w:hanging="1800"/>
      </w:pPr>
      <w:rPr>
        <w:rFonts w:cs="Times New Roman"/>
      </w:rPr>
    </w:lvl>
    <w:lvl w:ilvl="8">
      <w:start w:val="1"/>
      <w:numFmt w:val="decimal"/>
      <w:isLgl/>
      <w:lvlText w:val="%1.%2.%3.%4.%5.%6.%7.%8.%9."/>
      <w:lvlJc w:val="left"/>
      <w:pPr>
        <w:ind w:left="2903" w:hanging="2160"/>
      </w:pPr>
      <w:rPr>
        <w:rFonts w:cs="Times New Roman"/>
      </w:rPr>
    </w:lvl>
  </w:abstractNum>
  <w:abstractNum w:abstractNumId="1">
    <w:nsid w:val="09194331"/>
    <w:multiLevelType w:val="hybridMultilevel"/>
    <w:tmpl w:val="D5F6B5F6"/>
    <w:lvl w:ilvl="0" w:tplc="2814CB58">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C6C4308"/>
    <w:multiLevelType w:val="hybridMultilevel"/>
    <w:tmpl w:val="8B56D73A"/>
    <w:lvl w:ilvl="0" w:tplc="51F828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72E2EAD4">
      <w:start w:val="1"/>
      <w:numFmt w:val="decimal"/>
      <w:lvlText w:val="%4."/>
      <w:lvlJc w:val="left"/>
      <w:pPr>
        <w:ind w:left="3060" w:hanging="360"/>
      </w:pPr>
      <w:rPr>
        <w:rFonts w:ascii="Times New Roman" w:eastAsiaTheme="minorEastAsia" w:hAnsi="Times New Roman" w:cs="Times New Roman"/>
      </w:r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18E71B3A"/>
    <w:multiLevelType w:val="multilevel"/>
    <w:tmpl w:val="31526B6C"/>
    <w:lvl w:ilvl="0">
      <w:start w:val="1"/>
      <w:numFmt w:val="decimal"/>
      <w:lvlText w:val="%1."/>
      <w:lvlJc w:val="left"/>
      <w:pPr>
        <w:ind w:left="1680" w:hanging="360"/>
      </w:pPr>
      <w:rPr>
        <w:rFonts w:hint="default"/>
      </w:rPr>
    </w:lvl>
    <w:lvl w:ilvl="1">
      <w:start w:val="1"/>
      <w:numFmt w:val="decimal"/>
      <w:isLgl/>
      <w:lvlText w:val="%1.%2."/>
      <w:lvlJc w:val="left"/>
      <w:pPr>
        <w:ind w:left="2040"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3120" w:hanging="180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480" w:hanging="2160"/>
      </w:pPr>
      <w:rPr>
        <w:rFonts w:hint="default"/>
      </w:rPr>
    </w:lvl>
  </w:abstractNum>
  <w:abstractNum w:abstractNumId="4">
    <w:nsid w:val="1B391F22"/>
    <w:multiLevelType w:val="multilevel"/>
    <w:tmpl w:val="26D8AB4A"/>
    <w:lvl w:ilvl="0">
      <w:start w:val="1"/>
      <w:numFmt w:val="decimal"/>
      <w:lvlText w:val="%1."/>
      <w:lvlJc w:val="left"/>
      <w:pPr>
        <w:ind w:left="720" w:hanging="360"/>
      </w:pPr>
      <w:rPr>
        <w:rFonts w:eastAsiaTheme="minorHAns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20DF3B9E"/>
    <w:multiLevelType w:val="hybridMultilevel"/>
    <w:tmpl w:val="8AA69068"/>
    <w:lvl w:ilvl="0" w:tplc="2814CB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AE23AEE"/>
    <w:multiLevelType w:val="multilevel"/>
    <w:tmpl w:val="FC888124"/>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nsid w:val="3AF50775"/>
    <w:multiLevelType w:val="hybridMultilevel"/>
    <w:tmpl w:val="D79C1B4E"/>
    <w:lvl w:ilvl="0" w:tplc="78D87CA8">
      <w:start w:val="4"/>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A6C4449"/>
    <w:multiLevelType w:val="hybridMultilevel"/>
    <w:tmpl w:val="85349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9C742B"/>
    <w:multiLevelType w:val="multilevel"/>
    <w:tmpl w:val="FB6017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F6E6F8A"/>
    <w:multiLevelType w:val="hybridMultilevel"/>
    <w:tmpl w:val="D20833E6"/>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C944D0"/>
    <w:multiLevelType w:val="multilevel"/>
    <w:tmpl w:val="21DA0E18"/>
    <w:lvl w:ilvl="0">
      <w:start w:val="1"/>
      <w:numFmt w:val="decimal"/>
      <w:lvlText w:val="%1."/>
      <w:lvlJc w:val="left"/>
      <w:pPr>
        <w:ind w:left="450" w:hanging="45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2">
    <w:nsid w:val="62A8089B"/>
    <w:multiLevelType w:val="hybridMultilevel"/>
    <w:tmpl w:val="F7B2F2E0"/>
    <w:lvl w:ilvl="0" w:tplc="1958CCF2">
      <w:start w:val="5"/>
      <w:numFmt w:val="decimal"/>
      <w:lvlText w:val="%1."/>
      <w:lvlJc w:val="left"/>
      <w:pPr>
        <w:ind w:left="177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7B56737A"/>
    <w:multiLevelType w:val="hybridMultilevel"/>
    <w:tmpl w:val="093C8332"/>
    <w:lvl w:ilvl="0" w:tplc="B8622126">
      <w:start w:val="1"/>
      <w:numFmt w:val="decimal"/>
      <w:lvlText w:val="%1."/>
      <w:lvlJc w:val="left"/>
      <w:pPr>
        <w:tabs>
          <w:tab w:val="num" w:pos="1070"/>
        </w:tabs>
        <w:ind w:left="107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9"/>
  </w:num>
  <w:num w:numId="5">
    <w:abstractNumId w:val="8"/>
  </w:num>
  <w:num w:numId="6">
    <w:abstractNumId w:val="6"/>
  </w:num>
  <w:num w:numId="7">
    <w:abstractNumId w:val="3"/>
  </w:num>
  <w:num w:numId="8">
    <w:abstractNumId w:val="11"/>
  </w:num>
  <w:num w:numId="9">
    <w:abstractNumId w:val="4"/>
  </w:num>
  <w:num w:numId="10">
    <w:abstractNumId w:val="13"/>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footnotePr>
    <w:footnote w:id="-1"/>
    <w:footnote w:id="0"/>
  </w:footnotePr>
  <w:endnotePr>
    <w:endnote w:id="-1"/>
    <w:endnote w:id="0"/>
  </w:endnotePr>
  <w:compat/>
  <w:rsids>
    <w:rsidRoot w:val="00605CA5"/>
    <w:rsid w:val="000C1683"/>
    <w:rsid w:val="000C30DB"/>
    <w:rsid w:val="00111C50"/>
    <w:rsid w:val="00145C8D"/>
    <w:rsid w:val="00525A3A"/>
    <w:rsid w:val="005651C9"/>
    <w:rsid w:val="00605CA5"/>
    <w:rsid w:val="0062214B"/>
    <w:rsid w:val="006C3D2A"/>
    <w:rsid w:val="00700CA9"/>
    <w:rsid w:val="007B0A7E"/>
    <w:rsid w:val="007F4710"/>
    <w:rsid w:val="00817C19"/>
    <w:rsid w:val="0084664E"/>
    <w:rsid w:val="008C2F6B"/>
    <w:rsid w:val="008E09EE"/>
    <w:rsid w:val="009F6713"/>
    <w:rsid w:val="00AE7269"/>
    <w:rsid w:val="00B16F74"/>
    <w:rsid w:val="00B653B1"/>
    <w:rsid w:val="00BA6DB4"/>
    <w:rsid w:val="00CF6532"/>
    <w:rsid w:val="00ED6A98"/>
    <w:rsid w:val="00EF5B7A"/>
    <w:rsid w:val="00F70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CA5"/>
    <w:pPr>
      <w:suppressAutoHyphens/>
      <w:spacing w:after="0" w:line="240" w:lineRule="auto"/>
    </w:pPr>
    <w:rPr>
      <w:rFonts w:ascii="Times New Roman" w:eastAsia="Times New Roman" w:hAnsi="Times New Roman" w:cs="Times New Roman"/>
      <w:sz w:val="24"/>
      <w:szCs w:val="24"/>
      <w:lang w:eastAsia="zh-CN"/>
    </w:rPr>
  </w:style>
  <w:style w:type="paragraph" w:styleId="3">
    <w:name w:val="heading 3"/>
    <w:basedOn w:val="a"/>
    <w:next w:val="a"/>
    <w:link w:val="30"/>
    <w:qFormat/>
    <w:rsid w:val="00B653B1"/>
    <w:pPr>
      <w:keepNext/>
      <w:suppressAutoHyphens w:val="0"/>
      <w:spacing w:before="240" w:after="60" w:line="276" w:lineRule="auto"/>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653B1"/>
    <w:rPr>
      <w:rFonts w:ascii="Cambria" w:eastAsia="Times New Roman" w:hAnsi="Cambria" w:cs="Times New Roman"/>
      <w:b/>
      <w:bCs/>
      <w:sz w:val="26"/>
      <w:szCs w:val="26"/>
      <w:lang w:eastAsia="ru-RU"/>
    </w:rPr>
  </w:style>
  <w:style w:type="character" w:customStyle="1" w:styleId="a3">
    <w:name w:val="Без интервала Знак"/>
    <w:link w:val="a4"/>
    <w:uiPriority w:val="1"/>
    <w:locked/>
    <w:rsid w:val="00605CA5"/>
    <w:rPr>
      <w:rFonts w:ascii="Calibri" w:eastAsia="Calibri" w:hAnsi="Calibri"/>
      <w:lang w:eastAsia="zh-CN"/>
    </w:rPr>
  </w:style>
  <w:style w:type="paragraph" w:styleId="a4">
    <w:name w:val="No Spacing"/>
    <w:link w:val="a3"/>
    <w:uiPriority w:val="1"/>
    <w:qFormat/>
    <w:rsid w:val="00605CA5"/>
    <w:pPr>
      <w:suppressAutoHyphens/>
      <w:spacing w:after="0" w:line="240" w:lineRule="auto"/>
    </w:pPr>
    <w:rPr>
      <w:rFonts w:ascii="Calibri" w:eastAsia="Calibri" w:hAnsi="Calibri"/>
      <w:lang w:eastAsia="zh-CN"/>
    </w:rPr>
  </w:style>
  <w:style w:type="character" w:customStyle="1" w:styleId="ConsPlusNormal">
    <w:name w:val="ConsPlusNormal Знак"/>
    <w:basedOn w:val="a0"/>
    <w:link w:val="ConsPlusNormal0"/>
    <w:locked/>
    <w:rsid w:val="00605CA5"/>
    <w:rPr>
      <w:rFonts w:ascii="Arial" w:eastAsia="Times New Roman" w:hAnsi="Arial" w:cs="Arial"/>
      <w:sz w:val="20"/>
      <w:szCs w:val="20"/>
      <w:lang w:eastAsia="ru-RU"/>
    </w:rPr>
  </w:style>
  <w:style w:type="paragraph" w:customStyle="1" w:styleId="ConsPlusNormal0">
    <w:name w:val="ConsPlusNormal"/>
    <w:link w:val="ConsPlusNormal"/>
    <w:qFormat/>
    <w:rsid w:val="00605C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rsid w:val="00605CA5"/>
    <w:pPr>
      <w:widowControl w:val="0"/>
      <w:autoSpaceDE w:val="0"/>
      <w:autoSpaceDN w:val="0"/>
      <w:spacing w:after="0" w:line="240" w:lineRule="auto"/>
    </w:pPr>
    <w:rPr>
      <w:rFonts w:ascii="Calibri" w:eastAsia="Calibri" w:hAnsi="Calibri" w:cs="Calibri"/>
      <w:b/>
      <w:szCs w:val="20"/>
      <w:lang w:eastAsia="ru-RU"/>
    </w:rPr>
  </w:style>
  <w:style w:type="character" w:customStyle="1" w:styleId="ConsPlusTitle0">
    <w:name w:val="ConsPlusTitle Знак"/>
    <w:link w:val="ConsPlusTitle"/>
    <w:uiPriority w:val="99"/>
    <w:locked/>
    <w:rsid w:val="00605CA5"/>
    <w:rPr>
      <w:rFonts w:ascii="Calibri" w:eastAsia="Calibri" w:hAnsi="Calibri" w:cs="Calibri"/>
      <w:b/>
      <w:szCs w:val="20"/>
      <w:lang w:eastAsia="ru-RU"/>
    </w:rPr>
  </w:style>
  <w:style w:type="paragraph" w:customStyle="1" w:styleId="1">
    <w:name w:val="Абзац списка1"/>
    <w:aliases w:val="List Paragraph,Абзац списка11,ПАРАГРАФ,Выделеный,Текст с номером,Абзац списка для документа,Абзац списка4,Абзац списка основной"/>
    <w:basedOn w:val="a"/>
    <w:link w:val="a5"/>
    <w:uiPriority w:val="99"/>
    <w:qFormat/>
    <w:rsid w:val="00605CA5"/>
    <w:pPr>
      <w:suppressAutoHyphens w:val="0"/>
      <w:spacing w:after="200" w:line="276" w:lineRule="auto"/>
      <w:ind w:left="720"/>
    </w:pPr>
    <w:rPr>
      <w:rFonts w:ascii="Calibri" w:eastAsia="Calibri" w:hAnsi="Calibri"/>
      <w:sz w:val="22"/>
      <w:szCs w:val="22"/>
      <w:lang w:eastAsia="ru-RU"/>
    </w:rPr>
  </w:style>
  <w:style w:type="character" w:customStyle="1" w:styleId="a5">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1"/>
    <w:locked/>
    <w:rsid w:val="00B653B1"/>
    <w:rPr>
      <w:rFonts w:ascii="Calibri" w:eastAsia="Calibri" w:hAnsi="Calibri" w:cs="Times New Roman"/>
      <w:lang w:eastAsia="ru-RU"/>
    </w:rPr>
  </w:style>
  <w:style w:type="paragraph" w:customStyle="1" w:styleId="ListParagraph1">
    <w:name w:val="List Paragraph1"/>
    <w:basedOn w:val="a"/>
    <w:rsid w:val="00605CA5"/>
    <w:pPr>
      <w:suppressAutoHyphens w:val="0"/>
      <w:spacing w:after="200" w:line="276" w:lineRule="auto"/>
      <w:ind w:left="720"/>
    </w:pPr>
    <w:rPr>
      <w:rFonts w:ascii="Calibri" w:eastAsia="Calibri" w:hAnsi="Calibri" w:cs="Calibri"/>
      <w:sz w:val="22"/>
      <w:szCs w:val="22"/>
      <w:lang w:eastAsia="en-US"/>
    </w:rPr>
  </w:style>
  <w:style w:type="paragraph" w:styleId="a6">
    <w:name w:val="Balloon Text"/>
    <w:basedOn w:val="a"/>
    <w:link w:val="a7"/>
    <w:uiPriority w:val="99"/>
    <w:semiHidden/>
    <w:unhideWhenUsed/>
    <w:rsid w:val="00605CA5"/>
    <w:rPr>
      <w:rFonts w:ascii="Tahoma" w:hAnsi="Tahoma" w:cs="Tahoma"/>
      <w:sz w:val="16"/>
      <w:szCs w:val="16"/>
    </w:rPr>
  </w:style>
  <w:style w:type="character" w:customStyle="1" w:styleId="a7">
    <w:name w:val="Текст выноски Знак"/>
    <w:basedOn w:val="a0"/>
    <w:link w:val="a6"/>
    <w:uiPriority w:val="99"/>
    <w:semiHidden/>
    <w:rsid w:val="00605CA5"/>
    <w:rPr>
      <w:rFonts w:ascii="Tahoma" w:eastAsia="Times New Roman" w:hAnsi="Tahoma" w:cs="Tahoma"/>
      <w:sz w:val="16"/>
      <w:szCs w:val="16"/>
      <w:lang w:eastAsia="zh-CN"/>
    </w:rPr>
  </w:style>
  <w:style w:type="paragraph" w:customStyle="1" w:styleId="ConsPlusCell">
    <w:name w:val="ConsPlusCell"/>
    <w:rsid w:val="00B653B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Gramma">
    <w:name w:val="Pro-Gramma"/>
    <w:basedOn w:val="a"/>
    <w:link w:val="Pro-Gramma0"/>
    <w:qFormat/>
    <w:rsid w:val="00B653B1"/>
    <w:pPr>
      <w:suppressAutoHyphens w:val="0"/>
      <w:spacing w:before="120" w:line="288" w:lineRule="auto"/>
      <w:ind w:left="1134"/>
      <w:jc w:val="both"/>
    </w:pPr>
    <w:rPr>
      <w:rFonts w:ascii="Georgia" w:hAnsi="Georgia"/>
      <w:sz w:val="20"/>
      <w:szCs w:val="20"/>
    </w:rPr>
  </w:style>
  <w:style w:type="character" w:customStyle="1" w:styleId="Pro-Gramma0">
    <w:name w:val="Pro-Gramma Знак"/>
    <w:link w:val="Pro-Gramma"/>
    <w:locked/>
    <w:rsid w:val="00B653B1"/>
    <w:rPr>
      <w:rFonts w:ascii="Georgia" w:eastAsia="Times New Roman" w:hAnsi="Georgia" w:cs="Times New Roman"/>
      <w:sz w:val="20"/>
      <w:szCs w:val="20"/>
    </w:rPr>
  </w:style>
  <w:style w:type="paragraph" w:customStyle="1" w:styleId="ConsPlusNonformat">
    <w:name w:val="ConsPlusNonformat"/>
    <w:rsid w:val="00B653B1"/>
    <w:pPr>
      <w:widowControl w:val="0"/>
      <w:autoSpaceDE w:val="0"/>
      <w:autoSpaceDN w:val="0"/>
      <w:spacing w:after="0" w:line="240" w:lineRule="auto"/>
    </w:pPr>
    <w:rPr>
      <w:rFonts w:ascii="Courier New" w:eastAsia="Calibri" w:hAnsi="Courier New" w:cs="Courier New"/>
      <w:sz w:val="20"/>
      <w:szCs w:val="20"/>
      <w:lang w:eastAsia="ru-RU"/>
    </w:rPr>
  </w:style>
  <w:style w:type="paragraph" w:styleId="a8">
    <w:name w:val="Body Text Indent"/>
    <w:basedOn w:val="a"/>
    <w:link w:val="a9"/>
    <w:rsid w:val="00B653B1"/>
    <w:pPr>
      <w:suppressAutoHyphens w:val="0"/>
      <w:spacing w:after="120" w:line="276" w:lineRule="auto"/>
      <w:ind w:left="283"/>
    </w:pPr>
    <w:rPr>
      <w:rFonts w:ascii="Calibri" w:eastAsia="Calibri" w:hAnsi="Calibri" w:cs="Calibri"/>
      <w:sz w:val="22"/>
      <w:szCs w:val="22"/>
      <w:lang w:eastAsia="ru-RU"/>
    </w:rPr>
  </w:style>
  <w:style w:type="character" w:customStyle="1" w:styleId="a9">
    <w:name w:val="Основной текст с отступом Знак"/>
    <w:basedOn w:val="a0"/>
    <w:link w:val="a8"/>
    <w:rsid w:val="00B653B1"/>
    <w:rPr>
      <w:rFonts w:ascii="Calibri" w:eastAsia="Calibri" w:hAnsi="Calibri" w:cs="Calibri"/>
      <w:lang w:eastAsia="ru-RU"/>
    </w:rPr>
  </w:style>
  <w:style w:type="paragraph" w:customStyle="1" w:styleId="Pro-Tab">
    <w:name w:val="Pro-Tab"/>
    <w:basedOn w:val="a"/>
    <w:link w:val="Pro-Tab0"/>
    <w:qFormat/>
    <w:rsid w:val="00B653B1"/>
    <w:pPr>
      <w:suppressAutoHyphens w:val="0"/>
      <w:spacing w:before="40" w:after="40"/>
    </w:pPr>
    <w:rPr>
      <w:rFonts w:ascii="Tahoma" w:eastAsia="Calibri" w:hAnsi="Tahoma"/>
      <w:sz w:val="16"/>
      <w:szCs w:val="20"/>
    </w:rPr>
  </w:style>
  <w:style w:type="character" w:customStyle="1" w:styleId="Pro-Tab0">
    <w:name w:val="Pro-Tab Знак Знак"/>
    <w:link w:val="Pro-Tab"/>
    <w:locked/>
    <w:rsid w:val="00B653B1"/>
    <w:rPr>
      <w:rFonts w:ascii="Tahoma" w:eastAsia="Calibri" w:hAnsi="Tahoma" w:cs="Times New Roman"/>
      <w:sz w:val="16"/>
      <w:szCs w:val="20"/>
    </w:rPr>
  </w:style>
  <w:style w:type="paragraph" w:customStyle="1" w:styleId="Pro-TabName">
    <w:name w:val="Pro-Tab Name"/>
    <w:basedOn w:val="a"/>
    <w:rsid w:val="00B653B1"/>
    <w:pPr>
      <w:suppressAutoHyphens w:val="0"/>
      <w:spacing w:before="360" w:after="120"/>
      <w:jc w:val="center"/>
    </w:pPr>
    <w:rPr>
      <w:i/>
      <w:sz w:val="28"/>
      <w:szCs w:val="28"/>
      <w:lang w:eastAsia="ru-RU"/>
    </w:rPr>
  </w:style>
  <w:style w:type="paragraph" w:styleId="aa">
    <w:name w:val="header"/>
    <w:basedOn w:val="a"/>
    <w:link w:val="ab"/>
    <w:uiPriority w:val="99"/>
    <w:semiHidden/>
    <w:unhideWhenUsed/>
    <w:rsid w:val="007F4710"/>
    <w:pPr>
      <w:tabs>
        <w:tab w:val="center" w:pos="4677"/>
        <w:tab w:val="right" w:pos="9355"/>
      </w:tabs>
    </w:pPr>
  </w:style>
  <w:style w:type="character" w:customStyle="1" w:styleId="ab">
    <w:name w:val="Верхний колонтитул Знак"/>
    <w:basedOn w:val="a0"/>
    <w:link w:val="aa"/>
    <w:uiPriority w:val="99"/>
    <w:semiHidden/>
    <w:rsid w:val="007F4710"/>
    <w:rPr>
      <w:rFonts w:ascii="Times New Roman" w:eastAsia="Times New Roman" w:hAnsi="Times New Roman" w:cs="Times New Roman"/>
      <w:sz w:val="24"/>
      <w:szCs w:val="24"/>
      <w:lang w:eastAsia="zh-CN"/>
    </w:rPr>
  </w:style>
  <w:style w:type="paragraph" w:styleId="ac">
    <w:name w:val="footer"/>
    <w:basedOn w:val="a"/>
    <w:link w:val="ad"/>
    <w:uiPriority w:val="99"/>
    <w:unhideWhenUsed/>
    <w:rsid w:val="007F4710"/>
    <w:pPr>
      <w:tabs>
        <w:tab w:val="center" w:pos="4677"/>
        <w:tab w:val="right" w:pos="9355"/>
      </w:tabs>
    </w:pPr>
  </w:style>
  <w:style w:type="character" w:customStyle="1" w:styleId="ad">
    <w:name w:val="Нижний колонтитул Знак"/>
    <w:basedOn w:val="a0"/>
    <w:link w:val="ac"/>
    <w:uiPriority w:val="99"/>
    <w:rsid w:val="007F4710"/>
    <w:rPr>
      <w:rFonts w:ascii="Times New Roman" w:eastAsia="Times New Roman" w:hAnsi="Times New Roman" w:cs="Times New Roman"/>
      <w:sz w:val="24"/>
      <w:szCs w:val="24"/>
      <w:lang w:eastAsia="zh-CN"/>
    </w:rPr>
  </w:style>
  <w:style w:type="character" w:styleId="ae">
    <w:name w:val="Emphasis"/>
    <w:basedOn w:val="a0"/>
    <w:qFormat/>
    <w:rsid w:val="00145C8D"/>
    <w:rPr>
      <w:i/>
      <w:iCs/>
    </w:rPr>
  </w:style>
  <w:style w:type="character" w:styleId="af">
    <w:name w:val="Hyperlink"/>
    <w:basedOn w:val="a0"/>
    <w:uiPriority w:val="99"/>
    <w:unhideWhenUsed/>
    <w:rsid w:val="00145C8D"/>
    <w:rPr>
      <w:color w:val="0000FF"/>
      <w:u w:val="single"/>
    </w:rPr>
  </w:style>
  <w:style w:type="paragraph" w:styleId="af0">
    <w:name w:val="Body Text"/>
    <w:basedOn w:val="a"/>
    <w:link w:val="af1"/>
    <w:uiPriority w:val="99"/>
    <w:semiHidden/>
    <w:unhideWhenUsed/>
    <w:rsid w:val="00145C8D"/>
    <w:pPr>
      <w:spacing w:after="120"/>
    </w:pPr>
  </w:style>
  <w:style w:type="character" w:customStyle="1" w:styleId="af1">
    <w:name w:val="Основной текст Знак"/>
    <w:basedOn w:val="a0"/>
    <w:link w:val="af0"/>
    <w:uiPriority w:val="99"/>
    <w:semiHidden/>
    <w:rsid w:val="00145C8D"/>
    <w:rPr>
      <w:rFonts w:ascii="Times New Roman" w:eastAsia="Times New Roman" w:hAnsi="Times New Roman" w:cs="Times New Roman"/>
      <w:sz w:val="24"/>
      <w:szCs w:val="24"/>
      <w:lang w:eastAsia="zh-CN"/>
    </w:rPr>
  </w:style>
  <w:style w:type="paragraph" w:styleId="af2">
    <w:name w:val="List Paragraph"/>
    <w:basedOn w:val="a"/>
    <w:uiPriority w:val="34"/>
    <w:qFormat/>
    <w:rsid w:val="00145C8D"/>
    <w:pPr>
      <w:suppressAutoHyphens w:val="0"/>
      <w:ind w:left="720"/>
      <w:contextualSpacing/>
    </w:pPr>
    <w:rPr>
      <w:sz w:val="28"/>
      <w:szCs w:val="20"/>
      <w:lang w:eastAsia="ru-RU"/>
    </w:rPr>
  </w:style>
  <w:style w:type="paragraph" w:customStyle="1" w:styleId="2">
    <w:name w:val="Без интервала2"/>
    <w:rsid w:val="00145C8D"/>
    <w:pPr>
      <w:spacing w:after="0" w:line="240" w:lineRule="auto"/>
    </w:pPr>
    <w:rPr>
      <w:rFonts w:ascii="Calibri" w:eastAsia="Times New Roman" w:hAnsi="Calibri" w:cs="Calibri"/>
      <w:lang w:eastAsia="ru-RU"/>
    </w:rPr>
  </w:style>
  <w:style w:type="table" w:customStyle="1" w:styleId="10">
    <w:name w:val="Сетка таблицы1"/>
    <w:basedOn w:val="a1"/>
    <w:uiPriority w:val="59"/>
    <w:rsid w:val="00700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5858397">
      <w:bodyDiv w:val="1"/>
      <w:marLeft w:val="0"/>
      <w:marRight w:val="0"/>
      <w:marTop w:val="0"/>
      <w:marBottom w:val="0"/>
      <w:divBdr>
        <w:top w:val="none" w:sz="0" w:space="0" w:color="auto"/>
        <w:left w:val="none" w:sz="0" w:space="0" w:color="auto"/>
        <w:bottom w:val="none" w:sz="0" w:space="0" w:color="auto"/>
        <w:right w:val="none" w:sz="0" w:space="0" w:color="auto"/>
      </w:divBdr>
    </w:div>
    <w:div w:id="938021259">
      <w:bodyDiv w:val="1"/>
      <w:marLeft w:val="0"/>
      <w:marRight w:val="0"/>
      <w:marTop w:val="0"/>
      <w:marBottom w:val="0"/>
      <w:divBdr>
        <w:top w:val="none" w:sz="0" w:space="0" w:color="auto"/>
        <w:left w:val="none" w:sz="0" w:space="0" w:color="auto"/>
        <w:bottom w:val="none" w:sz="0" w:space="0" w:color="auto"/>
        <w:right w:val="none" w:sz="0" w:space="0" w:color="auto"/>
      </w:divBdr>
    </w:div>
    <w:div w:id="1391348020">
      <w:bodyDiv w:val="1"/>
      <w:marLeft w:val="0"/>
      <w:marRight w:val="0"/>
      <w:marTop w:val="0"/>
      <w:marBottom w:val="0"/>
      <w:divBdr>
        <w:top w:val="none" w:sz="0" w:space="0" w:color="auto"/>
        <w:left w:val="none" w:sz="0" w:space="0" w:color="auto"/>
        <w:bottom w:val="none" w:sz="0" w:space="0" w:color="auto"/>
        <w:right w:val="none" w:sz="0" w:space="0" w:color="auto"/>
      </w:divBdr>
    </w:div>
    <w:div w:id="1434084221">
      <w:bodyDiv w:val="1"/>
      <w:marLeft w:val="0"/>
      <w:marRight w:val="0"/>
      <w:marTop w:val="0"/>
      <w:marBottom w:val="0"/>
      <w:divBdr>
        <w:top w:val="none" w:sz="0" w:space="0" w:color="auto"/>
        <w:left w:val="none" w:sz="0" w:space="0" w:color="auto"/>
        <w:bottom w:val="none" w:sz="0" w:space="0" w:color="auto"/>
        <w:right w:val="none" w:sz="0" w:space="0" w:color="auto"/>
      </w:divBdr>
    </w:div>
    <w:div w:id="1540046028">
      <w:bodyDiv w:val="1"/>
      <w:marLeft w:val="0"/>
      <w:marRight w:val="0"/>
      <w:marTop w:val="0"/>
      <w:marBottom w:val="0"/>
      <w:divBdr>
        <w:top w:val="none" w:sz="0" w:space="0" w:color="auto"/>
        <w:left w:val="none" w:sz="0" w:space="0" w:color="auto"/>
        <w:bottom w:val="none" w:sz="0" w:space="0" w:color="auto"/>
        <w:right w:val="none" w:sz="0" w:space="0" w:color="auto"/>
      </w:divBdr>
    </w:div>
    <w:div w:id="1838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D8B99E2F9012EAD75D8794E7171EADAD219934D30B62C6324D079DF4D77D99B0931BD5F919AF024CB4928CFD855G2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7FFBBCECAF70E2048B5379D4FDABBDBA625BCD86770F321058A00B613D60A04B8A930F96EF2B2F8C480434180E8C4I" TargetMode="External"/><Relationship Id="rId17" Type="http://schemas.openxmlformats.org/officeDocument/2006/relationships/hyperlink" Target="file:///C:\Users\koptyakovana\Desktop\&#1042;&#1077;&#1089;&#1090;&#1085;&#1080;&#1082;\&#1055;&#1088;_1%20&#1050;&#1083;&#1072;&#1089;&#1089;&#1080;&#1092;&#1080;&#1082;&#1072;&#1094;&#1080;&#1103;(22-24).xls" TargetMode="External"/><Relationship Id="rId2" Type="http://schemas.openxmlformats.org/officeDocument/2006/relationships/numbering" Target="numbering.xml"/><Relationship Id="rId16" Type="http://schemas.openxmlformats.org/officeDocument/2006/relationships/hyperlink" Target="file:///C:\Users\koptyakovana\Desktop\&#1042;&#1077;&#1089;&#1090;&#1085;&#1080;&#1082;\&#1055;&#1088;_1%20&#1050;&#1083;&#1072;&#1089;&#1089;&#1080;&#1092;&#1080;&#1082;&#1072;&#1094;&#1080;&#1103;(22-24).x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024CAF330F2C5BD9B44D1869390676D402DEA966CD4B7AFB3BA5CBAEC7761393BB707D4CA76E3E8563F8EE2C4C491D6C144C35EAE5I1rB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consultantplus://offline/ref=DF7B233FCA4B3D7041B14F50F22A87DE2022C61F4041B024BEF2BC6BB84D017FC4CD598F9A64639BC6F23EE886x8ZD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25212D00715A721E94D0D677C0553E52A38F85F44E3E2DD8D46D5C97DC7AEDD4856E22CCD36FC2E5F6372E9A6E1FF410B6C4D83268420AF6BFCBE37D6fCN" TargetMode="External"/><Relationship Id="rId14" Type="http://schemas.openxmlformats.org/officeDocument/2006/relationships/hyperlink" Target="http://www.&#1075;&#1086;&#1088;&#1086;&#1076;&#1090;&#1077;&#1081;&#1082;&#1086;&#107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B4BE1-269A-4939-8F09-2901F007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56081</Words>
  <Characters>319664</Characters>
  <Application>Microsoft Office Word</Application>
  <DocSecurity>0</DocSecurity>
  <Lines>2663</Lines>
  <Paragraphs>749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17</cp:revision>
  <cp:lastPrinted>2021-11-24T13:35:00Z</cp:lastPrinted>
  <dcterms:created xsi:type="dcterms:W3CDTF">2021-11-24T13:04:00Z</dcterms:created>
  <dcterms:modified xsi:type="dcterms:W3CDTF">2021-11-30T11:45:00Z</dcterms:modified>
</cp:coreProperties>
</file>