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238" w:rsidRPr="00716979" w:rsidRDefault="00B62238" w:rsidP="001A464F">
      <w:pPr>
        <w:spacing w:after="0" w:line="240" w:lineRule="auto"/>
        <w:jc w:val="center"/>
        <w:rPr>
          <w:rFonts w:ascii="Times New Roman" w:hAnsi="Times New Roman" w:cs="Times New Roman"/>
          <w:b/>
        </w:rPr>
      </w:pPr>
      <w:r w:rsidRPr="00716979">
        <w:rPr>
          <w:rFonts w:ascii="Times New Roman" w:hAnsi="Times New Roman" w:cs="Times New Roman"/>
          <w:b/>
        </w:rPr>
        <w:t>СОДЕРЖАНИЕ</w:t>
      </w:r>
    </w:p>
    <w:p w:rsidR="00B62238" w:rsidRPr="00716979" w:rsidRDefault="00B62238" w:rsidP="00B62238">
      <w:pPr>
        <w:jc w:val="center"/>
        <w:rPr>
          <w:rFonts w:ascii="Times New Roman" w:hAnsi="Times New Roman" w:cs="Times New Roman"/>
        </w:rPr>
      </w:pPr>
      <w:r w:rsidRPr="00716979">
        <w:rPr>
          <w:rFonts w:ascii="Times New Roman" w:hAnsi="Times New Roman" w:cs="Times New Roman"/>
          <w:b/>
        </w:rPr>
        <w:t>Постановления администрации городского округа Тейково</w:t>
      </w:r>
    </w:p>
    <w:tbl>
      <w:tblPr>
        <w:tblW w:w="10456" w:type="dxa"/>
        <w:tblLook w:val="04A0"/>
      </w:tblPr>
      <w:tblGrid>
        <w:gridCol w:w="2943"/>
        <w:gridCol w:w="6096"/>
        <w:gridCol w:w="1417"/>
      </w:tblGrid>
      <w:tr w:rsidR="00B62238" w:rsidRPr="00716979" w:rsidTr="00700F75">
        <w:trPr>
          <w:trHeight w:val="691"/>
        </w:trPr>
        <w:tc>
          <w:tcPr>
            <w:tcW w:w="2943" w:type="dxa"/>
          </w:tcPr>
          <w:p w:rsidR="00B62238" w:rsidRPr="00716979" w:rsidRDefault="00B62238" w:rsidP="00A06656">
            <w:pPr>
              <w:suppressAutoHyphens/>
              <w:spacing w:after="0" w:line="240" w:lineRule="auto"/>
              <w:jc w:val="center"/>
              <w:rPr>
                <w:rFonts w:ascii="Times New Roman" w:hAnsi="Times New Roman" w:cs="Times New Roman"/>
                <w:b/>
              </w:rPr>
            </w:pPr>
          </w:p>
          <w:p w:rsidR="00B62238" w:rsidRPr="00716979" w:rsidRDefault="00B62238" w:rsidP="00A06656">
            <w:pPr>
              <w:suppressAutoHyphens/>
              <w:spacing w:after="0" w:line="240" w:lineRule="auto"/>
              <w:jc w:val="center"/>
              <w:rPr>
                <w:rFonts w:ascii="Times New Roman" w:hAnsi="Times New Roman" w:cs="Times New Roman"/>
                <w:b/>
                <w:lang w:eastAsia="zh-CN"/>
              </w:rPr>
            </w:pPr>
            <w:r w:rsidRPr="00716979">
              <w:rPr>
                <w:rFonts w:ascii="Times New Roman" w:hAnsi="Times New Roman" w:cs="Times New Roman"/>
                <w:b/>
              </w:rPr>
              <w:t>Номер, дата муниципального нормативного правового акта</w:t>
            </w:r>
          </w:p>
        </w:tc>
        <w:tc>
          <w:tcPr>
            <w:tcW w:w="6096" w:type="dxa"/>
          </w:tcPr>
          <w:p w:rsidR="00B62238" w:rsidRPr="00716979" w:rsidRDefault="00B62238" w:rsidP="00A06656">
            <w:pPr>
              <w:suppressAutoHyphens/>
              <w:spacing w:after="0" w:line="240" w:lineRule="auto"/>
              <w:jc w:val="center"/>
              <w:rPr>
                <w:rFonts w:ascii="Times New Roman" w:hAnsi="Times New Roman" w:cs="Times New Roman"/>
                <w:b/>
              </w:rPr>
            </w:pPr>
          </w:p>
          <w:p w:rsidR="00B62238" w:rsidRPr="00716979" w:rsidRDefault="00B62238" w:rsidP="00A06656">
            <w:pPr>
              <w:suppressAutoHyphens/>
              <w:spacing w:after="0" w:line="240" w:lineRule="auto"/>
              <w:jc w:val="center"/>
              <w:rPr>
                <w:rFonts w:ascii="Times New Roman" w:hAnsi="Times New Roman" w:cs="Times New Roman"/>
                <w:b/>
                <w:lang w:eastAsia="zh-CN"/>
              </w:rPr>
            </w:pPr>
            <w:r w:rsidRPr="00716979">
              <w:rPr>
                <w:rFonts w:ascii="Times New Roman" w:hAnsi="Times New Roman" w:cs="Times New Roman"/>
                <w:b/>
              </w:rPr>
              <w:t>Наименование муниципального нормативного правового акта</w:t>
            </w:r>
          </w:p>
        </w:tc>
        <w:tc>
          <w:tcPr>
            <w:tcW w:w="1417" w:type="dxa"/>
          </w:tcPr>
          <w:p w:rsidR="00B62238" w:rsidRPr="00716979" w:rsidRDefault="00B62238" w:rsidP="00716979">
            <w:pPr>
              <w:suppressAutoHyphens/>
              <w:spacing w:after="0" w:line="240" w:lineRule="auto"/>
              <w:jc w:val="center"/>
              <w:rPr>
                <w:rFonts w:ascii="Times New Roman" w:hAnsi="Times New Roman" w:cs="Times New Roman"/>
                <w:b/>
              </w:rPr>
            </w:pPr>
          </w:p>
          <w:p w:rsidR="00B62238" w:rsidRPr="00716979" w:rsidRDefault="00B62238" w:rsidP="00716979">
            <w:pPr>
              <w:suppressAutoHyphens/>
              <w:spacing w:after="0" w:line="240" w:lineRule="auto"/>
              <w:jc w:val="center"/>
              <w:rPr>
                <w:rFonts w:ascii="Times New Roman" w:hAnsi="Times New Roman" w:cs="Times New Roman"/>
                <w:b/>
                <w:lang w:eastAsia="zh-CN"/>
              </w:rPr>
            </w:pPr>
            <w:r w:rsidRPr="00716979">
              <w:rPr>
                <w:rFonts w:ascii="Times New Roman" w:hAnsi="Times New Roman" w:cs="Times New Roman"/>
                <w:b/>
              </w:rPr>
              <w:t xml:space="preserve">Страница </w:t>
            </w:r>
          </w:p>
        </w:tc>
      </w:tr>
      <w:tr w:rsidR="00B62238" w:rsidRPr="00716979" w:rsidTr="00A06656">
        <w:trPr>
          <w:trHeight w:val="1104"/>
        </w:trPr>
        <w:tc>
          <w:tcPr>
            <w:tcW w:w="2943" w:type="dxa"/>
            <w:hideMark/>
          </w:tcPr>
          <w:p w:rsidR="00B62238" w:rsidRPr="00716979" w:rsidRDefault="00B62238" w:rsidP="00A06656">
            <w:pPr>
              <w:suppressAutoHyphens/>
              <w:spacing w:after="0" w:line="240" w:lineRule="auto"/>
              <w:jc w:val="both"/>
              <w:rPr>
                <w:rFonts w:ascii="Times New Roman" w:eastAsia="Times New Roman" w:hAnsi="Times New Roman" w:cs="Times New Roman"/>
                <w:lang w:eastAsia="zh-CN"/>
              </w:rPr>
            </w:pPr>
            <w:r w:rsidRPr="00716979">
              <w:rPr>
                <w:rFonts w:ascii="Times New Roman" w:eastAsia="Times New Roman" w:hAnsi="Times New Roman" w:cs="Times New Roman"/>
                <w:lang w:eastAsia="zh-CN"/>
              </w:rPr>
              <w:t>Постановление администрации городского округа Тейково от 2</w:t>
            </w:r>
            <w:r w:rsidR="00716979">
              <w:rPr>
                <w:rFonts w:ascii="Times New Roman" w:eastAsia="Times New Roman" w:hAnsi="Times New Roman" w:cs="Times New Roman"/>
                <w:lang w:eastAsia="zh-CN"/>
              </w:rPr>
              <w:t>5</w:t>
            </w:r>
            <w:r w:rsidRPr="00716979">
              <w:rPr>
                <w:rFonts w:ascii="Times New Roman" w:eastAsia="Times New Roman" w:hAnsi="Times New Roman" w:cs="Times New Roman"/>
                <w:lang w:eastAsia="zh-CN"/>
              </w:rPr>
              <w:t>.</w:t>
            </w:r>
            <w:r w:rsidR="00716979">
              <w:rPr>
                <w:rFonts w:ascii="Times New Roman" w:eastAsia="Times New Roman" w:hAnsi="Times New Roman" w:cs="Times New Roman"/>
                <w:lang w:eastAsia="zh-CN"/>
              </w:rPr>
              <w:t>01</w:t>
            </w:r>
            <w:r w:rsidRPr="00716979">
              <w:rPr>
                <w:rFonts w:ascii="Times New Roman" w:eastAsia="Times New Roman" w:hAnsi="Times New Roman" w:cs="Times New Roman"/>
                <w:lang w:eastAsia="zh-CN"/>
              </w:rPr>
              <w:t>.202</w:t>
            </w:r>
            <w:r w:rsidR="00716979">
              <w:rPr>
                <w:rFonts w:ascii="Times New Roman" w:eastAsia="Times New Roman" w:hAnsi="Times New Roman" w:cs="Times New Roman"/>
                <w:lang w:eastAsia="zh-CN"/>
              </w:rPr>
              <w:t>1</w:t>
            </w:r>
            <w:r w:rsidRPr="00716979">
              <w:rPr>
                <w:rFonts w:ascii="Times New Roman" w:eastAsia="Times New Roman" w:hAnsi="Times New Roman" w:cs="Times New Roman"/>
                <w:lang w:eastAsia="zh-CN"/>
              </w:rPr>
              <w:t xml:space="preserve"> № </w:t>
            </w:r>
            <w:r w:rsidR="00716979">
              <w:rPr>
                <w:rFonts w:ascii="Times New Roman" w:eastAsia="Times New Roman" w:hAnsi="Times New Roman" w:cs="Times New Roman"/>
                <w:lang w:eastAsia="zh-CN"/>
              </w:rPr>
              <w:t>10</w:t>
            </w:r>
          </w:p>
        </w:tc>
        <w:tc>
          <w:tcPr>
            <w:tcW w:w="6096" w:type="dxa"/>
            <w:hideMark/>
          </w:tcPr>
          <w:p w:rsidR="00B62238" w:rsidRPr="00716979" w:rsidRDefault="00B64CA1" w:rsidP="00A06656">
            <w:pPr>
              <w:suppressAutoHyphens/>
              <w:spacing w:after="0" w:line="240" w:lineRule="auto"/>
              <w:jc w:val="both"/>
              <w:rPr>
                <w:rFonts w:ascii="Times New Roman" w:hAnsi="Times New Roman" w:cs="Times New Roman"/>
              </w:rPr>
            </w:pPr>
            <w:r w:rsidRPr="00B64CA1">
              <w:rPr>
                <w:rFonts w:ascii="Times New Roman" w:hAnsi="Times New Roman" w:cs="Times New Roman"/>
              </w:rPr>
              <w:t xml:space="preserve">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w:t>
            </w:r>
          </w:p>
        </w:tc>
        <w:tc>
          <w:tcPr>
            <w:tcW w:w="1417" w:type="dxa"/>
          </w:tcPr>
          <w:p w:rsidR="00B62238" w:rsidRPr="00716979" w:rsidRDefault="00B62238" w:rsidP="00716979">
            <w:pPr>
              <w:suppressAutoHyphens/>
              <w:spacing w:after="0" w:line="240" w:lineRule="auto"/>
              <w:jc w:val="center"/>
              <w:rPr>
                <w:rFonts w:ascii="Times New Roman" w:hAnsi="Times New Roman" w:cs="Times New Roman"/>
                <w:lang w:eastAsia="zh-CN"/>
              </w:rPr>
            </w:pPr>
          </w:p>
          <w:p w:rsidR="00B62238" w:rsidRPr="00716979" w:rsidRDefault="00B62238" w:rsidP="00716979">
            <w:pPr>
              <w:suppressAutoHyphens/>
              <w:spacing w:after="0" w:line="240" w:lineRule="auto"/>
              <w:jc w:val="center"/>
              <w:rPr>
                <w:rFonts w:ascii="Times New Roman" w:hAnsi="Times New Roman" w:cs="Times New Roman"/>
                <w:lang w:eastAsia="zh-CN"/>
              </w:rPr>
            </w:pPr>
            <w:r w:rsidRPr="00716979">
              <w:rPr>
                <w:rFonts w:ascii="Times New Roman" w:hAnsi="Times New Roman" w:cs="Times New Roman"/>
                <w:lang w:eastAsia="zh-CN"/>
              </w:rPr>
              <w:t>2</w:t>
            </w:r>
          </w:p>
        </w:tc>
      </w:tr>
      <w:tr w:rsidR="00B62238" w:rsidRPr="00716979" w:rsidTr="00A06656">
        <w:trPr>
          <w:trHeight w:val="1148"/>
        </w:trPr>
        <w:tc>
          <w:tcPr>
            <w:tcW w:w="2943" w:type="dxa"/>
          </w:tcPr>
          <w:p w:rsidR="00B62238" w:rsidRPr="00716979" w:rsidRDefault="00B62238" w:rsidP="00A06656">
            <w:pPr>
              <w:suppressAutoHyphens/>
              <w:spacing w:after="0" w:line="240" w:lineRule="auto"/>
              <w:jc w:val="both"/>
              <w:rPr>
                <w:rFonts w:ascii="Times New Roman" w:eastAsia="Times New Roman" w:hAnsi="Times New Roman" w:cs="Times New Roman"/>
                <w:lang w:eastAsia="zh-CN"/>
              </w:rPr>
            </w:pPr>
            <w:r w:rsidRPr="00716979">
              <w:rPr>
                <w:rFonts w:ascii="Times New Roman" w:eastAsia="Times New Roman" w:hAnsi="Times New Roman" w:cs="Times New Roman"/>
                <w:lang w:eastAsia="zh-CN"/>
              </w:rPr>
              <w:t xml:space="preserve">Постановление администрации городского округа Тейково от </w:t>
            </w:r>
            <w:r w:rsidR="00716979" w:rsidRPr="00716979">
              <w:rPr>
                <w:rFonts w:ascii="Times New Roman" w:eastAsia="Times New Roman" w:hAnsi="Times New Roman" w:cs="Times New Roman"/>
                <w:lang w:eastAsia="zh-CN"/>
              </w:rPr>
              <w:t>2</w:t>
            </w:r>
            <w:r w:rsidR="00716979">
              <w:rPr>
                <w:rFonts w:ascii="Times New Roman" w:eastAsia="Times New Roman" w:hAnsi="Times New Roman" w:cs="Times New Roman"/>
                <w:lang w:eastAsia="zh-CN"/>
              </w:rPr>
              <w:t>5</w:t>
            </w:r>
            <w:r w:rsidR="00716979" w:rsidRPr="00716979">
              <w:rPr>
                <w:rFonts w:ascii="Times New Roman" w:eastAsia="Times New Roman" w:hAnsi="Times New Roman" w:cs="Times New Roman"/>
                <w:lang w:eastAsia="zh-CN"/>
              </w:rPr>
              <w:t>.</w:t>
            </w:r>
            <w:r w:rsidR="00716979">
              <w:rPr>
                <w:rFonts w:ascii="Times New Roman" w:eastAsia="Times New Roman" w:hAnsi="Times New Roman" w:cs="Times New Roman"/>
                <w:lang w:eastAsia="zh-CN"/>
              </w:rPr>
              <w:t>01</w:t>
            </w:r>
            <w:r w:rsidR="00716979" w:rsidRPr="00716979">
              <w:rPr>
                <w:rFonts w:ascii="Times New Roman" w:eastAsia="Times New Roman" w:hAnsi="Times New Roman" w:cs="Times New Roman"/>
                <w:lang w:eastAsia="zh-CN"/>
              </w:rPr>
              <w:t>.202</w:t>
            </w:r>
            <w:r w:rsidR="00716979">
              <w:rPr>
                <w:rFonts w:ascii="Times New Roman" w:eastAsia="Times New Roman" w:hAnsi="Times New Roman" w:cs="Times New Roman"/>
                <w:lang w:eastAsia="zh-CN"/>
              </w:rPr>
              <w:t>1</w:t>
            </w:r>
            <w:r w:rsidR="00716979" w:rsidRPr="00716979">
              <w:rPr>
                <w:rFonts w:ascii="Times New Roman" w:eastAsia="Times New Roman" w:hAnsi="Times New Roman" w:cs="Times New Roman"/>
                <w:lang w:eastAsia="zh-CN"/>
              </w:rPr>
              <w:t xml:space="preserve"> № </w:t>
            </w:r>
            <w:r w:rsidR="00716979">
              <w:rPr>
                <w:rFonts w:ascii="Times New Roman" w:eastAsia="Times New Roman" w:hAnsi="Times New Roman" w:cs="Times New Roman"/>
                <w:lang w:eastAsia="zh-CN"/>
              </w:rPr>
              <w:t>11</w:t>
            </w:r>
          </w:p>
        </w:tc>
        <w:tc>
          <w:tcPr>
            <w:tcW w:w="6096" w:type="dxa"/>
            <w:hideMark/>
          </w:tcPr>
          <w:p w:rsidR="00B62238" w:rsidRPr="00716979" w:rsidRDefault="00E8731F" w:rsidP="00A06656">
            <w:pPr>
              <w:pStyle w:val="a3"/>
              <w:jc w:val="both"/>
              <w:rPr>
                <w:rFonts w:ascii="Times New Roman" w:hAnsi="Times New Roman"/>
              </w:rPr>
            </w:pPr>
            <w:r w:rsidRPr="00E8731F">
              <w:rPr>
                <w:rFonts w:ascii="Times New Roman" w:hAnsi="Times New Roman"/>
              </w:rPr>
              <w:t>Об утверждении перечня мероприятий по укреплению</w:t>
            </w:r>
            <w:r>
              <w:rPr>
                <w:rFonts w:ascii="Times New Roman" w:hAnsi="Times New Roman"/>
              </w:rPr>
              <w:t xml:space="preserve"> </w:t>
            </w:r>
            <w:r w:rsidRPr="00E8731F">
              <w:rPr>
                <w:rFonts w:ascii="Times New Roman" w:hAnsi="Times New Roman"/>
              </w:rPr>
              <w:t>материально-технической базы муниципальных образовательных учреждений, подведомственных Отделу образования администрации г. Тейково в 2021 году</w:t>
            </w:r>
          </w:p>
        </w:tc>
        <w:tc>
          <w:tcPr>
            <w:tcW w:w="1417" w:type="dxa"/>
          </w:tcPr>
          <w:p w:rsidR="00B62238" w:rsidRPr="00716979" w:rsidRDefault="00B62238" w:rsidP="00716979">
            <w:pPr>
              <w:suppressAutoHyphens/>
              <w:spacing w:after="0" w:line="240" w:lineRule="auto"/>
              <w:jc w:val="center"/>
              <w:rPr>
                <w:rFonts w:ascii="Times New Roman" w:hAnsi="Times New Roman" w:cs="Times New Roman"/>
                <w:lang w:eastAsia="zh-CN"/>
              </w:rPr>
            </w:pPr>
          </w:p>
          <w:p w:rsidR="00B62238" w:rsidRPr="00716979" w:rsidRDefault="006A7F99" w:rsidP="00716979">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52</w:t>
            </w:r>
          </w:p>
        </w:tc>
      </w:tr>
      <w:tr w:rsidR="00B62238" w:rsidRPr="00716979" w:rsidTr="00A06656">
        <w:trPr>
          <w:trHeight w:val="1294"/>
        </w:trPr>
        <w:tc>
          <w:tcPr>
            <w:tcW w:w="2943" w:type="dxa"/>
            <w:hideMark/>
          </w:tcPr>
          <w:p w:rsidR="00B62238" w:rsidRPr="00716979" w:rsidRDefault="00B62238" w:rsidP="00A06656">
            <w:pPr>
              <w:suppressAutoHyphens/>
              <w:spacing w:after="0" w:line="240" w:lineRule="auto"/>
              <w:jc w:val="both"/>
              <w:rPr>
                <w:rFonts w:ascii="Times New Roman" w:eastAsia="Times New Roman" w:hAnsi="Times New Roman" w:cs="Times New Roman"/>
                <w:lang w:eastAsia="zh-CN"/>
              </w:rPr>
            </w:pPr>
            <w:r w:rsidRPr="00716979">
              <w:rPr>
                <w:rFonts w:ascii="Times New Roman" w:eastAsia="Times New Roman" w:hAnsi="Times New Roman" w:cs="Times New Roman"/>
                <w:lang w:eastAsia="zh-CN"/>
              </w:rPr>
              <w:t xml:space="preserve">Постановление администрации городского округа Тейково от </w:t>
            </w:r>
            <w:r w:rsidR="00716979" w:rsidRPr="00716979">
              <w:rPr>
                <w:rFonts w:ascii="Times New Roman" w:eastAsia="Times New Roman" w:hAnsi="Times New Roman" w:cs="Times New Roman"/>
                <w:lang w:eastAsia="zh-CN"/>
              </w:rPr>
              <w:t>2</w:t>
            </w:r>
            <w:r w:rsidR="00716979">
              <w:rPr>
                <w:rFonts w:ascii="Times New Roman" w:eastAsia="Times New Roman" w:hAnsi="Times New Roman" w:cs="Times New Roman"/>
                <w:lang w:eastAsia="zh-CN"/>
              </w:rPr>
              <w:t>5</w:t>
            </w:r>
            <w:r w:rsidR="00716979" w:rsidRPr="00716979">
              <w:rPr>
                <w:rFonts w:ascii="Times New Roman" w:eastAsia="Times New Roman" w:hAnsi="Times New Roman" w:cs="Times New Roman"/>
                <w:lang w:eastAsia="zh-CN"/>
              </w:rPr>
              <w:t>.</w:t>
            </w:r>
            <w:r w:rsidR="00716979">
              <w:rPr>
                <w:rFonts w:ascii="Times New Roman" w:eastAsia="Times New Roman" w:hAnsi="Times New Roman" w:cs="Times New Roman"/>
                <w:lang w:eastAsia="zh-CN"/>
              </w:rPr>
              <w:t>01</w:t>
            </w:r>
            <w:r w:rsidR="00716979" w:rsidRPr="00716979">
              <w:rPr>
                <w:rFonts w:ascii="Times New Roman" w:eastAsia="Times New Roman" w:hAnsi="Times New Roman" w:cs="Times New Roman"/>
                <w:lang w:eastAsia="zh-CN"/>
              </w:rPr>
              <w:t>.202</w:t>
            </w:r>
            <w:r w:rsidR="00716979">
              <w:rPr>
                <w:rFonts w:ascii="Times New Roman" w:eastAsia="Times New Roman" w:hAnsi="Times New Roman" w:cs="Times New Roman"/>
                <w:lang w:eastAsia="zh-CN"/>
              </w:rPr>
              <w:t>1</w:t>
            </w:r>
            <w:r w:rsidR="00716979" w:rsidRPr="00716979">
              <w:rPr>
                <w:rFonts w:ascii="Times New Roman" w:eastAsia="Times New Roman" w:hAnsi="Times New Roman" w:cs="Times New Roman"/>
                <w:lang w:eastAsia="zh-CN"/>
              </w:rPr>
              <w:t xml:space="preserve"> № </w:t>
            </w:r>
            <w:r w:rsidR="00716979">
              <w:rPr>
                <w:rFonts w:ascii="Times New Roman" w:eastAsia="Times New Roman" w:hAnsi="Times New Roman" w:cs="Times New Roman"/>
                <w:lang w:eastAsia="zh-CN"/>
              </w:rPr>
              <w:t>13</w:t>
            </w:r>
          </w:p>
        </w:tc>
        <w:tc>
          <w:tcPr>
            <w:tcW w:w="6096" w:type="dxa"/>
            <w:hideMark/>
          </w:tcPr>
          <w:p w:rsidR="00101B16" w:rsidRPr="00101B16" w:rsidRDefault="006B7488" w:rsidP="00A06656">
            <w:pPr>
              <w:spacing w:after="0" w:line="240" w:lineRule="auto"/>
              <w:jc w:val="both"/>
              <w:rPr>
                <w:rFonts w:ascii="Times New Roman" w:hAnsi="Times New Roman" w:cs="Times New Roman"/>
              </w:rPr>
            </w:pPr>
            <w:r w:rsidRPr="006B7488">
              <w:rPr>
                <w:rFonts w:ascii="Times New Roman" w:hAnsi="Times New Roman" w:cs="Times New Roman"/>
              </w:rPr>
              <w:t>О внесении изменений в постановление администрации городского округа Тейково Ивановской области от 11.11.2013 № 690 «Об утверждении муниципальной программы городского округа Тейково «Предупреждение и ликвидация последствий чрезвычайных ситуаций, гражданская оборона»</w:t>
            </w:r>
          </w:p>
        </w:tc>
        <w:tc>
          <w:tcPr>
            <w:tcW w:w="1417" w:type="dxa"/>
          </w:tcPr>
          <w:p w:rsidR="00B62238" w:rsidRPr="00716979" w:rsidRDefault="00B62238" w:rsidP="00716979">
            <w:pPr>
              <w:suppressAutoHyphens/>
              <w:spacing w:after="0" w:line="240" w:lineRule="auto"/>
              <w:jc w:val="center"/>
              <w:rPr>
                <w:rFonts w:ascii="Times New Roman" w:hAnsi="Times New Roman" w:cs="Times New Roman"/>
                <w:lang w:eastAsia="zh-CN"/>
              </w:rPr>
            </w:pPr>
          </w:p>
          <w:p w:rsidR="00B62238" w:rsidRPr="00716979" w:rsidRDefault="00B62238" w:rsidP="00716979">
            <w:pPr>
              <w:suppressAutoHyphens/>
              <w:spacing w:after="0" w:line="240" w:lineRule="auto"/>
              <w:jc w:val="center"/>
              <w:rPr>
                <w:rFonts w:ascii="Times New Roman" w:hAnsi="Times New Roman" w:cs="Times New Roman"/>
                <w:lang w:eastAsia="zh-CN"/>
              </w:rPr>
            </w:pPr>
          </w:p>
          <w:p w:rsidR="00B62238" w:rsidRPr="00716979" w:rsidRDefault="006A7F99" w:rsidP="00716979">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54</w:t>
            </w:r>
          </w:p>
        </w:tc>
      </w:tr>
      <w:tr w:rsidR="00B62238" w:rsidRPr="00716979" w:rsidTr="00A06656">
        <w:trPr>
          <w:trHeight w:val="1112"/>
        </w:trPr>
        <w:tc>
          <w:tcPr>
            <w:tcW w:w="2943" w:type="dxa"/>
          </w:tcPr>
          <w:p w:rsidR="00B62238" w:rsidRPr="00700F75" w:rsidRDefault="00B62238" w:rsidP="00A06656">
            <w:pPr>
              <w:suppressAutoHyphens/>
              <w:spacing w:after="0" w:line="240" w:lineRule="auto"/>
              <w:rPr>
                <w:rFonts w:ascii="Times New Roman" w:eastAsia="Times New Roman" w:hAnsi="Times New Roman" w:cs="Times New Roman"/>
                <w:lang w:eastAsia="zh-CN"/>
              </w:rPr>
            </w:pPr>
            <w:r w:rsidRPr="00700F75">
              <w:rPr>
                <w:rFonts w:ascii="Times New Roman" w:eastAsia="Times New Roman" w:hAnsi="Times New Roman" w:cs="Times New Roman"/>
                <w:lang w:eastAsia="zh-CN"/>
              </w:rPr>
              <w:t xml:space="preserve">Постановление администрации городского округа Тейково от </w:t>
            </w:r>
            <w:r w:rsidR="00716979" w:rsidRPr="00700F75">
              <w:rPr>
                <w:rFonts w:ascii="Times New Roman" w:eastAsia="Times New Roman" w:hAnsi="Times New Roman" w:cs="Times New Roman"/>
                <w:lang w:eastAsia="zh-CN"/>
              </w:rPr>
              <w:t>29.01.2021 № 18</w:t>
            </w:r>
          </w:p>
        </w:tc>
        <w:tc>
          <w:tcPr>
            <w:tcW w:w="6096" w:type="dxa"/>
          </w:tcPr>
          <w:p w:rsidR="00B62238" w:rsidRPr="00101B16" w:rsidRDefault="00101B16" w:rsidP="00A06656">
            <w:pPr>
              <w:suppressAutoHyphens/>
              <w:spacing w:after="0" w:line="240" w:lineRule="auto"/>
              <w:rPr>
                <w:rFonts w:ascii="Times New Roman" w:hAnsi="Times New Roman" w:cs="Times New Roman"/>
              </w:rPr>
            </w:pPr>
            <w:r w:rsidRPr="00101B16">
              <w:rPr>
                <w:rFonts w:ascii="Times New Roman" w:hAnsi="Times New Roman" w:cs="Times New Roman"/>
              </w:rPr>
              <w:t>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w:t>
            </w:r>
            <w:r>
              <w:rPr>
                <w:rFonts w:ascii="Times New Roman" w:hAnsi="Times New Roman" w:cs="Times New Roman"/>
              </w:rPr>
              <w:t>.</w:t>
            </w:r>
            <w:r w:rsidRPr="00101B16">
              <w:rPr>
                <w:rFonts w:ascii="Times New Roman" w:hAnsi="Times New Roman" w:cs="Times New Roman"/>
              </w:rPr>
              <w:t xml:space="preserve"> </w:t>
            </w:r>
          </w:p>
        </w:tc>
        <w:tc>
          <w:tcPr>
            <w:tcW w:w="1417" w:type="dxa"/>
          </w:tcPr>
          <w:p w:rsidR="00B62238" w:rsidRPr="00716979" w:rsidRDefault="00B62238" w:rsidP="00716979">
            <w:pPr>
              <w:suppressAutoHyphens/>
              <w:spacing w:after="0" w:line="240" w:lineRule="auto"/>
              <w:jc w:val="center"/>
              <w:rPr>
                <w:rFonts w:ascii="Times New Roman" w:hAnsi="Times New Roman" w:cs="Times New Roman"/>
                <w:lang w:eastAsia="zh-CN"/>
              </w:rPr>
            </w:pPr>
          </w:p>
          <w:p w:rsidR="00B62238" w:rsidRPr="00716979" w:rsidRDefault="006A7F99" w:rsidP="00716979">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65</w:t>
            </w:r>
          </w:p>
        </w:tc>
      </w:tr>
      <w:tr w:rsidR="00B62238" w:rsidRPr="00716979" w:rsidTr="00700F75">
        <w:trPr>
          <w:trHeight w:val="1134"/>
        </w:trPr>
        <w:tc>
          <w:tcPr>
            <w:tcW w:w="2943" w:type="dxa"/>
          </w:tcPr>
          <w:p w:rsidR="00B62238" w:rsidRPr="00700F75" w:rsidRDefault="00B62238" w:rsidP="00A06656">
            <w:pPr>
              <w:suppressAutoHyphens/>
              <w:spacing w:after="0" w:line="240" w:lineRule="auto"/>
              <w:rPr>
                <w:rFonts w:ascii="Times New Roman" w:eastAsia="Times New Roman" w:hAnsi="Times New Roman" w:cs="Times New Roman"/>
                <w:lang w:eastAsia="zh-CN"/>
              </w:rPr>
            </w:pPr>
            <w:r w:rsidRPr="00700F75">
              <w:rPr>
                <w:rFonts w:ascii="Times New Roman" w:eastAsia="Times New Roman" w:hAnsi="Times New Roman" w:cs="Times New Roman"/>
                <w:lang w:eastAsia="zh-CN"/>
              </w:rPr>
              <w:t xml:space="preserve">Постановление администрации городского округа Тейково от </w:t>
            </w:r>
            <w:r w:rsidR="00716979" w:rsidRPr="00700F75">
              <w:rPr>
                <w:rFonts w:ascii="Times New Roman" w:eastAsia="Times New Roman" w:hAnsi="Times New Roman" w:cs="Times New Roman"/>
                <w:lang w:eastAsia="zh-CN"/>
              </w:rPr>
              <w:t>01.02.2021 № 21</w:t>
            </w:r>
          </w:p>
        </w:tc>
        <w:tc>
          <w:tcPr>
            <w:tcW w:w="6096" w:type="dxa"/>
          </w:tcPr>
          <w:p w:rsidR="00B62238" w:rsidRPr="00716979" w:rsidRDefault="00101B16" w:rsidP="00A06656">
            <w:pPr>
              <w:pStyle w:val="ConsPlusNormal"/>
              <w:ind w:firstLine="0"/>
              <w:jc w:val="both"/>
              <w:rPr>
                <w:rFonts w:ascii="Times New Roman" w:hAnsi="Times New Roman" w:cs="Times New Roman"/>
                <w:sz w:val="22"/>
                <w:szCs w:val="22"/>
              </w:rPr>
            </w:pPr>
            <w:r w:rsidRPr="00101B16">
              <w:rPr>
                <w:rFonts w:ascii="Times New Roman" w:eastAsiaTheme="minorHAnsi" w:hAnsi="Times New Roman" w:cs="Times New Roman"/>
                <w:sz w:val="22"/>
                <w:szCs w:val="22"/>
              </w:rPr>
              <w:t>О П</w:t>
            </w:r>
            <w:r w:rsidRPr="00101B16">
              <w:rPr>
                <w:rFonts w:ascii="Times New Roman" w:hAnsi="Times New Roman" w:cs="Times New Roman"/>
                <w:sz w:val="22"/>
                <w:szCs w:val="22"/>
              </w:rPr>
              <w:t xml:space="preserve">орядке расходования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417" w:type="dxa"/>
          </w:tcPr>
          <w:p w:rsidR="00B62238" w:rsidRPr="00716979" w:rsidRDefault="00B62238" w:rsidP="00716979">
            <w:pPr>
              <w:suppressAutoHyphens/>
              <w:spacing w:after="0" w:line="240" w:lineRule="auto"/>
              <w:jc w:val="center"/>
              <w:rPr>
                <w:rFonts w:ascii="Times New Roman" w:hAnsi="Times New Roman" w:cs="Times New Roman"/>
                <w:lang w:eastAsia="zh-CN"/>
              </w:rPr>
            </w:pPr>
          </w:p>
          <w:p w:rsidR="00B62238" w:rsidRPr="00716979" w:rsidRDefault="006A7F99" w:rsidP="00716979">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88</w:t>
            </w:r>
          </w:p>
        </w:tc>
      </w:tr>
      <w:tr w:rsidR="00B62238" w:rsidRPr="00716979" w:rsidTr="00A06656">
        <w:trPr>
          <w:trHeight w:val="1833"/>
        </w:trPr>
        <w:tc>
          <w:tcPr>
            <w:tcW w:w="2943" w:type="dxa"/>
          </w:tcPr>
          <w:p w:rsidR="00B62238" w:rsidRPr="00716979" w:rsidRDefault="00B62238" w:rsidP="00A06656">
            <w:pPr>
              <w:suppressAutoHyphens/>
              <w:spacing w:after="0" w:line="240" w:lineRule="auto"/>
              <w:rPr>
                <w:rFonts w:ascii="Times New Roman" w:eastAsia="Times New Roman" w:hAnsi="Times New Roman" w:cs="Times New Roman"/>
                <w:lang w:eastAsia="zh-CN"/>
              </w:rPr>
            </w:pPr>
            <w:r w:rsidRPr="00716979">
              <w:rPr>
                <w:rFonts w:ascii="Times New Roman" w:eastAsia="Times New Roman" w:hAnsi="Times New Roman" w:cs="Times New Roman"/>
                <w:lang w:eastAsia="zh-CN"/>
              </w:rPr>
              <w:t xml:space="preserve">Постановление администрации городского округа Тейково от </w:t>
            </w:r>
            <w:r w:rsidR="00716979">
              <w:rPr>
                <w:rFonts w:ascii="Times New Roman" w:eastAsia="Times New Roman" w:hAnsi="Times New Roman" w:cs="Times New Roman"/>
                <w:lang w:eastAsia="zh-CN"/>
              </w:rPr>
              <w:t>01</w:t>
            </w:r>
            <w:r w:rsidR="00716979" w:rsidRPr="00716979">
              <w:rPr>
                <w:rFonts w:ascii="Times New Roman" w:eastAsia="Times New Roman" w:hAnsi="Times New Roman" w:cs="Times New Roman"/>
                <w:lang w:eastAsia="zh-CN"/>
              </w:rPr>
              <w:t>.</w:t>
            </w:r>
            <w:r w:rsidR="00716979">
              <w:rPr>
                <w:rFonts w:ascii="Times New Roman" w:eastAsia="Times New Roman" w:hAnsi="Times New Roman" w:cs="Times New Roman"/>
                <w:lang w:eastAsia="zh-CN"/>
              </w:rPr>
              <w:t>02</w:t>
            </w:r>
            <w:r w:rsidR="00716979" w:rsidRPr="00716979">
              <w:rPr>
                <w:rFonts w:ascii="Times New Roman" w:eastAsia="Times New Roman" w:hAnsi="Times New Roman" w:cs="Times New Roman"/>
                <w:lang w:eastAsia="zh-CN"/>
              </w:rPr>
              <w:t>.202</w:t>
            </w:r>
            <w:r w:rsidR="00716979">
              <w:rPr>
                <w:rFonts w:ascii="Times New Roman" w:eastAsia="Times New Roman" w:hAnsi="Times New Roman" w:cs="Times New Roman"/>
                <w:lang w:eastAsia="zh-CN"/>
              </w:rPr>
              <w:t>1</w:t>
            </w:r>
            <w:r w:rsidR="00716979" w:rsidRPr="00716979">
              <w:rPr>
                <w:rFonts w:ascii="Times New Roman" w:eastAsia="Times New Roman" w:hAnsi="Times New Roman" w:cs="Times New Roman"/>
                <w:lang w:eastAsia="zh-CN"/>
              </w:rPr>
              <w:t xml:space="preserve"> № </w:t>
            </w:r>
            <w:r w:rsidR="00716979">
              <w:rPr>
                <w:rFonts w:ascii="Times New Roman" w:eastAsia="Times New Roman" w:hAnsi="Times New Roman" w:cs="Times New Roman"/>
                <w:lang w:eastAsia="zh-CN"/>
              </w:rPr>
              <w:t>22</w:t>
            </w:r>
          </w:p>
        </w:tc>
        <w:tc>
          <w:tcPr>
            <w:tcW w:w="6096" w:type="dxa"/>
          </w:tcPr>
          <w:p w:rsidR="00B62238" w:rsidRPr="00A06656" w:rsidRDefault="00A254ED" w:rsidP="00A06656">
            <w:pPr>
              <w:pStyle w:val="ConsPlusNormal"/>
              <w:ind w:firstLine="0"/>
              <w:jc w:val="both"/>
              <w:rPr>
                <w:rFonts w:ascii="Times New Roman" w:hAnsi="Times New Roman" w:cs="Times New Roman"/>
                <w:sz w:val="22"/>
                <w:szCs w:val="22"/>
              </w:rPr>
            </w:pPr>
            <w:r w:rsidRPr="00A254ED">
              <w:rPr>
                <w:rFonts w:ascii="Times New Roman" w:eastAsiaTheme="minorHAnsi" w:hAnsi="Times New Roman" w:cs="Times New Roman"/>
                <w:sz w:val="22"/>
                <w:szCs w:val="22"/>
              </w:rPr>
              <w:t>О П</w:t>
            </w:r>
            <w:r w:rsidRPr="00A254ED">
              <w:rPr>
                <w:rFonts w:ascii="Times New Roman" w:hAnsi="Times New Roman" w:cs="Times New Roman"/>
                <w:sz w:val="22"/>
                <w:szCs w:val="22"/>
              </w:rPr>
              <w:t xml:space="preserve">орядке расходования субвенции на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417" w:type="dxa"/>
          </w:tcPr>
          <w:p w:rsidR="00B62238" w:rsidRPr="00716979" w:rsidRDefault="006A7F99" w:rsidP="00716979">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91</w:t>
            </w:r>
          </w:p>
        </w:tc>
      </w:tr>
      <w:tr w:rsidR="00716979" w:rsidRPr="00716979" w:rsidTr="00A06656">
        <w:trPr>
          <w:trHeight w:val="927"/>
        </w:trPr>
        <w:tc>
          <w:tcPr>
            <w:tcW w:w="2943" w:type="dxa"/>
          </w:tcPr>
          <w:p w:rsidR="00716979" w:rsidRPr="00716979" w:rsidRDefault="00716979" w:rsidP="00A06656">
            <w:pPr>
              <w:suppressAutoHyphens/>
              <w:spacing w:after="0" w:line="240" w:lineRule="auto"/>
              <w:rPr>
                <w:rFonts w:ascii="Times New Roman" w:eastAsia="Times New Roman" w:hAnsi="Times New Roman" w:cs="Times New Roman"/>
                <w:lang w:eastAsia="zh-CN"/>
              </w:rPr>
            </w:pPr>
            <w:r w:rsidRPr="00716979">
              <w:rPr>
                <w:rFonts w:ascii="Times New Roman" w:eastAsia="Times New Roman" w:hAnsi="Times New Roman" w:cs="Times New Roman"/>
                <w:lang w:eastAsia="zh-CN"/>
              </w:rPr>
              <w:t xml:space="preserve">Постановление администрации городского округа Тейково от </w:t>
            </w:r>
            <w:r>
              <w:rPr>
                <w:rFonts w:ascii="Times New Roman" w:eastAsia="Times New Roman" w:hAnsi="Times New Roman" w:cs="Times New Roman"/>
                <w:lang w:eastAsia="zh-CN"/>
              </w:rPr>
              <w:t>01</w:t>
            </w:r>
            <w:r w:rsidRPr="00716979">
              <w:rPr>
                <w:rFonts w:ascii="Times New Roman" w:eastAsia="Times New Roman" w:hAnsi="Times New Roman" w:cs="Times New Roman"/>
                <w:lang w:eastAsia="zh-CN"/>
              </w:rPr>
              <w:t>.</w:t>
            </w:r>
            <w:r>
              <w:rPr>
                <w:rFonts w:ascii="Times New Roman" w:eastAsia="Times New Roman" w:hAnsi="Times New Roman" w:cs="Times New Roman"/>
                <w:lang w:eastAsia="zh-CN"/>
              </w:rPr>
              <w:t>02</w:t>
            </w:r>
            <w:r w:rsidRPr="00716979">
              <w:rPr>
                <w:rFonts w:ascii="Times New Roman" w:eastAsia="Times New Roman" w:hAnsi="Times New Roman" w:cs="Times New Roman"/>
                <w:lang w:eastAsia="zh-CN"/>
              </w:rPr>
              <w:t>.202</w:t>
            </w:r>
            <w:r>
              <w:rPr>
                <w:rFonts w:ascii="Times New Roman" w:eastAsia="Times New Roman" w:hAnsi="Times New Roman" w:cs="Times New Roman"/>
                <w:lang w:eastAsia="zh-CN"/>
              </w:rPr>
              <w:t>1</w:t>
            </w:r>
            <w:r w:rsidRPr="00716979">
              <w:rPr>
                <w:rFonts w:ascii="Times New Roman" w:eastAsia="Times New Roman" w:hAnsi="Times New Roman" w:cs="Times New Roman"/>
                <w:lang w:eastAsia="zh-CN"/>
              </w:rPr>
              <w:t xml:space="preserve"> № </w:t>
            </w:r>
            <w:r>
              <w:rPr>
                <w:rFonts w:ascii="Times New Roman" w:eastAsia="Times New Roman" w:hAnsi="Times New Roman" w:cs="Times New Roman"/>
                <w:lang w:eastAsia="zh-CN"/>
              </w:rPr>
              <w:t>26</w:t>
            </w:r>
          </w:p>
        </w:tc>
        <w:tc>
          <w:tcPr>
            <w:tcW w:w="6096" w:type="dxa"/>
          </w:tcPr>
          <w:p w:rsidR="00700F75" w:rsidRPr="00700F75" w:rsidRDefault="00700F75" w:rsidP="00A06656">
            <w:pPr>
              <w:widowControl w:val="0"/>
              <w:autoSpaceDE w:val="0"/>
              <w:autoSpaceDN w:val="0"/>
              <w:adjustRightInd w:val="0"/>
              <w:spacing w:after="0" w:line="240" w:lineRule="auto"/>
              <w:jc w:val="both"/>
              <w:rPr>
                <w:rFonts w:ascii="Times New Roman" w:hAnsi="Times New Roman" w:cs="Times New Roman"/>
                <w:bCs/>
              </w:rPr>
            </w:pPr>
            <w:r w:rsidRPr="00700F75">
              <w:rPr>
                <w:rFonts w:ascii="Times New Roman" w:hAnsi="Times New Roman" w:cs="Times New Roman"/>
                <w:bCs/>
              </w:rPr>
              <w:t xml:space="preserve">Об определении стоимости услуг, предоставляемых согласно </w:t>
            </w:r>
          </w:p>
          <w:p w:rsidR="00700F75" w:rsidRPr="00700F75" w:rsidRDefault="00700F75" w:rsidP="00A06656">
            <w:pPr>
              <w:widowControl w:val="0"/>
              <w:autoSpaceDE w:val="0"/>
              <w:autoSpaceDN w:val="0"/>
              <w:adjustRightInd w:val="0"/>
              <w:spacing w:after="0" w:line="240" w:lineRule="auto"/>
              <w:jc w:val="both"/>
              <w:rPr>
                <w:rFonts w:ascii="Times New Roman" w:hAnsi="Times New Roman" w:cs="Times New Roman"/>
                <w:bCs/>
              </w:rPr>
            </w:pPr>
            <w:r w:rsidRPr="00700F75">
              <w:rPr>
                <w:rFonts w:ascii="Times New Roman" w:hAnsi="Times New Roman" w:cs="Times New Roman"/>
                <w:bCs/>
              </w:rPr>
              <w:t xml:space="preserve">гарантированным перечням услуг по погребению </w:t>
            </w:r>
          </w:p>
          <w:p w:rsidR="00716979" w:rsidRPr="00700F75" w:rsidRDefault="00716979" w:rsidP="00A06656">
            <w:pPr>
              <w:pStyle w:val="ConsPlusNormal"/>
              <w:ind w:right="-1" w:firstLine="34"/>
              <w:jc w:val="both"/>
              <w:rPr>
                <w:rFonts w:ascii="Times New Roman" w:eastAsiaTheme="minorHAnsi" w:hAnsi="Times New Roman" w:cs="Times New Roman"/>
                <w:sz w:val="22"/>
                <w:szCs w:val="22"/>
              </w:rPr>
            </w:pPr>
          </w:p>
        </w:tc>
        <w:tc>
          <w:tcPr>
            <w:tcW w:w="1417" w:type="dxa"/>
          </w:tcPr>
          <w:p w:rsidR="00716979" w:rsidRPr="00716979" w:rsidRDefault="006A7F99" w:rsidP="00716979">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94</w:t>
            </w:r>
          </w:p>
        </w:tc>
      </w:tr>
      <w:tr w:rsidR="00716979" w:rsidRPr="00716979" w:rsidTr="00700F75">
        <w:trPr>
          <w:trHeight w:val="1134"/>
        </w:trPr>
        <w:tc>
          <w:tcPr>
            <w:tcW w:w="2943" w:type="dxa"/>
          </w:tcPr>
          <w:p w:rsidR="00716979" w:rsidRPr="00716979" w:rsidRDefault="00716979" w:rsidP="00A06656">
            <w:pPr>
              <w:suppressAutoHyphens/>
              <w:spacing w:after="0" w:line="240" w:lineRule="auto"/>
              <w:rPr>
                <w:rFonts w:ascii="Times New Roman" w:eastAsia="Times New Roman" w:hAnsi="Times New Roman" w:cs="Times New Roman"/>
                <w:lang w:eastAsia="zh-CN"/>
              </w:rPr>
            </w:pPr>
            <w:r w:rsidRPr="00716979">
              <w:rPr>
                <w:rFonts w:ascii="Times New Roman" w:eastAsia="Times New Roman" w:hAnsi="Times New Roman" w:cs="Times New Roman"/>
                <w:lang w:eastAsia="zh-CN"/>
              </w:rPr>
              <w:t xml:space="preserve">Постановление администрации городского округа Тейково от </w:t>
            </w:r>
            <w:r>
              <w:rPr>
                <w:rFonts w:ascii="Times New Roman" w:eastAsia="Times New Roman" w:hAnsi="Times New Roman" w:cs="Times New Roman"/>
                <w:lang w:eastAsia="zh-CN"/>
              </w:rPr>
              <w:t>04</w:t>
            </w:r>
            <w:r w:rsidRPr="00716979">
              <w:rPr>
                <w:rFonts w:ascii="Times New Roman" w:eastAsia="Times New Roman" w:hAnsi="Times New Roman" w:cs="Times New Roman"/>
                <w:lang w:eastAsia="zh-CN"/>
              </w:rPr>
              <w:t>.</w:t>
            </w:r>
            <w:r>
              <w:rPr>
                <w:rFonts w:ascii="Times New Roman" w:eastAsia="Times New Roman" w:hAnsi="Times New Roman" w:cs="Times New Roman"/>
                <w:lang w:eastAsia="zh-CN"/>
              </w:rPr>
              <w:t>02</w:t>
            </w:r>
            <w:r w:rsidRPr="00716979">
              <w:rPr>
                <w:rFonts w:ascii="Times New Roman" w:eastAsia="Times New Roman" w:hAnsi="Times New Roman" w:cs="Times New Roman"/>
                <w:lang w:eastAsia="zh-CN"/>
              </w:rPr>
              <w:t>.202</w:t>
            </w:r>
            <w:r>
              <w:rPr>
                <w:rFonts w:ascii="Times New Roman" w:eastAsia="Times New Roman" w:hAnsi="Times New Roman" w:cs="Times New Roman"/>
                <w:lang w:eastAsia="zh-CN"/>
              </w:rPr>
              <w:t>1</w:t>
            </w:r>
            <w:r w:rsidRPr="00716979">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30</w:t>
            </w:r>
          </w:p>
        </w:tc>
        <w:tc>
          <w:tcPr>
            <w:tcW w:w="6096" w:type="dxa"/>
          </w:tcPr>
          <w:p w:rsidR="00A06656" w:rsidRDefault="00A06656" w:rsidP="00A06656">
            <w:pPr>
              <w:suppressAutoHyphens/>
              <w:spacing w:after="0" w:line="240" w:lineRule="auto"/>
              <w:jc w:val="both"/>
              <w:rPr>
                <w:rFonts w:ascii="Times New Roman" w:hAnsi="Times New Roman" w:cs="Times New Roman"/>
              </w:rPr>
            </w:pPr>
            <w:r w:rsidRPr="00A06656">
              <w:rPr>
                <w:rFonts w:ascii="Times New Roman" w:hAnsi="Times New Roman" w:cs="Times New Roman"/>
              </w:rPr>
              <w:t>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w:t>
            </w:r>
            <w:r w:rsidR="00B04D92">
              <w:rPr>
                <w:rFonts w:ascii="Times New Roman" w:hAnsi="Times New Roman" w:cs="Times New Roman"/>
              </w:rPr>
              <w:t>.</w:t>
            </w:r>
          </w:p>
          <w:p w:rsidR="00716979" w:rsidRPr="00716979" w:rsidRDefault="00716979" w:rsidP="00FD1511">
            <w:pPr>
              <w:pStyle w:val="ConsPlusNormal"/>
              <w:ind w:right="-1" w:firstLine="0"/>
              <w:jc w:val="both"/>
              <w:rPr>
                <w:rFonts w:ascii="Times New Roman" w:eastAsiaTheme="minorHAnsi" w:hAnsi="Times New Roman" w:cs="Times New Roman"/>
                <w:sz w:val="22"/>
                <w:szCs w:val="22"/>
              </w:rPr>
            </w:pPr>
          </w:p>
        </w:tc>
        <w:tc>
          <w:tcPr>
            <w:tcW w:w="1417" w:type="dxa"/>
          </w:tcPr>
          <w:p w:rsidR="00716979" w:rsidRPr="00716979" w:rsidRDefault="006A7F99" w:rsidP="00716979">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95</w:t>
            </w:r>
          </w:p>
        </w:tc>
      </w:tr>
      <w:tr w:rsidR="00FD1511" w:rsidRPr="00716979" w:rsidTr="00700F75">
        <w:trPr>
          <w:trHeight w:val="1134"/>
        </w:trPr>
        <w:tc>
          <w:tcPr>
            <w:tcW w:w="2943" w:type="dxa"/>
          </w:tcPr>
          <w:p w:rsidR="00FD1511" w:rsidRPr="00716979" w:rsidRDefault="00FD1511" w:rsidP="00A06656">
            <w:pPr>
              <w:suppressAutoHyphens/>
              <w:spacing w:after="0" w:line="240" w:lineRule="auto"/>
              <w:rPr>
                <w:rFonts w:ascii="Times New Roman" w:eastAsia="Times New Roman" w:hAnsi="Times New Roman" w:cs="Times New Roman"/>
                <w:lang w:eastAsia="zh-CN"/>
              </w:rPr>
            </w:pPr>
          </w:p>
        </w:tc>
        <w:tc>
          <w:tcPr>
            <w:tcW w:w="6096" w:type="dxa"/>
          </w:tcPr>
          <w:p w:rsidR="00FD1511" w:rsidRPr="00B04D92" w:rsidRDefault="00FD1511" w:rsidP="00FD1511">
            <w:pPr>
              <w:autoSpaceDE w:val="0"/>
              <w:autoSpaceDN w:val="0"/>
              <w:adjustRightInd w:val="0"/>
              <w:spacing w:after="0" w:line="240" w:lineRule="auto"/>
              <w:jc w:val="both"/>
              <w:rPr>
                <w:rFonts w:ascii="Times New Roman" w:hAnsi="Times New Roman" w:cs="Times New Roman"/>
              </w:rPr>
            </w:pPr>
            <w:r w:rsidRPr="00B04D92">
              <w:rPr>
                <w:rFonts w:ascii="Times New Roman" w:hAnsi="Times New Roman" w:cs="Times New Roman"/>
              </w:rPr>
              <w:t>Форма</w:t>
            </w:r>
            <w:r>
              <w:rPr>
                <w:rFonts w:ascii="Times New Roman" w:hAnsi="Times New Roman" w:cs="Times New Roman"/>
              </w:rPr>
              <w:t xml:space="preserve"> </w:t>
            </w:r>
            <w:r w:rsidRPr="00B04D92">
              <w:rPr>
                <w:rFonts w:ascii="Times New Roman" w:hAnsi="Times New Roman" w:cs="Times New Roman"/>
              </w:rPr>
              <w:t>оповещения о начале публичных слушаний,</w:t>
            </w:r>
          </w:p>
          <w:p w:rsidR="00FD1511" w:rsidRPr="00B04D92" w:rsidRDefault="00FD1511" w:rsidP="00FD1511">
            <w:pPr>
              <w:autoSpaceDE w:val="0"/>
              <w:autoSpaceDN w:val="0"/>
              <w:adjustRightInd w:val="0"/>
              <w:spacing w:after="0" w:line="240" w:lineRule="auto"/>
              <w:jc w:val="both"/>
              <w:rPr>
                <w:rFonts w:ascii="Times New Roman" w:hAnsi="Times New Roman" w:cs="Times New Roman"/>
              </w:rPr>
            </w:pPr>
            <w:r w:rsidRPr="00B04D92">
              <w:rPr>
                <w:rFonts w:ascii="Times New Roman" w:hAnsi="Times New Roman" w:cs="Times New Roman"/>
              </w:rPr>
              <w:t>общественных обсуждений</w:t>
            </w:r>
          </w:p>
          <w:p w:rsidR="00FD1511" w:rsidRPr="00A06656" w:rsidRDefault="00FD1511" w:rsidP="00A06656">
            <w:pPr>
              <w:suppressAutoHyphens/>
              <w:spacing w:after="0" w:line="240" w:lineRule="auto"/>
              <w:jc w:val="both"/>
              <w:rPr>
                <w:rFonts w:ascii="Times New Roman" w:hAnsi="Times New Roman" w:cs="Times New Roman"/>
              </w:rPr>
            </w:pPr>
          </w:p>
        </w:tc>
        <w:tc>
          <w:tcPr>
            <w:tcW w:w="1417" w:type="dxa"/>
          </w:tcPr>
          <w:p w:rsidR="00FD1511" w:rsidRDefault="00FD1511" w:rsidP="00716979">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120</w:t>
            </w:r>
          </w:p>
        </w:tc>
      </w:tr>
    </w:tbl>
    <w:p w:rsidR="005B355C" w:rsidRPr="00716979" w:rsidRDefault="005B355C">
      <w:pPr>
        <w:rPr>
          <w:rFonts w:ascii="Times New Roman" w:hAnsi="Times New Roman" w:cs="Times New Roman"/>
        </w:rPr>
      </w:pPr>
    </w:p>
    <w:p w:rsidR="005B355C" w:rsidRPr="00716979" w:rsidRDefault="005B355C" w:rsidP="005B355C">
      <w:pPr>
        <w:jc w:val="center"/>
        <w:rPr>
          <w:rFonts w:ascii="Times New Roman" w:hAnsi="Times New Roman" w:cs="Times New Roman"/>
        </w:rPr>
      </w:pPr>
      <w:r w:rsidRPr="00716979">
        <w:rPr>
          <w:rFonts w:ascii="Times New Roman" w:hAnsi="Times New Roman" w:cs="Times New Roman"/>
          <w:b/>
          <w:noProof/>
        </w:rPr>
        <w:lastRenderedPageBreak/>
        <w:drawing>
          <wp:inline distT="0" distB="0" distL="0" distR="0">
            <wp:extent cx="691515" cy="90614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5B355C" w:rsidRPr="00716979" w:rsidRDefault="005B355C" w:rsidP="005B355C">
      <w:pPr>
        <w:jc w:val="center"/>
        <w:rPr>
          <w:rFonts w:ascii="Times New Roman" w:hAnsi="Times New Roman" w:cs="Times New Roman"/>
          <w:b/>
        </w:rPr>
      </w:pPr>
      <w:r w:rsidRPr="00716979">
        <w:rPr>
          <w:rFonts w:ascii="Times New Roman" w:hAnsi="Times New Roman" w:cs="Times New Roman"/>
          <w:b/>
        </w:rPr>
        <w:t>АДМИНИСТРАЦИЯ ГОРОДСКОГО ОКРУГА ТЕЙКОВО ИВАНОВСКОЙ ОБЛАСТИ</w:t>
      </w:r>
    </w:p>
    <w:p w:rsidR="005B355C" w:rsidRPr="00716979" w:rsidRDefault="005B355C" w:rsidP="005B355C">
      <w:pPr>
        <w:jc w:val="center"/>
        <w:rPr>
          <w:rFonts w:ascii="Times New Roman" w:hAnsi="Times New Roman" w:cs="Times New Roman"/>
          <w:b/>
        </w:rPr>
      </w:pPr>
      <w:r w:rsidRPr="00716979">
        <w:rPr>
          <w:rFonts w:ascii="Times New Roman" w:hAnsi="Times New Roman" w:cs="Times New Roman"/>
          <w:b/>
        </w:rPr>
        <w:t>________________________________________________________</w:t>
      </w:r>
    </w:p>
    <w:p w:rsidR="005B355C" w:rsidRPr="00716979" w:rsidRDefault="005B355C" w:rsidP="00B64CA1">
      <w:pPr>
        <w:rPr>
          <w:rFonts w:ascii="Times New Roman" w:hAnsi="Times New Roman" w:cs="Times New Roman"/>
        </w:rPr>
      </w:pPr>
    </w:p>
    <w:p w:rsidR="005B355C" w:rsidRPr="00716979" w:rsidRDefault="005B355C" w:rsidP="005B355C">
      <w:pPr>
        <w:jc w:val="center"/>
        <w:rPr>
          <w:rFonts w:ascii="Times New Roman" w:hAnsi="Times New Roman" w:cs="Times New Roman"/>
          <w:b/>
        </w:rPr>
      </w:pPr>
      <w:r w:rsidRPr="00716979">
        <w:rPr>
          <w:rFonts w:ascii="Times New Roman" w:hAnsi="Times New Roman" w:cs="Times New Roman"/>
          <w:b/>
        </w:rPr>
        <w:t xml:space="preserve">П О С Т А Н О В Л Е Н И Е </w:t>
      </w:r>
    </w:p>
    <w:p w:rsidR="005B355C" w:rsidRPr="00716979" w:rsidRDefault="005B355C" w:rsidP="00B64CA1">
      <w:pPr>
        <w:rPr>
          <w:rFonts w:ascii="Times New Roman" w:hAnsi="Times New Roman" w:cs="Times New Roman"/>
        </w:rPr>
      </w:pPr>
    </w:p>
    <w:p w:rsidR="005B355C" w:rsidRPr="00716979" w:rsidRDefault="005B355C" w:rsidP="005B355C">
      <w:pPr>
        <w:jc w:val="center"/>
        <w:rPr>
          <w:rFonts w:ascii="Times New Roman" w:hAnsi="Times New Roman" w:cs="Times New Roman"/>
          <w:b/>
        </w:rPr>
      </w:pPr>
      <w:r w:rsidRPr="00716979">
        <w:rPr>
          <w:rFonts w:ascii="Times New Roman" w:hAnsi="Times New Roman" w:cs="Times New Roman"/>
          <w:b/>
        </w:rPr>
        <w:t xml:space="preserve">от 25.01.2021 № 10       </w:t>
      </w:r>
    </w:p>
    <w:p w:rsidR="005B355C" w:rsidRPr="00716979" w:rsidRDefault="005B355C" w:rsidP="005B355C">
      <w:pPr>
        <w:jc w:val="center"/>
        <w:rPr>
          <w:rFonts w:ascii="Times New Roman" w:hAnsi="Times New Roman" w:cs="Times New Roman"/>
        </w:rPr>
      </w:pPr>
    </w:p>
    <w:p w:rsidR="005B355C" w:rsidRPr="00716979" w:rsidRDefault="005B355C" w:rsidP="005B355C">
      <w:pPr>
        <w:jc w:val="center"/>
        <w:rPr>
          <w:rFonts w:ascii="Times New Roman" w:hAnsi="Times New Roman" w:cs="Times New Roman"/>
        </w:rPr>
      </w:pPr>
      <w:r w:rsidRPr="00716979">
        <w:rPr>
          <w:rFonts w:ascii="Times New Roman" w:hAnsi="Times New Roman" w:cs="Times New Roman"/>
        </w:rPr>
        <w:t>г. Тейково</w:t>
      </w:r>
    </w:p>
    <w:p w:rsidR="005B355C" w:rsidRPr="00716979" w:rsidRDefault="005B355C" w:rsidP="005B355C">
      <w:pPr>
        <w:jc w:val="center"/>
        <w:rPr>
          <w:rFonts w:ascii="Times New Roman" w:hAnsi="Times New Roman" w:cs="Times New Roman"/>
        </w:rPr>
      </w:pPr>
    </w:p>
    <w:p w:rsidR="005B355C" w:rsidRPr="00716979" w:rsidRDefault="005B355C" w:rsidP="005B355C">
      <w:pPr>
        <w:suppressAutoHyphens/>
        <w:jc w:val="center"/>
        <w:rPr>
          <w:rFonts w:ascii="Times New Roman" w:hAnsi="Times New Roman" w:cs="Times New Roman"/>
          <w:b/>
        </w:rPr>
      </w:pPr>
      <w:r w:rsidRPr="00716979">
        <w:rPr>
          <w:rFonts w:ascii="Times New Roman" w:hAnsi="Times New Roman" w:cs="Times New Roman"/>
          <w:b/>
        </w:rPr>
        <w:t xml:space="preserve">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w:t>
      </w:r>
    </w:p>
    <w:p w:rsidR="005B355C" w:rsidRPr="00716979" w:rsidRDefault="005B355C" w:rsidP="00B64CA1">
      <w:pPr>
        <w:suppressAutoHyphens/>
        <w:rPr>
          <w:rFonts w:ascii="Times New Roman" w:hAnsi="Times New Roman" w:cs="Times New Roman"/>
          <w:b/>
          <w:noProof/>
        </w:rPr>
      </w:pPr>
    </w:p>
    <w:p w:rsidR="005B355C" w:rsidRPr="00716979" w:rsidRDefault="005B355C" w:rsidP="005B355C">
      <w:pPr>
        <w:ind w:firstLine="709"/>
        <w:jc w:val="both"/>
        <w:rPr>
          <w:rFonts w:ascii="Times New Roman" w:hAnsi="Times New Roman" w:cs="Times New Roman"/>
        </w:rPr>
      </w:pPr>
      <w:r w:rsidRPr="00716979">
        <w:rPr>
          <w:rFonts w:ascii="Times New Roman" w:hAnsi="Times New Roman" w:cs="Times New Roman"/>
        </w:rPr>
        <w:t>В соответствии с постановлением администрации г.о.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решением городской Думы городского округа Тейково от 18.12.2020 № 46 «О бюджете города Тейково на 2021 год и на плановый период 2022 и 2023 годов», администрация городского округа Тейково</w:t>
      </w:r>
    </w:p>
    <w:p w:rsidR="005B355C" w:rsidRPr="00716979" w:rsidRDefault="005B355C" w:rsidP="005B355C">
      <w:pPr>
        <w:ind w:firstLine="709"/>
        <w:jc w:val="center"/>
        <w:rPr>
          <w:rFonts w:ascii="Times New Roman" w:hAnsi="Times New Roman" w:cs="Times New Roman"/>
        </w:rPr>
      </w:pPr>
    </w:p>
    <w:p w:rsidR="005B355C" w:rsidRPr="00716979" w:rsidRDefault="005B355C" w:rsidP="005B355C">
      <w:pPr>
        <w:jc w:val="center"/>
        <w:rPr>
          <w:rFonts w:ascii="Times New Roman" w:hAnsi="Times New Roman" w:cs="Times New Roman"/>
          <w:b/>
        </w:rPr>
      </w:pPr>
      <w:r w:rsidRPr="00716979">
        <w:rPr>
          <w:rFonts w:ascii="Times New Roman" w:hAnsi="Times New Roman" w:cs="Times New Roman"/>
          <w:b/>
        </w:rPr>
        <w:t>П О С Т А Н О В Л Я Е Т:</w:t>
      </w:r>
    </w:p>
    <w:p w:rsidR="005B355C" w:rsidRPr="00716979" w:rsidRDefault="005B355C" w:rsidP="005B355C">
      <w:pPr>
        <w:ind w:firstLine="709"/>
        <w:jc w:val="center"/>
        <w:rPr>
          <w:rFonts w:ascii="Times New Roman" w:hAnsi="Times New Roman" w:cs="Times New Roman"/>
          <w:b/>
        </w:rPr>
      </w:pPr>
    </w:p>
    <w:p w:rsidR="005B355C" w:rsidRPr="00716979" w:rsidRDefault="005B355C" w:rsidP="00B64CA1">
      <w:pPr>
        <w:spacing w:after="0" w:line="240" w:lineRule="auto"/>
        <w:ind w:firstLine="709"/>
        <w:jc w:val="both"/>
        <w:rPr>
          <w:rFonts w:ascii="Times New Roman" w:hAnsi="Times New Roman" w:cs="Times New Roman"/>
        </w:rPr>
      </w:pPr>
      <w:r w:rsidRPr="00716979">
        <w:rPr>
          <w:rFonts w:ascii="Times New Roman" w:hAnsi="Times New Roman" w:cs="Times New Roman"/>
        </w:rPr>
        <w:t>1. Внести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следующие изменения:</w:t>
      </w:r>
    </w:p>
    <w:p w:rsidR="005B355C" w:rsidRPr="00716979" w:rsidRDefault="005B355C" w:rsidP="00B64CA1">
      <w:pPr>
        <w:spacing w:after="0" w:line="240" w:lineRule="auto"/>
        <w:ind w:firstLine="709"/>
        <w:jc w:val="both"/>
        <w:rPr>
          <w:rFonts w:ascii="Times New Roman" w:hAnsi="Times New Roman" w:cs="Times New Roman"/>
        </w:rPr>
      </w:pPr>
      <w:r w:rsidRPr="00716979">
        <w:rPr>
          <w:rFonts w:ascii="Times New Roman" w:hAnsi="Times New Roman" w:cs="Times New Roman"/>
        </w:rPr>
        <w:t>в приложении к постановлению:</w:t>
      </w:r>
    </w:p>
    <w:p w:rsidR="005B355C" w:rsidRPr="00716979" w:rsidRDefault="005B355C" w:rsidP="00B64CA1">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1.1. Раздел 1 «Паспорт муниципальной программы городского округа Тейково «Культура городского округа Тейково» изложить в новой редакции согласно приложению 1 к настоящему постановлению.</w:t>
      </w:r>
    </w:p>
    <w:p w:rsidR="005B355C" w:rsidRPr="00716979" w:rsidRDefault="005B355C" w:rsidP="00B64CA1">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1.2. 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2 к настоящему постановлению.</w:t>
      </w:r>
    </w:p>
    <w:p w:rsidR="005B355C" w:rsidRPr="00716979" w:rsidRDefault="005B355C" w:rsidP="00B64CA1">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1.3. Раздел 4 «Ресурсное обеспечение муниципальной программы» изложить в новой редакции согласно приложению 3 к настоящему постановлению.</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rPr>
        <w:lastRenderedPageBreak/>
        <w:t>1.4</w:t>
      </w:r>
      <w:r w:rsidRPr="00716979">
        <w:rPr>
          <w:rFonts w:ascii="Times New Roman" w:hAnsi="Times New Roman" w:cs="Times New Roman"/>
          <w:bCs/>
        </w:rPr>
        <w:t>.</w:t>
      </w:r>
      <w:r w:rsidRPr="00716979">
        <w:rPr>
          <w:rFonts w:ascii="Times New Roman" w:hAnsi="Times New Roman" w:cs="Times New Roman"/>
          <w:b/>
          <w:bCs/>
        </w:rPr>
        <w:t xml:space="preserve"> </w:t>
      </w:r>
      <w:r w:rsidRPr="00716979">
        <w:rPr>
          <w:rFonts w:ascii="Times New Roman" w:hAnsi="Times New Roman" w:cs="Times New Roman"/>
          <w:bCs/>
        </w:rPr>
        <w:t>В приложении 1 к муниципальной программе «Культура городского округа Тейково»:</w:t>
      </w:r>
    </w:p>
    <w:p w:rsidR="005B355C" w:rsidRPr="00716979" w:rsidRDefault="005B355C" w:rsidP="00B64CA1">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1.4.1. Раздел 1 «Паспорт подпрограммы» изложить в новой редакции согласно приложению 4 к настоящему постановлению.</w:t>
      </w:r>
    </w:p>
    <w:p w:rsidR="005B355C" w:rsidRPr="00716979" w:rsidRDefault="005B355C" w:rsidP="00B64CA1">
      <w:pPr>
        <w:widowControl w:val="0"/>
        <w:autoSpaceDE w:val="0"/>
        <w:autoSpaceDN w:val="0"/>
        <w:adjustRightInd w:val="0"/>
        <w:spacing w:after="0" w:line="240" w:lineRule="auto"/>
        <w:ind w:firstLine="709"/>
        <w:jc w:val="both"/>
        <w:rPr>
          <w:rFonts w:ascii="Times New Roman" w:hAnsi="Times New Roman" w:cs="Times New Roman"/>
          <w:bCs/>
        </w:rPr>
      </w:pPr>
      <w:r w:rsidRPr="00716979">
        <w:rPr>
          <w:rFonts w:ascii="Times New Roman" w:hAnsi="Times New Roman" w:cs="Times New Roman"/>
          <w:bCs/>
        </w:rPr>
        <w:t xml:space="preserve">1.4.2. Таблицу 1 «Целевые индикаторы (показатели) реализации подпрограммы» </w:t>
      </w:r>
      <w:r w:rsidRPr="00716979">
        <w:rPr>
          <w:rFonts w:ascii="Times New Roman" w:hAnsi="Times New Roman" w:cs="Times New Roman"/>
        </w:rPr>
        <w:t>раздела 3 «</w:t>
      </w:r>
      <w:r w:rsidRPr="00716979">
        <w:rPr>
          <w:rFonts w:ascii="Times New Roman" w:hAnsi="Times New Roman" w:cs="Times New Roman"/>
          <w:bCs/>
        </w:rPr>
        <w:t xml:space="preserve">Ожидаемые результаты реализации подпрограммы» </w:t>
      </w:r>
      <w:r w:rsidRPr="00716979">
        <w:rPr>
          <w:rFonts w:ascii="Times New Roman" w:hAnsi="Times New Roman" w:cs="Times New Roman"/>
        </w:rPr>
        <w:t>изложить в новой редакции согласно приложению 5 к настоящему постановлению.</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bCs/>
        </w:rPr>
        <w:t>1.1.4.3. В разделе 4 «Мероприятия подпрограммы»</w:t>
      </w:r>
      <w:r w:rsidRPr="00716979">
        <w:rPr>
          <w:rFonts w:ascii="Times New Roman" w:hAnsi="Times New Roman" w:cs="Times New Roman"/>
        </w:rPr>
        <w:t xml:space="preserve"> </w:t>
      </w:r>
      <w:r w:rsidRPr="00716979">
        <w:rPr>
          <w:rFonts w:ascii="Times New Roman" w:hAnsi="Times New Roman" w:cs="Times New Roman"/>
          <w:bCs/>
        </w:rPr>
        <w:t>слова «Реализация подпрограммы рассчитана на 7 лет - 2014 - 2024 годы» заменить словами «Реализация подпрограммы рассчитана на 2014 - 2024 годы».</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bCs/>
        </w:rPr>
        <w:t>1.4.4. Раздел 5 «Ресурсное обеспечение мероприятий подпрограммы» изложить в новой редакции согласно приложению 6 к настоящему постановлению.</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rPr>
        <w:t>1.5</w:t>
      </w:r>
      <w:r w:rsidRPr="00716979">
        <w:rPr>
          <w:rFonts w:ascii="Times New Roman" w:hAnsi="Times New Roman" w:cs="Times New Roman"/>
          <w:bCs/>
        </w:rPr>
        <w:t>.</w:t>
      </w:r>
      <w:r w:rsidRPr="00716979">
        <w:rPr>
          <w:rFonts w:ascii="Times New Roman" w:hAnsi="Times New Roman" w:cs="Times New Roman"/>
          <w:b/>
          <w:bCs/>
        </w:rPr>
        <w:t xml:space="preserve"> </w:t>
      </w:r>
      <w:r w:rsidRPr="00716979">
        <w:rPr>
          <w:rFonts w:ascii="Times New Roman" w:hAnsi="Times New Roman" w:cs="Times New Roman"/>
          <w:bCs/>
        </w:rPr>
        <w:t>В приложении 2 к муниципальной программе «Культура городского округа Тейково»:</w:t>
      </w:r>
    </w:p>
    <w:p w:rsidR="005B355C" w:rsidRPr="00716979" w:rsidRDefault="005B355C" w:rsidP="00B64CA1">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1.5.1. Раздел 1 «Паспорт подпрограммы»  изложить в новой редакции согласно приложению 7 к настоящему постановлению.</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bCs/>
        </w:rPr>
        <w:t xml:space="preserve">1.5.2. Таблицу 1 «Целевые индикаторы (показатели) реализации подпрограммы» </w:t>
      </w:r>
      <w:r w:rsidRPr="00716979">
        <w:rPr>
          <w:rFonts w:ascii="Times New Roman" w:hAnsi="Times New Roman" w:cs="Times New Roman"/>
        </w:rPr>
        <w:t>раздела 3 «</w:t>
      </w:r>
      <w:r w:rsidRPr="00716979">
        <w:rPr>
          <w:rFonts w:ascii="Times New Roman" w:hAnsi="Times New Roman" w:cs="Times New Roman"/>
          <w:bCs/>
        </w:rPr>
        <w:t xml:space="preserve">Ожидаемые результаты реализации подпрограммы» </w:t>
      </w:r>
      <w:r w:rsidRPr="00716979">
        <w:rPr>
          <w:rFonts w:ascii="Times New Roman" w:hAnsi="Times New Roman" w:cs="Times New Roman"/>
        </w:rPr>
        <w:t>изложить в новой редакции согласно приложению 8 к настоящему постановлению.</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bCs/>
        </w:rPr>
        <w:t>1.5.3. В разделе 4 «Мероприятия подпрограммы»</w:t>
      </w:r>
      <w:r w:rsidRPr="00716979">
        <w:rPr>
          <w:rFonts w:ascii="Times New Roman" w:hAnsi="Times New Roman" w:cs="Times New Roman"/>
        </w:rPr>
        <w:t xml:space="preserve"> </w:t>
      </w:r>
      <w:r w:rsidRPr="00716979">
        <w:rPr>
          <w:rFonts w:ascii="Times New Roman" w:hAnsi="Times New Roman" w:cs="Times New Roman"/>
          <w:bCs/>
        </w:rPr>
        <w:t>слова «Реализация подпрограммы рассчитана на 7 лет - 2014 - 2024 годы» заменить словами «Реализация подпрограммы рассчитана на 2014 - 2024 годы».</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bCs/>
        </w:rPr>
        <w:t>1.5.4. Раздел 5 «Ресурсное обеспечение мероприятий подпрограммы» изложить в новой редакции согласно приложению 9 к настоящему постановлению.</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rPr>
        <w:t>1.6</w:t>
      </w:r>
      <w:r w:rsidRPr="00716979">
        <w:rPr>
          <w:rFonts w:ascii="Times New Roman" w:hAnsi="Times New Roman" w:cs="Times New Roman"/>
          <w:bCs/>
        </w:rPr>
        <w:t>.</w:t>
      </w:r>
      <w:r w:rsidRPr="00716979">
        <w:rPr>
          <w:rFonts w:ascii="Times New Roman" w:hAnsi="Times New Roman" w:cs="Times New Roman"/>
          <w:b/>
          <w:bCs/>
        </w:rPr>
        <w:t xml:space="preserve"> </w:t>
      </w:r>
      <w:r w:rsidRPr="00716979">
        <w:rPr>
          <w:rFonts w:ascii="Times New Roman" w:hAnsi="Times New Roman" w:cs="Times New Roman"/>
          <w:bCs/>
        </w:rPr>
        <w:t>В приложении 3 к муниципальной программе «Культура городского округа Тейково»:</w:t>
      </w:r>
    </w:p>
    <w:p w:rsidR="005B355C" w:rsidRPr="00716979" w:rsidRDefault="005B355C" w:rsidP="00B64CA1">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1.6.1. Раздел 1 «Паспорт подпрограммы» изложить в новой редакции согласно приложению 10 к настоящему постановлению.</w:t>
      </w:r>
    </w:p>
    <w:p w:rsidR="005B355C" w:rsidRPr="00716979" w:rsidRDefault="005B355C" w:rsidP="00B64CA1">
      <w:pPr>
        <w:widowControl w:val="0"/>
        <w:autoSpaceDE w:val="0"/>
        <w:autoSpaceDN w:val="0"/>
        <w:adjustRightInd w:val="0"/>
        <w:spacing w:after="0" w:line="240" w:lineRule="auto"/>
        <w:ind w:firstLine="709"/>
        <w:jc w:val="both"/>
        <w:rPr>
          <w:rFonts w:ascii="Times New Roman" w:hAnsi="Times New Roman" w:cs="Times New Roman"/>
          <w:bCs/>
        </w:rPr>
      </w:pPr>
      <w:r w:rsidRPr="00716979">
        <w:rPr>
          <w:rFonts w:ascii="Times New Roman" w:hAnsi="Times New Roman" w:cs="Times New Roman"/>
          <w:bCs/>
        </w:rPr>
        <w:t xml:space="preserve">1.6.2. Таблицу 1 «Целевые индикаторы (показатели) реализации подпрограммы» </w:t>
      </w:r>
      <w:r w:rsidRPr="00716979">
        <w:rPr>
          <w:rFonts w:ascii="Times New Roman" w:hAnsi="Times New Roman" w:cs="Times New Roman"/>
        </w:rPr>
        <w:t>раздела 3 «</w:t>
      </w:r>
      <w:r w:rsidRPr="00716979">
        <w:rPr>
          <w:rFonts w:ascii="Times New Roman" w:hAnsi="Times New Roman" w:cs="Times New Roman"/>
          <w:bCs/>
        </w:rPr>
        <w:t xml:space="preserve">Ожидаемые результаты реализации подпрограммы» </w:t>
      </w:r>
      <w:r w:rsidRPr="00716979">
        <w:rPr>
          <w:rFonts w:ascii="Times New Roman" w:hAnsi="Times New Roman" w:cs="Times New Roman"/>
        </w:rPr>
        <w:t>изложить в новой редакции согласно приложению 11 к настоящему постановлению.</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bCs/>
        </w:rPr>
        <w:t>1.6.3. Раздел 4 «Мероприятия подпрограммы»</w:t>
      </w:r>
      <w:r w:rsidRPr="00716979">
        <w:rPr>
          <w:rFonts w:ascii="Times New Roman" w:hAnsi="Times New Roman" w:cs="Times New Roman"/>
        </w:rPr>
        <w:t xml:space="preserve"> </w:t>
      </w:r>
      <w:r w:rsidRPr="00716979">
        <w:rPr>
          <w:rFonts w:ascii="Times New Roman" w:hAnsi="Times New Roman" w:cs="Times New Roman"/>
          <w:bCs/>
        </w:rPr>
        <w:t xml:space="preserve">изложить </w:t>
      </w:r>
      <w:r w:rsidRPr="00716979">
        <w:rPr>
          <w:rFonts w:ascii="Times New Roman" w:hAnsi="Times New Roman" w:cs="Times New Roman"/>
        </w:rPr>
        <w:t>в новой редакции согласно приложению 12 к настоящему постановлению.</w:t>
      </w:r>
    </w:p>
    <w:p w:rsidR="005B355C" w:rsidRPr="00716979" w:rsidRDefault="005B355C" w:rsidP="00B64CA1">
      <w:pPr>
        <w:widowControl w:val="0"/>
        <w:autoSpaceDE w:val="0"/>
        <w:autoSpaceDN w:val="0"/>
        <w:adjustRightInd w:val="0"/>
        <w:spacing w:after="0" w:line="240" w:lineRule="auto"/>
        <w:ind w:firstLine="709"/>
        <w:jc w:val="both"/>
        <w:rPr>
          <w:rFonts w:ascii="Times New Roman" w:hAnsi="Times New Roman" w:cs="Times New Roman"/>
          <w:bCs/>
        </w:rPr>
      </w:pPr>
      <w:r w:rsidRPr="00716979">
        <w:rPr>
          <w:rFonts w:ascii="Times New Roman" w:hAnsi="Times New Roman" w:cs="Times New Roman"/>
          <w:bCs/>
        </w:rPr>
        <w:t>1.6.4. Раздел 5 «Ресурсное обеспечение мероприятий подпрограммы» изложить в новой редакции согласно приложению 13 к настоящему постановлению.</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rPr>
        <w:t>1.7</w:t>
      </w:r>
      <w:r w:rsidRPr="00716979">
        <w:rPr>
          <w:rFonts w:ascii="Times New Roman" w:hAnsi="Times New Roman" w:cs="Times New Roman"/>
          <w:bCs/>
        </w:rPr>
        <w:t>.</w:t>
      </w:r>
      <w:r w:rsidRPr="00716979">
        <w:rPr>
          <w:rFonts w:ascii="Times New Roman" w:hAnsi="Times New Roman" w:cs="Times New Roman"/>
          <w:b/>
          <w:bCs/>
        </w:rPr>
        <w:t xml:space="preserve"> </w:t>
      </w:r>
      <w:r w:rsidRPr="00716979">
        <w:rPr>
          <w:rFonts w:ascii="Times New Roman" w:hAnsi="Times New Roman" w:cs="Times New Roman"/>
          <w:bCs/>
        </w:rPr>
        <w:t>В приложении 4 к муниципальной программе «Культура городского округа Тейково»:</w:t>
      </w:r>
    </w:p>
    <w:p w:rsidR="005B355C" w:rsidRPr="00716979" w:rsidRDefault="005B355C" w:rsidP="00B64CA1">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1.1.7.1. Раздел 1 «Паспорт подпрограммы» изложить в новой редакции согласно приложению 14 к настоящему постановлению.</w:t>
      </w:r>
    </w:p>
    <w:p w:rsidR="005B355C" w:rsidRPr="00716979" w:rsidRDefault="005B355C" w:rsidP="00B64CA1">
      <w:pPr>
        <w:widowControl w:val="0"/>
        <w:autoSpaceDE w:val="0"/>
        <w:autoSpaceDN w:val="0"/>
        <w:adjustRightInd w:val="0"/>
        <w:spacing w:after="0" w:line="240" w:lineRule="auto"/>
        <w:ind w:firstLine="709"/>
        <w:jc w:val="both"/>
        <w:rPr>
          <w:rFonts w:ascii="Times New Roman" w:hAnsi="Times New Roman" w:cs="Times New Roman"/>
          <w:bCs/>
        </w:rPr>
      </w:pPr>
      <w:r w:rsidRPr="00716979">
        <w:rPr>
          <w:rFonts w:ascii="Times New Roman" w:hAnsi="Times New Roman" w:cs="Times New Roman"/>
          <w:bCs/>
        </w:rPr>
        <w:t xml:space="preserve">1.7.2. Таблицу 1 «Целевые индикаторы (показатели) реализации подпрограммы» </w:t>
      </w:r>
      <w:r w:rsidRPr="00716979">
        <w:rPr>
          <w:rFonts w:ascii="Times New Roman" w:hAnsi="Times New Roman" w:cs="Times New Roman"/>
        </w:rPr>
        <w:t>раздела 3 «</w:t>
      </w:r>
      <w:r w:rsidRPr="00716979">
        <w:rPr>
          <w:rFonts w:ascii="Times New Roman" w:hAnsi="Times New Roman" w:cs="Times New Roman"/>
          <w:bCs/>
        </w:rPr>
        <w:t xml:space="preserve">Ожидаемые результаты реализации подпрограммы» </w:t>
      </w:r>
      <w:r w:rsidRPr="00716979">
        <w:rPr>
          <w:rFonts w:ascii="Times New Roman" w:hAnsi="Times New Roman" w:cs="Times New Roman"/>
        </w:rPr>
        <w:t>изложить в новой редакции согласно приложению 15 к настоящему постановлению.</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bCs/>
        </w:rPr>
        <w:t>1.7.3. В разделе 4 «Мероприятия подпрограммы» слова «Реализация подпрограммы рассчитана на 7 лет - 2014 - 2024 годы» заменить словами «Реализация подпрограммы рассчитана на 2014 - 2024 годы».</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bCs/>
        </w:rPr>
        <w:t>1.7.4 . Раздел 5 «Ресурсное обеспечение мероприятий подпрограммы» изложить в новой редакции согласно приложению 16 к настоящему постановлению.</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rPr>
        <w:t>1.8</w:t>
      </w:r>
      <w:r w:rsidRPr="00716979">
        <w:rPr>
          <w:rFonts w:ascii="Times New Roman" w:hAnsi="Times New Roman" w:cs="Times New Roman"/>
          <w:bCs/>
        </w:rPr>
        <w:t>.</w:t>
      </w:r>
      <w:r w:rsidRPr="00716979">
        <w:rPr>
          <w:rFonts w:ascii="Times New Roman" w:hAnsi="Times New Roman" w:cs="Times New Roman"/>
          <w:b/>
          <w:bCs/>
        </w:rPr>
        <w:t xml:space="preserve"> </w:t>
      </w:r>
      <w:r w:rsidRPr="00716979">
        <w:rPr>
          <w:rFonts w:ascii="Times New Roman" w:hAnsi="Times New Roman" w:cs="Times New Roman"/>
          <w:bCs/>
        </w:rPr>
        <w:t>В приложении 5 к муниципальной программе «Культура городского округа Тейково»:</w:t>
      </w:r>
    </w:p>
    <w:p w:rsidR="005B355C" w:rsidRPr="00716979" w:rsidRDefault="005B355C" w:rsidP="00B64CA1">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1.8.1. Раздел 1 «Паспорт подпрограммы» изложить в новой редакции согласно приложению 17 к настоящему постановлению.</w:t>
      </w:r>
    </w:p>
    <w:p w:rsidR="005B355C" w:rsidRPr="00716979" w:rsidRDefault="005B355C" w:rsidP="00B64CA1">
      <w:pPr>
        <w:widowControl w:val="0"/>
        <w:autoSpaceDE w:val="0"/>
        <w:autoSpaceDN w:val="0"/>
        <w:adjustRightInd w:val="0"/>
        <w:spacing w:after="0" w:line="240" w:lineRule="auto"/>
        <w:ind w:firstLine="709"/>
        <w:jc w:val="both"/>
        <w:rPr>
          <w:rFonts w:ascii="Times New Roman" w:hAnsi="Times New Roman" w:cs="Times New Roman"/>
          <w:bCs/>
        </w:rPr>
      </w:pPr>
      <w:r w:rsidRPr="00716979">
        <w:rPr>
          <w:rFonts w:ascii="Times New Roman" w:hAnsi="Times New Roman" w:cs="Times New Roman"/>
          <w:bCs/>
        </w:rPr>
        <w:t xml:space="preserve">1.8.2. Таблицу 1 «Целевые индикаторы (показатели) реализации подпрограммы» </w:t>
      </w:r>
      <w:r w:rsidRPr="00716979">
        <w:rPr>
          <w:rFonts w:ascii="Times New Roman" w:hAnsi="Times New Roman" w:cs="Times New Roman"/>
        </w:rPr>
        <w:t>раздела 3 «</w:t>
      </w:r>
      <w:r w:rsidRPr="00716979">
        <w:rPr>
          <w:rFonts w:ascii="Times New Roman" w:hAnsi="Times New Roman" w:cs="Times New Roman"/>
          <w:bCs/>
        </w:rPr>
        <w:t xml:space="preserve">Ожидаемые результаты реализации подпрограммы» </w:t>
      </w:r>
      <w:r w:rsidRPr="00716979">
        <w:rPr>
          <w:rFonts w:ascii="Times New Roman" w:hAnsi="Times New Roman" w:cs="Times New Roman"/>
        </w:rPr>
        <w:t>изложить в новой редакции согласно приложению 18 к настоящему постановлению.</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bCs/>
        </w:rPr>
        <w:t>1.8.3. В разделе 4 «Мероприятия подпрограммы» слова «Реализация подпрограммы рассчитана на 7 лет - 2014 - 2024 годы» заменить словами «Реализация подпрограммы рассчитана на 2014 - 2024 годы».</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bCs/>
        </w:rPr>
        <w:t>1.8.4 . Раздел 5 «Ресурсное обеспечение мероприятий подпрограммы» изложить в новой редакции согласно приложению 19 к настоящему постановлению.</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rPr>
        <w:t>1.9</w:t>
      </w:r>
      <w:r w:rsidRPr="00716979">
        <w:rPr>
          <w:rFonts w:ascii="Times New Roman" w:hAnsi="Times New Roman" w:cs="Times New Roman"/>
          <w:bCs/>
        </w:rPr>
        <w:t>.</w:t>
      </w:r>
      <w:r w:rsidRPr="00716979">
        <w:rPr>
          <w:rFonts w:ascii="Times New Roman" w:hAnsi="Times New Roman" w:cs="Times New Roman"/>
          <w:b/>
          <w:bCs/>
        </w:rPr>
        <w:t xml:space="preserve"> </w:t>
      </w:r>
      <w:r w:rsidRPr="00716979">
        <w:rPr>
          <w:rFonts w:ascii="Times New Roman" w:hAnsi="Times New Roman" w:cs="Times New Roman"/>
          <w:bCs/>
        </w:rPr>
        <w:t>В приложении 6 к муниципальной программе «Культура городского округа Тейково»:</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bCs/>
        </w:rPr>
        <w:t>1.9.1. В разделе 4 «Мероприятия подпрограммы» слова «Реализация подпрограммы рассчитана на 7 лет - 2014 - 2024 годы» заменить словами «Реализация подпрограммы рассчитана на 2014 - 2024 годы».</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rPr>
        <w:t>1.10</w:t>
      </w:r>
      <w:r w:rsidRPr="00716979">
        <w:rPr>
          <w:rFonts w:ascii="Times New Roman" w:hAnsi="Times New Roman" w:cs="Times New Roman"/>
          <w:bCs/>
        </w:rPr>
        <w:t>.</w:t>
      </w:r>
      <w:r w:rsidRPr="00716979">
        <w:rPr>
          <w:rFonts w:ascii="Times New Roman" w:hAnsi="Times New Roman" w:cs="Times New Roman"/>
          <w:b/>
          <w:bCs/>
        </w:rPr>
        <w:t xml:space="preserve"> </w:t>
      </w:r>
      <w:r w:rsidRPr="00716979">
        <w:rPr>
          <w:rFonts w:ascii="Times New Roman" w:hAnsi="Times New Roman" w:cs="Times New Roman"/>
          <w:bCs/>
        </w:rPr>
        <w:t>В приложении 7 к муниципальной программе «Культура городского округа Тейково»:</w:t>
      </w:r>
    </w:p>
    <w:p w:rsidR="005B355C" w:rsidRPr="00716979" w:rsidRDefault="005B355C" w:rsidP="00B64CA1">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1.10.1. Раздел 1 «Паспорт подпрограммы» изложить в новой редакции согласно приложению 20 к настоящему постановлению.</w:t>
      </w:r>
    </w:p>
    <w:p w:rsidR="005B355C" w:rsidRPr="00716979" w:rsidRDefault="005B355C" w:rsidP="00B64CA1">
      <w:pPr>
        <w:widowControl w:val="0"/>
        <w:autoSpaceDE w:val="0"/>
        <w:autoSpaceDN w:val="0"/>
        <w:adjustRightInd w:val="0"/>
        <w:spacing w:after="0" w:line="240" w:lineRule="auto"/>
        <w:ind w:firstLine="709"/>
        <w:jc w:val="both"/>
        <w:rPr>
          <w:rFonts w:ascii="Times New Roman" w:hAnsi="Times New Roman" w:cs="Times New Roman"/>
          <w:bCs/>
        </w:rPr>
      </w:pPr>
      <w:r w:rsidRPr="00716979">
        <w:rPr>
          <w:rFonts w:ascii="Times New Roman" w:hAnsi="Times New Roman" w:cs="Times New Roman"/>
          <w:bCs/>
        </w:rPr>
        <w:t xml:space="preserve">1.10.2. Таблицу 1 «Целевые индикаторы (показатели) реализации подпрограммы» </w:t>
      </w:r>
      <w:r w:rsidRPr="00716979">
        <w:rPr>
          <w:rFonts w:ascii="Times New Roman" w:hAnsi="Times New Roman" w:cs="Times New Roman"/>
        </w:rPr>
        <w:t xml:space="preserve">раздела 3 </w:t>
      </w:r>
      <w:r w:rsidRPr="00716979">
        <w:rPr>
          <w:rFonts w:ascii="Times New Roman" w:hAnsi="Times New Roman" w:cs="Times New Roman"/>
        </w:rPr>
        <w:lastRenderedPageBreak/>
        <w:t>«</w:t>
      </w:r>
      <w:r w:rsidRPr="00716979">
        <w:rPr>
          <w:rFonts w:ascii="Times New Roman" w:hAnsi="Times New Roman" w:cs="Times New Roman"/>
          <w:bCs/>
        </w:rPr>
        <w:t xml:space="preserve">Ожидаемые результаты реализации подпрограммы» </w:t>
      </w:r>
      <w:r w:rsidRPr="00716979">
        <w:rPr>
          <w:rFonts w:ascii="Times New Roman" w:hAnsi="Times New Roman" w:cs="Times New Roman"/>
        </w:rPr>
        <w:t>изложить в новой редакции согласно приложению 21 к настоящему постановлению.</w:t>
      </w:r>
    </w:p>
    <w:p w:rsidR="005B355C" w:rsidRPr="00716979" w:rsidRDefault="005B355C" w:rsidP="00B64CA1">
      <w:pPr>
        <w:keepNext/>
        <w:spacing w:after="0" w:line="240" w:lineRule="auto"/>
        <w:ind w:firstLine="709"/>
        <w:jc w:val="both"/>
        <w:rPr>
          <w:rFonts w:ascii="Times New Roman" w:hAnsi="Times New Roman" w:cs="Times New Roman"/>
          <w:bCs/>
        </w:rPr>
      </w:pPr>
      <w:r w:rsidRPr="00716979">
        <w:rPr>
          <w:rFonts w:ascii="Times New Roman" w:hAnsi="Times New Roman" w:cs="Times New Roman"/>
          <w:bCs/>
        </w:rPr>
        <w:t>1.10.3. Раздел 5 «Ресурсное обеспечение мероприятий подпрограммы» изложить в новой редакции согласно приложению 22 к настоящему постановлению.</w:t>
      </w:r>
    </w:p>
    <w:p w:rsidR="005B355C" w:rsidRPr="00716979" w:rsidRDefault="005B355C" w:rsidP="00B64CA1">
      <w:pPr>
        <w:widowControl w:val="0"/>
        <w:autoSpaceDE w:val="0"/>
        <w:autoSpaceDN w:val="0"/>
        <w:adjustRightInd w:val="0"/>
        <w:spacing w:after="0" w:line="240" w:lineRule="auto"/>
        <w:ind w:firstLine="709"/>
        <w:jc w:val="both"/>
        <w:rPr>
          <w:rFonts w:ascii="Times New Roman" w:hAnsi="Times New Roman" w:cs="Times New Roman"/>
          <w:bCs/>
        </w:rPr>
      </w:pPr>
      <w:r w:rsidRPr="00716979">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5B355C" w:rsidRPr="00716979" w:rsidRDefault="005B355C" w:rsidP="00B64CA1">
      <w:pPr>
        <w:spacing w:after="0" w:line="240" w:lineRule="auto"/>
        <w:ind w:firstLine="709"/>
        <w:jc w:val="both"/>
        <w:rPr>
          <w:rFonts w:ascii="Times New Roman" w:hAnsi="Times New Roman" w:cs="Times New Roman"/>
        </w:rPr>
      </w:pPr>
      <w:r w:rsidRPr="00716979">
        <w:rPr>
          <w:rFonts w:ascii="Times New Roman" w:hAnsi="Times New Roman" w:cs="Times New Roman"/>
        </w:rPr>
        <w:t>3. Настоящее постановление вступает в силу после его официального опубликования.</w:t>
      </w:r>
    </w:p>
    <w:p w:rsidR="005B355C" w:rsidRPr="00716979" w:rsidRDefault="005B355C" w:rsidP="00B64CA1">
      <w:pPr>
        <w:spacing w:after="0" w:line="240" w:lineRule="auto"/>
        <w:ind w:firstLine="709"/>
        <w:jc w:val="both"/>
        <w:rPr>
          <w:rFonts w:ascii="Times New Roman" w:hAnsi="Times New Roman" w:cs="Times New Roman"/>
        </w:rPr>
      </w:pPr>
    </w:p>
    <w:p w:rsidR="005B355C" w:rsidRPr="00716979" w:rsidRDefault="005B355C" w:rsidP="00B64CA1">
      <w:pPr>
        <w:spacing w:after="0" w:line="240" w:lineRule="auto"/>
        <w:ind w:firstLine="709"/>
        <w:jc w:val="both"/>
        <w:rPr>
          <w:rFonts w:ascii="Times New Roman" w:hAnsi="Times New Roman" w:cs="Times New Roman"/>
        </w:rPr>
      </w:pPr>
    </w:p>
    <w:p w:rsidR="005B355C" w:rsidRPr="00716979" w:rsidRDefault="005B355C" w:rsidP="00B64CA1">
      <w:pPr>
        <w:spacing w:after="0" w:line="240" w:lineRule="auto"/>
        <w:ind w:firstLine="709"/>
        <w:jc w:val="both"/>
        <w:rPr>
          <w:rFonts w:ascii="Times New Roman" w:hAnsi="Times New Roman" w:cs="Times New Roman"/>
        </w:rPr>
      </w:pPr>
    </w:p>
    <w:p w:rsidR="005B355C" w:rsidRPr="00716979" w:rsidRDefault="005B355C" w:rsidP="00B64CA1">
      <w:pPr>
        <w:spacing w:after="0" w:line="240" w:lineRule="auto"/>
        <w:jc w:val="both"/>
        <w:rPr>
          <w:rFonts w:ascii="Times New Roman" w:hAnsi="Times New Roman" w:cs="Times New Roman"/>
          <w:b/>
          <w:bCs/>
        </w:rPr>
      </w:pPr>
      <w:r w:rsidRPr="00716979">
        <w:rPr>
          <w:rFonts w:ascii="Times New Roman" w:hAnsi="Times New Roman" w:cs="Times New Roman"/>
          <w:b/>
          <w:bCs/>
        </w:rPr>
        <w:t>Глава городского округа Тейково                                            С.А. Семенова</w:t>
      </w: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ind w:firstLine="709"/>
        <w:jc w:val="both"/>
        <w:rPr>
          <w:rFonts w:ascii="Times New Roman" w:hAnsi="Times New Roman" w:cs="Times New Roman"/>
          <w:bCs/>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1743E8">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 xml:space="preserve">Приложение 1 </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B64CA1">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t xml:space="preserve">от 25.01.2021 № 10                </w:t>
      </w:r>
    </w:p>
    <w:p w:rsidR="005B355C" w:rsidRPr="00716979" w:rsidRDefault="005B355C" w:rsidP="005B355C">
      <w:pPr>
        <w:suppressAutoHyphens/>
        <w:ind w:firstLine="709"/>
        <w:jc w:val="right"/>
        <w:rPr>
          <w:rFonts w:ascii="Times New Roman" w:hAnsi="Times New Roman" w:cs="Times New Roman"/>
        </w:rPr>
      </w:pPr>
    </w:p>
    <w:p w:rsidR="005B355C" w:rsidRPr="00716979" w:rsidRDefault="005B355C" w:rsidP="005B355C">
      <w:pPr>
        <w:suppressAutoHyphens/>
        <w:jc w:val="center"/>
        <w:rPr>
          <w:rFonts w:ascii="Times New Roman" w:hAnsi="Times New Roman" w:cs="Times New Roman"/>
          <w:b/>
        </w:rPr>
      </w:pPr>
      <w:r w:rsidRPr="00716979">
        <w:rPr>
          <w:rFonts w:ascii="Times New Roman" w:hAnsi="Times New Roman" w:cs="Times New Roman"/>
          <w:b/>
        </w:rPr>
        <w:t>1.</w:t>
      </w:r>
      <w:r w:rsidRPr="00716979">
        <w:rPr>
          <w:rFonts w:ascii="Times New Roman" w:hAnsi="Times New Roman" w:cs="Times New Roman"/>
        </w:rPr>
        <w:t xml:space="preserve"> </w:t>
      </w:r>
      <w:r w:rsidRPr="00716979">
        <w:rPr>
          <w:rFonts w:ascii="Times New Roman" w:hAnsi="Times New Roman" w:cs="Times New Roman"/>
          <w:b/>
        </w:rPr>
        <w:t>Паспорт муниципальной программы городского округа Тейково</w:t>
      </w:r>
    </w:p>
    <w:p w:rsidR="005B355C" w:rsidRPr="00716979" w:rsidRDefault="005B355C" w:rsidP="005B355C">
      <w:pPr>
        <w:suppressAutoHyphens/>
        <w:jc w:val="center"/>
        <w:rPr>
          <w:rFonts w:ascii="Times New Roman" w:hAnsi="Times New Roman" w:cs="Times New Roman"/>
          <w:b/>
        </w:rPr>
      </w:pPr>
      <w:r w:rsidRPr="00716979">
        <w:rPr>
          <w:rFonts w:ascii="Times New Roman" w:hAnsi="Times New Roman" w:cs="Times New Roman"/>
          <w:b/>
        </w:rPr>
        <w:t>«Культура городского округа Тейково»</w:t>
      </w:r>
    </w:p>
    <w:p w:rsidR="005B355C" w:rsidRPr="00716979" w:rsidRDefault="005B355C" w:rsidP="005B355C">
      <w:pPr>
        <w:suppressAutoHyphens/>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9"/>
        <w:gridCol w:w="7152"/>
      </w:tblGrid>
      <w:tr w:rsidR="005B355C" w:rsidRPr="00716979" w:rsidTr="00B64CA1">
        <w:tc>
          <w:tcPr>
            <w:tcW w:w="0" w:type="auto"/>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b/>
              </w:rPr>
            </w:pPr>
            <w:r w:rsidRPr="00716979">
              <w:rPr>
                <w:rFonts w:ascii="Times New Roman" w:hAnsi="Times New Roman" w:cs="Times New Roman"/>
                <w:b/>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Культура городского округа Тейково</w:t>
            </w:r>
          </w:p>
        </w:tc>
      </w:tr>
      <w:tr w:rsidR="005B355C" w:rsidRPr="00716979" w:rsidTr="00B64CA1">
        <w:tc>
          <w:tcPr>
            <w:tcW w:w="0" w:type="auto"/>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b/>
              </w:rPr>
            </w:pPr>
            <w:r w:rsidRPr="00716979">
              <w:rPr>
                <w:rFonts w:ascii="Times New Roman" w:hAnsi="Times New Roman" w:cs="Times New Roman"/>
                <w:b/>
              </w:rPr>
              <w:t>Подпрограммы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38"/>
              </w:numPr>
              <w:suppressAutoHyphens/>
              <w:spacing w:after="0" w:line="240" w:lineRule="auto"/>
              <w:ind w:left="385"/>
              <w:rPr>
                <w:rFonts w:ascii="Times New Roman" w:hAnsi="Times New Roman" w:cs="Times New Roman"/>
              </w:rPr>
            </w:pPr>
            <w:r w:rsidRPr="00716979">
              <w:rPr>
                <w:rFonts w:ascii="Times New Roman" w:hAnsi="Times New Roman" w:cs="Times New Roman"/>
              </w:rPr>
              <w:t>Организация культурного досуга в коллективах самодеятельного народного творчества (приложение № 1)</w:t>
            </w:r>
          </w:p>
          <w:p w:rsidR="005B355C" w:rsidRPr="00716979" w:rsidRDefault="005B355C" w:rsidP="00B64CA1">
            <w:pPr>
              <w:numPr>
                <w:ilvl w:val="0"/>
                <w:numId w:val="38"/>
              </w:numPr>
              <w:suppressAutoHyphens/>
              <w:spacing w:after="0" w:line="240" w:lineRule="auto"/>
              <w:ind w:left="385"/>
              <w:rPr>
                <w:rFonts w:ascii="Times New Roman" w:hAnsi="Times New Roman" w:cs="Times New Roman"/>
              </w:rPr>
            </w:pPr>
            <w:r w:rsidRPr="00716979">
              <w:rPr>
                <w:rFonts w:ascii="Times New Roman" w:hAnsi="Times New Roman" w:cs="Times New Roman"/>
              </w:rPr>
              <w:t>Музейно-выставочная деятельность (приложение № 2)</w:t>
            </w:r>
          </w:p>
          <w:p w:rsidR="005B355C" w:rsidRPr="00716979" w:rsidRDefault="005B355C" w:rsidP="00B64CA1">
            <w:pPr>
              <w:numPr>
                <w:ilvl w:val="0"/>
                <w:numId w:val="38"/>
              </w:numPr>
              <w:suppressAutoHyphens/>
              <w:spacing w:after="0" w:line="240" w:lineRule="auto"/>
              <w:ind w:left="385"/>
              <w:rPr>
                <w:rFonts w:ascii="Times New Roman" w:hAnsi="Times New Roman" w:cs="Times New Roman"/>
              </w:rPr>
            </w:pPr>
            <w:r w:rsidRPr="00716979">
              <w:rPr>
                <w:rFonts w:ascii="Times New Roman" w:hAnsi="Times New Roman" w:cs="Times New Roman"/>
              </w:rPr>
              <w:t>Библиотечно-информационное обслуживание населения (приложение № 3)</w:t>
            </w:r>
          </w:p>
          <w:p w:rsidR="005B355C" w:rsidRPr="00716979" w:rsidRDefault="005B355C" w:rsidP="00B64CA1">
            <w:pPr>
              <w:numPr>
                <w:ilvl w:val="0"/>
                <w:numId w:val="38"/>
              </w:numPr>
              <w:suppressAutoHyphens/>
              <w:spacing w:after="0" w:line="240" w:lineRule="auto"/>
              <w:ind w:left="385"/>
              <w:rPr>
                <w:rFonts w:ascii="Times New Roman" w:hAnsi="Times New Roman" w:cs="Times New Roman"/>
              </w:rPr>
            </w:pPr>
            <w:r w:rsidRPr="00716979">
              <w:rPr>
                <w:rFonts w:ascii="Times New Roman" w:hAnsi="Times New Roman" w:cs="Times New Roman"/>
              </w:rPr>
              <w:t>Организация культурно-массовых мероприятий в городском округе Тейково (приложение № 4)</w:t>
            </w:r>
          </w:p>
          <w:p w:rsidR="005B355C" w:rsidRPr="00716979" w:rsidRDefault="005B355C" w:rsidP="00B64CA1">
            <w:pPr>
              <w:numPr>
                <w:ilvl w:val="0"/>
                <w:numId w:val="38"/>
              </w:numPr>
              <w:suppressAutoHyphens/>
              <w:spacing w:after="0" w:line="240" w:lineRule="auto"/>
              <w:ind w:left="385"/>
              <w:rPr>
                <w:rFonts w:ascii="Times New Roman" w:hAnsi="Times New Roman" w:cs="Times New Roman"/>
              </w:rPr>
            </w:pPr>
            <w:r w:rsidRPr="00716979">
              <w:rPr>
                <w:rFonts w:ascii="Times New Roman" w:hAnsi="Times New Roman" w:cs="Times New Roman"/>
              </w:rPr>
              <w:t>Информационная открытость органов местного самоуправления городского округа Тейково (приложение № 5)</w:t>
            </w:r>
          </w:p>
          <w:p w:rsidR="005B355C" w:rsidRPr="00716979" w:rsidRDefault="005B355C" w:rsidP="00B64CA1">
            <w:pPr>
              <w:numPr>
                <w:ilvl w:val="0"/>
                <w:numId w:val="38"/>
              </w:numPr>
              <w:suppressAutoHyphens/>
              <w:spacing w:after="0" w:line="240" w:lineRule="auto"/>
              <w:ind w:left="385"/>
              <w:rPr>
                <w:rFonts w:ascii="Times New Roman" w:hAnsi="Times New Roman" w:cs="Times New Roman"/>
              </w:rPr>
            </w:pPr>
            <w:r w:rsidRPr="00716979">
              <w:rPr>
                <w:rFonts w:ascii="Times New Roman" w:hAnsi="Times New Roman" w:cs="Times New Roman"/>
              </w:rPr>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 (приложение № 6)</w:t>
            </w:r>
          </w:p>
          <w:p w:rsidR="005B355C" w:rsidRPr="00716979" w:rsidRDefault="005B355C" w:rsidP="00B64CA1">
            <w:pPr>
              <w:numPr>
                <w:ilvl w:val="0"/>
                <w:numId w:val="38"/>
              </w:numPr>
              <w:suppressAutoHyphens/>
              <w:spacing w:after="0" w:line="240" w:lineRule="auto"/>
              <w:ind w:left="385"/>
              <w:rPr>
                <w:rFonts w:ascii="Times New Roman" w:hAnsi="Times New Roman" w:cs="Times New Roman"/>
              </w:rPr>
            </w:pPr>
            <w:r w:rsidRPr="00716979">
              <w:rPr>
                <w:rFonts w:ascii="Times New Roman" w:hAnsi="Times New Roman" w:cs="Times New Roman"/>
              </w:rPr>
              <w:t>Дополнительное образование детей в сфере культуры и искусства (приложение № 7)</w:t>
            </w:r>
          </w:p>
        </w:tc>
      </w:tr>
      <w:tr w:rsidR="005B355C" w:rsidRPr="00716979" w:rsidTr="00B64CA1">
        <w:tc>
          <w:tcPr>
            <w:tcW w:w="0" w:type="auto"/>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b/>
              </w:rPr>
            </w:pPr>
            <w:r w:rsidRPr="00716979">
              <w:rPr>
                <w:rFonts w:ascii="Times New Roman" w:hAnsi="Times New Roman" w:cs="Times New Roman"/>
                <w:b/>
              </w:rPr>
              <w:t>Ответственный исполнитель (разработчик)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Отдел социальной сферы администрации г.о. Тейково Ивановской области (далее - Отдел социальной сферы)</w:t>
            </w:r>
          </w:p>
        </w:tc>
      </w:tr>
      <w:tr w:rsidR="005B355C" w:rsidRPr="00716979" w:rsidTr="00B64CA1">
        <w:tc>
          <w:tcPr>
            <w:tcW w:w="0" w:type="auto"/>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b/>
              </w:rPr>
            </w:pPr>
            <w:r w:rsidRPr="00716979">
              <w:rPr>
                <w:rFonts w:ascii="Times New Roman" w:hAnsi="Times New Roman" w:cs="Times New Roman"/>
                <w:b/>
              </w:rPr>
              <w:t>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Отдел социальной сферы администрации г.о. Тейково Ивановской области</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Администрация г.о. Тейково Ивановской области</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xml:space="preserve">Муниципальное учреждение г. Тейково «Дворец культуры им. В.И. Ленина» </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Муниципальное учреждение «Музей истории города Тейково»</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Муниципальное учреждение «Тейковская городская библиотека»</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xml:space="preserve">Муниципальное учреждение г. Тейково Редакция Радио-Тейково </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Муниципальное учреждение дополнительного образования «Детская музыкальная школа» г. Тейково</w:t>
            </w:r>
          </w:p>
        </w:tc>
      </w:tr>
      <w:tr w:rsidR="005B355C" w:rsidRPr="00716979" w:rsidTr="00B64CA1">
        <w:tc>
          <w:tcPr>
            <w:tcW w:w="0" w:type="auto"/>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rPr>
                <w:rFonts w:ascii="Times New Roman" w:hAnsi="Times New Roman" w:cs="Times New Roman"/>
                <w:b/>
              </w:rPr>
            </w:pPr>
            <w:r w:rsidRPr="00716979">
              <w:rPr>
                <w:rFonts w:ascii="Times New Roman" w:hAnsi="Times New Roman" w:cs="Times New Roman"/>
                <w:b/>
              </w:rPr>
              <w:t>Срок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2014 - 2024 гг.</w:t>
            </w:r>
          </w:p>
        </w:tc>
      </w:tr>
      <w:tr w:rsidR="005B355C" w:rsidRPr="00716979" w:rsidTr="00B64CA1">
        <w:tc>
          <w:tcPr>
            <w:tcW w:w="0" w:type="auto"/>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rPr>
                <w:rFonts w:ascii="Times New Roman" w:hAnsi="Times New Roman" w:cs="Times New Roman"/>
                <w:b/>
              </w:rPr>
            </w:pPr>
            <w:r w:rsidRPr="00716979">
              <w:rPr>
                <w:rFonts w:ascii="Times New Roman" w:hAnsi="Times New Roman" w:cs="Times New Roman"/>
                <w:b/>
              </w:rPr>
              <w:t xml:space="preserve">Цели муниципальной   </w:t>
            </w:r>
          </w:p>
          <w:p w:rsidR="005B355C" w:rsidRPr="00716979" w:rsidRDefault="005B355C" w:rsidP="00B64CA1">
            <w:pPr>
              <w:suppressAutoHyphens/>
              <w:spacing w:after="0" w:line="240" w:lineRule="auto"/>
              <w:rPr>
                <w:rFonts w:ascii="Times New Roman" w:hAnsi="Times New Roman" w:cs="Times New Roman"/>
                <w:b/>
              </w:rPr>
            </w:pPr>
            <w:r w:rsidRPr="00716979">
              <w:rPr>
                <w:rFonts w:ascii="Times New Roman" w:hAnsi="Times New Roman" w:cs="Times New Roman"/>
                <w:b/>
              </w:rPr>
              <w:t xml:space="preserve">программы         </w:t>
            </w:r>
          </w:p>
        </w:tc>
        <w:tc>
          <w:tcPr>
            <w:tcW w:w="0" w:type="auto"/>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2"/>
              </w:numPr>
              <w:suppressAutoHyphens/>
              <w:spacing w:after="0" w:line="240" w:lineRule="auto"/>
              <w:ind w:left="377"/>
              <w:rPr>
                <w:rFonts w:ascii="Times New Roman" w:hAnsi="Times New Roman" w:cs="Times New Roman"/>
                <w:color w:val="000000"/>
              </w:rPr>
            </w:pPr>
            <w:r w:rsidRPr="00716979">
              <w:rPr>
                <w:rFonts w:ascii="Times New Roman" w:hAnsi="Times New Roman" w:cs="Times New Roman"/>
                <w:color w:val="000000"/>
              </w:rPr>
              <w:t>Создание условий для организации досуга и обеспечения жителей города услугами муниципальных учреждений культуры.</w:t>
            </w:r>
          </w:p>
          <w:p w:rsidR="005B355C" w:rsidRPr="00716979" w:rsidRDefault="005B355C" w:rsidP="00B64CA1">
            <w:pPr>
              <w:numPr>
                <w:ilvl w:val="0"/>
                <w:numId w:val="2"/>
              </w:numPr>
              <w:suppressAutoHyphens/>
              <w:spacing w:after="0" w:line="240" w:lineRule="auto"/>
              <w:ind w:left="377"/>
              <w:rPr>
                <w:rFonts w:ascii="Times New Roman" w:hAnsi="Times New Roman" w:cs="Times New Roman"/>
              </w:rPr>
            </w:pPr>
            <w:r w:rsidRPr="00716979">
              <w:rPr>
                <w:rFonts w:ascii="Times New Roman" w:hAnsi="Times New Roman" w:cs="Times New Roman"/>
              </w:rPr>
              <w:t>Обеспечение права граждан на доступ к культурным ценностям.</w:t>
            </w:r>
          </w:p>
          <w:p w:rsidR="005B355C" w:rsidRPr="00716979" w:rsidRDefault="005B355C" w:rsidP="00B64CA1">
            <w:pPr>
              <w:numPr>
                <w:ilvl w:val="0"/>
                <w:numId w:val="2"/>
              </w:numPr>
              <w:suppressAutoHyphens/>
              <w:spacing w:after="0" w:line="240" w:lineRule="auto"/>
              <w:ind w:left="377"/>
              <w:rPr>
                <w:rFonts w:ascii="Times New Roman" w:hAnsi="Times New Roman" w:cs="Times New Roman"/>
                <w:color w:val="000000"/>
              </w:rPr>
            </w:pPr>
            <w:r w:rsidRPr="00716979">
              <w:rPr>
                <w:rFonts w:ascii="Times New Roman" w:hAnsi="Times New Roman" w:cs="Times New Roman"/>
              </w:rPr>
              <w:t>Создание условий для улучшения доступа населения городского округа к культурным ценностям, информации и знаниям.</w:t>
            </w:r>
          </w:p>
          <w:p w:rsidR="005B355C" w:rsidRPr="00716979" w:rsidRDefault="005B355C" w:rsidP="00B64CA1">
            <w:pPr>
              <w:numPr>
                <w:ilvl w:val="0"/>
                <w:numId w:val="2"/>
              </w:numPr>
              <w:suppressAutoHyphens/>
              <w:spacing w:after="0" w:line="240" w:lineRule="auto"/>
              <w:ind w:left="377"/>
              <w:rPr>
                <w:rFonts w:ascii="Times New Roman" w:hAnsi="Times New Roman" w:cs="Times New Roman"/>
                <w:color w:val="000000"/>
              </w:rPr>
            </w:pPr>
            <w:r w:rsidRPr="00716979">
              <w:rPr>
                <w:rFonts w:ascii="Times New Roman" w:hAnsi="Times New Roman" w:cs="Times New Roman"/>
              </w:rPr>
              <w:t>Развитие творческого потенциала жителей городского округа.</w:t>
            </w:r>
          </w:p>
          <w:p w:rsidR="005B355C" w:rsidRPr="00716979" w:rsidRDefault="005B355C" w:rsidP="00B64CA1">
            <w:pPr>
              <w:numPr>
                <w:ilvl w:val="0"/>
                <w:numId w:val="2"/>
              </w:numPr>
              <w:suppressAutoHyphens/>
              <w:spacing w:after="0" w:line="240" w:lineRule="auto"/>
              <w:ind w:left="377"/>
              <w:rPr>
                <w:rFonts w:ascii="Times New Roman" w:hAnsi="Times New Roman" w:cs="Times New Roman"/>
              </w:rPr>
            </w:pPr>
            <w:r w:rsidRPr="00716979">
              <w:rPr>
                <w:rFonts w:ascii="Times New Roman" w:hAnsi="Times New Roman" w:cs="Times New Roman"/>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5B355C" w:rsidRPr="00716979" w:rsidRDefault="005B355C" w:rsidP="00B64CA1">
            <w:pPr>
              <w:numPr>
                <w:ilvl w:val="0"/>
                <w:numId w:val="2"/>
              </w:numPr>
              <w:suppressAutoHyphens/>
              <w:spacing w:after="0" w:line="240" w:lineRule="auto"/>
              <w:ind w:left="377"/>
              <w:rPr>
                <w:rFonts w:ascii="Times New Roman" w:hAnsi="Times New Roman" w:cs="Times New Roman"/>
              </w:rPr>
            </w:pPr>
            <w:r w:rsidRPr="00716979">
              <w:rPr>
                <w:rFonts w:ascii="Times New Roman" w:hAnsi="Times New Roman" w:cs="Times New Roman"/>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p w:rsidR="005B355C" w:rsidRPr="00716979" w:rsidRDefault="005B355C" w:rsidP="00B64CA1">
            <w:pPr>
              <w:numPr>
                <w:ilvl w:val="0"/>
                <w:numId w:val="2"/>
              </w:numPr>
              <w:suppressAutoHyphens/>
              <w:spacing w:after="0" w:line="240" w:lineRule="auto"/>
              <w:ind w:left="377"/>
              <w:rPr>
                <w:rFonts w:ascii="Times New Roman" w:hAnsi="Times New Roman" w:cs="Times New Roman"/>
              </w:rPr>
            </w:pPr>
            <w:r w:rsidRPr="00716979">
              <w:rPr>
                <w:rFonts w:ascii="Times New Roman" w:hAnsi="Times New Roman" w:cs="Times New Roman"/>
              </w:rPr>
              <w:t xml:space="preserve">Сохранение, использование и популяризация, охрана </w:t>
            </w:r>
            <w:r w:rsidRPr="00716979">
              <w:rPr>
                <w:rFonts w:ascii="Times New Roman" w:hAnsi="Times New Roman" w:cs="Times New Roman"/>
                <w:bCs/>
              </w:rPr>
              <w:t xml:space="preserve">объектов </w:t>
            </w:r>
            <w:r w:rsidRPr="00716979">
              <w:rPr>
                <w:rFonts w:ascii="Times New Roman" w:hAnsi="Times New Roman" w:cs="Times New Roman"/>
                <w:bCs/>
              </w:rPr>
              <w:lastRenderedPageBreak/>
              <w:t>культурного (археологического) наследия, расположенных на территории городского округа Тейково</w:t>
            </w:r>
          </w:p>
          <w:p w:rsidR="005B355C" w:rsidRPr="00716979" w:rsidRDefault="005B355C" w:rsidP="00B64CA1">
            <w:pPr>
              <w:numPr>
                <w:ilvl w:val="0"/>
                <w:numId w:val="2"/>
              </w:numPr>
              <w:suppressAutoHyphens/>
              <w:spacing w:after="0" w:line="240" w:lineRule="auto"/>
              <w:ind w:left="377"/>
              <w:rPr>
                <w:rFonts w:ascii="Times New Roman" w:hAnsi="Times New Roman" w:cs="Times New Roman"/>
              </w:rPr>
            </w:pPr>
            <w:r w:rsidRPr="00716979">
              <w:rPr>
                <w:rFonts w:ascii="Times New Roman" w:hAnsi="Times New Roman" w:cs="Times New Roman"/>
              </w:rPr>
              <w:t>Создание условий</w:t>
            </w:r>
            <w:r w:rsidRPr="00716979">
              <w:rPr>
                <w:rFonts w:ascii="Times New Roman" w:hAnsi="Times New Roman" w:cs="Times New Roman"/>
                <w:color w:val="000000"/>
              </w:rPr>
              <w:t xml:space="preserve"> для организации</w:t>
            </w:r>
            <w:r w:rsidRPr="00716979">
              <w:rPr>
                <w:rFonts w:ascii="Times New Roman" w:hAnsi="Times New Roman" w:cs="Times New Roman"/>
              </w:rPr>
              <w:t xml:space="preserve"> дополнительного образования детей в сфере культуры и искусства</w:t>
            </w:r>
            <w:r w:rsidRPr="00716979">
              <w:rPr>
                <w:rFonts w:ascii="Times New Roman" w:hAnsi="Times New Roman" w:cs="Times New Roman"/>
                <w:bCs/>
              </w:rPr>
              <w:t xml:space="preserve"> на территории городского округа Тейково</w:t>
            </w:r>
            <w:r w:rsidRPr="00716979">
              <w:rPr>
                <w:rFonts w:ascii="Times New Roman" w:hAnsi="Times New Roman" w:cs="Times New Roman"/>
              </w:rPr>
              <w:t>.</w:t>
            </w:r>
          </w:p>
        </w:tc>
      </w:tr>
      <w:tr w:rsidR="005B355C" w:rsidRPr="00716979" w:rsidTr="00B64CA1">
        <w:tc>
          <w:tcPr>
            <w:tcW w:w="0" w:type="auto"/>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b/>
              </w:rPr>
            </w:pPr>
            <w:r w:rsidRPr="00716979">
              <w:rPr>
                <w:rFonts w:ascii="Times New Roman" w:hAnsi="Times New Roman" w:cs="Times New Roman"/>
                <w:b/>
              </w:rPr>
              <w:lastRenderedPageBreak/>
              <w:t>Объемы бюджетных ассигнований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Общий объём бюджетных ассигнований - </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b/>
                <w:color w:val="000000"/>
              </w:rPr>
              <w:t xml:space="preserve">203 371,36745  </w:t>
            </w:r>
            <w:r w:rsidRPr="00716979">
              <w:rPr>
                <w:rFonts w:ascii="Times New Roman" w:hAnsi="Times New Roman" w:cs="Times New Roman"/>
                <w:color w:val="000000"/>
              </w:rPr>
              <w:t>тыс. руб., в том числе</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год – </w:t>
            </w:r>
            <w:r w:rsidRPr="00716979">
              <w:rPr>
                <w:rFonts w:ascii="Times New Roman" w:hAnsi="Times New Roman" w:cs="Times New Roman"/>
              </w:rPr>
              <w:t xml:space="preserve">15 173,013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год – </w:t>
            </w:r>
            <w:r w:rsidRPr="00716979">
              <w:rPr>
                <w:rFonts w:ascii="Times New Roman" w:hAnsi="Times New Roman" w:cs="Times New Roman"/>
              </w:rPr>
              <w:t xml:space="preserve">11 635,71191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2016 год – </w:t>
            </w:r>
            <w:r w:rsidRPr="00716979">
              <w:rPr>
                <w:rFonts w:ascii="Times New Roman" w:hAnsi="Times New Roman" w:cs="Times New Roman"/>
              </w:rPr>
              <w:t xml:space="preserve">10 131,01475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2017 год – </w:t>
            </w:r>
            <w:r w:rsidRPr="00716979">
              <w:rPr>
                <w:rFonts w:ascii="Times New Roman" w:hAnsi="Times New Roman" w:cs="Times New Roman"/>
              </w:rPr>
              <w:t xml:space="preserve">11 500,65176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23 609</w:t>
            </w:r>
            <w:r w:rsidRPr="00716979">
              <w:rPr>
                <w:rFonts w:ascii="Times New Roman" w:hAnsi="Times New Roman" w:cs="Times New Roman"/>
              </w:rPr>
              <w:t xml:space="preserve">,37658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25 356,27289</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36 445</w:t>
            </w:r>
            <w:r w:rsidRPr="00716979">
              <w:rPr>
                <w:rFonts w:ascii="Times New Roman" w:hAnsi="Times New Roman" w:cs="Times New Roman"/>
              </w:rPr>
              <w:t xml:space="preserve">,63796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25 563,09412</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15 058,09375</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15 058,09375</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2024 год – 13 840</w:t>
            </w:r>
            <w:r w:rsidRPr="00716979">
              <w:rPr>
                <w:rFonts w:ascii="Times New Roman" w:hAnsi="Times New Roman" w:cs="Times New Roman"/>
              </w:rPr>
              <w:t xml:space="preserve">,40698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в том числе:</w:t>
            </w:r>
            <w:r w:rsidRPr="00716979">
              <w:rPr>
                <w:rFonts w:ascii="Times New Roman" w:hAnsi="Times New Roman" w:cs="Times New Roman"/>
                <w:color w:val="000000"/>
              </w:rPr>
              <w:t xml:space="preserve"> </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xml:space="preserve">бюджет города Тейково: </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год – </w:t>
            </w:r>
            <w:r w:rsidRPr="00716979">
              <w:rPr>
                <w:rFonts w:ascii="Times New Roman" w:hAnsi="Times New Roman" w:cs="Times New Roman"/>
              </w:rPr>
              <w:t xml:space="preserve">15 173,013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год – </w:t>
            </w:r>
            <w:r w:rsidRPr="00716979">
              <w:rPr>
                <w:rFonts w:ascii="Times New Roman" w:hAnsi="Times New Roman" w:cs="Times New Roman"/>
              </w:rPr>
              <w:t xml:space="preserve">11 635,71191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2016 год – </w:t>
            </w:r>
            <w:r w:rsidRPr="00716979">
              <w:rPr>
                <w:rFonts w:ascii="Times New Roman" w:hAnsi="Times New Roman" w:cs="Times New Roman"/>
              </w:rPr>
              <w:t xml:space="preserve">10 131,01475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2017 год – </w:t>
            </w:r>
            <w:r w:rsidRPr="00716979">
              <w:rPr>
                <w:rFonts w:ascii="Times New Roman" w:hAnsi="Times New Roman" w:cs="Times New Roman"/>
              </w:rPr>
              <w:t xml:space="preserve">11 500,65176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23 609</w:t>
            </w:r>
            <w:r w:rsidRPr="00716979">
              <w:rPr>
                <w:rFonts w:ascii="Times New Roman" w:hAnsi="Times New Roman" w:cs="Times New Roman"/>
              </w:rPr>
              <w:t xml:space="preserve">,37658 </w:t>
            </w:r>
            <w:r w:rsidRPr="00716979">
              <w:rPr>
                <w:rFonts w:ascii="Times New Roman" w:hAnsi="Times New Roman" w:cs="Times New Roman"/>
                <w:color w:val="000000"/>
              </w:rPr>
              <w:t xml:space="preserve">тыс. руб. </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25 356,27289</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36 445</w:t>
            </w:r>
            <w:r w:rsidRPr="00716979">
              <w:rPr>
                <w:rFonts w:ascii="Times New Roman" w:hAnsi="Times New Roman" w:cs="Times New Roman"/>
              </w:rPr>
              <w:t xml:space="preserve">,63796 </w:t>
            </w:r>
            <w:r w:rsidRPr="00716979">
              <w:rPr>
                <w:rFonts w:ascii="Times New Roman" w:hAnsi="Times New Roman" w:cs="Times New Roman"/>
                <w:color w:val="000000"/>
              </w:rPr>
              <w:t xml:space="preserve">тыс. руб. </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25 563,09412</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15 058,09375</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15 058,09375</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2024 год – 13 840</w:t>
            </w:r>
            <w:r w:rsidRPr="00716979">
              <w:rPr>
                <w:rFonts w:ascii="Times New Roman" w:hAnsi="Times New Roman" w:cs="Times New Roman"/>
              </w:rPr>
              <w:t xml:space="preserve">,40698 </w:t>
            </w:r>
            <w:r w:rsidRPr="00716979">
              <w:rPr>
                <w:rFonts w:ascii="Times New Roman" w:hAnsi="Times New Roman" w:cs="Times New Roman"/>
                <w:color w:val="000000"/>
              </w:rPr>
              <w:t>тыс. руб.</w:t>
            </w:r>
          </w:p>
        </w:tc>
      </w:tr>
    </w:tbl>
    <w:p w:rsidR="005B355C" w:rsidRPr="00716979" w:rsidRDefault="005B355C" w:rsidP="005B355C">
      <w:pPr>
        <w:widowControl w:val="0"/>
        <w:autoSpaceDE w:val="0"/>
        <w:autoSpaceDN w:val="0"/>
        <w:adjustRightInd w:val="0"/>
        <w:ind w:right="-1"/>
        <w:jc w:val="right"/>
        <w:rPr>
          <w:rFonts w:ascii="Times New Roman" w:hAnsi="Times New Roman" w:cs="Times New Roman"/>
        </w:rPr>
      </w:pPr>
      <w:r w:rsidRPr="00716979">
        <w:rPr>
          <w:rFonts w:ascii="Times New Roman" w:hAnsi="Times New Roman" w:cs="Times New Roman"/>
        </w:rPr>
        <w:t xml:space="preserve">              </w:t>
      </w: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Default="005B355C" w:rsidP="005B355C">
      <w:pPr>
        <w:widowControl w:val="0"/>
        <w:autoSpaceDE w:val="0"/>
        <w:autoSpaceDN w:val="0"/>
        <w:adjustRightInd w:val="0"/>
        <w:ind w:right="-1"/>
        <w:jc w:val="right"/>
        <w:rPr>
          <w:rFonts w:ascii="Times New Roman" w:hAnsi="Times New Roman" w:cs="Times New Roman"/>
        </w:rPr>
      </w:pPr>
    </w:p>
    <w:p w:rsidR="00B64CA1" w:rsidRDefault="00B64CA1" w:rsidP="005B355C">
      <w:pPr>
        <w:widowControl w:val="0"/>
        <w:autoSpaceDE w:val="0"/>
        <w:autoSpaceDN w:val="0"/>
        <w:adjustRightInd w:val="0"/>
        <w:ind w:right="-1"/>
        <w:jc w:val="right"/>
        <w:rPr>
          <w:rFonts w:ascii="Times New Roman" w:hAnsi="Times New Roman" w:cs="Times New Roman"/>
        </w:rPr>
      </w:pPr>
    </w:p>
    <w:p w:rsidR="00B64CA1" w:rsidRDefault="00B64CA1" w:rsidP="005B355C">
      <w:pPr>
        <w:widowControl w:val="0"/>
        <w:autoSpaceDE w:val="0"/>
        <w:autoSpaceDN w:val="0"/>
        <w:adjustRightInd w:val="0"/>
        <w:ind w:right="-1"/>
        <w:jc w:val="right"/>
        <w:rPr>
          <w:rFonts w:ascii="Times New Roman" w:hAnsi="Times New Roman" w:cs="Times New Roman"/>
        </w:rPr>
      </w:pPr>
    </w:p>
    <w:p w:rsidR="00B64CA1" w:rsidRDefault="00B64CA1" w:rsidP="005B355C">
      <w:pPr>
        <w:widowControl w:val="0"/>
        <w:autoSpaceDE w:val="0"/>
        <w:autoSpaceDN w:val="0"/>
        <w:adjustRightInd w:val="0"/>
        <w:ind w:right="-1"/>
        <w:jc w:val="right"/>
        <w:rPr>
          <w:rFonts w:ascii="Times New Roman" w:hAnsi="Times New Roman" w:cs="Times New Roman"/>
        </w:rPr>
      </w:pPr>
    </w:p>
    <w:p w:rsidR="00B64CA1" w:rsidRDefault="00B64CA1" w:rsidP="005B355C">
      <w:pPr>
        <w:widowControl w:val="0"/>
        <w:autoSpaceDE w:val="0"/>
        <w:autoSpaceDN w:val="0"/>
        <w:adjustRightInd w:val="0"/>
        <w:ind w:right="-1"/>
        <w:jc w:val="right"/>
        <w:rPr>
          <w:rFonts w:ascii="Times New Roman" w:hAnsi="Times New Roman" w:cs="Times New Roman"/>
        </w:rPr>
      </w:pPr>
    </w:p>
    <w:p w:rsidR="00B64CA1" w:rsidRDefault="00B64CA1" w:rsidP="005B355C">
      <w:pPr>
        <w:widowControl w:val="0"/>
        <w:autoSpaceDE w:val="0"/>
        <w:autoSpaceDN w:val="0"/>
        <w:adjustRightInd w:val="0"/>
        <w:ind w:right="-1"/>
        <w:jc w:val="right"/>
        <w:rPr>
          <w:rFonts w:ascii="Times New Roman" w:hAnsi="Times New Roman" w:cs="Times New Roman"/>
        </w:rPr>
      </w:pPr>
    </w:p>
    <w:p w:rsidR="00B64CA1" w:rsidRDefault="00B64CA1" w:rsidP="005B355C">
      <w:pPr>
        <w:widowControl w:val="0"/>
        <w:autoSpaceDE w:val="0"/>
        <w:autoSpaceDN w:val="0"/>
        <w:adjustRightInd w:val="0"/>
        <w:ind w:right="-1"/>
        <w:jc w:val="right"/>
        <w:rPr>
          <w:rFonts w:ascii="Times New Roman" w:hAnsi="Times New Roman" w:cs="Times New Roman"/>
        </w:rPr>
      </w:pPr>
    </w:p>
    <w:p w:rsidR="00B64CA1" w:rsidRDefault="00B64CA1"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1743E8">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 xml:space="preserve">Приложение 2 </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Default="005B355C" w:rsidP="00B64CA1">
      <w:pPr>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25.01.2021 № 10        </w:t>
      </w:r>
    </w:p>
    <w:p w:rsidR="00B64CA1" w:rsidRPr="00716979" w:rsidRDefault="00B64CA1" w:rsidP="00B64CA1">
      <w:pPr>
        <w:suppressAutoHyphens/>
        <w:spacing w:after="0" w:line="240" w:lineRule="auto"/>
        <w:jc w:val="right"/>
        <w:rPr>
          <w:rFonts w:ascii="Times New Roman" w:hAnsi="Times New Roman" w:cs="Times New Roman"/>
        </w:rPr>
      </w:pPr>
    </w:p>
    <w:p w:rsidR="005B355C" w:rsidRPr="00716979" w:rsidRDefault="005B355C" w:rsidP="005B355C">
      <w:pPr>
        <w:suppressAutoHyphens/>
        <w:jc w:val="right"/>
        <w:rPr>
          <w:rFonts w:ascii="Times New Roman" w:hAnsi="Times New Roman" w:cs="Times New Roman"/>
        </w:rPr>
      </w:pPr>
      <w:r w:rsidRPr="00716979">
        <w:rPr>
          <w:rFonts w:ascii="Times New Roman" w:hAnsi="Times New Roman" w:cs="Times New Roman"/>
        </w:rPr>
        <w:t xml:space="preserve">Таблица 2 </w:t>
      </w:r>
    </w:p>
    <w:p w:rsidR="005B355C" w:rsidRPr="00716979" w:rsidRDefault="005B355C" w:rsidP="005B355C">
      <w:pPr>
        <w:widowControl w:val="0"/>
        <w:autoSpaceDE w:val="0"/>
        <w:autoSpaceDN w:val="0"/>
        <w:adjustRightInd w:val="0"/>
        <w:jc w:val="center"/>
        <w:rPr>
          <w:rFonts w:ascii="Times New Roman" w:hAnsi="Times New Roman" w:cs="Times New Roman"/>
          <w:b/>
        </w:rPr>
      </w:pPr>
      <w:r w:rsidRPr="00716979">
        <w:rPr>
          <w:rFonts w:ascii="Times New Roman" w:hAnsi="Times New Roman" w:cs="Times New Roman"/>
          <w:b/>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
        <w:gridCol w:w="25"/>
        <w:gridCol w:w="1173"/>
        <w:gridCol w:w="26"/>
        <w:gridCol w:w="487"/>
        <w:gridCol w:w="101"/>
        <w:gridCol w:w="495"/>
        <w:gridCol w:w="94"/>
        <w:gridCol w:w="502"/>
        <w:gridCol w:w="86"/>
        <w:gridCol w:w="511"/>
        <w:gridCol w:w="78"/>
        <w:gridCol w:w="518"/>
        <w:gridCol w:w="71"/>
        <w:gridCol w:w="526"/>
        <w:gridCol w:w="62"/>
        <w:gridCol w:w="534"/>
        <w:gridCol w:w="55"/>
        <w:gridCol w:w="542"/>
        <w:gridCol w:w="47"/>
        <w:gridCol w:w="549"/>
        <w:gridCol w:w="39"/>
        <w:gridCol w:w="558"/>
        <w:gridCol w:w="31"/>
        <w:gridCol w:w="565"/>
        <w:gridCol w:w="24"/>
        <w:gridCol w:w="573"/>
        <w:gridCol w:w="15"/>
        <w:gridCol w:w="581"/>
        <w:gridCol w:w="8"/>
        <w:gridCol w:w="589"/>
      </w:tblGrid>
      <w:tr w:rsidR="005B355C" w:rsidRPr="00716979" w:rsidTr="00B64CA1">
        <w:trPr>
          <w:tblHeader/>
        </w:trPr>
        <w:tc>
          <w:tcPr>
            <w:tcW w:w="524"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 п/п</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 xml:space="preserve">Наименование     </w:t>
            </w:r>
            <w:r w:rsidRPr="00716979">
              <w:rPr>
                <w:rFonts w:ascii="Times New Roman" w:hAnsi="Times New Roman" w:cs="Times New Roman"/>
                <w:b/>
              </w:rPr>
              <w:br/>
              <w:t xml:space="preserve">      показателя</w:t>
            </w:r>
          </w:p>
        </w:tc>
        <w:tc>
          <w:tcPr>
            <w:tcW w:w="513"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bCs/>
              </w:rPr>
              <w:t>Ед. изм.</w:t>
            </w:r>
          </w:p>
        </w:tc>
        <w:tc>
          <w:tcPr>
            <w:tcW w:w="596"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2012 факт</w:t>
            </w:r>
          </w:p>
        </w:tc>
        <w:tc>
          <w:tcPr>
            <w:tcW w:w="596"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2013</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7"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6"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2015</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7"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2016</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6"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7"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p w:rsidR="005B355C" w:rsidRPr="00716979" w:rsidRDefault="005B355C" w:rsidP="00B64CA1">
            <w:pPr>
              <w:widowControl w:val="0"/>
              <w:suppressAutoHyphens/>
              <w:autoSpaceDE w:val="0"/>
              <w:autoSpaceDN w:val="0"/>
              <w:adjustRightInd w:val="0"/>
              <w:spacing w:after="0" w:line="240" w:lineRule="auto"/>
              <w:rPr>
                <w:rFonts w:ascii="Times New Roman" w:hAnsi="Times New Roman" w:cs="Times New Roman"/>
              </w:rPr>
            </w:pPr>
          </w:p>
        </w:tc>
        <w:tc>
          <w:tcPr>
            <w:tcW w:w="597"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6"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597"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596"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597"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ноз</w:t>
            </w:r>
          </w:p>
        </w:tc>
      </w:tr>
      <w:tr w:rsidR="005B355C" w:rsidRPr="00716979" w:rsidTr="00B64CA1">
        <w:tc>
          <w:tcPr>
            <w:tcW w:w="52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center"/>
              <w:rPr>
                <w:rFonts w:ascii="Times New Roman" w:eastAsia="Calibri" w:hAnsi="Times New Roman" w:cs="Times New Roman"/>
              </w:rPr>
            </w:pPr>
          </w:p>
        </w:tc>
        <w:tc>
          <w:tcPr>
            <w:tcW w:w="119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eastAsia="Calibri" w:hAnsi="Times New Roman" w:cs="Times New Roman"/>
              </w:rPr>
            </w:pPr>
            <w:r w:rsidRPr="00716979">
              <w:rPr>
                <w:rFonts w:ascii="Times New Roman" w:eastAsia="Calibri" w:hAnsi="Times New Roman" w:cs="Times New Roman"/>
              </w:rPr>
              <w:t>Общее количество организованных культурно-массовых мероприятий</w:t>
            </w:r>
          </w:p>
        </w:tc>
        <w:tc>
          <w:tcPr>
            <w:tcW w:w="513"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ед.</w:t>
            </w:r>
          </w:p>
          <w:p w:rsidR="005B355C" w:rsidRPr="00716979" w:rsidRDefault="005B355C" w:rsidP="00B64CA1">
            <w:pPr>
              <w:suppressAutoHyphens/>
              <w:spacing w:after="0" w:line="240" w:lineRule="auto"/>
              <w:jc w:val="center"/>
              <w:rPr>
                <w:rFonts w:ascii="Times New Roman" w:eastAsia="Calibri" w:hAnsi="Times New Roman" w:cs="Times New Roman"/>
              </w:rPr>
            </w:pP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262</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270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274</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277</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696</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542</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785</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758</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779</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w:t>
            </w:r>
          </w:p>
        </w:tc>
      </w:tr>
      <w:tr w:rsidR="005B355C" w:rsidRPr="00716979" w:rsidTr="00B64CA1">
        <w:tc>
          <w:tcPr>
            <w:tcW w:w="52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center"/>
              <w:rPr>
                <w:rFonts w:ascii="Times New Roman" w:eastAsia="Calibri" w:hAnsi="Times New Roman" w:cs="Times New Roman"/>
              </w:rPr>
            </w:pPr>
          </w:p>
        </w:tc>
        <w:tc>
          <w:tcPr>
            <w:tcW w:w="119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eastAsia="Calibri" w:hAnsi="Times New Roman" w:cs="Times New Roman"/>
              </w:rPr>
            </w:pPr>
            <w:r w:rsidRPr="00716979">
              <w:rPr>
                <w:rFonts w:ascii="Times New Roman" w:eastAsia="Calibri" w:hAnsi="Times New Roman" w:cs="Times New Roman"/>
              </w:rPr>
              <w:t>Число участников (посетителей) культурно-массовых мероприятий</w:t>
            </w:r>
          </w:p>
        </w:tc>
        <w:tc>
          <w:tcPr>
            <w:tcW w:w="513"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чел.</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62500</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62600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62700</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62800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63000</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54061</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64290</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65200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68460</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65000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65000</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65000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65000</w:t>
            </w:r>
          </w:p>
        </w:tc>
      </w:tr>
      <w:tr w:rsidR="005B355C" w:rsidRPr="00716979" w:rsidTr="00B64CA1">
        <w:tc>
          <w:tcPr>
            <w:tcW w:w="52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center"/>
              <w:rPr>
                <w:rFonts w:ascii="Times New Roman" w:hAnsi="Times New Roman" w:cs="Times New Roman"/>
              </w:rPr>
            </w:pPr>
          </w:p>
        </w:tc>
        <w:tc>
          <w:tcPr>
            <w:tcW w:w="119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Число лиц, проводящих досуг в коллективах самодеятельного народного творчества, в досуговых объединениях на регулярной основе</w:t>
            </w:r>
          </w:p>
        </w:tc>
        <w:tc>
          <w:tcPr>
            <w:tcW w:w="513"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чел.</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673</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680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685</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688</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700</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582</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586</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586</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590</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585</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585</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585</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585</w:t>
            </w:r>
          </w:p>
        </w:tc>
      </w:tr>
      <w:tr w:rsidR="005B355C" w:rsidRPr="00716979" w:rsidTr="00B64CA1">
        <w:tc>
          <w:tcPr>
            <w:tcW w:w="52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center"/>
              <w:rPr>
                <w:rFonts w:ascii="Times New Roman" w:hAnsi="Times New Roman" w:cs="Times New Roman"/>
              </w:rPr>
            </w:pPr>
          </w:p>
        </w:tc>
        <w:tc>
          <w:tcPr>
            <w:tcW w:w="119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xml:space="preserve">Число коллективов самодеятельного </w:t>
            </w:r>
            <w:r w:rsidRPr="00716979">
              <w:rPr>
                <w:rFonts w:ascii="Times New Roman" w:hAnsi="Times New Roman" w:cs="Times New Roman"/>
              </w:rPr>
              <w:lastRenderedPageBreak/>
              <w:t>народного творчества и досуговых объединений</w:t>
            </w:r>
          </w:p>
        </w:tc>
        <w:tc>
          <w:tcPr>
            <w:tcW w:w="513"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lastRenderedPageBreak/>
              <w:t>ед.</w:t>
            </w:r>
          </w:p>
          <w:p w:rsidR="005B355C" w:rsidRPr="00716979" w:rsidRDefault="005B355C" w:rsidP="00B64CA1">
            <w:pPr>
              <w:suppressAutoHyphens/>
              <w:spacing w:after="0" w:line="240" w:lineRule="auto"/>
              <w:jc w:val="center"/>
              <w:rPr>
                <w:rFonts w:ascii="Times New Roman" w:hAnsi="Times New Roman" w:cs="Times New Roman"/>
              </w:rPr>
            </w:pP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r>
      <w:tr w:rsidR="005B355C" w:rsidRPr="00716979" w:rsidTr="00B64CA1">
        <w:tc>
          <w:tcPr>
            <w:tcW w:w="52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center"/>
              <w:rPr>
                <w:rFonts w:ascii="Times New Roman" w:hAnsi="Times New Roman" w:cs="Times New Roman"/>
                <w:color w:val="000000"/>
              </w:rPr>
            </w:pPr>
          </w:p>
        </w:tc>
        <w:tc>
          <w:tcPr>
            <w:tcW w:w="119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Число зарегистрированных пользователей библиотеки</w:t>
            </w:r>
          </w:p>
        </w:tc>
        <w:tc>
          <w:tcPr>
            <w:tcW w:w="513"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чел.</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4611</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4621</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4625</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4630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5451</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5250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5868</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4802</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3844</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4350</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4350</w:t>
            </w:r>
          </w:p>
        </w:tc>
      </w:tr>
      <w:tr w:rsidR="005B355C" w:rsidRPr="00716979" w:rsidTr="00B64CA1">
        <w:tc>
          <w:tcPr>
            <w:tcW w:w="52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center"/>
              <w:rPr>
                <w:rFonts w:ascii="Times New Roman" w:hAnsi="Times New Roman" w:cs="Times New Roman"/>
                <w:color w:val="000000"/>
              </w:rPr>
            </w:pPr>
          </w:p>
        </w:tc>
        <w:tc>
          <w:tcPr>
            <w:tcW w:w="119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rPr>
              <w:t>Увеличение количества экземпляров новых поступлений в библиотечные фонды общедоступных библиотек</w:t>
            </w:r>
          </w:p>
        </w:tc>
        <w:tc>
          <w:tcPr>
            <w:tcW w:w="513"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1,09</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1,08</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r>
      <w:tr w:rsidR="005B355C" w:rsidRPr="00716979" w:rsidTr="00B64CA1">
        <w:tc>
          <w:tcPr>
            <w:tcW w:w="52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center"/>
              <w:rPr>
                <w:rFonts w:ascii="Times New Roman" w:hAnsi="Times New Roman" w:cs="Times New Roman"/>
                <w:color w:val="000000"/>
              </w:rPr>
            </w:pPr>
          </w:p>
        </w:tc>
        <w:tc>
          <w:tcPr>
            <w:tcW w:w="119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rPr>
              <w:t>Количество компьютеризированных мест в библиотеке, подключенных к сети Интернет</w:t>
            </w:r>
          </w:p>
        </w:tc>
        <w:tc>
          <w:tcPr>
            <w:tcW w:w="513"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ед.</w:t>
            </w:r>
          </w:p>
          <w:p w:rsidR="005B355C" w:rsidRPr="00716979" w:rsidRDefault="005B355C" w:rsidP="00B64CA1">
            <w:pPr>
              <w:suppressAutoHyphens/>
              <w:spacing w:after="0" w:line="240" w:lineRule="auto"/>
              <w:jc w:val="center"/>
              <w:rPr>
                <w:rFonts w:ascii="Times New Roman" w:hAnsi="Times New Roman" w:cs="Times New Roman"/>
                <w:color w:val="000000"/>
              </w:rPr>
            </w:pP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3</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5</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6</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r>
      <w:tr w:rsidR="005B355C" w:rsidRPr="00716979" w:rsidTr="00B64CA1">
        <w:tc>
          <w:tcPr>
            <w:tcW w:w="52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center"/>
              <w:rPr>
                <w:rFonts w:ascii="Times New Roman" w:hAnsi="Times New Roman" w:cs="Times New Roman"/>
                <w:color w:val="000000"/>
              </w:rPr>
            </w:pPr>
          </w:p>
        </w:tc>
        <w:tc>
          <w:tcPr>
            <w:tcW w:w="119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Количество посещений библиотеки</w:t>
            </w:r>
          </w:p>
        </w:tc>
        <w:tc>
          <w:tcPr>
            <w:tcW w:w="513"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на 1 жителя в год</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1,3</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1,48</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0,7</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r>
      <w:tr w:rsidR="005B355C" w:rsidRPr="00716979" w:rsidTr="00B64CA1">
        <w:tc>
          <w:tcPr>
            <w:tcW w:w="52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center"/>
              <w:rPr>
                <w:rFonts w:ascii="Times New Roman" w:hAnsi="Times New Roman" w:cs="Times New Roman"/>
                <w:color w:val="000000"/>
              </w:rPr>
            </w:pPr>
          </w:p>
        </w:tc>
        <w:tc>
          <w:tcPr>
            <w:tcW w:w="119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Общее количество посещений</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xml:space="preserve">музейных экспозиций и </w:t>
            </w:r>
            <w:r w:rsidRPr="00716979">
              <w:rPr>
                <w:rFonts w:ascii="Times New Roman" w:hAnsi="Times New Roman" w:cs="Times New Roman"/>
              </w:rPr>
              <w:lastRenderedPageBreak/>
              <w:t>выставок</w:t>
            </w:r>
          </w:p>
        </w:tc>
        <w:tc>
          <w:tcPr>
            <w:tcW w:w="513"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lastRenderedPageBreak/>
              <w:t>ед.</w:t>
            </w:r>
          </w:p>
          <w:p w:rsidR="005B355C" w:rsidRPr="00716979" w:rsidRDefault="005B355C" w:rsidP="00B64CA1">
            <w:pPr>
              <w:suppressAutoHyphens/>
              <w:spacing w:after="0" w:line="240" w:lineRule="auto"/>
              <w:jc w:val="center"/>
              <w:rPr>
                <w:rFonts w:ascii="Times New Roman" w:hAnsi="Times New Roman" w:cs="Times New Roman"/>
                <w:color w:val="000000"/>
              </w:rPr>
            </w:pP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960</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968</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970</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977</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500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5B355C" w:rsidRPr="00716979" w:rsidTr="00B64CA1">
        <w:tc>
          <w:tcPr>
            <w:tcW w:w="52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center"/>
              <w:rPr>
                <w:rFonts w:ascii="Times New Roman" w:hAnsi="Times New Roman" w:cs="Times New Roman"/>
                <w:color w:val="000000"/>
              </w:rPr>
            </w:pPr>
          </w:p>
        </w:tc>
        <w:tc>
          <w:tcPr>
            <w:tcW w:w="119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rPr>
              <w:t>Увеличение доли представленных (во всех формах) зрителю музейных предметов в общем количестве музейных предметов основного фонда</w:t>
            </w:r>
          </w:p>
        </w:tc>
        <w:tc>
          <w:tcPr>
            <w:tcW w:w="513"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28</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31</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5B355C" w:rsidRPr="00716979" w:rsidTr="00B64CA1">
        <w:tc>
          <w:tcPr>
            <w:tcW w:w="52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center"/>
              <w:rPr>
                <w:rFonts w:ascii="Times New Roman" w:hAnsi="Times New Roman" w:cs="Times New Roman"/>
                <w:bCs/>
              </w:rPr>
            </w:pPr>
          </w:p>
        </w:tc>
        <w:tc>
          <w:tcPr>
            <w:tcW w:w="119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bCs/>
              </w:rPr>
            </w:pPr>
            <w:r w:rsidRPr="00716979">
              <w:rPr>
                <w:rFonts w:ascii="Times New Roman" w:hAnsi="Times New Roman" w:cs="Times New Roman"/>
              </w:rPr>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513"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72</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73</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73</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74</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74</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r>
      <w:tr w:rsidR="005B355C" w:rsidRPr="00716979" w:rsidTr="00B64CA1">
        <w:tc>
          <w:tcPr>
            <w:tcW w:w="52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center"/>
              <w:rPr>
                <w:rFonts w:ascii="Times New Roman" w:hAnsi="Times New Roman" w:cs="Times New Roman"/>
                <w:bCs/>
              </w:rPr>
            </w:pPr>
          </w:p>
        </w:tc>
        <w:tc>
          <w:tcPr>
            <w:tcW w:w="119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Доля жителей городского округа Тейково, удовлетворенных информационной открытостью органов местного самоуправления городского округа Тейково</w:t>
            </w:r>
          </w:p>
        </w:tc>
        <w:tc>
          <w:tcPr>
            <w:tcW w:w="513"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75</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75</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75</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76</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77</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5B355C" w:rsidRPr="00716979" w:rsidTr="00B64CA1">
        <w:tc>
          <w:tcPr>
            <w:tcW w:w="52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both"/>
              <w:rPr>
                <w:rFonts w:ascii="Times New Roman" w:hAnsi="Times New Roman" w:cs="Times New Roman"/>
                <w:bCs/>
              </w:rPr>
            </w:pPr>
          </w:p>
        </w:tc>
        <w:tc>
          <w:tcPr>
            <w:tcW w:w="119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both"/>
              <w:rPr>
                <w:rFonts w:ascii="Times New Roman" w:hAnsi="Times New Roman" w:cs="Times New Roman"/>
              </w:rPr>
            </w:pPr>
            <w:r w:rsidRPr="00716979">
              <w:rPr>
                <w:rFonts w:ascii="Times New Roman" w:hAnsi="Times New Roman" w:cs="Times New Roman"/>
              </w:rPr>
              <w:t>Доля территории городского округа Тейково, на которой проведены археологические исследования с целью определения культурного слоя</w:t>
            </w:r>
          </w:p>
        </w:tc>
        <w:tc>
          <w:tcPr>
            <w:tcW w:w="513"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60</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80</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5B355C" w:rsidRPr="00716979" w:rsidTr="00B64CA1">
        <w:tc>
          <w:tcPr>
            <w:tcW w:w="52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both"/>
              <w:rPr>
                <w:rFonts w:ascii="Times New Roman" w:hAnsi="Times New Roman" w:cs="Times New Roman"/>
                <w:bCs/>
              </w:rPr>
            </w:pPr>
          </w:p>
        </w:tc>
        <w:tc>
          <w:tcPr>
            <w:tcW w:w="119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Количество обучающихся  по дополнительным образовательным программам в сфере культуры и искусства (на начало учебного года)</w:t>
            </w:r>
          </w:p>
        </w:tc>
        <w:tc>
          <w:tcPr>
            <w:tcW w:w="513"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t>чел.</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119</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r>
      <w:tr w:rsidR="005B355C" w:rsidRPr="00716979" w:rsidTr="00B64CA1">
        <w:tc>
          <w:tcPr>
            <w:tcW w:w="52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both"/>
              <w:rPr>
                <w:rFonts w:ascii="Times New Roman" w:hAnsi="Times New Roman" w:cs="Times New Roman"/>
                <w:bCs/>
              </w:rPr>
            </w:pPr>
          </w:p>
        </w:tc>
        <w:tc>
          <w:tcPr>
            <w:tcW w:w="119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Количество муниципальных учреждений культуры, осуществивших мероприятия по укреплению материально-технической базы</w:t>
            </w:r>
          </w:p>
        </w:tc>
        <w:tc>
          <w:tcPr>
            <w:tcW w:w="513"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t>ед.</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5B355C" w:rsidRPr="00716979" w:rsidTr="00B64CA1">
        <w:tc>
          <w:tcPr>
            <w:tcW w:w="52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both"/>
              <w:rPr>
                <w:rFonts w:ascii="Times New Roman" w:hAnsi="Times New Roman" w:cs="Times New Roman"/>
                <w:bCs/>
              </w:rPr>
            </w:pPr>
          </w:p>
        </w:tc>
        <w:tc>
          <w:tcPr>
            <w:tcW w:w="119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Количество образоват</w:t>
            </w:r>
            <w:r w:rsidRPr="00716979">
              <w:rPr>
                <w:rFonts w:ascii="Times New Roman" w:eastAsia="Calibri" w:hAnsi="Times New Roman" w:cs="Times New Roman"/>
              </w:rPr>
              <w:lastRenderedPageBreak/>
              <w:t>ельных организаций, осуществляющих в рамках реализации наказов избирателей депутатам Ивановской областной Думы мероприятия по укреплению материально-технической базы</w:t>
            </w:r>
          </w:p>
        </w:tc>
        <w:tc>
          <w:tcPr>
            <w:tcW w:w="513"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lastRenderedPageBreak/>
              <w:t>ед.</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6"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7"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5B355C" w:rsidRPr="00716979" w:rsidTr="00B64CA1">
        <w:tc>
          <w:tcPr>
            <w:tcW w:w="9989" w:type="dxa"/>
            <w:gridSpan w:val="31"/>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lastRenderedPageBreak/>
              <w:t>Целевые индикаторы по заработной плате работников</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муниципальных учреждений культуры г.о. Тейково</w:t>
            </w:r>
          </w:p>
        </w:tc>
      </w:tr>
      <w:tr w:rsidR="005B355C" w:rsidRPr="00716979" w:rsidTr="00B64CA1">
        <w:tc>
          <w:tcPr>
            <w:tcW w:w="54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center"/>
              <w:rPr>
                <w:rFonts w:ascii="Times New Roman" w:hAnsi="Times New Roman" w:cs="Times New Roman"/>
                <w:bCs/>
              </w:rPr>
            </w:pP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rPr>
                <w:rFonts w:ascii="Times New Roman" w:hAnsi="Times New Roman" w:cs="Times New Roman"/>
              </w:rPr>
            </w:pPr>
            <w:r w:rsidRPr="00716979">
              <w:rPr>
                <w:rFonts w:ascii="Times New Roman" w:hAnsi="Times New Roman" w:cs="Times New Roman"/>
              </w:rPr>
              <w:t>Среднегодовая заработная плата работников муниципальных учреждений культуры городского округа Тейково Ивановской области</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руб.</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7573</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9727</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12670</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lang w:val="en-US"/>
              </w:rPr>
            </w:pPr>
            <w:r w:rsidRPr="00716979">
              <w:rPr>
                <w:rFonts w:ascii="Times New Roman" w:hAnsi="Times New Roman" w:cs="Times New Roman"/>
                <w:lang w:val="en-US"/>
              </w:rPr>
              <w:t>12</w:t>
            </w:r>
            <w:r w:rsidRPr="00716979">
              <w:rPr>
                <w:rFonts w:ascii="Times New Roman" w:hAnsi="Times New Roman" w:cs="Times New Roman"/>
              </w:rPr>
              <w:t>698</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12735</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r w:rsidRPr="00716979">
              <w:rPr>
                <w:rFonts w:ascii="Times New Roman" w:hAnsi="Times New Roman" w:cs="Times New Roman"/>
                <w:lang w:val="en-US"/>
              </w:rPr>
              <w:t>909</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19844</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22725</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58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w:t>
            </w:r>
          </w:p>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w:t>
            </w:r>
          </w:p>
        </w:tc>
      </w:tr>
      <w:tr w:rsidR="005B355C" w:rsidRPr="00716979" w:rsidTr="00B64CA1">
        <w:tc>
          <w:tcPr>
            <w:tcW w:w="54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center"/>
              <w:rPr>
                <w:rFonts w:ascii="Times New Roman" w:hAnsi="Times New Roman" w:cs="Times New Roman"/>
                <w:bCs/>
              </w:rPr>
            </w:pP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rPr>
                <w:rFonts w:ascii="Times New Roman" w:hAnsi="Times New Roman" w:cs="Times New Roman"/>
              </w:rPr>
            </w:pPr>
            <w:r w:rsidRPr="00716979">
              <w:rPr>
                <w:rFonts w:ascii="Times New Roman" w:hAnsi="Times New Roman" w:cs="Times New Roman"/>
              </w:rPr>
              <w:t xml:space="preserve">Соотношение среднегодовой заработной платы работников муниципальных учреждений культуры городского округа </w:t>
            </w:r>
            <w:r w:rsidRPr="00716979">
              <w:rPr>
                <w:rFonts w:ascii="Times New Roman" w:hAnsi="Times New Roman" w:cs="Times New Roman"/>
              </w:rPr>
              <w:lastRenderedPageBreak/>
              <w:t>Тейково Ивановской области и среднегодовой заработной платы по экономике Ивановской области</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lastRenderedPageBreak/>
              <w:t>%</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51,5</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61,6</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70,4</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lang w:val="en-US"/>
              </w:rPr>
            </w:pPr>
            <w:r w:rsidRPr="00716979">
              <w:rPr>
                <w:rFonts w:ascii="Times New Roman" w:hAnsi="Times New Roman" w:cs="Times New Roman"/>
              </w:rPr>
              <w:t>65,</w:t>
            </w:r>
            <w:r w:rsidRPr="00716979">
              <w:rPr>
                <w:rFonts w:ascii="Times New Roman" w:hAnsi="Times New Roman" w:cs="Times New Roman"/>
                <w:lang w:val="en-US"/>
              </w:rPr>
              <w:t>9</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lang w:val="en-US"/>
              </w:rPr>
            </w:pPr>
            <w:r w:rsidRPr="00716979">
              <w:rPr>
                <w:rFonts w:ascii="Times New Roman" w:hAnsi="Times New Roman" w:cs="Times New Roman"/>
                <w:lang w:val="en-US"/>
              </w:rPr>
              <w:t>79</w:t>
            </w:r>
            <w:r w:rsidRPr="00716979">
              <w:rPr>
                <w:rFonts w:ascii="Times New Roman" w:hAnsi="Times New Roman" w:cs="Times New Roman"/>
              </w:rPr>
              <w:t>,</w:t>
            </w:r>
            <w:r w:rsidRPr="00716979">
              <w:rPr>
                <w:rFonts w:ascii="Times New Roman" w:hAnsi="Times New Roman" w:cs="Times New Roman"/>
                <w:lang w:val="en-US"/>
              </w:rPr>
              <w:t>2</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92,4</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100,5</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58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r>
      <w:tr w:rsidR="005B355C" w:rsidRPr="00716979" w:rsidTr="00B64CA1">
        <w:tc>
          <w:tcPr>
            <w:tcW w:w="54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center"/>
              <w:rPr>
                <w:rFonts w:ascii="Times New Roman" w:hAnsi="Times New Roman" w:cs="Times New Roman"/>
                <w:bCs/>
              </w:rPr>
            </w:pP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rPr>
                <w:rFonts w:ascii="Times New Roman" w:hAnsi="Times New Roman" w:cs="Times New Roman"/>
              </w:rPr>
            </w:pPr>
            <w:r w:rsidRPr="00716979">
              <w:rPr>
                <w:rFonts w:ascii="Times New Roman" w:hAnsi="Times New Roman" w:cs="Times New Roman"/>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руб.</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22579</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26197</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rPr>
                <w:rFonts w:ascii="Times New Roman" w:hAnsi="Times New Roman" w:cs="Times New Roman"/>
              </w:rPr>
            </w:pPr>
            <w:r w:rsidRPr="00716979">
              <w:rPr>
                <w:rFonts w:ascii="Times New Roman" w:hAnsi="Times New Roman" w:cs="Times New Roman"/>
              </w:rPr>
              <w:t>23755,2</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rPr>
                <w:rFonts w:ascii="Times New Roman" w:hAnsi="Times New Roman" w:cs="Times New Roman"/>
              </w:rPr>
            </w:pPr>
            <w:r w:rsidRPr="00716979">
              <w:rPr>
                <w:rFonts w:ascii="Times New Roman" w:hAnsi="Times New Roman" w:cs="Times New Roman"/>
              </w:rPr>
              <w:t>23755,2</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rPr>
                <w:rFonts w:ascii="Times New Roman" w:hAnsi="Times New Roman" w:cs="Times New Roman"/>
              </w:rPr>
            </w:pPr>
            <w:r w:rsidRPr="00716979">
              <w:rPr>
                <w:rFonts w:ascii="Times New Roman" w:hAnsi="Times New Roman" w:cs="Times New Roman"/>
              </w:rPr>
              <w:t>23755,2</w:t>
            </w:r>
          </w:p>
        </w:tc>
        <w:tc>
          <w:tcPr>
            <w:tcW w:w="58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rPr>
                <w:rFonts w:ascii="Times New Roman" w:hAnsi="Times New Roman" w:cs="Times New Roman"/>
              </w:rPr>
            </w:pPr>
            <w:r w:rsidRPr="00716979">
              <w:rPr>
                <w:rFonts w:ascii="Times New Roman" w:hAnsi="Times New Roman" w:cs="Times New Roman"/>
              </w:rPr>
              <w:t>23755,2</w:t>
            </w:r>
          </w:p>
        </w:tc>
      </w:tr>
      <w:tr w:rsidR="005B355C" w:rsidRPr="00716979" w:rsidTr="00B64CA1">
        <w:tc>
          <w:tcPr>
            <w:tcW w:w="54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5"/>
              </w:numPr>
              <w:suppressAutoHyphens/>
              <w:spacing w:after="0" w:line="240" w:lineRule="auto"/>
              <w:ind w:left="0" w:firstLine="0"/>
              <w:jc w:val="center"/>
              <w:rPr>
                <w:rFonts w:ascii="Times New Roman" w:hAnsi="Times New Roman" w:cs="Times New Roman"/>
                <w:bCs/>
              </w:rPr>
            </w:pPr>
          </w:p>
        </w:tc>
        <w:tc>
          <w:tcPr>
            <w:tcW w:w="119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 xml:space="preserve">Отношение среднемесячной заработной платы педагогических работников муниципальных образовательных организаций </w:t>
            </w:r>
            <w:r w:rsidRPr="00716979">
              <w:rPr>
                <w:rFonts w:ascii="Times New Roman" w:eastAsia="Calibri" w:hAnsi="Times New Roman" w:cs="Times New Roman"/>
              </w:rPr>
              <w:lastRenderedPageBreak/>
              <w:t xml:space="preserve">дополнительного образования в сфере культуры и искусства к среднемесячной заработной плате учителей в Ивановской области </w:t>
            </w:r>
            <w:r w:rsidRPr="00716979">
              <w:rPr>
                <w:rFonts w:ascii="Times New Roman" w:eastAsia="Calibri" w:hAnsi="Times New Roman" w:cs="Times New Roman"/>
              </w:rPr>
              <w:tab/>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lastRenderedPageBreak/>
              <w:t>%</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99,8</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588"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589" w:type="dxa"/>
            <w:gridSpan w:val="2"/>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58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r>
    </w:tbl>
    <w:p w:rsidR="005B355C" w:rsidRPr="00716979" w:rsidRDefault="005B355C" w:rsidP="005B355C">
      <w:pPr>
        <w:widowControl w:val="0"/>
        <w:autoSpaceDE w:val="0"/>
        <w:autoSpaceDN w:val="0"/>
        <w:adjustRightInd w:val="0"/>
        <w:ind w:firstLine="709"/>
        <w:jc w:val="both"/>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B64CA1" w:rsidRPr="00716979" w:rsidRDefault="00B64CA1" w:rsidP="00B64CA1">
      <w:pPr>
        <w:widowControl w:val="0"/>
        <w:autoSpaceDE w:val="0"/>
        <w:autoSpaceDN w:val="0"/>
        <w:adjustRightInd w:val="0"/>
        <w:ind w:right="-1"/>
        <w:rPr>
          <w:rFonts w:ascii="Times New Roman" w:hAnsi="Times New Roman" w:cs="Times New Roman"/>
        </w:rPr>
      </w:pP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3</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B64CA1">
      <w:pPr>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25.01.2021 № 10  </w:t>
      </w:r>
    </w:p>
    <w:p w:rsidR="005B355C" w:rsidRPr="00716979" w:rsidRDefault="005B355C" w:rsidP="005B355C">
      <w:pPr>
        <w:suppressAutoHyphens/>
        <w:jc w:val="right"/>
        <w:rPr>
          <w:rFonts w:ascii="Times New Roman" w:hAnsi="Times New Roman" w:cs="Times New Roman"/>
        </w:rPr>
      </w:pPr>
    </w:p>
    <w:p w:rsidR="005B355C" w:rsidRPr="00716979" w:rsidRDefault="005B355C" w:rsidP="00B64CA1">
      <w:pPr>
        <w:suppressAutoHyphens/>
        <w:jc w:val="center"/>
        <w:rPr>
          <w:rFonts w:ascii="Times New Roman" w:hAnsi="Times New Roman" w:cs="Times New Roman"/>
          <w:b/>
        </w:rPr>
      </w:pPr>
      <w:r w:rsidRPr="00716979">
        <w:rPr>
          <w:rFonts w:ascii="Times New Roman" w:hAnsi="Times New Roman" w:cs="Times New Roman"/>
          <w:b/>
        </w:rPr>
        <w:t>4. Ресурсное обеспечение муниципальной программы</w:t>
      </w:r>
    </w:p>
    <w:p w:rsidR="005B355C" w:rsidRPr="00716979" w:rsidRDefault="005B355C" w:rsidP="005B355C">
      <w:pPr>
        <w:jc w:val="right"/>
        <w:rPr>
          <w:rFonts w:ascii="Times New Roman" w:hAnsi="Times New Roman" w:cs="Times New Roman"/>
          <w:b/>
        </w:rPr>
      </w:pPr>
      <w:r w:rsidRPr="00716979">
        <w:rPr>
          <w:rFonts w:ascii="Times New Roman" w:hAnsi="Times New Roman" w:cs="Times New Roman"/>
        </w:rPr>
        <w:t>Таблица 3</w:t>
      </w:r>
    </w:p>
    <w:tbl>
      <w:tblPr>
        <w:tblW w:w="99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6"/>
        <w:gridCol w:w="1321"/>
        <w:gridCol w:w="633"/>
        <w:gridCol w:w="672"/>
        <w:gridCol w:w="673"/>
        <w:gridCol w:w="673"/>
        <w:gridCol w:w="673"/>
        <w:gridCol w:w="673"/>
        <w:gridCol w:w="672"/>
        <w:gridCol w:w="673"/>
        <w:gridCol w:w="673"/>
        <w:gridCol w:w="673"/>
        <w:gridCol w:w="673"/>
        <w:gridCol w:w="673"/>
      </w:tblGrid>
      <w:tr w:rsidR="005B355C" w:rsidRPr="00716979" w:rsidTr="00B64CA1">
        <w:trPr>
          <w:tblHeader/>
        </w:trPr>
        <w:tc>
          <w:tcPr>
            <w:tcW w:w="606"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b/>
              </w:rPr>
              <w:t>п/п</w:t>
            </w:r>
          </w:p>
        </w:tc>
        <w:tc>
          <w:tcPr>
            <w:tcW w:w="1321"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Источники финансирования</w:t>
            </w:r>
          </w:p>
        </w:tc>
        <w:tc>
          <w:tcPr>
            <w:tcW w:w="633"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Всего</w:t>
            </w:r>
          </w:p>
        </w:tc>
        <w:tc>
          <w:tcPr>
            <w:tcW w:w="672"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tc>
        <w:tc>
          <w:tcPr>
            <w:tcW w:w="673"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vertAlign w:val="superscript"/>
              </w:rPr>
            </w:pPr>
            <w:r w:rsidRPr="00716979">
              <w:rPr>
                <w:rFonts w:ascii="Times New Roman" w:hAnsi="Times New Roman" w:cs="Times New Roman"/>
                <w:b/>
              </w:rPr>
              <w:t>2015</w:t>
            </w:r>
            <w:r w:rsidRPr="00716979">
              <w:rPr>
                <w:rFonts w:ascii="Times New Roman" w:hAnsi="Times New Roman" w:cs="Times New Roman"/>
                <w:b/>
                <w:vertAlign w:val="superscript"/>
              </w:rPr>
              <w:t>**</w:t>
            </w:r>
          </w:p>
        </w:tc>
        <w:tc>
          <w:tcPr>
            <w:tcW w:w="673"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vertAlign w:val="superscript"/>
              </w:rPr>
            </w:pPr>
            <w:r w:rsidRPr="00716979">
              <w:rPr>
                <w:rFonts w:ascii="Times New Roman" w:hAnsi="Times New Roman" w:cs="Times New Roman"/>
                <w:b/>
              </w:rPr>
              <w:t>2016</w:t>
            </w:r>
            <w:r w:rsidRPr="00716979">
              <w:rPr>
                <w:rFonts w:ascii="Times New Roman" w:hAnsi="Times New Roman" w:cs="Times New Roman"/>
                <w:b/>
                <w:vertAlign w:val="superscript"/>
              </w:rPr>
              <w:t>**</w:t>
            </w:r>
          </w:p>
        </w:tc>
        <w:tc>
          <w:tcPr>
            <w:tcW w:w="673"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r w:rsidRPr="00716979">
              <w:rPr>
                <w:rFonts w:ascii="Times New Roman" w:hAnsi="Times New Roman" w:cs="Times New Roman"/>
                <w:b/>
                <w:vertAlign w:val="superscript"/>
              </w:rPr>
              <w:t>**</w:t>
            </w:r>
          </w:p>
        </w:tc>
        <w:tc>
          <w:tcPr>
            <w:tcW w:w="673"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r w:rsidRPr="00716979">
              <w:rPr>
                <w:rFonts w:ascii="Times New Roman" w:hAnsi="Times New Roman" w:cs="Times New Roman"/>
                <w:b/>
                <w:vertAlign w:val="superscript"/>
              </w:rPr>
              <w:t>**</w:t>
            </w:r>
          </w:p>
        </w:tc>
        <w:tc>
          <w:tcPr>
            <w:tcW w:w="672"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r w:rsidRPr="00716979">
              <w:rPr>
                <w:rFonts w:ascii="Times New Roman" w:hAnsi="Times New Roman" w:cs="Times New Roman"/>
                <w:b/>
                <w:vertAlign w:val="superscript"/>
              </w:rPr>
              <w:t>**</w:t>
            </w:r>
          </w:p>
        </w:tc>
        <w:tc>
          <w:tcPr>
            <w:tcW w:w="673"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r w:rsidRPr="00716979">
              <w:rPr>
                <w:rFonts w:ascii="Times New Roman" w:hAnsi="Times New Roman" w:cs="Times New Roman"/>
                <w:b/>
                <w:vertAlign w:val="superscript"/>
              </w:rPr>
              <w:t>**</w:t>
            </w:r>
          </w:p>
        </w:tc>
        <w:tc>
          <w:tcPr>
            <w:tcW w:w="673"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r w:rsidRPr="00716979">
              <w:rPr>
                <w:rFonts w:ascii="Times New Roman" w:hAnsi="Times New Roman" w:cs="Times New Roman"/>
                <w:b/>
                <w:vertAlign w:val="superscript"/>
              </w:rPr>
              <w:t>**</w:t>
            </w:r>
          </w:p>
        </w:tc>
        <w:tc>
          <w:tcPr>
            <w:tcW w:w="673"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r w:rsidRPr="00716979">
              <w:rPr>
                <w:rFonts w:ascii="Times New Roman" w:hAnsi="Times New Roman" w:cs="Times New Roman"/>
                <w:b/>
                <w:vertAlign w:val="superscript"/>
              </w:rPr>
              <w:t>**</w:t>
            </w:r>
          </w:p>
        </w:tc>
        <w:tc>
          <w:tcPr>
            <w:tcW w:w="673"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r w:rsidRPr="00716979">
              <w:rPr>
                <w:rFonts w:ascii="Times New Roman" w:hAnsi="Times New Roman" w:cs="Times New Roman"/>
                <w:b/>
                <w:vertAlign w:val="superscript"/>
              </w:rPr>
              <w:t>**</w:t>
            </w:r>
          </w:p>
        </w:tc>
        <w:tc>
          <w:tcPr>
            <w:tcW w:w="673"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r w:rsidRPr="00716979">
              <w:rPr>
                <w:rFonts w:ascii="Times New Roman" w:hAnsi="Times New Roman" w:cs="Times New Roman"/>
                <w:b/>
                <w:vertAlign w:val="superscript"/>
              </w:rPr>
              <w:t>**</w:t>
            </w: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w:t>
            </w: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Объем бюджетных   ассигнований   на   реализацию</w:t>
            </w:r>
            <w:r w:rsidRPr="00716979">
              <w:rPr>
                <w:rFonts w:ascii="Times New Roman" w:hAnsi="Times New Roman" w:cs="Times New Roman"/>
                <w:b/>
              </w:rPr>
              <w:br/>
              <w:t xml:space="preserve">муниципальной программы*                                        </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lang w:val="en-US"/>
              </w:rPr>
            </w:pPr>
            <w:r w:rsidRPr="00716979">
              <w:rPr>
                <w:rFonts w:ascii="Times New Roman" w:hAnsi="Times New Roman" w:cs="Times New Roman"/>
                <w:b/>
              </w:rPr>
              <w:t>203371,36745</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15173,013</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11635,71191</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10131,01475</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lang w:val="en-US"/>
              </w:rPr>
            </w:pPr>
            <w:r w:rsidRPr="00716979">
              <w:rPr>
                <w:rFonts w:ascii="Times New Roman" w:hAnsi="Times New Roman" w:cs="Times New Roman"/>
                <w:b/>
              </w:rPr>
              <w:t>11</w:t>
            </w:r>
            <w:r w:rsidRPr="00716979">
              <w:rPr>
                <w:rFonts w:ascii="Times New Roman" w:hAnsi="Times New Roman" w:cs="Times New Roman"/>
                <w:b/>
                <w:lang w:val="en-US"/>
              </w:rPr>
              <w:t>500</w:t>
            </w:r>
            <w:r w:rsidRPr="00716979">
              <w:rPr>
                <w:rFonts w:ascii="Times New Roman" w:hAnsi="Times New Roman" w:cs="Times New Roman"/>
                <w:b/>
              </w:rPr>
              <w:t>,</w:t>
            </w:r>
            <w:r w:rsidRPr="00716979">
              <w:rPr>
                <w:rFonts w:ascii="Times New Roman" w:hAnsi="Times New Roman" w:cs="Times New Roman"/>
                <w:b/>
                <w:lang w:val="en-US"/>
              </w:rPr>
              <w:t>65176</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23609,37658</w:t>
            </w:r>
          </w:p>
          <w:p w:rsidR="005B355C" w:rsidRPr="00716979" w:rsidRDefault="005B355C" w:rsidP="00B64CA1">
            <w:pPr>
              <w:spacing w:after="0" w:line="240" w:lineRule="auto"/>
              <w:jc w:val="center"/>
              <w:rPr>
                <w:rFonts w:ascii="Times New Roman" w:hAnsi="Times New Roman" w:cs="Times New Roman"/>
                <w:b/>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25356,27289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36445,63796</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25563,09412</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15058,09375</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15058,09375</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13840,40698</w:t>
            </w: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b/>
              </w:rPr>
            </w:pPr>
            <w:r w:rsidRPr="00716979">
              <w:rPr>
                <w:rFonts w:ascii="Times New Roman" w:hAnsi="Times New Roman" w:cs="Times New Roman"/>
                <w:b/>
              </w:rPr>
              <w:t xml:space="preserve">в т.ч. бюджет города Тейково                           </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lang w:val="en-US"/>
              </w:rPr>
            </w:pPr>
            <w:r w:rsidRPr="00716979">
              <w:rPr>
                <w:rFonts w:ascii="Times New Roman" w:hAnsi="Times New Roman" w:cs="Times New Roman"/>
                <w:b/>
              </w:rPr>
              <w:t>203371,36745</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15173,013</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11635,71191</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10131,01475</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lang w:val="en-US"/>
              </w:rPr>
            </w:pPr>
            <w:r w:rsidRPr="00716979">
              <w:rPr>
                <w:rFonts w:ascii="Times New Roman" w:hAnsi="Times New Roman" w:cs="Times New Roman"/>
                <w:b/>
              </w:rPr>
              <w:t>11</w:t>
            </w:r>
            <w:r w:rsidRPr="00716979">
              <w:rPr>
                <w:rFonts w:ascii="Times New Roman" w:hAnsi="Times New Roman" w:cs="Times New Roman"/>
                <w:b/>
                <w:lang w:val="en-US"/>
              </w:rPr>
              <w:t>500</w:t>
            </w:r>
            <w:r w:rsidRPr="00716979">
              <w:rPr>
                <w:rFonts w:ascii="Times New Roman" w:hAnsi="Times New Roman" w:cs="Times New Roman"/>
                <w:b/>
              </w:rPr>
              <w:t>,</w:t>
            </w:r>
            <w:r w:rsidRPr="00716979">
              <w:rPr>
                <w:rFonts w:ascii="Times New Roman" w:hAnsi="Times New Roman" w:cs="Times New Roman"/>
                <w:b/>
                <w:lang w:val="en-US"/>
              </w:rPr>
              <w:t>65176</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23609,37658</w:t>
            </w:r>
          </w:p>
          <w:p w:rsidR="005B355C" w:rsidRPr="00716979" w:rsidRDefault="005B355C" w:rsidP="00B64CA1">
            <w:pPr>
              <w:spacing w:after="0" w:line="240" w:lineRule="auto"/>
              <w:jc w:val="center"/>
              <w:rPr>
                <w:rFonts w:ascii="Times New Roman" w:hAnsi="Times New Roman" w:cs="Times New Roman"/>
                <w:b/>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25356,27289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36445,63796</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25563,09412</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15058,09375</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15058,09375</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13840,40698</w:t>
            </w: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w:t>
            </w: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Подпрограмма: «Организация культурного досуга в коллективах самодеятельного народного творчества»</w:t>
            </w:r>
            <w:r w:rsidRPr="00716979">
              <w:rPr>
                <w:rFonts w:ascii="Times New Roman" w:hAnsi="Times New Roman" w:cs="Times New Roman"/>
                <w:bCs/>
              </w:rPr>
              <w:t xml:space="preserve"> </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115331,53276</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8047,195</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6158,45778</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6169,62000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w:t>
            </w:r>
            <w:r w:rsidRPr="00716979">
              <w:rPr>
                <w:rFonts w:ascii="Times New Roman" w:hAnsi="Times New Roman" w:cs="Times New Roman"/>
                <w:lang w:val="en-US"/>
              </w:rPr>
              <w:t>970</w:t>
            </w:r>
            <w:r w:rsidRPr="00716979">
              <w:rPr>
                <w:rFonts w:ascii="Times New Roman" w:hAnsi="Times New Roman" w:cs="Times New Roman"/>
              </w:rPr>
              <w:t>,</w:t>
            </w:r>
            <w:r w:rsidRPr="00716979">
              <w:rPr>
                <w:rFonts w:ascii="Times New Roman" w:hAnsi="Times New Roman" w:cs="Times New Roman"/>
                <w:lang w:val="en-US"/>
              </w:rPr>
              <w:t>772</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18183,21708 </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13068,71797</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23438,84078</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1072252262</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7809,47278</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7809,47278</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6953,24397</w:t>
            </w: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115331,53276</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8047,195</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6158,45778</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6169,62000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w:t>
            </w:r>
            <w:r w:rsidRPr="00716979">
              <w:rPr>
                <w:rFonts w:ascii="Times New Roman" w:hAnsi="Times New Roman" w:cs="Times New Roman"/>
                <w:lang w:val="en-US"/>
              </w:rPr>
              <w:t>970</w:t>
            </w:r>
            <w:r w:rsidRPr="00716979">
              <w:rPr>
                <w:rFonts w:ascii="Times New Roman" w:hAnsi="Times New Roman" w:cs="Times New Roman"/>
              </w:rPr>
              <w:t>,</w:t>
            </w:r>
            <w:r w:rsidRPr="00716979">
              <w:rPr>
                <w:rFonts w:ascii="Times New Roman" w:hAnsi="Times New Roman" w:cs="Times New Roman"/>
                <w:lang w:val="en-US"/>
              </w:rPr>
              <w:t>772</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18183,21708 </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13068,71797</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23438,84078</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1072252262</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7809,47278</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7809,47278</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6953,24397</w:t>
            </w: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w:t>
            </w: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Подпрограмма: «Музейно-выставочная деятельность»</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2642,59449</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826,226</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296,79949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1519,569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xml:space="preserve">- бюджет города </w:t>
            </w:r>
            <w:r w:rsidRPr="00716979">
              <w:rPr>
                <w:rFonts w:ascii="Times New Roman" w:hAnsi="Times New Roman" w:cs="Times New Roman"/>
              </w:rPr>
              <w:lastRenderedPageBreak/>
              <w:t>Тейково</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lastRenderedPageBreak/>
              <w:t>2642,594</w:t>
            </w:r>
            <w:r w:rsidRPr="00716979">
              <w:rPr>
                <w:rFonts w:ascii="Times New Roman" w:hAnsi="Times New Roman" w:cs="Times New Roman"/>
                <w:b/>
              </w:rPr>
              <w:lastRenderedPageBreak/>
              <w:t>49</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lastRenderedPageBreak/>
              <w:t>826,226</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296,79949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1519,569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lastRenderedPageBreak/>
              <w:t>1.3.</w:t>
            </w: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Подпрограмма: «Библиотечно-информационное обслуживание населения»</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36553,70729</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4477,323</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2892,81694</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2540,15900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3150,76</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3334,60879</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3928,98979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4205,74639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4792,10039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2437,10739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2437,10739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2356,98821</w:t>
            </w: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36553,70729</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4477,323</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2892,81694</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2540,15900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3150,76</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3334,60879</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3928,98979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4205,74639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4792,10039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2437,10739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2437,10739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2356,98821</w:t>
            </w: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1.4.</w:t>
            </w: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Подпрограмма: «Организация культурно-массовых мероприятий в городском округе Тейково»</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5185,51124</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579,95</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1025,96170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403,03375</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w:t>
            </w:r>
            <w:r w:rsidRPr="00716979">
              <w:rPr>
                <w:rFonts w:ascii="Times New Roman" w:hAnsi="Times New Roman" w:cs="Times New Roman"/>
                <w:lang w:val="en-US"/>
              </w:rPr>
              <w:t>75</w:t>
            </w:r>
            <w:r w:rsidRPr="00716979">
              <w:rPr>
                <w:rFonts w:ascii="Times New Roman" w:hAnsi="Times New Roman" w:cs="Times New Roman"/>
              </w:rPr>
              <w:t>,</w:t>
            </w:r>
            <w:r w:rsidRPr="00716979">
              <w:rPr>
                <w:rFonts w:ascii="Times New Roman" w:hAnsi="Times New Roman" w:cs="Times New Roman"/>
                <w:lang w:val="en-US"/>
              </w:rPr>
              <w:t>30676</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691,7</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492,916</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216,60431</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342,50968</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5185,51124</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579,95</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1025,96170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403,03375</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w:t>
            </w:r>
            <w:r w:rsidRPr="00716979">
              <w:rPr>
                <w:rFonts w:ascii="Times New Roman" w:hAnsi="Times New Roman" w:cs="Times New Roman"/>
                <w:lang w:val="en-US"/>
              </w:rPr>
              <w:t>75</w:t>
            </w:r>
            <w:r w:rsidRPr="00716979">
              <w:rPr>
                <w:rFonts w:ascii="Times New Roman" w:hAnsi="Times New Roman" w:cs="Times New Roman"/>
              </w:rPr>
              <w:t>,</w:t>
            </w:r>
            <w:r w:rsidRPr="00716979">
              <w:rPr>
                <w:rFonts w:ascii="Times New Roman" w:hAnsi="Times New Roman" w:cs="Times New Roman"/>
                <w:lang w:val="en-US"/>
              </w:rPr>
              <w:t>30676</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691,7</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492,916</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216,60431</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342,50968</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Подпрограмма: «Информационная открытость органов местного самоуправления городского округа Тейково»</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12112,73816</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1142,32</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1161,677</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918,20300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lang w:val="en-US"/>
              </w:rPr>
              <w:t>903</w:t>
            </w:r>
            <w:r w:rsidRPr="00716979">
              <w:rPr>
                <w:rFonts w:ascii="Times New Roman" w:hAnsi="Times New Roman" w:cs="Times New Roman"/>
              </w:rPr>
              <w:t>,814</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1299,85171</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1121,58471</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1378,03865</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1694,67347</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12112,73816</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1142,32</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1161,677</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918,20300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lang w:val="en-US"/>
              </w:rPr>
              <w:t>903</w:t>
            </w:r>
            <w:r w:rsidRPr="00716979">
              <w:rPr>
                <w:rFonts w:ascii="Times New Roman" w:hAnsi="Times New Roman" w:cs="Times New Roman"/>
              </w:rPr>
              <w:t>,814</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1299,85171</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1121,58471</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1378,03865</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1694,67347</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1.6</w:t>
            </w: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Подпрограмма:</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lastRenderedPageBreak/>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lastRenderedPageBreak/>
              <w:t>499,995</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99,999</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499,995</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99,999</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0,000</w:t>
            </w: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1.7</w:t>
            </w: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Подпрограмма:</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«Дополнительное образование детей в сфере культуры и искусства»</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31045,28851</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6744,06442</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7206,40783</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6491,71896</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3628,14536</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3346,80658</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3346,80658</w:t>
            </w: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p>
        </w:tc>
      </w:tr>
      <w:tr w:rsidR="005B355C" w:rsidRPr="00716979" w:rsidTr="00B64CA1">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31045,28851</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7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6744,06442</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7206,40783</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6491,71896</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3628,14536</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3346,80658</w:t>
            </w:r>
          </w:p>
        </w:tc>
        <w:tc>
          <w:tcPr>
            <w:tcW w:w="67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hAnsi="Times New Roman" w:cs="Times New Roman"/>
              </w:rPr>
            </w:pPr>
            <w:r w:rsidRPr="00716979">
              <w:rPr>
                <w:rFonts w:ascii="Times New Roman" w:hAnsi="Times New Roman" w:cs="Times New Roman"/>
              </w:rPr>
              <w:t>3346,80658</w:t>
            </w:r>
          </w:p>
        </w:tc>
      </w:tr>
    </w:tbl>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jc w:val="both"/>
        <w:rPr>
          <w:rFonts w:ascii="Times New Roman" w:hAnsi="Times New Roman" w:cs="Times New Roman"/>
        </w:rPr>
      </w:pPr>
      <w:r w:rsidRPr="00716979">
        <w:rPr>
          <w:rFonts w:ascii="Times New Roman" w:hAnsi="Times New Roman" w:cs="Times New Roman"/>
        </w:rPr>
        <w:t xml:space="preserve">Примечания к таблице: </w:t>
      </w:r>
    </w:p>
    <w:p w:rsidR="005B355C" w:rsidRPr="00716979" w:rsidRDefault="005B355C" w:rsidP="005B355C">
      <w:pPr>
        <w:widowControl w:val="0"/>
        <w:autoSpaceDE w:val="0"/>
        <w:autoSpaceDN w:val="0"/>
        <w:adjustRightInd w:val="0"/>
        <w:jc w:val="both"/>
        <w:rPr>
          <w:rFonts w:ascii="Times New Roman" w:hAnsi="Times New Roman" w:cs="Times New Roman"/>
        </w:rPr>
      </w:pPr>
      <w:r w:rsidRPr="00716979">
        <w:rPr>
          <w:rFonts w:ascii="Times New Roman" w:hAnsi="Times New Roman" w:cs="Times New Roman"/>
        </w:rPr>
        <w:t>* главным распорядителем бюджетных средств является Отдел социальной сферы администрации городского округа Тейково;</w:t>
      </w:r>
    </w:p>
    <w:p w:rsidR="005B355C" w:rsidRPr="00716979" w:rsidRDefault="005B355C" w:rsidP="005B355C">
      <w:pPr>
        <w:widowControl w:val="0"/>
        <w:autoSpaceDE w:val="0"/>
        <w:autoSpaceDN w:val="0"/>
        <w:adjustRightInd w:val="0"/>
        <w:jc w:val="both"/>
        <w:rPr>
          <w:rFonts w:ascii="Times New Roman" w:hAnsi="Times New Roman" w:cs="Times New Roman"/>
        </w:rPr>
      </w:pPr>
      <w:r w:rsidRPr="00716979">
        <w:rPr>
          <w:rFonts w:ascii="Times New Roman" w:hAnsi="Times New Roman" w:cs="Times New Roman"/>
        </w:rPr>
        <w:t>** информация по объемам финансирования муниципальной программы в 2020 - 2024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4</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B64CA1">
      <w:pPr>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25.01.2021 № 10    </w:t>
      </w:r>
    </w:p>
    <w:p w:rsidR="005B355C" w:rsidRPr="00716979" w:rsidRDefault="005B355C" w:rsidP="005B355C">
      <w:pPr>
        <w:tabs>
          <w:tab w:val="left" w:pos="1020"/>
        </w:tabs>
        <w:suppressAutoHyphens/>
        <w:jc w:val="center"/>
        <w:rPr>
          <w:rFonts w:ascii="Times New Roman" w:hAnsi="Times New Roman" w:cs="Times New Roman"/>
          <w:b/>
        </w:rPr>
      </w:pPr>
    </w:p>
    <w:p w:rsidR="005B355C" w:rsidRPr="00716979" w:rsidRDefault="005B355C" w:rsidP="005B355C">
      <w:pPr>
        <w:suppressAutoHyphens/>
        <w:jc w:val="center"/>
        <w:rPr>
          <w:rFonts w:ascii="Times New Roman" w:hAnsi="Times New Roman" w:cs="Times New Roman"/>
          <w:b/>
        </w:rPr>
      </w:pPr>
      <w:r w:rsidRPr="00716979">
        <w:rPr>
          <w:rFonts w:ascii="Times New Roman" w:hAnsi="Times New Roman" w:cs="Times New Roman"/>
          <w:b/>
        </w:rPr>
        <w:t>1. Паспорт подпрограммы</w:t>
      </w:r>
    </w:p>
    <w:p w:rsidR="005B355C" w:rsidRPr="00716979" w:rsidRDefault="005B355C" w:rsidP="005B355C">
      <w:pPr>
        <w:suppressAutoHyphens/>
        <w:jc w:val="center"/>
        <w:rPr>
          <w:rFonts w:ascii="Times New Roman" w:hAnsi="Times New Roman" w:cs="Times New Roman"/>
          <w:b/>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6"/>
        <w:gridCol w:w="4819"/>
      </w:tblGrid>
      <w:tr w:rsidR="005B355C" w:rsidRPr="00716979" w:rsidTr="00716979">
        <w:tc>
          <w:tcPr>
            <w:tcW w:w="4756"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Наименование подпрограммы</w:t>
            </w:r>
          </w:p>
        </w:tc>
        <w:tc>
          <w:tcPr>
            <w:tcW w:w="4819"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Организация культурного досуга в коллективах самодеятельного народного творчества (далее - подпрограмма)</w:t>
            </w:r>
          </w:p>
        </w:tc>
      </w:tr>
      <w:tr w:rsidR="005B355C" w:rsidRPr="00716979" w:rsidTr="00716979">
        <w:tc>
          <w:tcPr>
            <w:tcW w:w="4756"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Срок реализации подпрограммы</w:t>
            </w:r>
          </w:p>
        </w:tc>
        <w:tc>
          <w:tcPr>
            <w:tcW w:w="4819"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2014 - 2024 годы</w:t>
            </w:r>
          </w:p>
        </w:tc>
      </w:tr>
      <w:tr w:rsidR="005B355C" w:rsidRPr="00716979" w:rsidTr="00716979">
        <w:tc>
          <w:tcPr>
            <w:tcW w:w="4756"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Исполнители подпрограммы</w:t>
            </w:r>
          </w:p>
        </w:tc>
        <w:tc>
          <w:tcPr>
            <w:tcW w:w="4819"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Отдел социальной сферы администрации г.о. Тейково Ивановской области</w:t>
            </w:r>
          </w:p>
          <w:p w:rsidR="005B355C" w:rsidRPr="00716979" w:rsidRDefault="005B355C" w:rsidP="00B64CA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Муниципальное учреждение г. Тейково «Дворец культуры им. В.И. Ленина»</w:t>
            </w:r>
          </w:p>
        </w:tc>
      </w:tr>
      <w:tr w:rsidR="005B355C" w:rsidRPr="00716979" w:rsidTr="00716979">
        <w:tc>
          <w:tcPr>
            <w:tcW w:w="4756"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Цель (цели) подпрограммы</w:t>
            </w:r>
          </w:p>
        </w:tc>
        <w:tc>
          <w:tcPr>
            <w:tcW w:w="4819"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Сохранение достигнутых объемов в организации культурного досуга в коллективах самодеятельного народного творчества</w:t>
            </w:r>
          </w:p>
        </w:tc>
      </w:tr>
      <w:tr w:rsidR="005B355C" w:rsidRPr="00716979" w:rsidTr="00716979">
        <w:tc>
          <w:tcPr>
            <w:tcW w:w="4756"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Объемы ресурсного обеспечения подпрограммы</w:t>
            </w:r>
          </w:p>
        </w:tc>
        <w:tc>
          <w:tcPr>
            <w:tcW w:w="4819" w:type="dxa"/>
            <w:shd w:val="clear" w:color="auto" w:fill="auto"/>
          </w:tcPr>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Общий объём бюджетных ассигнований – </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b/>
                <w:color w:val="000000"/>
              </w:rPr>
              <w:t xml:space="preserve">115331,53276  </w:t>
            </w:r>
            <w:r w:rsidRPr="00716979">
              <w:rPr>
                <w:rFonts w:ascii="Times New Roman" w:hAnsi="Times New Roman" w:cs="Times New Roman"/>
                <w:color w:val="000000"/>
              </w:rPr>
              <w:t xml:space="preserve">тыс. руб., в том числе </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год – </w:t>
            </w:r>
            <w:r w:rsidRPr="00716979">
              <w:rPr>
                <w:rFonts w:ascii="Times New Roman" w:hAnsi="Times New Roman" w:cs="Times New Roman"/>
              </w:rPr>
              <w:t xml:space="preserve">8047,195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год – </w:t>
            </w:r>
            <w:r w:rsidRPr="00716979">
              <w:rPr>
                <w:rFonts w:ascii="Times New Roman" w:hAnsi="Times New Roman" w:cs="Times New Roman"/>
              </w:rPr>
              <w:t xml:space="preserve">6158,45778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2016 год – </w:t>
            </w:r>
            <w:r w:rsidRPr="00716979">
              <w:rPr>
                <w:rFonts w:ascii="Times New Roman" w:hAnsi="Times New Roman" w:cs="Times New Roman"/>
              </w:rPr>
              <w:t xml:space="preserve">6169,62000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2017 год – </w:t>
            </w:r>
            <w:r w:rsidRPr="00716979">
              <w:rPr>
                <w:rFonts w:ascii="Times New Roman" w:hAnsi="Times New Roman" w:cs="Times New Roman"/>
              </w:rPr>
              <w:t xml:space="preserve">6970,772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18183</w:t>
            </w:r>
            <w:r w:rsidRPr="00716979">
              <w:rPr>
                <w:rFonts w:ascii="Times New Roman" w:hAnsi="Times New Roman" w:cs="Times New Roman"/>
              </w:rPr>
              <w:t xml:space="preserve">,21708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13068</w:t>
            </w:r>
            <w:r w:rsidRPr="00716979">
              <w:rPr>
                <w:rFonts w:ascii="Times New Roman" w:hAnsi="Times New Roman" w:cs="Times New Roman"/>
              </w:rPr>
              <w:t xml:space="preserve">,71797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w:t>
            </w:r>
            <w:r w:rsidRPr="00716979">
              <w:rPr>
                <w:rFonts w:ascii="Times New Roman" w:hAnsi="Times New Roman" w:cs="Times New Roman"/>
              </w:rPr>
              <w:t xml:space="preserve"> 23438,84078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2021 год – </w:t>
            </w:r>
            <w:r w:rsidRPr="00716979">
              <w:rPr>
                <w:rFonts w:ascii="Times New Roman" w:hAnsi="Times New Roman" w:cs="Times New Roman"/>
              </w:rPr>
              <w:t xml:space="preserve"> 10722,52262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2022 год – </w:t>
            </w:r>
            <w:r w:rsidRPr="00716979">
              <w:rPr>
                <w:rFonts w:ascii="Times New Roman" w:hAnsi="Times New Roman" w:cs="Times New Roman"/>
              </w:rPr>
              <w:t xml:space="preserve"> 7809,47278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2023 год – </w:t>
            </w:r>
            <w:r w:rsidRPr="00716979">
              <w:rPr>
                <w:rFonts w:ascii="Times New Roman" w:hAnsi="Times New Roman" w:cs="Times New Roman"/>
              </w:rPr>
              <w:t xml:space="preserve"> 7809,47278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2024 год – </w:t>
            </w:r>
            <w:r w:rsidRPr="00716979">
              <w:rPr>
                <w:rFonts w:ascii="Times New Roman" w:hAnsi="Times New Roman" w:cs="Times New Roman"/>
              </w:rPr>
              <w:t xml:space="preserve"> 6953,24397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в том числе:</w:t>
            </w:r>
            <w:r w:rsidRPr="00716979">
              <w:rPr>
                <w:rFonts w:ascii="Times New Roman" w:hAnsi="Times New Roman" w:cs="Times New Roman"/>
                <w:color w:val="000000"/>
              </w:rPr>
              <w:t xml:space="preserve"> </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xml:space="preserve">бюджет города Тейково: </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год – </w:t>
            </w:r>
            <w:r w:rsidRPr="00716979">
              <w:rPr>
                <w:rFonts w:ascii="Times New Roman" w:hAnsi="Times New Roman" w:cs="Times New Roman"/>
              </w:rPr>
              <w:t xml:space="preserve">8047,195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год – </w:t>
            </w:r>
            <w:r w:rsidRPr="00716979">
              <w:rPr>
                <w:rFonts w:ascii="Times New Roman" w:hAnsi="Times New Roman" w:cs="Times New Roman"/>
              </w:rPr>
              <w:t xml:space="preserve">6158,45778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2016 год – </w:t>
            </w:r>
            <w:r w:rsidRPr="00716979">
              <w:rPr>
                <w:rFonts w:ascii="Times New Roman" w:hAnsi="Times New Roman" w:cs="Times New Roman"/>
              </w:rPr>
              <w:t xml:space="preserve">6169,62000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2017 год – </w:t>
            </w:r>
            <w:r w:rsidRPr="00716979">
              <w:rPr>
                <w:rFonts w:ascii="Times New Roman" w:hAnsi="Times New Roman" w:cs="Times New Roman"/>
              </w:rPr>
              <w:t xml:space="preserve">6970,772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18183</w:t>
            </w:r>
            <w:r w:rsidRPr="00716979">
              <w:rPr>
                <w:rFonts w:ascii="Times New Roman" w:hAnsi="Times New Roman" w:cs="Times New Roman"/>
              </w:rPr>
              <w:t xml:space="preserve">,21708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13068</w:t>
            </w:r>
            <w:r w:rsidRPr="00716979">
              <w:rPr>
                <w:rFonts w:ascii="Times New Roman" w:hAnsi="Times New Roman" w:cs="Times New Roman"/>
              </w:rPr>
              <w:t xml:space="preserve">,71797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w:t>
            </w:r>
            <w:r w:rsidRPr="00716979">
              <w:rPr>
                <w:rFonts w:ascii="Times New Roman" w:hAnsi="Times New Roman" w:cs="Times New Roman"/>
              </w:rPr>
              <w:t xml:space="preserve"> 23438,84078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2021 год – </w:t>
            </w:r>
            <w:r w:rsidRPr="00716979">
              <w:rPr>
                <w:rFonts w:ascii="Times New Roman" w:hAnsi="Times New Roman" w:cs="Times New Roman"/>
              </w:rPr>
              <w:t xml:space="preserve"> 10722,52262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2022 год – </w:t>
            </w:r>
            <w:r w:rsidRPr="00716979">
              <w:rPr>
                <w:rFonts w:ascii="Times New Roman" w:hAnsi="Times New Roman" w:cs="Times New Roman"/>
              </w:rPr>
              <w:t xml:space="preserve"> 7809,47278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2023 год – </w:t>
            </w:r>
            <w:r w:rsidRPr="00716979">
              <w:rPr>
                <w:rFonts w:ascii="Times New Roman" w:hAnsi="Times New Roman" w:cs="Times New Roman"/>
              </w:rPr>
              <w:t xml:space="preserve"> 7809,47278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color w:val="000000"/>
              </w:rPr>
              <w:t xml:space="preserve">2024 год – </w:t>
            </w:r>
            <w:r w:rsidRPr="00716979">
              <w:rPr>
                <w:rFonts w:ascii="Times New Roman" w:hAnsi="Times New Roman" w:cs="Times New Roman"/>
              </w:rPr>
              <w:t xml:space="preserve"> 6953,24397 </w:t>
            </w:r>
            <w:r w:rsidRPr="00716979">
              <w:rPr>
                <w:rFonts w:ascii="Times New Roman" w:hAnsi="Times New Roman" w:cs="Times New Roman"/>
                <w:color w:val="000000"/>
              </w:rPr>
              <w:t>тыс. руб.</w:t>
            </w:r>
          </w:p>
        </w:tc>
      </w:tr>
    </w:tbl>
    <w:p w:rsidR="005B355C" w:rsidRPr="00716979" w:rsidRDefault="005B355C" w:rsidP="005B355C">
      <w:pPr>
        <w:tabs>
          <w:tab w:val="left" w:pos="1020"/>
        </w:tabs>
        <w:suppressAutoHyphens/>
        <w:jc w:val="center"/>
        <w:rPr>
          <w:rFonts w:ascii="Times New Roman" w:hAnsi="Times New Roman" w:cs="Times New Roman"/>
          <w:b/>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B64CA1" w:rsidRDefault="00B64CA1" w:rsidP="00B64CA1">
      <w:pPr>
        <w:widowControl w:val="0"/>
        <w:autoSpaceDE w:val="0"/>
        <w:autoSpaceDN w:val="0"/>
        <w:adjustRightInd w:val="0"/>
        <w:ind w:right="-1"/>
        <w:rPr>
          <w:rFonts w:ascii="Times New Roman" w:hAnsi="Times New Roman" w:cs="Times New Roman"/>
        </w:rPr>
      </w:pPr>
    </w:p>
    <w:p w:rsidR="001743E8" w:rsidRDefault="001743E8" w:rsidP="00B64CA1">
      <w:pPr>
        <w:widowControl w:val="0"/>
        <w:autoSpaceDE w:val="0"/>
        <w:autoSpaceDN w:val="0"/>
        <w:adjustRightInd w:val="0"/>
        <w:ind w:right="-1"/>
        <w:rPr>
          <w:rFonts w:ascii="Times New Roman" w:hAnsi="Times New Roman" w:cs="Times New Roman"/>
        </w:rPr>
      </w:pP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5</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B64CA1">
      <w:pPr>
        <w:tabs>
          <w:tab w:val="left" w:pos="1020"/>
        </w:tabs>
        <w:suppressAutoHyphens/>
        <w:spacing w:after="0" w:line="240" w:lineRule="auto"/>
        <w:jc w:val="right"/>
        <w:rPr>
          <w:rFonts w:ascii="Times New Roman" w:hAnsi="Times New Roman" w:cs="Times New Roman"/>
          <w:b/>
        </w:rPr>
      </w:pPr>
      <w:r w:rsidRPr="00716979">
        <w:rPr>
          <w:rFonts w:ascii="Times New Roman" w:hAnsi="Times New Roman" w:cs="Times New Roman"/>
        </w:rPr>
        <w:t xml:space="preserve">от 25.01.2021 № 10    </w:t>
      </w: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autoSpaceDE w:val="0"/>
        <w:autoSpaceDN w:val="0"/>
        <w:adjustRightInd w:val="0"/>
        <w:jc w:val="right"/>
        <w:rPr>
          <w:rFonts w:ascii="Times New Roman" w:hAnsi="Times New Roman" w:cs="Times New Roman"/>
        </w:rPr>
      </w:pPr>
      <w:r w:rsidRPr="00716979">
        <w:rPr>
          <w:rFonts w:ascii="Times New Roman" w:hAnsi="Times New Roman" w:cs="Times New Roman"/>
        </w:rPr>
        <w:t xml:space="preserve">Таблица 1 </w:t>
      </w:r>
    </w:p>
    <w:p w:rsidR="005B355C" w:rsidRPr="00B64CA1" w:rsidRDefault="005B355C" w:rsidP="00B64CA1">
      <w:pPr>
        <w:autoSpaceDE w:val="0"/>
        <w:autoSpaceDN w:val="0"/>
        <w:adjustRightInd w:val="0"/>
        <w:jc w:val="center"/>
        <w:rPr>
          <w:rFonts w:ascii="Times New Roman" w:hAnsi="Times New Roman" w:cs="Times New Roman"/>
          <w:b/>
        </w:rPr>
      </w:pPr>
      <w:r w:rsidRPr="00716979">
        <w:rPr>
          <w:rFonts w:ascii="Times New Roman" w:hAnsi="Times New Roman" w:cs="Times New Roman"/>
          <w:b/>
        </w:rPr>
        <w:t xml:space="preserve">Целевые индикаторы (показатели) реализации подпрограммы.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
        <w:gridCol w:w="1436"/>
        <w:gridCol w:w="495"/>
        <w:gridCol w:w="617"/>
        <w:gridCol w:w="618"/>
        <w:gridCol w:w="617"/>
        <w:gridCol w:w="618"/>
        <w:gridCol w:w="617"/>
        <w:gridCol w:w="618"/>
        <w:gridCol w:w="617"/>
        <w:gridCol w:w="618"/>
        <w:gridCol w:w="617"/>
        <w:gridCol w:w="618"/>
        <w:gridCol w:w="617"/>
        <w:gridCol w:w="618"/>
      </w:tblGrid>
      <w:tr w:rsidR="005B355C" w:rsidRPr="00716979" w:rsidTr="00B64CA1">
        <w:trPr>
          <w:tblHeader/>
        </w:trPr>
        <w:tc>
          <w:tcPr>
            <w:tcW w:w="4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п/п</w:t>
            </w:r>
          </w:p>
        </w:tc>
        <w:tc>
          <w:tcPr>
            <w:tcW w:w="143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Наименование показателя</w:t>
            </w:r>
          </w:p>
        </w:tc>
        <w:tc>
          <w:tcPr>
            <w:tcW w:w="49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Ед. изм.</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2013</w:t>
            </w:r>
          </w:p>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2014</w:t>
            </w:r>
          </w:p>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2015 факт</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2016 факт</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2017 факт</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2018 факт</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2019 факт</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2020 факт</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2021 прог</w:t>
            </w:r>
          </w:p>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2022 прог</w:t>
            </w:r>
          </w:p>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2023 прог</w:t>
            </w:r>
          </w:p>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2024 прог</w:t>
            </w:r>
          </w:p>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ноз</w:t>
            </w:r>
          </w:p>
        </w:tc>
      </w:tr>
      <w:tr w:rsidR="005B355C" w:rsidRPr="00716979" w:rsidTr="00B64CA1">
        <w:tc>
          <w:tcPr>
            <w:tcW w:w="4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1.</w:t>
            </w:r>
          </w:p>
        </w:tc>
        <w:tc>
          <w:tcPr>
            <w:tcW w:w="143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Число лиц, проводящих досуг в коллективах самодеятельного народного творчества, в досуговых объединениях на регулярной основе</w:t>
            </w:r>
          </w:p>
        </w:tc>
        <w:tc>
          <w:tcPr>
            <w:tcW w:w="49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чел.</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680</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685</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688</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700</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582</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586</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590</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590</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585</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585</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585</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585</w:t>
            </w:r>
          </w:p>
        </w:tc>
      </w:tr>
      <w:tr w:rsidR="005B355C" w:rsidRPr="00716979" w:rsidTr="00B64CA1">
        <w:tc>
          <w:tcPr>
            <w:tcW w:w="4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2.</w:t>
            </w:r>
          </w:p>
        </w:tc>
        <w:tc>
          <w:tcPr>
            <w:tcW w:w="143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Число коллективов самодеятельного народного творчества и досуговых объединений</w:t>
            </w:r>
          </w:p>
        </w:tc>
        <w:tc>
          <w:tcPr>
            <w:tcW w:w="49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ед.</w:t>
            </w:r>
          </w:p>
          <w:p w:rsidR="005B355C" w:rsidRPr="00716979" w:rsidRDefault="005B355C" w:rsidP="00B64CA1">
            <w:pPr>
              <w:suppressAutoHyphens/>
              <w:spacing w:after="0" w:line="240" w:lineRule="auto"/>
              <w:jc w:val="center"/>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r>
      <w:tr w:rsidR="005B355C" w:rsidRPr="00716979" w:rsidTr="00B64CA1">
        <w:tc>
          <w:tcPr>
            <w:tcW w:w="4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3.</w:t>
            </w:r>
          </w:p>
        </w:tc>
        <w:tc>
          <w:tcPr>
            <w:tcW w:w="143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rPr>
                <w:rFonts w:ascii="Times New Roman" w:hAnsi="Times New Roman" w:cs="Times New Roman"/>
              </w:rPr>
            </w:pPr>
            <w:r w:rsidRPr="00716979">
              <w:rPr>
                <w:rFonts w:ascii="Times New Roman" w:hAnsi="Times New Roman" w:cs="Times New Roman"/>
              </w:rPr>
              <w:t>Среднегодовая заработная плата работников муниципальных учреждений культуры городского округа Тейково Ивановской области</w:t>
            </w:r>
          </w:p>
        </w:tc>
        <w:tc>
          <w:tcPr>
            <w:tcW w:w="49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руб.</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9727</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12670</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lang w:val="en-US"/>
              </w:rPr>
            </w:pPr>
            <w:r w:rsidRPr="00716979">
              <w:rPr>
                <w:rFonts w:ascii="Times New Roman" w:hAnsi="Times New Roman" w:cs="Times New Roman"/>
                <w:lang w:val="en-US"/>
              </w:rPr>
              <w:t>12</w:t>
            </w:r>
            <w:r w:rsidRPr="00716979">
              <w:rPr>
                <w:rFonts w:ascii="Times New Roman" w:hAnsi="Times New Roman" w:cs="Times New Roman"/>
              </w:rPr>
              <w:t>698</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12735</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15909</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19844</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22725</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rPr>
                <w:rFonts w:ascii="Times New Roman" w:hAnsi="Times New Roman" w:cs="Times New Roman"/>
              </w:rPr>
            </w:pPr>
            <w:r w:rsidRPr="00716979">
              <w:rPr>
                <w:rFonts w:ascii="Times New Roman" w:hAnsi="Times New Roman" w:cs="Times New Roman"/>
              </w:rPr>
              <w:t>24423</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rPr>
                <w:rFonts w:ascii="Times New Roman" w:hAnsi="Times New Roman" w:cs="Times New Roman"/>
              </w:rPr>
            </w:pPr>
            <w:r w:rsidRPr="00716979">
              <w:rPr>
                <w:rFonts w:ascii="Times New Roman" w:hAnsi="Times New Roman" w:cs="Times New Roman"/>
              </w:rPr>
              <w:t>24423</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rPr>
                <w:rFonts w:ascii="Times New Roman" w:hAnsi="Times New Roman" w:cs="Times New Roman"/>
              </w:rPr>
            </w:pPr>
            <w:r w:rsidRPr="00716979">
              <w:rPr>
                <w:rFonts w:ascii="Times New Roman" w:hAnsi="Times New Roman" w:cs="Times New Roman"/>
              </w:rPr>
              <w:t>24423</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rPr>
                <w:rFonts w:ascii="Times New Roman" w:hAnsi="Times New Roman" w:cs="Times New Roman"/>
              </w:rPr>
            </w:pPr>
            <w:r w:rsidRPr="00716979">
              <w:rPr>
                <w:rFonts w:ascii="Times New Roman" w:hAnsi="Times New Roman" w:cs="Times New Roman"/>
              </w:rPr>
              <w:t>24423</w:t>
            </w:r>
          </w:p>
        </w:tc>
      </w:tr>
      <w:tr w:rsidR="005B355C" w:rsidRPr="00716979" w:rsidTr="00B64CA1">
        <w:tc>
          <w:tcPr>
            <w:tcW w:w="4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4.</w:t>
            </w:r>
          </w:p>
        </w:tc>
        <w:tc>
          <w:tcPr>
            <w:tcW w:w="143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rPr>
                <w:rFonts w:ascii="Times New Roman" w:hAnsi="Times New Roman" w:cs="Times New Roman"/>
              </w:rPr>
            </w:pPr>
            <w:r w:rsidRPr="00716979">
              <w:rPr>
                <w:rFonts w:ascii="Times New Roman" w:hAnsi="Times New Roman" w:cs="Times New Roman"/>
              </w:rPr>
              <w:t xml:space="preserve">Соотношение среднегодовой заработной платы </w:t>
            </w:r>
            <w:r w:rsidRPr="00716979">
              <w:rPr>
                <w:rFonts w:ascii="Times New Roman" w:hAnsi="Times New Roman" w:cs="Times New Roman"/>
              </w:rPr>
              <w:lastRenderedPageBreak/>
              <w:t>работников муниципальных учреждений культуры г.о.  Тейково Ивановской области и среднегодовой заработной платы по экономике Ивановской области</w:t>
            </w:r>
          </w:p>
        </w:tc>
        <w:tc>
          <w:tcPr>
            <w:tcW w:w="49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lastRenderedPageBreak/>
              <w:t>%</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51,5</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61,6</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70,4</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65,9</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79,2</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92,4</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100,5</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r>
      <w:tr w:rsidR="005B355C" w:rsidRPr="00716979" w:rsidTr="00B64CA1">
        <w:tc>
          <w:tcPr>
            <w:tcW w:w="40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lastRenderedPageBreak/>
              <w:t>5.</w:t>
            </w:r>
          </w:p>
        </w:tc>
        <w:tc>
          <w:tcPr>
            <w:tcW w:w="143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Количество муниципальных учреждений культуры, осуществивших мероприятия по укреплению материально-технической базы</w:t>
            </w:r>
          </w:p>
        </w:tc>
        <w:tc>
          <w:tcPr>
            <w:tcW w:w="49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t>ед.</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bl>
    <w:p w:rsidR="005B355C" w:rsidRPr="00716979" w:rsidRDefault="005B355C" w:rsidP="005B355C">
      <w:pPr>
        <w:suppressAutoHyphens/>
        <w:jc w:val="center"/>
        <w:rPr>
          <w:rFonts w:ascii="Times New Roman" w:hAnsi="Times New Roman" w:cs="Times New Roman"/>
          <w:b/>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Default="005B355C" w:rsidP="005B355C">
      <w:pPr>
        <w:widowControl w:val="0"/>
        <w:autoSpaceDE w:val="0"/>
        <w:autoSpaceDN w:val="0"/>
        <w:adjustRightInd w:val="0"/>
        <w:ind w:right="-1"/>
        <w:jc w:val="right"/>
        <w:rPr>
          <w:rFonts w:ascii="Times New Roman" w:hAnsi="Times New Roman" w:cs="Times New Roman"/>
        </w:rPr>
      </w:pPr>
    </w:p>
    <w:p w:rsidR="00B64CA1" w:rsidRDefault="00B64CA1" w:rsidP="005B355C">
      <w:pPr>
        <w:widowControl w:val="0"/>
        <w:autoSpaceDE w:val="0"/>
        <w:autoSpaceDN w:val="0"/>
        <w:adjustRightInd w:val="0"/>
        <w:ind w:right="-1"/>
        <w:jc w:val="right"/>
        <w:rPr>
          <w:rFonts w:ascii="Times New Roman" w:hAnsi="Times New Roman" w:cs="Times New Roman"/>
        </w:rPr>
      </w:pPr>
    </w:p>
    <w:p w:rsidR="00B64CA1" w:rsidRDefault="00B64CA1" w:rsidP="005B355C">
      <w:pPr>
        <w:widowControl w:val="0"/>
        <w:autoSpaceDE w:val="0"/>
        <w:autoSpaceDN w:val="0"/>
        <w:adjustRightInd w:val="0"/>
        <w:ind w:right="-1"/>
        <w:jc w:val="right"/>
        <w:rPr>
          <w:rFonts w:ascii="Times New Roman" w:hAnsi="Times New Roman" w:cs="Times New Roman"/>
        </w:rPr>
      </w:pPr>
    </w:p>
    <w:p w:rsidR="00B64CA1" w:rsidRDefault="00B64CA1" w:rsidP="005B355C">
      <w:pPr>
        <w:widowControl w:val="0"/>
        <w:autoSpaceDE w:val="0"/>
        <w:autoSpaceDN w:val="0"/>
        <w:adjustRightInd w:val="0"/>
        <w:ind w:right="-1"/>
        <w:jc w:val="right"/>
        <w:rPr>
          <w:rFonts w:ascii="Times New Roman" w:hAnsi="Times New Roman" w:cs="Times New Roman"/>
        </w:rPr>
      </w:pPr>
    </w:p>
    <w:p w:rsidR="00B64CA1" w:rsidRDefault="00B64CA1" w:rsidP="005B355C">
      <w:pPr>
        <w:widowControl w:val="0"/>
        <w:autoSpaceDE w:val="0"/>
        <w:autoSpaceDN w:val="0"/>
        <w:adjustRightInd w:val="0"/>
        <w:ind w:right="-1"/>
        <w:jc w:val="right"/>
        <w:rPr>
          <w:rFonts w:ascii="Times New Roman" w:hAnsi="Times New Roman" w:cs="Times New Roman"/>
        </w:rPr>
      </w:pPr>
    </w:p>
    <w:p w:rsidR="00B64CA1" w:rsidRDefault="00B64CA1" w:rsidP="005B355C">
      <w:pPr>
        <w:widowControl w:val="0"/>
        <w:autoSpaceDE w:val="0"/>
        <w:autoSpaceDN w:val="0"/>
        <w:adjustRightInd w:val="0"/>
        <w:ind w:right="-1"/>
        <w:jc w:val="right"/>
        <w:rPr>
          <w:rFonts w:ascii="Times New Roman" w:hAnsi="Times New Roman" w:cs="Times New Roman"/>
        </w:rPr>
      </w:pPr>
    </w:p>
    <w:p w:rsidR="00B64CA1" w:rsidRDefault="00B64CA1" w:rsidP="005B355C">
      <w:pPr>
        <w:widowControl w:val="0"/>
        <w:autoSpaceDE w:val="0"/>
        <w:autoSpaceDN w:val="0"/>
        <w:adjustRightInd w:val="0"/>
        <w:ind w:right="-1"/>
        <w:jc w:val="right"/>
        <w:rPr>
          <w:rFonts w:ascii="Times New Roman" w:hAnsi="Times New Roman" w:cs="Times New Roman"/>
        </w:rPr>
      </w:pPr>
    </w:p>
    <w:p w:rsidR="00B64CA1" w:rsidRDefault="00B64CA1" w:rsidP="005B355C">
      <w:pPr>
        <w:widowControl w:val="0"/>
        <w:autoSpaceDE w:val="0"/>
        <w:autoSpaceDN w:val="0"/>
        <w:adjustRightInd w:val="0"/>
        <w:ind w:right="-1"/>
        <w:jc w:val="right"/>
        <w:rPr>
          <w:rFonts w:ascii="Times New Roman" w:hAnsi="Times New Roman" w:cs="Times New Roman"/>
        </w:rPr>
      </w:pPr>
    </w:p>
    <w:p w:rsidR="00B64CA1" w:rsidRDefault="00B64CA1" w:rsidP="005B355C">
      <w:pPr>
        <w:widowControl w:val="0"/>
        <w:autoSpaceDE w:val="0"/>
        <w:autoSpaceDN w:val="0"/>
        <w:adjustRightInd w:val="0"/>
        <w:ind w:right="-1"/>
        <w:jc w:val="right"/>
        <w:rPr>
          <w:rFonts w:ascii="Times New Roman" w:hAnsi="Times New Roman" w:cs="Times New Roman"/>
        </w:rPr>
      </w:pPr>
    </w:p>
    <w:p w:rsidR="001743E8" w:rsidRDefault="001743E8" w:rsidP="00B64CA1">
      <w:pPr>
        <w:widowControl w:val="0"/>
        <w:autoSpaceDE w:val="0"/>
        <w:autoSpaceDN w:val="0"/>
        <w:adjustRightInd w:val="0"/>
        <w:spacing w:after="0" w:line="240" w:lineRule="auto"/>
        <w:ind w:right="-1"/>
        <w:jc w:val="right"/>
        <w:rPr>
          <w:rFonts w:ascii="Times New Roman" w:hAnsi="Times New Roman" w:cs="Times New Roman"/>
        </w:rPr>
      </w:pP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6</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B64CA1">
      <w:pPr>
        <w:tabs>
          <w:tab w:val="left" w:pos="1020"/>
        </w:tabs>
        <w:suppressAutoHyphens/>
        <w:spacing w:after="0" w:line="240" w:lineRule="auto"/>
        <w:jc w:val="right"/>
        <w:rPr>
          <w:rFonts w:ascii="Times New Roman" w:hAnsi="Times New Roman" w:cs="Times New Roman"/>
          <w:b/>
        </w:rPr>
      </w:pPr>
      <w:r w:rsidRPr="00716979">
        <w:rPr>
          <w:rFonts w:ascii="Times New Roman" w:hAnsi="Times New Roman" w:cs="Times New Roman"/>
        </w:rPr>
        <w:t xml:space="preserve">от 25.01.2021 № 10     </w:t>
      </w: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jc w:val="center"/>
        <w:rPr>
          <w:rFonts w:ascii="Times New Roman" w:hAnsi="Times New Roman" w:cs="Times New Roman"/>
          <w:b/>
        </w:rPr>
      </w:pPr>
      <w:r w:rsidRPr="00716979">
        <w:rPr>
          <w:rFonts w:ascii="Times New Roman" w:hAnsi="Times New Roman" w:cs="Times New Roman"/>
          <w:b/>
        </w:rPr>
        <w:t>5. Ресурсное обеспечение мероприятий подпрограммы.</w:t>
      </w:r>
    </w:p>
    <w:p w:rsidR="005B355C" w:rsidRPr="00716979" w:rsidRDefault="005B355C" w:rsidP="005B355C">
      <w:pPr>
        <w:suppressAutoHyphens/>
        <w:jc w:val="center"/>
        <w:rPr>
          <w:rFonts w:ascii="Times New Roman" w:hAnsi="Times New Roman" w:cs="Times New Roman"/>
        </w:rPr>
      </w:pPr>
    </w:p>
    <w:p w:rsidR="005B355C" w:rsidRPr="00716979" w:rsidRDefault="005B355C" w:rsidP="005B355C">
      <w:pPr>
        <w:suppressAutoHyphens/>
        <w:ind w:firstLine="708"/>
        <w:jc w:val="both"/>
        <w:rPr>
          <w:rFonts w:ascii="Times New Roman" w:hAnsi="Times New Roman" w:cs="Times New Roman"/>
          <w:color w:val="000000"/>
        </w:rPr>
      </w:pPr>
      <w:r w:rsidRPr="00716979">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716979">
        <w:rPr>
          <w:rFonts w:ascii="Times New Roman" w:hAnsi="Times New Roman" w:cs="Times New Roman"/>
          <w:b/>
        </w:rPr>
        <w:t>115 331</w:t>
      </w:r>
      <w:r w:rsidRPr="00716979">
        <w:rPr>
          <w:rFonts w:ascii="Times New Roman" w:hAnsi="Times New Roman" w:cs="Times New Roman"/>
          <w:b/>
          <w:color w:val="000000"/>
        </w:rPr>
        <w:t xml:space="preserve">,53276  </w:t>
      </w:r>
      <w:r w:rsidRPr="00716979">
        <w:rPr>
          <w:rFonts w:ascii="Times New Roman" w:hAnsi="Times New Roman" w:cs="Times New Roman"/>
          <w:color w:val="000000"/>
        </w:rPr>
        <w:t>тыс. рублей.</w:t>
      </w:r>
    </w:p>
    <w:p w:rsidR="005B355C" w:rsidRPr="00716979" w:rsidRDefault="005B355C" w:rsidP="005B355C">
      <w:pPr>
        <w:suppressAutoHyphens/>
        <w:ind w:firstLine="708"/>
        <w:jc w:val="both"/>
        <w:rPr>
          <w:rFonts w:ascii="Times New Roman" w:hAnsi="Times New Roman" w:cs="Times New Roman"/>
        </w:rPr>
      </w:pPr>
      <w:r w:rsidRPr="00716979">
        <w:rPr>
          <w:rFonts w:ascii="Times New Roman" w:hAnsi="Times New Roman" w:cs="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5B355C" w:rsidRPr="00716979" w:rsidRDefault="005B355C" w:rsidP="005B355C">
      <w:pPr>
        <w:suppressAutoHyphens/>
        <w:autoSpaceDE w:val="0"/>
        <w:autoSpaceDN w:val="0"/>
        <w:adjustRightInd w:val="0"/>
        <w:jc w:val="right"/>
        <w:rPr>
          <w:rFonts w:ascii="Times New Roman" w:hAnsi="Times New Roman" w:cs="Times New Roman"/>
        </w:rPr>
      </w:pPr>
      <w:r w:rsidRPr="00716979">
        <w:rPr>
          <w:rFonts w:ascii="Times New Roman" w:hAnsi="Times New Roman" w:cs="Times New Roman"/>
        </w:rPr>
        <w:t>Таблица 2</w:t>
      </w:r>
    </w:p>
    <w:tbl>
      <w:tblPr>
        <w:tblW w:w="101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008"/>
        <w:gridCol w:w="758"/>
        <w:gridCol w:w="747"/>
        <w:gridCol w:w="583"/>
        <w:gridCol w:w="615"/>
        <w:gridCol w:w="599"/>
        <w:gridCol w:w="600"/>
        <w:gridCol w:w="599"/>
        <w:gridCol w:w="600"/>
        <w:gridCol w:w="599"/>
        <w:gridCol w:w="600"/>
        <w:gridCol w:w="600"/>
        <w:gridCol w:w="600"/>
        <w:gridCol w:w="600"/>
        <w:gridCol w:w="600"/>
      </w:tblGrid>
      <w:tr w:rsidR="005B355C" w:rsidRPr="00716979" w:rsidTr="00B64CA1">
        <w:tc>
          <w:tcPr>
            <w:tcW w:w="425" w:type="dxa"/>
            <w:vMerge w:val="restart"/>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п/п</w:t>
            </w:r>
          </w:p>
        </w:tc>
        <w:tc>
          <w:tcPr>
            <w:tcW w:w="1008" w:type="dxa"/>
            <w:vMerge w:val="restart"/>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Наименование программного мероприятия</w:t>
            </w:r>
          </w:p>
        </w:tc>
        <w:tc>
          <w:tcPr>
            <w:tcW w:w="758" w:type="dxa"/>
            <w:vMerge w:val="restart"/>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Испол</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нитель</w:t>
            </w:r>
          </w:p>
        </w:tc>
        <w:tc>
          <w:tcPr>
            <w:tcW w:w="747" w:type="dxa"/>
            <w:vMerge w:val="restart"/>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Источ</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ник</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финанси</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рования</w:t>
            </w:r>
          </w:p>
        </w:tc>
        <w:tc>
          <w:tcPr>
            <w:tcW w:w="7195" w:type="dxa"/>
            <w:gridSpan w:val="1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Объем ассигнований бюджета города,</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тыс. рублей</w:t>
            </w:r>
          </w:p>
        </w:tc>
      </w:tr>
      <w:tr w:rsidR="005B355C" w:rsidRPr="00716979" w:rsidTr="00B64CA1">
        <w:tc>
          <w:tcPr>
            <w:tcW w:w="425"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rPr>
                <w:rFonts w:ascii="Times New Roman" w:hAnsi="Times New Roman" w:cs="Times New Roman"/>
                <w:b/>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rPr>
                <w:rFonts w:ascii="Times New Roman" w:hAnsi="Times New Roman" w:cs="Times New Roman"/>
                <w:b/>
              </w:rPr>
            </w:pPr>
          </w:p>
        </w:tc>
        <w:tc>
          <w:tcPr>
            <w:tcW w:w="758"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rPr>
                <w:rFonts w:ascii="Times New Roman" w:hAnsi="Times New Roman" w:cs="Times New Roman"/>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rPr>
                <w:rFonts w:ascii="Times New Roman" w:hAnsi="Times New Roman" w:cs="Times New Roman"/>
              </w:rPr>
            </w:pPr>
          </w:p>
        </w:tc>
        <w:tc>
          <w:tcPr>
            <w:tcW w:w="58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2015</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2016</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Всего</w:t>
            </w:r>
          </w:p>
        </w:tc>
      </w:tr>
      <w:tr w:rsidR="005B355C" w:rsidRPr="00716979" w:rsidTr="00B64CA1">
        <w:tc>
          <w:tcPr>
            <w:tcW w:w="42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i/>
              </w:rPr>
            </w:pPr>
          </w:p>
        </w:tc>
        <w:tc>
          <w:tcPr>
            <w:tcW w:w="100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Оказание муниципальной услуги «Организация культурного досуга в коллективах самодеятельного народного творчества»</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Отдел </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соци</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альной сферы</w:t>
            </w:r>
          </w:p>
        </w:tc>
        <w:tc>
          <w:tcPr>
            <w:tcW w:w="74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5802,195</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5919,61578</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6169,62000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6663,728</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7652,27908</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7638,74897</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9386,32778</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9188,70862</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rPr>
              <w:t>7739,47278</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rPr>
              <w:t>7739,47278</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rPr>
              <w:t>6883,24397</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80783,41276</w:t>
            </w:r>
          </w:p>
        </w:tc>
      </w:tr>
      <w:tr w:rsidR="005B355C" w:rsidRPr="00716979" w:rsidTr="00B64CA1">
        <w:tc>
          <w:tcPr>
            <w:tcW w:w="42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Поэтапное доведение средней заработной платы работни</w:t>
            </w:r>
            <w:r w:rsidRPr="00716979">
              <w:rPr>
                <w:rFonts w:ascii="Times New Roman" w:hAnsi="Times New Roman" w:cs="Times New Roman"/>
              </w:rPr>
              <w:lastRenderedPageBreak/>
              <w:t>кам культуры муниципальных учреждений культуры до средней заработной платы в Ивановской области в рамках подпрограммы</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Отдел</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 соци</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альной сферы </w:t>
            </w:r>
          </w:p>
        </w:tc>
        <w:tc>
          <w:tcPr>
            <w:tcW w:w="74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4,353</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70,000</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rPr>
              <w:t>70,000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rPr>
              <w:t>70,000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rPr>
              <w:t>70,000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rPr>
              <w:t>70,000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574,353</w:t>
            </w:r>
          </w:p>
        </w:tc>
      </w:tr>
      <w:tr w:rsidR="005B355C" w:rsidRPr="00716979" w:rsidTr="00B64CA1">
        <w:tc>
          <w:tcPr>
            <w:tcW w:w="42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Софинансирование на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Отдел социальной сферы </w:t>
            </w:r>
          </w:p>
        </w:tc>
        <w:tc>
          <w:tcPr>
            <w:tcW w:w="74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lang w:val="en-US"/>
              </w:rPr>
              <w:t>82</w:t>
            </w:r>
            <w:r w:rsidRPr="00716979">
              <w:rPr>
                <w:rFonts w:ascii="Times New Roman" w:hAnsi="Times New Roman" w:cs="Times New Roman"/>
              </w:rPr>
              <w:t>,691</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1667,600</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1094,591</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1463,814</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4708,696</w:t>
            </w:r>
          </w:p>
        </w:tc>
      </w:tr>
      <w:tr w:rsidR="005B355C" w:rsidRPr="00716979" w:rsidTr="00B64CA1">
        <w:tc>
          <w:tcPr>
            <w:tcW w:w="42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Укрепление материа</w:t>
            </w:r>
            <w:r w:rsidRPr="00716979">
              <w:rPr>
                <w:rFonts w:ascii="Times New Roman" w:hAnsi="Times New Roman" w:cs="Times New Roman"/>
              </w:rPr>
              <w:lastRenderedPageBreak/>
              <w:t>льно-технической базы учреждений культуры</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Отдел</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 соци</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альной сферы</w:t>
            </w:r>
          </w:p>
        </w:tc>
        <w:tc>
          <w:tcPr>
            <w:tcW w:w="74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Бюджет горо</w:t>
            </w:r>
            <w:r w:rsidRPr="00716979">
              <w:rPr>
                <w:rFonts w:ascii="Times New Roman" w:hAnsi="Times New Roman" w:cs="Times New Roman"/>
              </w:rPr>
              <w:lastRenderedPageBreak/>
              <w:t>да Тейково</w:t>
            </w:r>
          </w:p>
        </w:tc>
        <w:tc>
          <w:tcPr>
            <w:tcW w:w="58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356,42979</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205,782</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505,738</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3647,369</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12887,922</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17603,240</w:t>
            </w:r>
            <w:r w:rsidRPr="00716979">
              <w:rPr>
                <w:rFonts w:ascii="Times New Roman" w:hAnsi="Times New Roman" w:cs="Times New Roman"/>
                <w:b/>
              </w:rPr>
              <w:lastRenderedPageBreak/>
              <w:t>79</w:t>
            </w:r>
          </w:p>
        </w:tc>
      </w:tr>
      <w:tr w:rsidR="005B355C" w:rsidRPr="00716979" w:rsidTr="00B64CA1">
        <w:tc>
          <w:tcPr>
            <w:tcW w:w="42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Укрепление материально-технической базы муниципального учреждения г. Тейково «Дворец культуры им. В. И. Ленина», ремонтные работы, приобретение костюмов для хора ветеранов</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 соци</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альной сферы</w:t>
            </w:r>
          </w:p>
        </w:tc>
        <w:tc>
          <w:tcPr>
            <w:tcW w:w="74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9450,00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9450,00</w:t>
            </w:r>
          </w:p>
        </w:tc>
      </w:tr>
      <w:tr w:rsidR="005B355C" w:rsidRPr="00716979" w:rsidTr="00B64CA1">
        <w:tc>
          <w:tcPr>
            <w:tcW w:w="42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xml:space="preserve">Проведение ремонтных работ, приобретение строительных материалов и строительных смесей для проведения ремонтных </w:t>
            </w:r>
            <w:r w:rsidRPr="00716979">
              <w:rPr>
                <w:rFonts w:ascii="Times New Roman" w:hAnsi="Times New Roman" w:cs="Times New Roman"/>
              </w:rPr>
              <w:lastRenderedPageBreak/>
              <w:t>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Отдел</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 соци</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альной сферы</w:t>
            </w:r>
          </w:p>
        </w:tc>
        <w:tc>
          <w:tcPr>
            <w:tcW w:w="74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1888,57021</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33,06</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220,0</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45,000</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2186,63021</w:t>
            </w:r>
          </w:p>
        </w:tc>
      </w:tr>
      <w:tr w:rsidR="005B355C" w:rsidRPr="00716979" w:rsidTr="00B64CA1">
        <w:tc>
          <w:tcPr>
            <w:tcW w:w="42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Проведение специальной оценки условий труда   в учреждениях культуры</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 соци</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альной сферы</w:t>
            </w:r>
          </w:p>
        </w:tc>
        <w:tc>
          <w:tcPr>
            <w:tcW w:w="74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25,2</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25,2</w:t>
            </w:r>
          </w:p>
        </w:tc>
      </w:tr>
      <w:tr w:rsidR="005B355C" w:rsidRPr="00716979" w:rsidTr="00B64CA1">
        <w:tc>
          <w:tcPr>
            <w:tcW w:w="42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b/>
              </w:rPr>
            </w:pPr>
          </w:p>
        </w:tc>
        <w:tc>
          <w:tcPr>
            <w:tcW w:w="100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Всего по подпрограмме</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Отдел</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 xml:space="preserve"> соци</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альной сферы</w:t>
            </w:r>
          </w:p>
        </w:tc>
        <w:tc>
          <w:tcPr>
            <w:tcW w:w="74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8047,195</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6158,45778</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6169,62000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6970,772</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18183,21708</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13068,71797</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23438,84078</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10722,52262</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7809,47278</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7809,47278</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6953,24397</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115331,53276</w:t>
            </w:r>
          </w:p>
        </w:tc>
      </w:tr>
    </w:tbl>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1743E8" w:rsidRDefault="001743E8" w:rsidP="001743E8">
      <w:pPr>
        <w:widowControl w:val="0"/>
        <w:autoSpaceDE w:val="0"/>
        <w:autoSpaceDN w:val="0"/>
        <w:adjustRightInd w:val="0"/>
        <w:spacing w:after="0" w:line="240" w:lineRule="auto"/>
        <w:ind w:right="-1"/>
        <w:rPr>
          <w:rFonts w:ascii="Times New Roman" w:hAnsi="Times New Roman" w:cs="Times New Roman"/>
        </w:rPr>
      </w:pPr>
    </w:p>
    <w:p w:rsidR="001743E8" w:rsidRDefault="001743E8" w:rsidP="001743E8">
      <w:pPr>
        <w:widowControl w:val="0"/>
        <w:autoSpaceDE w:val="0"/>
        <w:autoSpaceDN w:val="0"/>
        <w:adjustRightInd w:val="0"/>
        <w:spacing w:after="0" w:line="240" w:lineRule="auto"/>
        <w:ind w:right="-1"/>
        <w:rPr>
          <w:rFonts w:ascii="Times New Roman" w:hAnsi="Times New Roman" w:cs="Times New Roman"/>
        </w:rPr>
      </w:pPr>
    </w:p>
    <w:p w:rsidR="005B355C" w:rsidRPr="00716979" w:rsidRDefault="005B355C" w:rsidP="001743E8">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7</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B64CA1">
      <w:pPr>
        <w:tabs>
          <w:tab w:val="left" w:pos="1020"/>
        </w:tabs>
        <w:suppressAutoHyphens/>
        <w:spacing w:after="0" w:line="240" w:lineRule="auto"/>
        <w:jc w:val="right"/>
        <w:rPr>
          <w:rFonts w:ascii="Times New Roman" w:hAnsi="Times New Roman" w:cs="Times New Roman"/>
          <w:b/>
        </w:rPr>
      </w:pPr>
      <w:r w:rsidRPr="00716979">
        <w:rPr>
          <w:rFonts w:ascii="Times New Roman" w:hAnsi="Times New Roman" w:cs="Times New Roman"/>
        </w:rPr>
        <w:t xml:space="preserve">от 25.01.2021 № 10   </w:t>
      </w:r>
    </w:p>
    <w:p w:rsidR="005B355C" w:rsidRPr="00716979" w:rsidRDefault="005B355C" w:rsidP="005B355C">
      <w:pPr>
        <w:suppressAutoHyphens/>
        <w:rPr>
          <w:rFonts w:ascii="Times New Roman" w:hAnsi="Times New Roman" w:cs="Times New Roman"/>
        </w:rPr>
      </w:pPr>
    </w:p>
    <w:p w:rsidR="005B355C" w:rsidRPr="00716979" w:rsidRDefault="005B355C" w:rsidP="005B355C">
      <w:pPr>
        <w:suppressAutoHyphens/>
        <w:ind w:left="-360"/>
        <w:jc w:val="center"/>
        <w:rPr>
          <w:rFonts w:ascii="Times New Roman" w:hAnsi="Times New Roman" w:cs="Times New Roman"/>
          <w:b/>
        </w:rPr>
      </w:pPr>
      <w:r w:rsidRPr="00716979">
        <w:rPr>
          <w:rFonts w:ascii="Times New Roman" w:hAnsi="Times New Roman" w:cs="Times New Roman"/>
          <w:b/>
        </w:rPr>
        <w:t>1. Паспорт подпрограммы</w:t>
      </w:r>
    </w:p>
    <w:tbl>
      <w:tblPr>
        <w:tblW w:w="939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2"/>
        <w:gridCol w:w="4965"/>
      </w:tblGrid>
      <w:tr w:rsidR="005B355C" w:rsidRPr="00716979" w:rsidTr="00716979">
        <w:tc>
          <w:tcPr>
            <w:tcW w:w="4432"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Наименование подпрограммы</w:t>
            </w:r>
          </w:p>
        </w:tc>
        <w:tc>
          <w:tcPr>
            <w:tcW w:w="4965"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Музейно-выставочная деятельность (далее – подпрограмма)</w:t>
            </w:r>
          </w:p>
        </w:tc>
      </w:tr>
      <w:tr w:rsidR="005B355C" w:rsidRPr="00716979" w:rsidTr="00716979">
        <w:tc>
          <w:tcPr>
            <w:tcW w:w="4432"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Срок реализации подпрограммы</w:t>
            </w:r>
          </w:p>
        </w:tc>
        <w:tc>
          <w:tcPr>
            <w:tcW w:w="4965"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2014 - 2024 годы</w:t>
            </w:r>
          </w:p>
        </w:tc>
      </w:tr>
      <w:tr w:rsidR="005B355C" w:rsidRPr="00716979" w:rsidTr="00716979">
        <w:tc>
          <w:tcPr>
            <w:tcW w:w="4432"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Исполнители подпрограммы</w:t>
            </w:r>
          </w:p>
        </w:tc>
        <w:tc>
          <w:tcPr>
            <w:tcW w:w="4965"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Отдел социальной сферы администрации г.о. Тейково Ивановской области</w:t>
            </w:r>
          </w:p>
          <w:p w:rsidR="005B355C" w:rsidRPr="00716979" w:rsidRDefault="005B355C" w:rsidP="00B64CA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Муниципальное учреждение «Музей истории города Тейково»</w:t>
            </w:r>
          </w:p>
        </w:tc>
      </w:tr>
      <w:tr w:rsidR="005B355C" w:rsidRPr="00716979" w:rsidTr="00716979">
        <w:tc>
          <w:tcPr>
            <w:tcW w:w="4432"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Цель (цели) подпрограммы</w:t>
            </w:r>
          </w:p>
        </w:tc>
        <w:tc>
          <w:tcPr>
            <w:tcW w:w="4965"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Сохранение достигнутого уровня музейно-выставочной деятельности</w:t>
            </w:r>
          </w:p>
        </w:tc>
      </w:tr>
      <w:tr w:rsidR="005B355C" w:rsidRPr="00716979" w:rsidTr="00716979">
        <w:trPr>
          <w:trHeight w:val="711"/>
        </w:trPr>
        <w:tc>
          <w:tcPr>
            <w:tcW w:w="4432"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Объемы ресурсного обеспечения подпрограммы</w:t>
            </w:r>
          </w:p>
        </w:tc>
        <w:tc>
          <w:tcPr>
            <w:tcW w:w="4965" w:type="dxa"/>
            <w:shd w:val="clear" w:color="auto" w:fill="auto"/>
          </w:tcPr>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Общий объём бюджетных ассигнований - </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b/>
                <w:color w:val="000000"/>
              </w:rPr>
              <w:t xml:space="preserve">2642,59449 </w:t>
            </w:r>
            <w:r w:rsidRPr="00716979">
              <w:rPr>
                <w:rFonts w:ascii="Times New Roman" w:hAnsi="Times New Roman" w:cs="Times New Roman"/>
                <w:color w:val="000000"/>
              </w:rPr>
              <w:t>тыс. руб., в том числе</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год – </w:t>
            </w:r>
            <w:r w:rsidRPr="00716979">
              <w:rPr>
                <w:rFonts w:ascii="Times New Roman" w:hAnsi="Times New Roman" w:cs="Times New Roman"/>
              </w:rPr>
              <w:t xml:space="preserve">826,226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год – </w:t>
            </w:r>
            <w:r w:rsidRPr="00716979">
              <w:rPr>
                <w:rFonts w:ascii="Times New Roman" w:hAnsi="Times New Roman" w:cs="Times New Roman"/>
              </w:rPr>
              <w:t xml:space="preserve">296,79949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2016 год – </w:t>
            </w:r>
            <w:r w:rsidRPr="00716979">
              <w:rPr>
                <w:rFonts w:ascii="Times New Roman" w:hAnsi="Times New Roman" w:cs="Times New Roman"/>
              </w:rPr>
              <w:t xml:space="preserve">000,000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2017 год – </w:t>
            </w:r>
            <w:r w:rsidRPr="00716979">
              <w:rPr>
                <w:rFonts w:ascii="Times New Roman" w:hAnsi="Times New Roman" w:cs="Times New Roman"/>
              </w:rPr>
              <w:t xml:space="preserve">000,000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2018 год – </w:t>
            </w:r>
            <w:r w:rsidRPr="00716979">
              <w:rPr>
                <w:rFonts w:ascii="Times New Roman" w:hAnsi="Times New Roman" w:cs="Times New Roman"/>
              </w:rPr>
              <w:t xml:space="preserve">000,000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2019 год – </w:t>
            </w:r>
            <w:r w:rsidRPr="00716979">
              <w:rPr>
                <w:rFonts w:ascii="Times New Roman" w:hAnsi="Times New Roman" w:cs="Times New Roman"/>
              </w:rPr>
              <w:t xml:space="preserve">000,000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2020 год – </w:t>
            </w:r>
            <w:r w:rsidRPr="00716979">
              <w:rPr>
                <w:rFonts w:ascii="Times New Roman" w:hAnsi="Times New Roman" w:cs="Times New Roman"/>
              </w:rPr>
              <w:t xml:space="preserve">000,000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1519</w:t>
            </w:r>
            <w:r w:rsidRPr="00716979">
              <w:rPr>
                <w:rFonts w:ascii="Times New Roman" w:hAnsi="Times New Roman" w:cs="Times New Roman"/>
              </w:rPr>
              <w:t xml:space="preserve">,569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2022 год – </w:t>
            </w:r>
            <w:r w:rsidRPr="00716979">
              <w:rPr>
                <w:rFonts w:ascii="Times New Roman" w:hAnsi="Times New Roman" w:cs="Times New Roman"/>
              </w:rPr>
              <w:t xml:space="preserve">000,000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2023 год – </w:t>
            </w:r>
            <w:r w:rsidRPr="00716979">
              <w:rPr>
                <w:rFonts w:ascii="Times New Roman" w:hAnsi="Times New Roman" w:cs="Times New Roman"/>
              </w:rPr>
              <w:t xml:space="preserve">000,000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2024 год – </w:t>
            </w:r>
            <w:r w:rsidRPr="00716979">
              <w:rPr>
                <w:rFonts w:ascii="Times New Roman" w:hAnsi="Times New Roman" w:cs="Times New Roman"/>
              </w:rPr>
              <w:t xml:space="preserve">000,000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в том числе:</w:t>
            </w:r>
            <w:r w:rsidRPr="00716979">
              <w:rPr>
                <w:rFonts w:ascii="Times New Roman" w:hAnsi="Times New Roman" w:cs="Times New Roman"/>
                <w:color w:val="000000"/>
              </w:rPr>
              <w:t xml:space="preserve"> </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xml:space="preserve">бюджет города Тейково: </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год – </w:t>
            </w:r>
            <w:r w:rsidRPr="00716979">
              <w:rPr>
                <w:rFonts w:ascii="Times New Roman" w:hAnsi="Times New Roman" w:cs="Times New Roman"/>
              </w:rPr>
              <w:t xml:space="preserve">826,226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год – </w:t>
            </w:r>
            <w:r w:rsidRPr="00716979">
              <w:rPr>
                <w:rFonts w:ascii="Times New Roman" w:hAnsi="Times New Roman" w:cs="Times New Roman"/>
              </w:rPr>
              <w:t xml:space="preserve">296,79949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2016 год – </w:t>
            </w:r>
            <w:r w:rsidRPr="00716979">
              <w:rPr>
                <w:rFonts w:ascii="Times New Roman" w:hAnsi="Times New Roman" w:cs="Times New Roman"/>
              </w:rPr>
              <w:t xml:space="preserve">000,000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2017 год – </w:t>
            </w:r>
            <w:r w:rsidRPr="00716979">
              <w:rPr>
                <w:rFonts w:ascii="Times New Roman" w:hAnsi="Times New Roman" w:cs="Times New Roman"/>
              </w:rPr>
              <w:t xml:space="preserve">000,000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2018 год – </w:t>
            </w:r>
            <w:r w:rsidRPr="00716979">
              <w:rPr>
                <w:rFonts w:ascii="Times New Roman" w:hAnsi="Times New Roman" w:cs="Times New Roman"/>
              </w:rPr>
              <w:t xml:space="preserve"> 000,000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2019 год – </w:t>
            </w:r>
            <w:r w:rsidRPr="00716979">
              <w:rPr>
                <w:rFonts w:ascii="Times New Roman" w:hAnsi="Times New Roman" w:cs="Times New Roman"/>
              </w:rPr>
              <w:t xml:space="preserve">000,000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w:t>
            </w:r>
            <w:r w:rsidRPr="00716979">
              <w:rPr>
                <w:rFonts w:ascii="Times New Roman" w:hAnsi="Times New Roman" w:cs="Times New Roman"/>
              </w:rPr>
              <w:t xml:space="preserve"> 000,000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w:t>
            </w:r>
            <w:r w:rsidRPr="00716979">
              <w:rPr>
                <w:rFonts w:ascii="Times New Roman" w:hAnsi="Times New Roman" w:cs="Times New Roman"/>
              </w:rPr>
              <w:t xml:space="preserve"> </w:t>
            </w:r>
            <w:r w:rsidRPr="00716979">
              <w:rPr>
                <w:rFonts w:ascii="Times New Roman" w:hAnsi="Times New Roman" w:cs="Times New Roman"/>
                <w:color w:val="000000"/>
              </w:rPr>
              <w:t>1519</w:t>
            </w:r>
            <w:r w:rsidRPr="00716979">
              <w:rPr>
                <w:rFonts w:ascii="Times New Roman" w:hAnsi="Times New Roman" w:cs="Times New Roman"/>
              </w:rPr>
              <w:t xml:space="preserve">,569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w:t>
            </w:r>
            <w:r w:rsidRPr="00716979">
              <w:rPr>
                <w:rFonts w:ascii="Times New Roman" w:hAnsi="Times New Roman" w:cs="Times New Roman"/>
              </w:rPr>
              <w:t xml:space="preserve"> 000,000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w:t>
            </w:r>
            <w:r w:rsidRPr="00716979">
              <w:rPr>
                <w:rFonts w:ascii="Times New Roman" w:hAnsi="Times New Roman" w:cs="Times New Roman"/>
              </w:rPr>
              <w:t xml:space="preserve"> 000,000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color w:val="000000"/>
              </w:rPr>
              <w:t>2024 год –</w:t>
            </w:r>
            <w:r w:rsidRPr="00716979">
              <w:rPr>
                <w:rFonts w:ascii="Times New Roman" w:hAnsi="Times New Roman" w:cs="Times New Roman"/>
              </w:rPr>
              <w:t xml:space="preserve"> 000,000 </w:t>
            </w:r>
            <w:r w:rsidRPr="00716979">
              <w:rPr>
                <w:rFonts w:ascii="Times New Roman" w:hAnsi="Times New Roman" w:cs="Times New Roman"/>
                <w:color w:val="000000"/>
              </w:rPr>
              <w:t>тыс. руб.</w:t>
            </w:r>
          </w:p>
        </w:tc>
      </w:tr>
    </w:tbl>
    <w:p w:rsidR="005B355C" w:rsidRPr="00716979" w:rsidRDefault="005B355C" w:rsidP="005B355C">
      <w:pPr>
        <w:suppressAutoHyphens/>
        <w:rPr>
          <w:rFonts w:ascii="Times New Roman" w:hAnsi="Times New Roman" w:cs="Times New Roman"/>
        </w:rPr>
      </w:pPr>
    </w:p>
    <w:p w:rsidR="005B355C" w:rsidRPr="00716979" w:rsidRDefault="005B355C" w:rsidP="005B355C">
      <w:pPr>
        <w:suppressAutoHyphens/>
        <w:rPr>
          <w:rFonts w:ascii="Times New Roman" w:hAnsi="Times New Roman" w:cs="Times New Roman"/>
        </w:rPr>
      </w:pPr>
    </w:p>
    <w:p w:rsidR="005B355C" w:rsidRPr="00716979" w:rsidRDefault="005B355C" w:rsidP="005B355C">
      <w:pPr>
        <w:suppressAutoHyphens/>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1743E8">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8</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B64CA1">
      <w:pPr>
        <w:tabs>
          <w:tab w:val="left" w:pos="1020"/>
        </w:tabs>
        <w:suppressAutoHyphens/>
        <w:spacing w:after="0" w:line="240" w:lineRule="auto"/>
        <w:jc w:val="right"/>
        <w:rPr>
          <w:rFonts w:ascii="Times New Roman" w:hAnsi="Times New Roman" w:cs="Times New Roman"/>
          <w:b/>
        </w:rPr>
      </w:pPr>
      <w:r w:rsidRPr="00716979">
        <w:rPr>
          <w:rFonts w:ascii="Times New Roman" w:hAnsi="Times New Roman" w:cs="Times New Roman"/>
        </w:rPr>
        <w:t xml:space="preserve">от 25.01.2021 № 10   </w:t>
      </w: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autoSpaceDE w:val="0"/>
        <w:autoSpaceDN w:val="0"/>
        <w:adjustRightInd w:val="0"/>
        <w:jc w:val="center"/>
        <w:rPr>
          <w:rFonts w:ascii="Times New Roman" w:hAnsi="Times New Roman" w:cs="Times New Roman"/>
          <w:b/>
        </w:rPr>
      </w:pPr>
      <w:r w:rsidRPr="00716979">
        <w:rPr>
          <w:rFonts w:ascii="Times New Roman" w:hAnsi="Times New Roman" w:cs="Times New Roman"/>
          <w:b/>
        </w:rPr>
        <w:t xml:space="preserve">Целевые индикаторы (показатели) реализации подпрограммы </w:t>
      </w:r>
    </w:p>
    <w:p w:rsidR="005B355C" w:rsidRPr="00716979" w:rsidRDefault="005B355C" w:rsidP="005B355C">
      <w:pPr>
        <w:autoSpaceDE w:val="0"/>
        <w:autoSpaceDN w:val="0"/>
        <w:adjustRightInd w:val="0"/>
        <w:jc w:val="right"/>
        <w:rPr>
          <w:rFonts w:ascii="Times New Roman" w:hAnsi="Times New Roman" w:cs="Times New Roman"/>
        </w:rPr>
      </w:pPr>
      <w:r w:rsidRPr="00716979">
        <w:rPr>
          <w:rFonts w:ascii="Times New Roman" w:hAnsi="Times New Roman" w:cs="Times New Roman"/>
        </w:rPr>
        <w:t xml:space="preserve">Таблица 1 </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
        <w:gridCol w:w="1432"/>
        <w:gridCol w:w="626"/>
        <w:gridCol w:w="627"/>
        <w:gridCol w:w="627"/>
        <w:gridCol w:w="627"/>
        <w:gridCol w:w="626"/>
        <w:gridCol w:w="627"/>
        <w:gridCol w:w="627"/>
        <w:gridCol w:w="627"/>
        <w:gridCol w:w="626"/>
        <w:gridCol w:w="820"/>
        <w:gridCol w:w="434"/>
        <w:gridCol w:w="627"/>
        <w:gridCol w:w="627"/>
      </w:tblGrid>
      <w:tr w:rsidR="005B355C" w:rsidRPr="00716979" w:rsidTr="0014379B">
        <w:trPr>
          <w:tblHeader/>
        </w:trPr>
        <w:tc>
          <w:tcPr>
            <w:tcW w:w="296"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п/п</w:t>
            </w:r>
          </w:p>
        </w:tc>
        <w:tc>
          <w:tcPr>
            <w:tcW w:w="1432"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Наименование показателя</w:t>
            </w:r>
          </w:p>
        </w:tc>
        <w:tc>
          <w:tcPr>
            <w:tcW w:w="626"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Ед. изм.</w:t>
            </w:r>
          </w:p>
        </w:tc>
        <w:tc>
          <w:tcPr>
            <w:tcW w:w="627"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2013</w:t>
            </w:r>
          </w:p>
          <w:p w:rsidR="005B355C" w:rsidRPr="00716979" w:rsidRDefault="005B355C" w:rsidP="00B64CA1">
            <w:pPr>
              <w:suppressAutoHyphens/>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27"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2014 факт</w:t>
            </w:r>
          </w:p>
        </w:tc>
        <w:tc>
          <w:tcPr>
            <w:tcW w:w="627"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2015 факт</w:t>
            </w:r>
          </w:p>
        </w:tc>
        <w:tc>
          <w:tcPr>
            <w:tcW w:w="626"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2016 факт</w:t>
            </w:r>
          </w:p>
        </w:tc>
        <w:tc>
          <w:tcPr>
            <w:tcW w:w="627"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2017 факт</w:t>
            </w:r>
          </w:p>
        </w:tc>
        <w:tc>
          <w:tcPr>
            <w:tcW w:w="627"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2018 факт</w:t>
            </w:r>
          </w:p>
        </w:tc>
        <w:tc>
          <w:tcPr>
            <w:tcW w:w="627"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2019 факт</w:t>
            </w:r>
          </w:p>
        </w:tc>
        <w:tc>
          <w:tcPr>
            <w:tcW w:w="626"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2020 факт</w:t>
            </w:r>
          </w:p>
        </w:tc>
        <w:tc>
          <w:tcPr>
            <w:tcW w:w="820"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2021 прог</w:t>
            </w:r>
          </w:p>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434"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2022 прог</w:t>
            </w:r>
          </w:p>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627"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2023 прог</w:t>
            </w:r>
          </w:p>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627"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2024 прог</w:t>
            </w:r>
          </w:p>
          <w:p w:rsidR="005B355C" w:rsidRPr="00716979" w:rsidRDefault="005B355C" w:rsidP="00B64CA1">
            <w:pPr>
              <w:spacing w:after="0" w:line="240" w:lineRule="auto"/>
              <w:jc w:val="center"/>
              <w:rPr>
                <w:rFonts w:ascii="Times New Roman" w:hAnsi="Times New Roman" w:cs="Times New Roman"/>
                <w:b/>
              </w:rPr>
            </w:pPr>
            <w:r w:rsidRPr="00716979">
              <w:rPr>
                <w:rFonts w:ascii="Times New Roman" w:hAnsi="Times New Roman" w:cs="Times New Roman"/>
                <w:b/>
              </w:rPr>
              <w:t>ноз</w:t>
            </w:r>
          </w:p>
        </w:tc>
      </w:tr>
      <w:tr w:rsidR="005B355C" w:rsidRPr="00716979" w:rsidTr="0014379B">
        <w:tc>
          <w:tcPr>
            <w:tcW w:w="29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19"/>
              </w:numPr>
              <w:suppressAutoHyphens/>
              <w:spacing w:after="0" w:line="240" w:lineRule="auto"/>
              <w:ind w:left="0" w:firstLine="0"/>
              <w:rPr>
                <w:rFonts w:ascii="Times New Roman" w:hAns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Общее количество посещений</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музейных экспозиций и выставок</w:t>
            </w:r>
          </w:p>
        </w:tc>
        <w:tc>
          <w:tcPr>
            <w:tcW w:w="62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ед.</w:t>
            </w:r>
          </w:p>
          <w:p w:rsidR="005B355C" w:rsidRPr="00716979" w:rsidRDefault="005B355C" w:rsidP="00B64CA1">
            <w:pPr>
              <w:suppressAutoHyphens/>
              <w:spacing w:after="0" w:line="240" w:lineRule="auto"/>
              <w:jc w:val="center"/>
              <w:rPr>
                <w:rFonts w:ascii="Times New Roman" w:hAnsi="Times New Roman" w:cs="Times New Roman"/>
                <w:color w:val="000000"/>
              </w:rPr>
            </w:pP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968</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970</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977</w:t>
            </w:r>
          </w:p>
        </w:tc>
        <w:tc>
          <w:tcPr>
            <w:tcW w:w="62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500</w:t>
            </w:r>
          </w:p>
        </w:tc>
        <w:tc>
          <w:tcPr>
            <w:tcW w:w="82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43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5B355C" w:rsidRPr="00716979" w:rsidTr="0014379B">
        <w:tc>
          <w:tcPr>
            <w:tcW w:w="29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19"/>
              </w:numPr>
              <w:suppressAutoHyphens/>
              <w:spacing w:after="0" w:line="240" w:lineRule="auto"/>
              <w:ind w:left="0" w:firstLine="0"/>
              <w:rPr>
                <w:rFonts w:ascii="Times New Roman" w:hAns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rPr>
              <w:t>Увеличение доли представленных (во всех формах) зрителю музейных предметов в общем количестве музейных предметов основного фонда</w:t>
            </w:r>
          </w:p>
        </w:tc>
        <w:tc>
          <w:tcPr>
            <w:tcW w:w="62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30</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31</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w:t>
            </w:r>
          </w:p>
        </w:tc>
        <w:tc>
          <w:tcPr>
            <w:tcW w:w="62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30</w:t>
            </w:r>
          </w:p>
        </w:tc>
        <w:tc>
          <w:tcPr>
            <w:tcW w:w="82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43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5B355C" w:rsidRPr="00716979" w:rsidTr="0014379B">
        <w:tc>
          <w:tcPr>
            <w:tcW w:w="29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19"/>
              </w:numPr>
              <w:suppressAutoHyphens/>
              <w:spacing w:after="0" w:line="240" w:lineRule="auto"/>
              <w:ind w:left="0" w:firstLine="0"/>
              <w:rPr>
                <w:rFonts w:ascii="Times New Roman" w:hAns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rPr>
                <w:rFonts w:ascii="Times New Roman" w:hAnsi="Times New Roman" w:cs="Times New Roman"/>
              </w:rPr>
            </w:pPr>
            <w:r w:rsidRPr="00716979">
              <w:rPr>
                <w:rFonts w:ascii="Times New Roman" w:hAnsi="Times New Roman" w:cs="Times New Roman"/>
              </w:rPr>
              <w:t>Среднегодовая заработная плата работников муниципальных учреждений культуры городского округа Тейково Ивановской области</w:t>
            </w:r>
          </w:p>
        </w:tc>
        <w:tc>
          <w:tcPr>
            <w:tcW w:w="62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t>руб.</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9727</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12670</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lang w:val="en-US"/>
              </w:rPr>
            </w:pPr>
            <w:r w:rsidRPr="00716979">
              <w:rPr>
                <w:rFonts w:ascii="Times New Roman" w:hAnsi="Times New Roman" w:cs="Times New Roman"/>
                <w:lang w:val="en-US"/>
              </w:rPr>
              <w:t>12</w:t>
            </w:r>
            <w:r w:rsidRPr="00716979">
              <w:rPr>
                <w:rFonts w:ascii="Times New Roman" w:hAnsi="Times New Roman" w:cs="Times New Roman"/>
              </w:rPr>
              <w:t>698</w:t>
            </w:r>
          </w:p>
        </w:tc>
        <w:tc>
          <w:tcPr>
            <w:tcW w:w="62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82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43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5B355C" w:rsidRPr="00716979" w:rsidTr="0014379B">
        <w:tc>
          <w:tcPr>
            <w:tcW w:w="29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19"/>
              </w:numPr>
              <w:suppressAutoHyphens/>
              <w:spacing w:after="0" w:line="240" w:lineRule="auto"/>
              <w:ind w:left="0" w:firstLine="0"/>
              <w:rPr>
                <w:rFonts w:ascii="Times New Roman" w:hAns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pacing w:after="0" w:line="240" w:lineRule="auto"/>
              <w:rPr>
                <w:rFonts w:ascii="Times New Roman" w:hAnsi="Times New Roman" w:cs="Times New Roman"/>
              </w:rPr>
            </w:pPr>
            <w:r w:rsidRPr="00716979">
              <w:rPr>
                <w:rFonts w:ascii="Times New Roman" w:hAnsi="Times New Roman" w:cs="Times New Roman"/>
              </w:rPr>
              <w:t xml:space="preserve">Соотношение среднегодовой </w:t>
            </w:r>
            <w:r w:rsidRPr="00716979">
              <w:rPr>
                <w:rFonts w:ascii="Times New Roman" w:hAnsi="Times New Roman" w:cs="Times New Roman"/>
              </w:rPr>
              <w:lastRenderedPageBreak/>
              <w:t>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62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jc w:val="center"/>
              <w:rPr>
                <w:rFonts w:ascii="Times New Roman" w:hAnsi="Times New Roman" w:cs="Times New Roman"/>
              </w:rPr>
            </w:pPr>
            <w:r w:rsidRPr="00716979">
              <w:rPr>
                <w:rFonts w:ascii="Times New Roman" w:hAnsi="Times New Roman" w:cs="Times New Roman"/>
              </w:rPr>
              <w:lastRenderedPageBreak/>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51,5</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61,6</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70,4</w:t>
            </w:r>
          </w:p>
        </w:tc>
        <w:tc>
          <w:tcPr>
            <w:tcW w:w="62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6"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82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434"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bl>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14379B" w:rsidRDefault="0014379B" w:rsidP="0014379B">
      <w:pPr>
        <w:widowControl w:val="0"/>
        <w:autoSpaceDE w:val="0"/>
        <w:autoSpaceDN w:val="0"/>
        <w:adjustRightInd w:val="0"/>
        <w:ind w:right="-1"/>
        <w:rPr>
          <w:rFonts w:ascii="Times New Roman" w:hAnsi="Times New Roman" w:cs="Times New Roman"/>
        </w:rPr>
      </w:pP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9</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B64CA1">
      <w:pPr>
        <w:tabs>
          <w:tab w:val="left" w:pos="1020"/>
        </w:tabs>
        <w:suppressAutoHyphens/>
        <w:spacing w:after="0" w:line="240" w:lineRule="auto"/>
        <w:jc w:val="right"/>
        <w:rPr>
          <w:rFonts w:ascii="Times New Roman" w:hAnsi="Times New Roman" w:cs="Times New Roman"/>
          <w:b/>
        </w:rPr>
      </w:pPr>
      <w:r w:rsidRPr="00716979">
        <w:rPr>
          <w:rFonts w:ascii="Times New Roman" w:hAnsi="Times New Roman" w:cs="Times New Roman"/>
        </w:rPr>
        <w:t xml:space="preserve">от 25.01.2021 № 10    </w:t>
      </w:r>
    </w:p>
    <w:p w:rsidR="005B355C" w:rsidRPr="00716979" w:rsidRDefault="005B355C" w:rsidP="005B355C">
      <w:pPr>
        <w:suppressAutoHyphens/>
        <w:jc w:val="right"/>
        <w:rPr>
          <w:rFonts w:ascii="Times New Roman" w:hAnsi="Times New Roman" w:cs="Times New Roman"/>
        </w:rPr>
      </w:pPr>
    </w:p>
    <w:p w:rsidR="005B355C" w:rsidRPr="0014379B" w:rsidRDefault="005B355C" w:rsidP="0014379B">
      <w:pPr>
        <w:ind w:firstLine="708"/>
        <w:jc w:val="center"/>
        <w:rPr>
          <w:rFonts w:ascii="Times New Roman" w:hAnsi="Times New Roman" w:cs="Times New Roman"/>
          <w:b/>
        </w:rPr>
      </w:pPr>
      <w:r w:rsidRPr="00716979">
        <w:rPr>
          <w:rFonts w:ascii="Times New Roman" w:hAnsi="Times New Roman" w:cs="Times New Roman"/>
          <w:b/>
        </w:rPr>
        <w:t>5. Ресурсное обеспечение мероприятий подпрограммы.</w:t>
      </w:r>
    </w:p>
    <w:p w:rsidR="005B355C" w:rsidRPr="00716979" w:rsidRDefault="005B355C" w:rsidP="005B355C">
      <w:pPr>
        <w:suppressAutoHyphens/>
        <w:ind w:firstLine="851"/>
        <w:jc w:val="both"/>
        <w:rPr>
          <w:rFonts w:ascii="Times New Roman" w:hAnsi="Times New Roman" w:cs="Times New Roman"/>
          <w:color w:val="000000"/>
        </w:rPr>
      </w:pPr>
      <w:r w:rsidRPr="00716979">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716979">
        <w:rPr>
          <w:rFonts w:ascii="Times New Roman" w:hAnsi="Times New Roman" w:cs="Times New Roman"/>
          <w:b/>
        </w:rPr>
        <w:t>2642</w:t>
      </w:r>
      <w:r w:rsidRPr="00716979">
        <w:rPr>
          <w:rFonts w:ascii="Times New Roman" w:hAnsi="Times New Roman" w:cs="Times New Roman"/>
          <w:b/>
          <w:color w:val="000000"/>
        </w:rPr>
        <w:t xml:space="preserve">,59449 </w:t>
      </w:r>
      <w:r w:rsidRPr="00716979">
        <w:rPr>
          <w:rFonts w:ascii="Times New Roman" w:hAnsi="Times New Roman" w:cs="Times New Roman"/>
          <w:color w:val="000000"/>
        </w:rPr>
        <w:t>тыс. рублей.</w:t>
      </w:r>
    </w:p>
    <w:p w:rsidR="005B355C" w:rsidRPr="00716979" w:rsidRDefault="005B355C" w:rsidP="00B64CA1">
      <w:pPr>
        <w:suppressAutoHyphens/>
        <w:ind w:firstLine="851"/>
        <w:jc w:val="both"/>
        <w:rPr>
          <w:rFonts w:ascii="Times New Roman" w:hAnsi="Times New Roman" w:cs="Times New Roman"/>
        </w:rPr>
      </w:pPr>
      <w:r w:rsidRPr="00716979">
        <w:rPr>
          <w:rFonts w:ascii="Times New Roman" w:hAnsi="Times New Roman" w:cs="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5B355C" w:rsidRPr="00716979" w:rsidRDefault="005B355C" w:rsidP="005B355C">
      <w:pPr>
        <w:suppressAutoHyphens/>
        <w:autoSpaceDE w:val="0"/>
        <w:autoSpaceDN w:val="0"/>
        <w:adjustRightInd w:val="0"/>
        <w:jc w:val="right"/>
        <w:rPr>
          <w:rFonts w:ascii="Times New Roman" w:hAnsi="Times New Roman" w:cs="Times New Roman"/>
        </w:rPr>
      </w:pPr>
    </w:p>
    <w:p w:rsidR="005B355C" w:rsidRPr="00716979" w:rsidRDefault="005B355C" w:rsidP="005B355C">
      <w:pPr>
        <w:suppressAutoHyphens/>
        <w:autoSpaceDE w:val="0"/>
        <w:autoSpaceDN w:val="0"/>
        <w:adjustRightInd w:val="0"/>
        <w:jc w:val="right"/>
        <w:rPr>
          <w:rFonts w:ascii="Times New Roman" w:hAnsi="Times New Roman" w:cs="Times New Roman"/>
        </w:rPr>
      </w:pPr>
      <w:r w:rsidRPr="00716979">
        <w:rPr>
          <w:rFonts w:ascii="Times New Roman" w:hAnsi="Times New Roman" w:cs="Times New Roman"/>
        </w:rPr>
        <w:t>Таблица 2</w:t>
      </w:r>
    </w:p>
    <w:tbl>
      <w:tblPr>
        <w:tblW w:w="102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2"/>
        <w:gridCol w:w="1312"/>
        <w:gridCol w:w="510"/>
        <w:gridCol w:w="711"/>
        <w:gridCol w:w="600"/>
        <w:gridCol w:w="600"/>
        <w:gridCol w:w="601"/>
        <w:gridCol w:w="600"/>
        <w:gridCol w:w="600"/>
        <w:gridCol w:w="601"/>
        <w:gridCol w:w="600"/>
        <w:gridCol w:w="600"/>
        <w:gridCol w:w="601"/>
        <w:gridCol w:w="600"/>
        <w:gridCol w:w="600"/>
        <w:gridCol w:w="601"/>
      </w:tblGrid>
      <w:tr w:rsidR="005B355C" w:rsidRPr="00716979" w:rsidTr="00B64CA1">
        <w:tc>
          <w:tcPr>
            <w:tcW w:w="512" w:type="dxa"/>
            <w:vMerge w:val="restart"/>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п/п</w:t>
            </w:r>
          </w:p>
        </w:tc>
        <w:tc>
          <w:tcPr>
            <w:tcW w:w="1312" w:type="dxa"/>
            <w:vMerge w:val="restart"/>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Наименование программного мероприятия</w:t>
            </w:r>
          </w:p>
        </w:tc>
        <w:tc>
          <w:tcPr>
            <w:tcW w:w="510" w:type="dxa"/>
            <w:vMerge w:val="restart"/>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Испол</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нитель</w:t>
            </w:r>
          </w:p>
        </w:tc>
        <w:tc>
          <w:tcPr>
            <w:tcW w:w="711" w:type="dxa"/>
            <w:vMerge w:val="restart"/>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Источник</w:t>
            </w:r>
          </w:p>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финансирования</w:t>
            </w:r>
          </w:p>
        </w:tc>
        <w:tc>
          <w:tcPr>
            <w:tcW w:w="7204" w:type="dxa"/>
            <w:gridSpan w:val="12"/>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Объем ассигнований бюджета города, тыс. рублей</w:t>
            </w:r>
          </w:p>
        </w:tc>
      </w:tr>
      <w:tr w:rsidR="005B355C" w:rsidRPr="00716979" w:rsidTr="00B64CA1">
        <w:tc>
          <w:tcPr>
            <w:tcW w:w="512"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rPr>
                <w:rFonts w:ascii="Times New Roman" w:hAnsi="Times New Roman" w:cs="Times New Roman"/>
                <w:b/>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rPr>
                <w:rFonts w:ascii="Times New Roman" w:hAnsi="Times New Roman" w:cs="Times New Roman"/>
                <w:b/>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rPr>
                <w:rFonts w:ascii="Times New Roman" w:hAnsi="Times New Roman" w:cs="Times New Roman"/>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B64CA1">
            <w:pPr>
              <w:spacing w:after="0" w:line="240" w:lineRule="auto"/>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2015</w:t>
            </w:r>
          </w:p>
        </w:tc>
        <w:tc>
          <w:tcPr>
            <w:tcW w:w="60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2016</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p>
        </w:tc>
        <w:tc>
          <w:tcPr>
            <w:tcW w:w="60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p>
        </w:tc>
        <w:tc>
          <w:tcPr>
            <w:tcW w:w="60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p>
        </w:tc>
        <w:tc>
          <w:tcPr>
            <w:tcW w:w="60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Всего</w:t>
            </w:r>
          </w:p>
        </w:tc>
      </w:tr>
      <w:tr w:rsidR="005B355C" w:rsidRPr="00716979" w:rsidTr="00B64CA1">
        <w:tc>
          <w:tcPr>
            <w:tcW w:w="51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37"/>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Оказание муниципальной услуги «Музейно-выставочная деятельность»</w:t>
            </w:r>
          </w:p>
        </w:tc>
        <w:tc>
          <w:tcPr>
            <w:tcW w:w="51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социальной сферы</w:t>
            </w:r>
          </w:p>
        </w:tc>
        <w:tc>
          <w:tcPr>
            <w:tcW w:w="71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Городской бюджет</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752,302</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257,17839</w:t>
            </w:r>
          </w:p>
        </w:tc>
        <w:tc>
          <w:tcPr>
            <w:tcW w:w="60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1519,569</w:t>
            </w:r>
          </w:p>
        </w:tc>
        <w:tc>
          <w:tcPr>
            <w:tcW w:w="60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2529,04939</w:t>
            </w:r>
          </w:p>
        </w:tc>
      </w:tr>
      <w:tr w:rsidR="005B355C" w:rsidRPr="00716979" w:rsidTr="00B64CA1">
        <w:tc>
          <w:tcPr>
            <w:tcW w:w="51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37"/>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xml:space="preserve">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w:t>
            </w:r>
            <w:r w:rsidRPr="00716979">
              <w:rPr>
                <w:rFonts w:ascii="Times New Roman" w:hAnsi="Times New Roman" w:cs="Times New Roman"/>
              </w:rPr>
              <w:lastRenderedPageBreak/>
              <w:t>подпрограммы</w:t>
            </w:r>
          </w:p>
        </w:tc>
        <w:tc>
          <w:tcPr>
            <w:tcW w:w="51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 xml:space="preserve">Отдел социальной сферы </w:t>
            </w:r>
          </w:p>
        </w:tc>
        <w:tc>
          <w:tcPr>
            <w:tcW w:w="71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73,924</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39,62110</w:t>
            </w:r>
          </w:p>
        </w:tc>
        <w:tc>
          <w:tcPr>
            <w:tcW w:w="60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113,5451</w:t>
            </w:r>
          </w:p>
        </w:tc>
      </w:tr>
      <w:tr w:rsidR="005B355C" w:rsidRPr="00716979" w:rsidTr="00B64CA1">
        <w:tc>
          <w:tcPr>
            <w:tcW w:w="51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numPr>
                <w:ilvl w:val="0"/>
                <w:numId w:val="37"/>
              </w:numPr>
              <w:suppressAutoHyphens/>
              <w:autoSpaceDE w:val="0"/>
              <w:autoSpaceDN w:val="0"/>
              <w:adjustRightInd w:val="0"/>
              <w:spacing w:after="0" w:line="240" w:lineRule="auto"/>
              <w:ind w:left="357" w:hanging="357"/>
              <w:jc w:val="center"/>
              <w:rPr>
                <w:rFonts w:ascii="Times New Roman" w:hAnsi="Times New Roman" w:cs="Times New Roman"/>
                <w:b/>
              </w:rPr>
            </w:pPr>
          </w:p>
        </w:tc>
        <w:tc>
          <w:tcPr>
            <w:tcW w:w="1312"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Всего по подпрограмме</w:t>
            </w:r>
          </w:p>
        </w:tc>
        <w:tc>
          <w:tcPr>
            <w:tcW w:w="51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Отдел социальной сферы</w:t>
            </w:r>
          </w:p>
        </w:tc>
        <w:tc>
          <w:tcPr>
            <w:tcW w:w="71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Бюджет города Тейково</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826,226</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296,79949</w:t>
            </w:r>
          </w:p>
        </w:tc>
        <w:tc>
          <w:tcPr>
            <w:tcW w:w="60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0,000</w:t>
            </w:r>
          </w:p>
        </w:tc>
        <w:tc>
          <w:tcPr>
            <w:tcW w:w="60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1519,569</w:t>
            </w:r>
          </w:p>
        </w:tc>
        <w:tc>
          <w:tcPr>
            <w:tcW w:w="60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0,000</w:t>
            </w:r>
          </w:p>
        </w:tc>
        <w:tc>
          <w:tcPr>
            <w:tcW w:w="601" w:type="dxa"/>
            <w:tcBorders>
              <w:top w:val="single" w:sz="4" w:space="0" w:color="auto"/>
              <w:left w:val="single" w:sz="4" w:space="0" w:color="auto"/>
              <w:bottom w:val="single" w:sz="4" w:space="0" w:color="auto"/>
              <w:right w:val="single" w:sz="4" w:space="0" w:color="auto"/>
            </w:tcBorders>
          </w:tcPr>
          <w:p w:rsidR="005B355C" w:rsidRPr="00716979" w:rsidRDefault="005B355C" w:rsidP="00B64CA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2642,59449</w:t>
            </w:r>
          </w:p>
        </w:tc>
      </w:tr>
    </w:tbl>
    <w:p w:rsidR="005B355C" w:rsidRPr="00716979" w:rsidRDefault="005B355C" w:rsidP="005B355C">
      <w:pPr>
        <w:widowControl w:val="0"/>
        <w:suppressAutoHyphens/>
        <w:jc w:val="both"/>
        <w:rPr>
          <w:rFonts w:ascii="Times New Roman" w:hAnsi="Times New Roman" w:cs="Times New Roman"/>
        </w:rPr>
      </w:pPr>
    </w:p>
    <w:p w:rsidR="005B355C" w:rsidRPr="00716979" w:rsidRDefault="005B355C" w:rsidP="00B64CA1">
      <w:pPr>
        <w:suppressAutoHyphens/>
        <w:spacing w:after="0" w:line="240" w:lineRule="auto"/>
        <w:jc w:val="right"/>
        <w:rPr>
          <w:rFonts w:ascii="Times New Roman" w:hAnsi="Times New Roman" w:cs="Times New Roman"/>
        </w:rPr>
      </w:pPr>
      <w:r w:rsidRPr="00716979">
        <w:rPr>
          <w:rFonts w:ascii="Times New Roman" w:hAnsi="Times New Roman" w:cs="Times New Roman"/>
          <w:b/>
        </w:rPr>
        <w:br w:type="page"/>
      </w:r>
      <w:r w:rsidRPr="00716979">
        <w:rPr>
          <w:rFonts w:ascii="Times New Roman" w:hAnsi="Times New Roman" w:cs="Times New Roman"/>
        </w:rPr>
        <w:lastRenderedPageBreak/>
        <w:t>Приложение 10</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B64CA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B64CA1">
      <w:pPr>
        <w:tabs>
          <w:tab w:val="left" w:pos="1020"/>
        </w:tabs>
        <w:suppressAutoHyphens/>
        <w:spacing w:after="0" w:line="240" w:lineRule="auto"/>
        <w:jc w:val="right"/>
        <w:rPr>
          <w:rFonts w:ascii="Times New Roman" w:hAnsi="Times New Roman" w:cs="Times New Roman"/>
          <w:b/>
        </w:rPr>
      </w:pPr>
      <w:r w:rsidRPr="00716979">
        <w:rPr>
          <w:rFonts w:ascii="Times New Roman" w:hAnsi="Times New Roman" w:cs="Times New Roman"/>
        </w:rPr>
        <w:t xml:space="preserve">от 25.01.2021 № 10  </w:t>
      </w: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suppressAutoHyphens/>
        <w:jc w:val="center"/>
        <w:rPr>
          <w:rFonts w:ascii="Times New Roman" w:hAnsi="Times New Roman" w:cs="Times New Roman"/>
          <w:b/>
        </w:rPr>
      </w:pPr>
      <w:r w:rsidRPr="00716979">
        <w:rPr>
          <w:rFonts w:ascii="Times New Roman" w:hAnsi="Times New Roman" w:cs="Times New Roman"/>
          <w:b/>
        </w:rPr>
        <w:t>1. Паспорт подпрограммы</w:t>
      </w:r>
    </w:p>
    <w:p w:rsidR="005B355C" w:rsidRPr="00716979" w:rsidRDefault="005B355C" w:rsidP="005B355C">
      <w:pPr>
        <w:suppressAutoHyphens/>
        <w:rPr>
          <w:rFonts w:ascii="Times New Roman"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5B355C" w:rsidRPr="00716979" w:rsidTr="00716979">
        <w:tc>
          <w:tcPr>
            <w:tcW w:w="4068"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Наименование подпрограммы</w:t>
            </w:r>
          </w:p>
        </w:tc>
        <w:tc>
          <w:tcPr>
            <w:tcW w:w="5400"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Библиотечно-информационное обслуживание населения (далее – подпрограмма)</w:t>
            </w:r>
          </w:p>
        </w:tc>
      </w:tr>
      <w:tr w:rsidR="005B355C" w:rsidRPr="00716979" w:rsidTr="00716979">
        <w:tc>
          <w:tcPr>
            <w:tcW w:w="4068"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Срок реализации подпрограммы</w:t>
            </w:r>
          </w:p>
        </w:tc>
        <w:tc>
          <w:tcPr>
            <w:tcW w:w="5400"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2014 - 2024 годы</w:t>
            </w:r>
          </w:p>
        </w:tc>
      </w:tr>
      <w:tr w:rsidR="005B355C" w:rsidRPr="00716979" w:rsidTr="00716979">
        <w:tc>
          <w:tcPr>
            <w:tcW w:w="4068"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Исполнители подпрограммы</w:t>
            </w:r>
          </w:p>
        </w:tc>
        <w:tc>
          <w:tcPr>
            <w:tcW w:w="5400"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Отдел социальной сферы администрации г.о. Тейково Ивановской области</w:t>
            </w:r>
          </w:p>
          <w:p w:rsidR="005B355C" w:rsidRPr="00716979" w:rsidRDefault="005B355C" w:rsidP="00B64CA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Муниципальное учреждение «Тейковская городская библиотека»</w:t>
            </w:r>
          </w:p>
        </w:tc>
      </w:tr>
      <w:tr w:rsidR="005B355C" w:rsidRPr="00716979" w:rsidTr="00716979">
        <w:tc>
          <w:tcPr>
            <w:tcW w:w="4068"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Цель (цели) подпрограммы</w:t>
            </w:r>
          </w:p>
        </w:tc>
        <w:tc>
          <w:tcPr>
            <w:tcW w:w="5400"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Сохранение библиотечно-информационного обслуживания населения на достигнутом уровне</w:t>
            </w:r>
          </w:p>
        </w:tc>
      </w:tr>
      <w:tr w:rsidR="005B355C" w:rsidRPr="00716979" w:rsidTr="00716979">
        <w:trPr>
          <w:trHeight w:val="557"/>
        </w:trPr>
        <w:tc>
          <w:tcPr>
            <w:tcW w:w="4068" w:type="dxa"/>
            <w:shd w:val="clear" w:color="auto" w:fill="auto"/>
          </w:tcPr>
          <w:p w:rsidR="005B355C" w:rsidRPr="00716979" w:rsidRDefault="005B355C" w:rsidP="00B64CA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Объемы ресурсного обеспечения подпрограммы</w:t>
            </w:r>
          </w:p>
        </w:tc>
        <w:tc>
          <w:tcPr>
            <w:tcW w:w="5400" w:type="dxa"/>
            <w:shd w:val="clear" w:color="auto" w:fill="auto"/>
          </w:tcPr>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Общий объём бюджетных ассигнований - </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b/>
              </w:rPr>
              <w:t>36553,70729</w:t>
            </w:r>
            <w:r w:rsidRPr="00716979">
              <w:rPr>
                <w:rFonts w:ascii="Times New Roman" w:hAnsi="Times New Roman" w:cs="Times New Roman"/>
                <w:b/>
                <w:color w:val="000000"/>
              </w:rPr>
              <w:t xml:space="preserve">  </w:t>
            </w:r>
            <w:r w:rsidRPr="00716979">
              <w:rPr>
                <w:rFonts w:ascii="Times New Roman" w:hAnsi="Times New Roman" w:cs="Times New Roman"/>
                <w:color w:val="000000"/>
              </w:rPr>
              <w:t>тыс. руб., в том числе</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год – </w:t>
            </w:r>
            <w:r w:rsidRPr="00716979">
              <w:rPr>
                <w:rFonts w:ascii="Times New Roman" w:hAnsi="Times New Roman" w:cs="Times New Roman"/>
              </w:rPr>
              <w:t xml:space="preserve">4477,323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год – </w:t>
            </w:r>
            <w:r w:rsidRPr="00716979">
              <w:rPr>
                <w:rFonts w:ascii="Times New Roman" w:hAnsi="Times New Roman" w:cs="Times New Roman"/>
              </w:rPr>
              <w:t xml:space="preserve">2892,81694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2016 год – </w:t>
            </w:r>
            <w:r w:rsidRPr="00716979">
              <w:rPr>
                <w:rFonts w:ascii="Times New Roman" w:hAnsi="Times New Roman" w:cs="Times New Roman"/>
              </w:rPr>
              <w:t xml:space="preserve">2540,15900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2017 год – 3150</w:t>
            </w:r>
            <w:r w:rsidRPr="00716979">
              <w:rPr>
                <w:rFonts w:ascii="Times New Roman" w:hAnsi="Times New Roman" w:cs="Times New Roman"/>
              </w:rPr>
              <w:t xml:space="preserve">,7600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3334</w:t>
            </w:r>
            <w:r w:rsidRPr="00716979">
              <w:rPr>
                <w:rFonts w:ascii="Times New Roman" w:hAnsi="Times New Roman" w:cs="Times New Roman"/>
              </w:rPr>
              <w:t xml:space="preserve">,60879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3928</w:t>
            </w:r>
            <w:r w:rsidRPr="00716979">
              <w:rPr>
                <w:rFonts w:ascii="Times New Roman" w:hAnsi="Times New Roman" w:cs="Times New Roman"/>
              </w:rPr>
              <w:t xml:space="preserve">,98979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4205</w:t>
            </w:r>
            <w:r w:rsidRPr="00716979">
              <w:rPr>
                <w:rFonts w:ascii="Times New Roman" w:hAnsi="Times New Roman" w:cs="Times New Roman"/>
              </w:rPr>
              <w:t xml:space="preserve">,74639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4792</w:t>
            </w:r>
            <w:r w:rsidRPr="00716979">
              <w:rPr>
                <w:rFonts w:ascii="Times New Roman" w:hAnsi="Times New Roman" w:cs="Times New Roman"/>
              </w:rPr>
              <w:t xml:space="preserve">,10039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2437</w:t>
            </w:r>
            <w:r w:rsidRPr="00716979">
              <w:rPr>
                <w:rFonts w:ascii="Times New Roman" w:hAnsi="Times New Roman" w:cs="Times New Roman"/>
              </w:rPr>
              <w:t xml:space="preserve">,10739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2437</w:t>
            </w:r>
            <w:r w:rsidRPr="00716979">
              <w:rPr>
                <w:rFonts w:ascii="Times New Roman" w:hAnsi="Times New Roman" w:cs="Times New Roman"/>
              </w:rPr>
              <w:t xml:space="preserve">,10739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2024 год – 2356</w:t>
            </w:r>
            <w:r w:rsidRPr="00716979">
              <w:rPr>
                <w:rFonts w:ascii="Times New Roman" w:hAnsi="Times New Roman" w:cs="Times New Roman"/>
              </w:rPr>
              <w:t xml:space="preserve">,98821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в том числе:</w:t>
            </w:r>
            <w:r w:rsidRPr="00716979">
              <w:rPr>
                <w:rFonts w:ascii="Times New Roman" w:hAnsi="Times New Roman" w:cs="Times New Roman"/>
                <w:color w:val="000000"/>
              </w:rPr>
              <w:t xml:space="preserve"> </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rPr>
              <w:t xml:space="preserve">бюджет города Тейково: </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год – </w:t>
            </w:r>
            <w:r w:rsidRPr="00716979">
              <w:rPr>
                <w:rFonts w:ascii="Times New Roman" w:hAnsi="Times New Roman" w:cs="Times New Roman"/>
              </w:rPr>
              <w:t xml:space="preserve">4477,323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год – </w:t>
            </w:r>
            <w:r w:rsidRPr="00716979">
              <w:rPr>
                <w:rFonts w:ascii="Times New Roman" w:hAnsi="Times New Roman" w:cs="Times New Roman"/>
              </w:rPr>
              <w:t xml:space="preserve">2892,81694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2016 год – </w:t>
            </w:r>
            <w:r w:rsidRPr="00716979">
              <w:rPr>
                <w:rFonts w:ascii="Times New Roman" w:hAnsi="Times New Roman" w:cs="Times New Roman"/>
              </w:rPr>
              <w:t xml:space="preserve">2540,15900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2017 год – 3150</w:t>
            </w:r>
            <w:r w:rsidRPr="00716979">
              <w:rPr>
                <w:rFonts w:ascii="Times New Roman" w:hAnsi="Times New Roman" w:cs="Times New Roman"/>
              </w:rPr>
              <w:t xml:space="preserve">,7600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3334</w:t>
            </w:r>
            <w:r w:rsidRPr="00716979">
              <w:rPr>
                <w:rFonts w:ascii="Times New Roman" w:hAnsi="Times New Roman" w:cs="Times New Roman"/>
              </w:rPr>
              <w:t xml:space="preserve">,60879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3928</w:t>
            </w:r>
            <w:r w:rsidRPr="00716979">
              <w:rPr>
                <w:rFonts w:ascii="Times New Roman" w:hAnsi="Times New Roman" w:cs="Times New Roman"/>
              </w:rPr>
              <w:t xml:space="preserve">,98979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4205</w:t>
            </w:r>
            <w:r w:rsidRPr="00716979">
              <w:rPr>
                <w:rFonts w:ascii="Times New Roman" w:hAnsi="Times New Roman" w:cs="Times New Roman"/>
              </w:rPr>
              <w:t xml:space="preserve">,74639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4792</w:t>
            </w:r>
            <w:r w:rsidRPr="00716979">
              <w:rPr>
                <w:rFonts w:ascii="Times New Roman" w:hAnsi="Times New Roman" w:cs="Times New Roman"/>
              </w:rPr>
              <w:t xml:space="preserve">,10039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2437</w:t>
            </w:r>
            <w:r w:rsidRPr="00716979">
              <w:rPr>
                <w:rFonts w:ascii="Times New Roman" w:hAnsi="Times New Roman" w:cs="Times New Roman"/>
              </w:rPr>
              <w:t xml:space="preserve">,10739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2437</w:t>
            </w:r>
            <w:r w:rsidRPr="00716979">
              <w:rPr>
                <w:rFonts w:ascii="Times New Roman" w:hAnsi="Times New Roman" w:cs="Times New Roman"/>
              </w:rPr>
              <w:t xml:space="preserve">,10739  </w:t>
            </w:r>
            <w:r w:rsidRPr="00716979">
              <w:rPr>
                <w:rFonts w:ascii="Times New Roman" w:hAnsi="Times New Roman" w:cs="Times New Roman"/>
                <w:color w:val="000000"/>
              </w:rPr>
              <w:t>тыс. руб.</w:t>
            </w:r>
          </w:p>
          <w:p w:rsidR="005B355C" w:rsidRPr="00716979" w:rsidRDefault="005B355C" w:rsidP="00B64CA1">
            <w:pPr>
              <w:suppressAutoHyphens/>
              <w:spacing w:after="0" w:line="240" w:lineRule="auto"/>
              <w:rPr>
                <w:rFonts w:ascii="Times New Roman" w:hAnsi="Times New Roman" w:cs="Times New Roman"/>
              </w:rPr>
            </w:pPr>
            <w:r w:rsidRPr="00716979">
              <w:rPr>
                <w:rFonts w:ascii="Times New Roman" w:hAnsi="Times New Roman" w:cs="Times New Roman"/>
                <w:color w:val="000000"/>
              </w:rPr>
              <w:t>2024 год – 2356</w:t>
            </w:r>
            <w:r w:rsidRPr="00716979">
              <w:rPr>
                <w:rFonts w:ascii="Times New Roman" w:hAnsi="Times New Roman" w:cs="Times New Roman"/>
              </w:rPr>
              <w:t xml:space="preserve">,98821 </w:t>
            </w:r>
            <w:r w:rsidRPr="00716979">
              <w:rPr>
                <w:rFonts w:ascii="Times New Roman" w:hAnsi="Times New Roman" w:cs="Times New Roman"/>
                <w:color w:val="000000"/>
              </w:rPr>
              <w:t>тыс. руб.</w:t>
            </w:r>
          </w:p>
        </w:tc>
      </w:tr>
    </w:tbl>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1743E8">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11</w:t>
      </w:r>
    </w:p>
    <w:p w:rsidR="005B355C" w:rsidRPr="00716979" w:rsidRDefault="005B355C" w:rsidP="00A57BD9">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A57BD9">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A57BD9">
      <w:pPr>
        <w:tabs>
          <w:tab w:val="left" w:pos="1020"/>
        </w:tabs>
        <w:suppressAutoHyphens/>
        <w:spacing w:after="0" w:line="240" w:lineRule="auto"/>
        <w:jc w:val="right"/>
        <w:rPr>
          <w:rFonts w:ascii="Times New Roman" w:hAnsi="Times New Roman" w:cs="Times New Roman"/>
          <w:b/>
        </w:rPr>
      </w:pPr>
      <w:r w:rsidRPr="00716979">
        <w:rPr>
          <w:rFonts w:ascii="Times New Roman" w:hAnsi="Times New Roman" w:cs="Times New Roman"/>
        </w:rPr>
        <w:t xml:space="preserve">от 25.01.2021 № 10   </w:t>
      </w:r>
    </w:p>
    <w:p w:rsidR="005B355C" w:rsidRPr="00716979" w:rsidRDefault="005B355C" w:rsidP="005B355C">
      <w:pPr>
        <w:suppressAutoHyphens/>
        <w:jc w:val="right"/>
        <w:rPr>
          <w:rFonts w:ascii="Times New Roman" w:hAnsi="Times New Roman" w:cs="Times New Roman"/>
        </w:rPr>
      </w:pPr>
    </w:p>
    <w:p w:rsidR="005B355C" w:rsidRPr="00716979" w:rsidRDefault="005B355C" w:rsidP="005B355C">
      <w:pPr>
        <w:autoSpaceDE w:val="0"/>
        <w:autoSpaceDN w:val="0"/>
        <w:adjustRightInd w:val="0"/>
        <w:jc w:val="center"/>
        <w:rPr>
          <w:rFonts w:ascii="Times New Roman" w:hAnsi="Times New Roman" w:cs="Times New Roman"/>
          <w:b/>
        </w:rPr>
      </w:pPr>
      <w:r w:rsidRPr="00716979">
        <w:rPr>
          <w:rFonts w:ascii="Times New Roman" w:hAnsi="Times New Roman" w:cs="Times New Roman"/>
          <w:b/>
        </w:rPr>
        <w:t xml:space="preserve">Целевые индикаторы (показатели) реализации подпрограммы </w:t>
      </w:r>
    </w:p>
    <w:p w:rsidR="005B355C" w:rsidRPr="00716979" w:rsidRDefault="005B355C" w:rsidP="005B355C">
      <w:pPr>
        <w:autoSpaceDE w:val="0"/>
        <w:autoSpaceDN w:val="0"/>
        <w:adjustRightInd w:val="0"/>
        <w:jc w:val="center"/>
        <w:rPr>
          <w:rFonts w:ascii="Times New Roman" w:hAnsi="Times New Roman" w:cs="Times New Roman"/>
          <w:b/>
        </w:rPr>
      </w:pPr>
    </w:p>
    <w:p w:rsidR="005B355C" w:rsidRPr="00716979" w:rsidRDefault="005B355C" w:rsidP="005B355C">
      <w:pPr>
        <w:autoSpaceDE w:val="0"/>
        <w:autoSpaceDN w:val="0"/>
        <w:adjustRightInd w:val="0"/>
        <w:jc w:val="right"/>
        <w:rPr>
          <w:rFonts w:ascii="Times New Roman" w:hAnsi="Times New Roman" w:cs="Times New Roman"/>
        </w:rPr>
      </w:pPr>
      <w:r w:rsidRPr="00716979">
        <w:rPr>
          <w:rFonts w:ascii="Times New Roman" w:hAnsi="Times New Roman" w:cs="Times New Roman"/>
        </w:rPr>
        <w:t>Таблица 1</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0"/>
        <w:gridCol w:w="458"/>
        <w:gridCol w:w="593"/>
        <w:gridCol w:w="594"/>
        <w:gridCol w:w="594"/>
        <w:gridCol w:w="594"/>
        <w:gridCol w:w="593"/>
        <w:gridCol w:w="594"/>
        <w:gridCol w:w="594"/>
        <w:gridCol w:w="594"/>
        <w:gridCol w:w="594"/>
        <w:gridCol w:w="594"/>
        <w:gridCol w:w="594"/>
        <w:gridCol w:w="594"/>
      </w:tblGrid>
      <w:tr w:rsidR="005B355C" w:rsidRPr="00716979" w:rsidTr="00A57BD9">
        <w:trPr>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п/п</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Наименование показателя</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Ед. изм.</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2013</w:t>
            </w:r>
          </w:p>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2015</w:t>
            </w:r>
          </w:p>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2016</w:t>
            </w:r>
          </w:p>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p>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p>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p>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p>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p>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прогноз</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p>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прогноз</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p>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прогноз</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p>
          <w:p w:rsidR="005B355C" w:rsidRPr="00716979" w:rsidRDefault="005B355C" w:rsidP="00A57BD9">
            <w:pPr>
              <w:widowControl w:val="0"/>
              <w:suppressAutoHyphens/>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прогноз</w:t>
            </w:r>
          </w:p>
        </w:tc>
      </w:tr>
      <w:tr w:rsidR="005B355C" w:rsidRPr="00716979" w:rsidTr="00A57BD9">
        <w:tc>
          <w:tcPr>
            <w:tcW w:w="53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numPr>
                <w:ilvl w:val="0"/>
                <w:numId w:val="21"/>
              </w:numPr>
              <w:autoSpaceDE w:val="0"/>
              <w:autoSpaceDN w:val="0"/>
              <w:adjustRightInd w:val="0"/>
              <w:spacing w:after="0" w:line="240" w:lineRule="auto"/>
              <w:ind w:left="0" w:firstLine="0"/>
              <w:jc w:val="center"/>
              <w:rPr>
                <w:rFonts w:ascii="Times New Roman" w:hAnsi="Times New Roman" w:cs="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djustRightInd w:val="0"/>
              <w:spacing w:after="0" w:line="240" w:lineRule="auto"/>
              <w:jc w:val="center"/>
              <w:rPr>
                <w:rFonts w:ascii="Times New Roman" w:hAnsi="Times New Roman" w:cs="Times New Roman"/>
              </w:rPr>
            </w:pPr>
            <w:r w:rsidRPr="00716979">
              <w:rPr>
                <w:rFonts w:ascii="Times New Roman" w:hAnsi="Times New Roman" w:cs="Times New Roman"/>
              </w:rPr>
              <w:t>Число зарегистрированных пользователей библиотеки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djustRightInd w:val="0"/>
              <w:spacing w:after="0" w:line="240" w:lineRule="auto"/>
              <w:jc w:val="center"/>
              <w:rPr>
                <w:rFonts w:ascii="Times New Roman" w:hAnsi="Times New Roman" w:cs="Times New Roman"/>
              </w:rPr>
            </w:pPr>
            <w:r w:rsidRPr="00716979">
              <w:rPr>
                <w:rFonts w:ascii="Times New Roman" w:hAnsi="Times New Roman" w:cs="Times New Roman"/>
              </w:rPr>
              <w:t>чел.</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4621</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4625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4630</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5451</w:t>
            </w:r>
          </w:p>
        </w:tc>
        <w:tc>
          <w:tcPr>
            <w:tcW w:w="59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5250</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5868</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4802</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3844</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4350</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4350</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4350</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4350</w:t>
            </w:r>
          </w:p>
        </w:tc>
      </w:tr>
      <w:tr w:rsidR="005B355C" w:rsidRPr="00716979" w:rsidTr="00A57BD9">
        <w:tc>
          <w:tcPr>
            <w:tcW w:w="53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numPr>
                <w:ilvl w:val="0"/>
                <w:numId w:val="21"/>
              </w:numPr>
              <w:autoSpaceDE w:val="0"/>
              <w:autoSpaceDN w:val="0"/>
              <w:adjustRightInd w:val="0"/>
              <w:spacing w:after="0" w:line="240" w:lineRule="auto"/>
              <w:ind w:left="0" w:firstLine="0"/>
              <w:jc w:val="center"/>
              <w:rPr>
                <w:rFonts w:ascii="Times New Roman" w:hAnsi="Times New Roman" w:cs="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djustRightInd w:val="0"/>
              <w:spacing w:after="0" w:line="240" w:lineRule="auto"/>
              <w:jc w:val="center"/>
              <w:rPr>
                <w:rFonts w:ascii="Times New Roman" w:hAnsi="Times New Roman" w:cs="Times New Roman"/>
                <w:color w:val="000000"/>
              </w:rPr>
            </w:pPr>
            <w:r w:rsidRPr="00716979">
              <w:rPr>
                <w:rFonts w:ascii="Times New Roman" w:hAnsi="Times New Roman" w:cs="Times New Roman"/>
              </w:rPr>
              <w:t>Увеличение количества экземпляров новых поступлений в библиотечные фонды общедоступных библиотек</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djustRightInd w:val="0"/>
              <w:spacing w:after="0" w:line="240" w:lineRule="auto"/>
              <w:jc w:val="center"/>
              <w:rPr>
                <w:rFonts w:ascii="Times New Roman" w:hAnsi="Times New Roman" w:cs="Times New Roman"/>
                <w:color w:val="000000"/>
              </w:rPr>
            </w:pPr>
            <w:r w:rsidRPr="00716979">
              <w:rPr>
                <w:rFonts w:ascii="Times New Roman" w:hAnsi="Times New Roman" w:cs="Times New Roman"/>
              </w:rPr>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w:t>
            </w:r>
          </w:p>
        </w:tc>
        <w:tc>
          <w:tcPr>
            <w:tcW w:w="59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1,09</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1,08</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r>
      <w:tr w:rsidR="005B355C" w:rsidRPr="00716979" w:rsidTr="00A57BD9">
        <w:tc>
          <w:tcPr>
            <w:tcW w:w="53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numPr>
                <w:ilvl w:val="0"/>
                <w:numId w:val="21"/>
              </w:numPr>
              <w:autoSpaceDE w:val="0"/>
              <w:autoSpaceDN w:val="0"/>
              <w:adjustRightInd w:val="0"/>
              <w:spacing w:after="0" w:line="240" w:lineRule="auto"/>
              <w:ind w:left="0" w:firstLine="0"/>
              <w:jc w:val="center"/>
              <w:rPr>
                <w:rFonts w:ascii="Times New Roman" w:hAnsi="Times New Roman" w:cs="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djustRightInd w:val="0"/>
              <w:spacing w:after="0" w:line="240" w:lineRule="auto"/>
              <w:jc w:val="center"/>
              <w:rPr>
                <w:rFonts w:ascii="Times New Roman" w:hAnsi="Times New Roman" w:cs="Times New Roman"/>
                <w:color w:val="000000"/>
              </w:rPr>
            </w:pPr>
            <w:r w:rsidRPr="00716979">
              <w:rPr>
                <w:rFonts w:ascii="Times New Roman" w:hAnsi="Times New Roman" w:cs="Times New Roman"/>
              </w:rPr>
              <w:t>Количество компьютеризированных мест в библиотеке, подключенных к сети Интернет</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ед.</w:t>
            </w:r>
          </w:p>
          <w:p w:rsidR="005B355C" w:rsidRPr="00716979" w:rsidRDefault="005B355C" w:rsidP="00A57BD9">
            <w:pPr>
              <w:widowControl w:val="0"/>
              <w:suppressAutoHyphens/>
              <w:adjustRightInd w:val="0"/>
              <w:spacing w:after="0" w:line="240" w:lineRule="auto"/>
              <w:jc w:val="center"/>
              <w:rPr>
                <w:rFonts w:ascii="Times New Roman" w:hAnsi="Times New Roman" w:cs="Times New Roman"/>
                <w:color w:val="000000"/>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6</w:t>
            </w:r>
          </w:p>
        </w:tc>
        <w:tc>
          <w:tcPr>
            <w:tcW w:w="59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r>
      <w:tr w:rsidR="005B355C" w:rsidRPr="00716979" w:rsidTr="00A57BD9">
        <w:tc>
          <w:tcPr>
            <w:tcW w:w="53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numPr>
                <w:ilvl w:val="0"/>
                <w:numId w:val="21"/>
              </w:numPr>
              <w:autoSpaceDE w:val="0"/>
              <w:autoSpaceDN w:val="0"/>
              <w:adjustRightInd w:val="0"/>
              <w:spacing w:after="0" w:line="240" w:lineRule="auto"/>
              <w:ind w:left="0" w:firstLine="0"/>
              <w:jc w:val="center"/>
              <w:rPr>
                <w:rFonts w:ascii="Times New Roman" w:hAnsi="Times New Roman" w:cs="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djustRightInd w:val="0"/>
              <w:spacing w:after="0" w:line="240" w:lineRule="auto"/>
              <w:jc w:val="center"/>
              <w:rPr>
                <w:rFonts w:ascii="Times New Roman" w:hAnsi="Times New Roman" w:cs="Times New Roman"/>
              </w:rPr>
            </w:pPr>
            <w:r w:rsidRPr="00716979">
              <w:rPr>
                <w:rFonts w:ascii="Times New Roman" w:hAnsi="Times New Roman" w:cs="Times New Roman"/>
              </w:rPr>
              <w:t>Количество посещений библиотеки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на 1 жителя в год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59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1,3</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1,48</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0,7</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r>
      <w:tr w:rsidR="005B355C" w:rsidRPr="00716979" w:rsidTr="00A57BD9">
        <w:tc>
          <w:tcPr>
            <w:tcW w:w="53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numPr>
                <w:ilvl w:val="0"/>
                <w:numId w:val="21"/>
              </w:numPr>
              <w:autoSpaceDE w:val="0"/>
              <w:autoSpaceDN w:val="0"/>
              <w:adjustRightInd w:val="0"/>
              <w:spacing w:after="0" w:line="240" w:lineRule="auto"/>
              <w:ind w:left="0" w:firstLine="0"/>
              <w:jc w:val="center"/>
              <w:rPr>
                <w:rFonts w:ascii="Times New Roman" w:hAnsi="Times New Roman" w:cs="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Количество муниципальных учреждений культуры, осуществив</w:t>
            </w:r>
            <w:r w:rsidRPr="00716979">
              <w:rPr>
                <w:rFonts w:ascii="Times New Roman" w:eastAsia="Calibri" w:hAnsi="Times New Roman" w:cs="Times New Roman"/>
              </w:rPr>
              <w:lastRenderedPageBreak/>
              <w:t>ших мероприятия по укреплению материально-технической базы</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lastRenderedPageBreak/>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5B355C" w:rsidRPr="00716979" w:rsidTr="00A57BD9">
        <w:tc>
          <w:tcPr>
            <w:tcW w:w="53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numPr>
                <w:ilvl w:val="0"/>
                <w:numId w:val="21"/>
              </w:numPr>
              <w:autoSpaceDE w:val="0"/>
              <w:autoSpaceDN w:val="0"/>
              <w:adjustRightInd w:val="0"/>
              <w:spacing w:after="0" w:line="240" w:lineRule="auto"/>
              <w:ind w:left="0" w:firstLine="0"/>
              <w:jc w:val="center"/>
              <w:rPr>
                <w:rFonts w:ascii="Times New Roman" w:hAnsi="Times New Roman" w:cs="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djustRightInd w:val="0"/>
              <w:spacing w:after="0" w:line="240" w:lineRule="auto"/>
              <w:jc w:val="center"/>
              <w:rPr>
                <w:rFonts w:ascii="Times New Roman" w:hAnsi="Times New Roman" w:cs="Times New Roman"/>
              </w:rPr>
            </w:pPr>
            <w:r w:rsidRPr="00716979">
              <w:rPr>
                <w:rFonts w:ascii="Times New Roman" w:hAnsi="Times New Roman" w:cs="Times New Roman"/>
              </w:rPr>
              <w:t>Среднегодовая заработная плата работников муниципальных учреждений культуры городского округа Тейково Ивановской области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djustRightInd w:val="0"/>
              <w:spacing w:after="0" w:line="240" w:lineRule="auto"/>
              <w:jc w:val="center"/>
              <w:rPr>
                <w:rFonts w:ascii="Times New Roman" w:hAnsi="Times New Roman" w:cs="Times New Roman"/>
              </w:rPr>
            </w:pPr>
            <w:r w:rsidRPr="00716979">
              <w:rPr>
                <w:rFonts w:ascii="Times New Roman" w:hAnsi="Times New Roman" w:cs="Times New Roman"/>
              </w:rPr>
              <w:t>руб.</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9727</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12670</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lang w:val="en-US"/>
              </w:rPr>
            </w:pPr>
            <w:r w:rsidRPr="00716979">
              <w:rPr>
                <w:rFonts w:ascii="Times New Roman" w:hAnsi="Times New Roman" w:cs="Times New Roman"/>
                <w:lang w:val="en-US"/>
              </w:rPr>
              <w:t>12</w:t>
            </w:r>
            <w:r w:rsidRPr="00716979">
              <w:rPr>
                <w:rFonts w:ascii="Times New Roman" w:hAnsi="Times New Roman" w:cs="Times New Roman"/>
              </w:rPr>
              <w:t>698</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12735</w:t>
            </w:r>
          </w:p>
        </w:tc>
        <w:tc>
          <w:tcPr>
            <w:tcW w:w="59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15909</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19844</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22725</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r>
      <w:tr w:rsidR="005B355C" w:rsidRPr="00716979" w:rsidTr="00A57BD9">
        <w:tc>
          <w:tcPr>
            <w:tcW w:w="53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numPr>
                <w:ilvl w:val="0"/>
                <w:numId w:val="21"/>
              </w:numPr>
              <w:autoSpaceDE w:val="0"/>
              <w:autoSpaceDN w:val="0"/>
              <w:adjustRightInd w:val="0"/>
              <w:spacing w:after="0" w:line="240" w:lineRule="auto"/>
              <w:ind w:left="0" w:firstLine="0"/>
              <w:jc w:val="center"/>
              <w:rPr>
                <w:rFonts w:ascii="Times New Roman" w:hAnsi="Times New Roman" w:cs="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djustRightInd w:val="0"/>
              <w:spacing w:after="0" w:line="240" w:lineRule="auto"/>
              <w:jc w:val="center"/>
              <w:rPr>
                <w:rFonts w:ascii="Times New Roman" w:hAnsi="Times New Roman" w:cs="Times New Roman"/>
              </w:rPr>
            </w:pPr>
            <w:r w:rsidRPr="00716979">
              <w:rPr>
                <w:rFonts w:ascii="Times New Roman" w:hAnsi="Times New Roman" w:cs="Times New Roman"/>
              </w:rPr>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51,5</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61,6</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70,4</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65,9</w:t>
            </w:r>
          </w:p>
        </w:tc>
        <w:tc>
          <w:tcPr>
            <w:tcW w:w="59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79,2</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92,4</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100,5</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r>
      <w:tr w:rsidR="005B355C" w:rsidRPr="00716979" w:rsidTr="00A57BD9">
        <w:tc>
          <w:tcPr>
            <w:tcW w:w="53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numPr>
                <w:ilvl w:val="0"/>
                <w:numId w:val="21"/>
              </w:numPr>
              <w:autoSpaceDE w:val="0"/>
              <w:autoSpaceDN w:val="0"/>
              <w:adjustRightInd w:val="0"/>
              <w:spacing w:after="0" w:line="240" w:lineRule="auto"/>
              <w:ind w:left="0" w:firstLine="0"/>
              <w:jc w:val="center"/>
              <w:rPr>
                <w:rFonts w:ascii="Times New Roman" w:hAnsi="Times New Roman" w:cs="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djustRightInd w:val="0"/>
              <w:spacing w:after="0" w:line="240" w:lineRule="auto"/>
              <w:jc w:val="center"/>
              <w:rPr>
                <w:rFonts w:ascii="Times New Roman" w:hAnsi="Times New Roman" w:cs="Times New Roman"/>
              </w:rPr>
            </w:pPr>
            <w:r w:rsidRPr="00716979">
              <w:rPr>
                <w:rFonts w:ascii="Times New Roman" w:hAnsi="Times New Roman" w:cs="Times New Roman"/>
              </w:rPr>
              <w:t>Количество созданных муниципальных модельных библиотек</w:t>
            </w:r>
            <w:r w:rsidRPr="00716979">
              <w:rPr>
                <w:rFonts w:ascii="Times New Roman" w:hAnsi="Times New Roman" w:cs="Times New Roman"/>
              </w:rPr>
              <w:tab/>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suppressAutoHyphens/>
              <w:adjustRightInd w:val="0"/>
              <w:spacing w:after="0" w:line="240" w:lineRule="auto"/>
              <w:jc w:val="center"/>
              <w:rPr>
                <w:rFonts w:ascii="Times New Roman" w:hAnsi="Times New Roman" w:cs="Times New Roman"/>
              </w:rPr>
            </w:pPr>
            <w:r w:rsidRPr="00716979">
              <w:rPr>
                <w:rFonts w:ascii="Times New Roman" w:hAnsi="Times New Roman" w:cs="Times New Roman"/>
              </w:rPr>
              <w:t>ед.</w:t>
            </w: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bl>
    <w:p w:rsidR="005B355C" w:rsidRPr="00716979" w:rsidRDefault="005B355C" w:rsidP="006A7F99">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12</w:t>
      </w:r>
    </w:p>
    <w:p w:rsidR="005B355C" w:rsidRPr="00716979" w:rsidRDefault="005B355C" w:rsidP="00A57BD9">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A57BD9">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A57BD9">
      <w:pPr>
        <w:tabs>
          <w:tab w:val="left" w:pos="1020"/>
        </w:tabs>
        <w:suppressAutoHyphens/>
        <w:spacing w:after="0" w:line="240" w:lineRule="auto"/>
        <w:jc w:val="right"/>
        <w:rPr>
          <w:rFonts w:ascii="Times New Roman" w:hAnsi="Times New Roman" w:cs="Times New Roman"/>
          <w:b/>
        </w:rPr>
      </w:pPr>
      <w:r w:rsidRPr="00716979">
        <w:rPr>
          <w:rFonts w:ascii="Times New Roman" w:hAnsi="Times New Roman" w:cs="Times New Roman"/>
        </w:rPr>
        <w:t xml:space="preserve">от 25.01.2021 № 10   </w:t>
      </w: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14379B" w:rsidRDefault="005B355C" w:rsidP="0014379B">
      <w:pPr>
        <w:suppressAutoHyphens/>
        <w:jc w:val="center"/>
        <w:rPr>
          <w:rFonts w:ascii="Times New Roman" w:hAnsi="Times New Roman" w:cs="Times New Roman"/>
          <w:b/>
        </w:rPr>
      </w:pPr>
      <w:r w:rsidRPr="00716979">
        <w:rPr>
          <w:rFonts w:ascii="Times New Roman" w:hAnsi="Times New Roman" w:cs="Times New Roman"/>
          <w:b/>
        </w:rPr>
        <w:t>4. Мероприятия подпрограммы</w:t>
      </w:r>
    </w:p>
    <w:p w:rsidR="005B355C" w:rsidRPr="00716979" w:rsidRDefault="005B355C" w:rsidP="00A57BD9">
      <w:pPr>
        <w:suppressAutoHyphens/>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Реализация подпрограммы предполагает выполнение следующих мероприятий:</w:t>
      </w:r>
    </w:p>
    <w:p w:rsidR="005B355C" w:rsidRPr="00716979" w:rsidRDefault="005B355C" w:rsidP="00A57BD9">
      <w:pPr>
        <w:suppressAutoHyphens/>
        <w:autoSpaceDE w:val="0"/>
        <w:autoSpaceDN w:val="0"/>
        <w:adjustRightInd w:val="0"/>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1. Оказание муниципальной услуги «Осуществление библиотечного, библиографического и информационного обслуживания пользователей библиотеки»;</w:t>
      </w:r>
    </w:p>
    <w:p w:rsidR="005B355C" w:rsidRPr="00716979" w:rsidRDefault="005B355C" w:rsidP="00A57BD9">
      <w:pPr>
        <w:suppressAutoHyphens/>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2.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p w:rsidR="005B355C" w:rsidRPr="00716979" w:rsidRDefault="005B355C" w:rsidP="00A57BD9">
      <w:pPr>
        <w:suppressAutoHyphens/>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3.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в учреждениях культуры;</w:t>
      </w:r>
    </w:p>
    <w:p w:rsidR="005B355C" w:rsidRPr="00716979" w:rsidRDefault="005B355C" w:rsidP="00A57BD9">
      <w:pPr>
        <w:suppressAutoHyphens/>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4. Комплектование книжных фондов библиотеки;</w:t>
      </w:r>
    </w:p>
    <w:p w:rsidR="005B355C" w:rsidRPr="00716979" w:rsidRDefault="005B355C" w:rsidP="00A57BD9">
      <w:pPr>
        <w:suppressAutoHyphens/>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 xml:space="preserve">5. Укрепление материально – технической базы учреждений культуры.  </w:t>
      </w:r>
    </w:p>
    <w:p w:rsidR="005B355C" w:rsidRPr="00716979" w:rsidRDefault="005B355C" w:rsidP="00A57BD9">
      <w:pPr>
        <w:suppressAutoHyphens/>
        <w:spacing w:after="0" w:line="240" w:lineRule="auto"/>
        <w:contextualSpacing/>
        <w:jc w:val="both"/>
        <w:rPr>
          <w:rFonts w:ascii="Times New Roman" w:hAnsi="Times New Roman" w:cs="Times New Roman"/>
        </w:rPr>
      </w:pPr>
      <w:r w:rsidRPr="00716979">
        <w:rPr>
          <w:rFonts w:ascii="Times New Roman" w:hAnsi="Times New Roman" w:cs="Times New Roman"/>
        </w:rPr>
        <w:tab/>
        <w:t xml:space="preserve">В  рамках данного мероприятия в 2021 году в муниципальном учреждении «Тейковская городская библиотека» будут  проведены следующие виды работ: </w:t>
      </w:r>
    </w:p>
    <w:p w:rsidR="005B355C" w:rsidRPr="00716979" w:rsidRDefault="005B355C" w:rsidP="00A57BD9">
      <w:pPr>
        <w:suppressAutoHyphens/>
        <w:spacing w:after="0" w:line="240" w:lineRule="auto"/>
        <w:contextualSpacing/>
        <w:jc w:val="both"/>
        <w:rPr>
          <w:rFonts w:ascii="Times New Roman" w:hAnsi="Times New Roman" w:cs="Times New Roman"/>
        </w:rPr>
      </w:pPr>
      <w:r w:rsidRPr="00716979">
        <w:rPr>
          <w:rFonts w:ascii="Times New Roman" w:hAnsi="Times New Roman" w:cs="Times New Roman"/>
        </w:rPr>
        <w:t>- разработка дизайн проекта модельной муниципальной библиотеки;</w:t>
      </w:r>
    </w:p>
    <w:p w:rsidR="005B355C" w:rsidRPr="00716979" w:rsidRDefault="005B355C" w:rsidP="00A57BD9">
      <w:pPr>
        <w:suppressAutoHyphens/>
        <w:spacing w:after="0" w:line="240" w:lineRule="auto"/>
        <w:contextualSpacing/>
        <w:jc w:val="both"/>
        <w:rPr>
          <w:rFonts w:ascii="Times New Roman" w:hAnsi="Times New Roman" w:cs="Times New Roman"/>
        </w:rPr>
      </w:pPr>
      <w:r w:rsidRPr="00716979">
        <w:rPr>
          <w:rFonts w:ascii="Times New Roman" w:hAnsi="Times New Roman" w:cs="Times New Roman"/>
        </w:rPr>
        <w:t>- ремонт помещений для модельной муниципальной библиотеки;</w:t>
      </w:r>
    </w:p>
    <w:p w:rsidR="005B355C" w:rsidRPr="00716979" w:rsidRDefault="005B355C" w:rsidP="00A57BD9">
      <w:pPr>
        <w:suppressAutoHyphens/>
        <w:spacing w:after="0" w:line="240" w:lineRule="auto"/>
        <w:contextualSpacing/>
        <w:jc w:val="both"/>
        <w:rPr>
          <w:rFonts w:ascii="Times New Roman" w:hAnsi="Times New Roman" w:cs="Times New Roman"/>
        </w:rPr>
      </w:pPr>
      <w:r w:rsidRPr="00716979">
        <w:rPr>
          <w:rFonts w:ascii="Times New Roman" w:hAnsi="Times New Roman" w:cs="Times New Roman"/>
        </w:rPr>
        <w:t>- установка видеонаблюдения.</w:t>
      </w:r>
    </w:p>
    <w:p w:rsidR="005B355C" w:rsidRPr="00716979" w:rsidRDefault="005B355C" w:rsidP="00A57BD9">
      <w:pPr>
        <w:suppressAutoHyphens/>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6. Создание модельной муниципальной библиотеки.</w:t>
      </w:r>
    </w:p>
    <w:p w:rsidR="005B355C" w:rsidRPr="00716979" w:rsidRDefault="005B355C" w:rsidP="00A57BD9">
      <w:pPr>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Мероприятие предусматривает обеспечение возможности доступа жителей городского округа к современному универсальному информационно-культурному учреждению, способному эффективно выполнять информационную, образовательную, культурную и просветительскую функции посредством переоснащения муниципальной библиотеки на основе модельного стандарта деятельности общедоступной библиотеки.</w:t>
      </w:r>
    </w:p>
    <w:p w:rsidR="005B355C" w:rsidRPr="00716979" w:rsidRDefault="005B355C" w:rsidP="00A57BD9">
      <w:pPr>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Срок реализации мероприятия – 2022 год.</w:t>
      </w:r>
    </w:p>
    <w:p w:rsidR="005B355C" w:rsidRPr="00716979" w:rsidRDefault="005B355C" w:rsidP="00A57BD9">
      <w:pPr>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 xml:space="preserve">Финансирование муниципальных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муниципального имущества. </w:t>
      </w:r>
    </w:p>
    <w:p w:rsidR="005B355C" w:rsidRPr="00716979" w:rsidRDefault="005B355C" w:rsidP="00A57BD9">
      <w:pPr>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Кроме того, предусматривается предоставление учреждениям культуры субсидий на обеспечение роста заработной платы муниципальных учреждений культуры г.о. Тейково.</w:t>
      </w:r>
    </w:p>
    <w:p w:rsidR="005B355C" w:rsidRPr="00716979" w:rsidRDefault="005B355C" w:rsidP="00A57BD9">
      <w:pPr>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«Тейковская городская библиотека».</w:t>
      </w:r>
    </w:p>
    <w:p w:rsidR="005B355C" w:rsidRPr="00716979" w:rsidRDefault="005B355C" w:rsidP="00A57BD9">
      <w:pPr>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Реализация подпрограммы рассчитана на 2014 - 2024 годы.</w:t>
      </w: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14379B" w:rsidRDefault="0014379B" w:rsidP="00A57BD9">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6A7F99">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lastRenderedPageBreak/>
        <w:t>Приложение 13</w:t>
      </w:r>
    </w:p>
    <w:p w:rsidR="005B355C" w:rsidRPr="00716979" w:rsidRDefault="005B355C" w:rsidP="00A57BD9">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A57BD9">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A57BD9">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t xml:space="preserve">от 25.01.2021 № 10  </w:t>
      </w:r>
    </w:p>
    <w:p w:rsidR="005B355C" w:rsidRPr="00716979" w:rsidRDefault="005B355C" w:rsidP="005B355C">
      <w:pPr>
        <w:ind w:firstLine="708"/>
        <w:jc w:val="center"/>
        <w:rPr>
          <w:rFonts w:ascii="Times New Roman" w:hAnsi="Times New Roman" w:cs="Times New Roman"/>
          <w:b/>
        </w:rPr>
      </w:pPr>
    </w:p>
    <w:p w:rsidR="005B355C" w:rsidRPr="0014379B" w:rsidRDefault="005B355C" w:rsidP="0014379B">
      <w:pPr>
        <w:ind w:firstLine="708"/>
        <w:jc w:val="center"/>
        <w:rPr>
          <w:rFonts w:ascii="Times New Roman" w:hAnsi="Times New Roman" w:cs="Times New Roman"/>
          <w:b/>
        </w:rPr>
      </w:pPr>
      <w:r w:rsidRPr="00716979">
        <w:rPr>
          <w:rFonts w:ascii="Times New Roman" w:hAnsi="Times New Roman" w:cs="Times New Roman"/>
          <w:b/>
        </w:rPr>
        <w:t>5. Ресурсное обеспечение мероприятий подпрограммы.</w:t>
      </w:r>
    </w:p>
    <w:p w:rsidR="005B355C" w:rsidRPr="00716979" w:rsidRDefault="005B355C" w:rsidP="005B355C">
      <w:pPr>
        <w:suppressAutoHyphens/>
        <w:ind w:firstLine="709"/>
        <w:jc w:val="both"/>
        <w:rPr>
          <w:rFonts w:ascii="Times New Roman" w:hAnsi="Times New Roman" w:cs="Times New Roman"/>
          <w:color w:val="000000"/>
        </w:rPr>
      </w:pPr>
      <w:r w:rsidRPr="00716979">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716979">
        <w:rPr>
          <w:rFonts w:ascii="Times New Roman" w:hAnsi="Times New Roman" w:cs="Times New Roman"/>
          <w:b/>
        </w:rPr>
        <w:t>36553,70729</w:t>
      </w:r>
      <w:r w:rsidRPr="00716979">
        <w:rPr>
          <w:rFonts w:ascii="Times New Roman" w:hAnsi="Times New Roman" w:cs="Times New Roman"/>
          <w:b/>
          <w:color w:val="000000"/>
        </w:rPr>
        <w:t xml:space="preserve">  </w:t>
      </w:r>
      <w:r w:rsidRPr="00716979">
        <w:rPr>
          <w:rFonts w:ascii="Times New Roman" w:hAnsi="Times New Roman" w:cs="Times New Roman"/>
          <w:color w:val="000000"/>
        </w:rPr>
        <w:t>тыс. рублей.</w:t>
      </w:r>
    </w:p>
    <w:p w:rsidR="005B355C" w:rsidRPr="00716979" w:rsidRDefault="005B355C" w:rsidP="005B355C">
      <w:pPr>
        <w:suppressAutoHyphens/>
        <w:ind w:firstLine="709"/>
        <w:jc w:val="both"/>
        <w:rPr>
          <w:rFonts w:ascii="Times New Roman" w:hAnsi="Times New Roman" w:cs="Times New Roman"/>
        </w:rPr>
      </w:pPr>
      <w:r w:rsidRPr="00716979">
        <w:rPr>
          <w:rFonts w:ascii="Times New Roman" w:hAnsi="Times New Roman" w:cs="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5B355C" w:rsidRPr="00716979" w:rsidRDefault="005B355C" w:rsidP="005B355C">
      <w:pPr>
        <w:suppressAutoHyphens/>
        <w:autoSpaceDE w:val="0"/>
        <w:autoSpaceDN w:val="0"/>
        <w:adjustRightInd w:val="0"/>
        <w:jc w:val="right"/>
        <w:rPr>
          <w:rFonts w:ascii="Times New Roman" w:hAnsi="Times New Roman" w:cs="Times New Roman"/>
        </w:rPr>
      </w:pPr>
      <w:r w:rsidRPr="00716979">
        <w:rPr>
          <w:rFonts w:ascii="Times New Roman" w:hAnsi="Times New Roman" w:cs="Times New Roman"/>
        </w:rPr>
        <w:t>Таблица 2</w:t>
      </w:r>
    </w:p>
    <w:tbl>
      <w:tblPr>
        <w:tblW w:w="1011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108"/>
        <w:gridCol w:w="519"/>
        <w:gridCol w:w="816"/>
        <w:gridCol w:w="588"/>
        <w:gridCol w:w="588"/>
        <w:gridCol w:w="588"/>
        <w:gridCol w:w="588"/>
        <w:gridCol w:w="588"/>
        <w:gridCol w:w="588"/>
        <w:gridCol w:w="588"/>
        <w:gridCol w:w="588"/>
        <w:gridCol w:w="588"/>
        <w:gridCol w:w="588"/>
        <w:gridCol w:w="588"/>
        <w:gridCol w:w="700"/>
      </w:tblGrid>
      <w:tr w:rsidR="005B355C" w:rsidRPr="00716979" w:rsidTr="00716979">
        <w:trPr>
          <w:trHeight w:val="361"/>
          <w:tblHeader/>
        </w:trPr>
        <w:tc>
          <w:tcPr>
            <w:tcW w:w="502" w:type="dxa"/>
            <w:vMerge w:val="restart"/>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п/п</w:t>
            </w:r>
          </w:p>
        </w:tc>
        <w:tc>
          <w:tcPr>
            <w:tcW w:w="1108" w:type="dxa"/>
            <w:vMerge w:val="restart"/>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Наименование программного мероприятия</w:t>
            </w:r>
          </w:p>
        </w:tc>
        <w:tc>
          <w:tcPr>
            <w:tcW w:w="519" w:type="dxa"/>
            <w:vMerge w:val="restart"/>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Исполнитель</w:t>
            </w:r>
          </w:p>
        </w:tc>
        <w:tc>
          <w:tcPr>
            <w:tcW w:w="816" w:type="dxa"/>
            <w:vMerge w:val="restart"/>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Источник</w:t>
            </w:r>
          </w:p>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финансирования</w:t>
            </w:r>
          </w:p>
        </w:tc>
        <w:tc>
          <w:tcPr>
            <w:tcW w:w="7168" w:type="dxa"/>
            <w:gridSpan w:val="12"/>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 xml:space="preserve">Объем ассигнований бюджета города, </w:t>
            </w:r>
          </w:p>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тыс. рублей</w:t>
            </w:r>
          </w:p>
        </w:tc>
      </w:tr>
      <w:tr w:rsidR="005B355C" w:rsidRPr="00716979" w:rsidTr="00716979">
        <w:trPr>
          <w:trHeight w:val="659"/>
          <w:tblHeader/>
        </w:trPr>
        <w:tc>
          <w:tcPr>
            <w:tcW w:w="502"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spacing w:after="0" w:line="240" w:lineRule="auto"/>
              <w:rPr>
                <w:rFonts w:ascii="Times New Roman" w:hAnsi="Times New Roman" w:cs="Times New Roman"/>
                <w:b/>
              </w:rPr>
            </w:pPr>
          </w:p>
        </w:tc>
        <w:tc>
          <w:tcPr>
            <w:tcW w:w="1108"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spacing w:after="0" w:line="240" w:lineRule="auto"/>
              <w:rPr>
                <w:rFonts w:ascii="Times New Roman" w:hAnsi="Times New Roman" w:cs="Times New Roman"/>
                <w:b/>
              </w:rPr>
            </w:pPr>
          </w:p>
        </w:tc>
        <w:tc>
          <w:tcPr>
            <w:tcW w:w="519"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spacing w:after="0" w:line="240" w:lineRule="auto"/>
              <w:rPr>
                <w:rFonts w:ascii="Times New Roman" w:hAnsi="Times New Roman" w:cs="Times New Roman"/>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spacing w:after="0" w:line="240" w:lineRule="auto"/>
              <w:rPr>
                <w:rFonts w:ascii="Times New Roman" w:hAnsi="Times New Roman" w:cs="Times New Roman"/>
              </w:rPr>
            </w:pP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2015</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2016</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p>
        </w:tc>
        <w:tc>
          <w:tcPr>
            <w:tcW w:w="700"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Всего</w:t>
            </w:r>
          </w:p>
        </w:tc>
      </w:tr>
      <w:tr w:rsidR="005B355C" w:rsidRPr="00716979" w:rsidTr="00716979">
        <w:trPr>
          <w:trHeight w:val="2003"/>
        </w:trPr>
        <w:tc>
          <w:tcPr>
            <w:tcW w:w="50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Оказание муниципальной услуги «Осуществление библиотечного, библиографического и информационного обслуживания пользователей библиотеки</w:t>
            </w:r>
          </w:p>
        </w:tc>
        <w:tc>
          <w:tcPr>
            <w:tcW w:w="519"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w:t>
            </w:r>
          </w:p>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альной сферы</w:t>
            </w:r>
          </w:p>
        </w:tc>
        <w:tc>
          <w:tcPr>
            <w:tcW w:w="81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2064,909</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2004,541</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2090,26600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2103,905</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2314,57379</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2339,45279</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2477,90139</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2453,43539</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2336,44239</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2336,44239</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2256,32321</w:t>
            </w:r>
          </w:p>
        </w:tc>
        <w:tc>
          <w:tcPr>
            <w:tcW w:w="700"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24778,19235</w:t>
            </w:r>
          </w:p>
        </w:tc>
      </w:tr>
      <w:tr w:rsidR="005B355C" w:rsidRPr="00716979" w:rsidTr="00716979">
        <w:trPr>
          <w:trHeight w:val="73"/>
        </w:trPr>
        <w:tc>
          <w:tcPr>
            <w:tcW w:w="50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 xml:space="preserve">Поэтапное доведение средней заработной платы работникам культуры муниципальных </w:t>
            </w:r>
            <w:r w:rsidRPr="00716979">
              <w:rPr>
                <w:rFonts w:ascii="Times New Roman" w:hAnsi="Times New Roman" w:cs="Times New Roman"/>
              </w:rPr>
              <w:lastRenderedPageBreak/>
              <w:t>учреждений культуры до средней заработной платы в Ивановской области в рамках подпрограммы</w:t>
            </w:r>
          </w:p>
        </w:tc>
        <w:tc>
          <w:tcPr>
            <w:tcW w:w="519"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 xml:space="preserve">Отдел социальной сферы </w:t>
            </w:r>
          </w:p>
        </w:tc>
        <w:tc>
          <w:tcPr>
            <w:tcW w:w="81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1,968</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136,85322</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301,968</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377,489</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229,045</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144,738</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100,00</w:t>
            </w:r>
          </w:p>
        </w:tc>
        <w:tc>
          <w:tcPr>
            <w:tcW w:w="700"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1692,06122</w:t>
            </w:r>
          </w:p>
        </w:tc>
      </w:tr>
      <w:tr w:rsidR="005B355C" w:rsidRPr="00716979" w:rsidTr="00716979">
        <w:trPr>
          <w:trHeight w:val="167"/>
        </w:trPr>
        <w:tc>
          <w:tcPr>
            <w:tcW w:w="50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в учреждениях культуры</w:t>
            </w:r>
          </w:p>
        </w:tc>
        <w:tc>
          <w:tcPr>
            <w:tcW w:w="519"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1293,946</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84,33272</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59,946</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700"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1438,22472</w:t>
            </w:r>
          </w:p>
        </w:tc>
      </w:tr>
      <w:tr w:rsidR="005B355C" w:rsidRPr="00716979" w:rsidTr="00716979">
        <w:trPr>
          <w:trHeight w:val="755"/>
        </w:trPr>
        <w:tc>
          <w:tcPr>
            <w:tcW w:w="50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Комплектование книжных фондов библиоте</w:t>
            </w:r>
            <w:r w:rsidRPr="00716979">
              <w:rPr>
                <w:rFonts w:ascii="Times New Roman" w:hAnsi="Times New Roman" w:cs="Times New Roman"/>
              </w:rPr>
              <w:lastRenderedPageBreak/>
              <w:t>к из областного бюджета бюджетам муниципальных образований Ивановской области</w:t>
            </w:r>
          </w:p>
        </w:tc>
        <w:tc>
          <w:tcPr>
            <w:tcW w:w="519"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Отдел соци</w:t>
            </w:r>
            <w:r w:rsidRPr="00716979">
              <w:rPr>
                <w:rFonts w:ascii="Times New Roman" w:hAnsi="Times New Roman" w:cs="Times New Roman"/>
              </w:rPr>
              <w:lastRenderedPageBreak/>
              <w:t>альной сферы</w:t>
            </w:r>
          </w:p>
        </w:tc>
        <w:tc>
          <w:tcPr>
            <w:tcW w:w="81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Бюджет города Тейко</w:t>
            </w:r>
            <w:r w:rsidRPr="00716979">
              <w:rPr>
                <w:rFonts w:ascii="Times New Roman" w:hAnsi="Times New Roman" w:cs="Times New Roman"/>
              </w:rPr>
              <w:lastRenderedPageBreak/>
              <w:t>во</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5,490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5,1</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12,496</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700"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23,086</w:t>
            </w:r>
          </w:p>
        </w:tc>
      </w:tr>
      <w:tr w:rsidR="005B355C" w:rsidRPr="00716979" w:rsidTr="00716979">
        <w:trPr>
          <w:trHeight w:val="755"/>
        </w:trPr>
        <w:tc>
          <w:tcPr>
            <w:tcW w:w="50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Комплектование книжных фондов библиотек городского округа Тейково</w:t>
            </w:r>
          </w:p>
        </w:tc>
        <w:tc>
          <w:tcPr>
            <w:tcW w:w="519"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12,936</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11,077</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10,665</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10,665</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0,665</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0,665</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0,665</w:t>
            </w:r>
          </w:p>
        </w:tc>
        <w:tc>
          <w:tcPr>
            <w:tcW w:w="700"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48,338</w:t>
            </w:r>
          </w:p>
        </w:tc>
      </w:tr>
      <w:tr w:rsidR="005B355C" w:rsidRPr="00716979" w:rsidTr="00716979">
        <w:trPr>
          <w:trHeight w:val="3490"/>
        </w:trPr>
        <w:tc>
          <w:tcPr>
            <w:tcW w:w="50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 xml:space="preserve">Софинансирование на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w:t>
            </w:r>
            <w:r w:rsidRPr="00716979">
              <w:rPr>
                <w:rFonts w:ascii="Times New Roman" w:hAnsi="Times New Roman" w:cs="Times New Roman"/>
              </w:rPr>
              <w:lastRenderedPageBreak/>
              <w:t>подпрограммы</w:t>
            </w:r>
          </w:p>
        </w:tc>
        <w:tc>
          <w:tcPr>
            <w:tcW w:w="519"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 xml:space="preserve">Отдел социальной сферы </w:t>
            </w:r>
          </w:p>
        </w:tc>
        <w:tc>
          <w:tcPr>
            <w:tcW w:w="81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Бюджет города Тейково </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1116,500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641,600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142,825</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655,870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718,108</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1433,722</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1617,18</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15000,000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700"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7825,805</w:t>
            </w:r>
          </w:p>
        </w:tc>
      </w:tr>
      <w:tr w:rsidR="005B355C" w:rsidRPr="00716979" w:rsidTr="00716979">
        <w:trPr>
          <w:trHeight w:val="1209"/>
        </w:trPr>
        <w:tc>
          <w:tcPr>
            <w:tcW w:w="50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Укрепление материально-технической базы учреждений культуры</w:t>
            </w:r>
          </w:p>
        </w:tc>
        <w:tc>
          <w:tcPr>
            <w:tcW w:w="519"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728,000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700"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728,000</w:t>
            </w:r>
          </w:p>
        </w:tc>
      </w:tr>
      <w:tr w:rsidR="005B355C" w:rsidRPr="00716979" w:rsidTr="00716979">
        <w:trPr>
          <w:trHeight w:val="2924"/>
        </w:trPr>
        <w:tc>
          <w:tcPr>
            <w:tcW w:w="50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10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 в рамках подпрогр</w:t>
            </w:r>
            <w:r w:rsidRPr="00716979">
              <w:rPr>
                <w:rFonts w:ascii="Times New Roman" w:hAnsi="Times New Roman" w:cs="Times New Roman"/>
              </w:rPr>
              <w:lastRenderedPageBreak/>
              <w:t xml:space="preserve">аммы </w:t>
            </w:r>
          </w:p>
        </w:tc>
        <w:tc>
          <w:tcPr>
            <w:tcW w:w="519"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700"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20,000</w:t>
            </w:r>
          </w:p>
        </w:tc>
      </w:tr>
      <w:tr w:rsidR="005B355C" w:rsidRPr="00716979" w:rsidTr="00716979">
        <w:trPr>
          <w:trHeight w:val="86"/>
        </w:trPr>
        <w:tc>
          <w:tcPr>
            <w:tcW w:w="50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b/>
              </w:rPr>
            </w:pPr>
          </w:p>
        </w:tc>
        <w:tc>
          <w:tcPr>
            <w:tcW w:w="110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Всего по подпрограмме</w:t>
            </w:r>
          </w:p>
        </w:tc>
        <w:tc>
          <w:tcPr>
            <w:tcW w:w="519"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4477,323</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2892,81694</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b/>
              </w:rPr>
            </w:pPr>
            <w:r w:rsidRPr="00716979">
              <w:rPr>
                <w:rFonts w:ascii="Times New Roman" w:hAnsi="Times New Roman" w:cs="Times New Roman"/>
                <w:b/>
              </w:rPr>
              <w:t>2540,159</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b/>
              </w:rPr>
            </w:pPr>
            <w:r w:rsidRPr="00716979">
              <w:rPr>
                <w:rFonts w:ascii="Times New Roman" w:hAnsi="Times New Roman" w:cs="Times New Roman"/>
                <w:b/>
              </w:rPr>
              <w:t>3150,760</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b/>
              </w:rPr>
            </w:pPr>
            <w:r w:rsidRPr="00716979">
              <w:rPr>
                <w:rFonts w:ascii="Times New Roman" w:hAnsi="Times New Roman" w:cs="Times New Roman"/>
                <w:b/>
              </w:rPr>
              <w:t>3334,60879</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b/>
              </w:rPr>
            </w:pPr>
            <w:r w:rsidRPr="00716979">
              <w:rPr>
                <w:rFonts w:ascii="Times New Roman" w:hAnsi="Times New Roman" w:cs="Times New Roman"/>
                <w:b/>
              </w:rPr>
              <w:t>3928,98979</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b/>
              </w:rPr>
            </w:pPr>
            <w:r w:rsidRPr="00716979">
              <w:rPr>
                <w:rFonts w:ascii="Times New Roman" w:hAnsi="Times New Roman" w:cs="Times New Roman"/>
                <w:b/>
              </w:rPr>
              <w:t>4205,74639</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b/>
              </w:rPr>
            </w:pPr>
            <w:r w:rsidRPr="00716979">
              <w:rPr>
                <w:rFonts w:ascii="Times New Roman" w:hAnsi="Times New Roman" w:cs="Times New Roman"/>
                <w:b/>
              </w:rPr>
              <w:t>4792,10039</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b/>
              </w:rPr>
            </w:pPr>
            <w:r w:rsidRPr="00716979">
              <w:rPr>
                <w:rFonts w:ascii="Times New Roman" w:hAnsi="Times New Roman" w:cs="Times New Roman"/>
                <w:b/>
              </w:rPr>
              <w:t>2437,10739</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b/>
              </w:rPr>
            </w:pPr>
            <w:r w:rsidRPr="00716979">
              <w:rPr>
                <w:rFonts w:ascii="Times New Roman" w:hAnsi="Times New Roman" w:cs="Times New Roman"/>
                <w:b/>
              </w:rPr>
              <w:t>2437,10739</w:t>
            </w:r>
          </w:p>
        </w:tc>
        <w:tc>
          <w:tcPr>
            <w:tcW w:w="588"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b/>
              </w:rPr>
            </w:pPr>
            <w:r w:rsidRPr="00716979">
              <w:rPr>
                <w:rFonts w:ascii="Times New Roman" w:hAnsi="Times New Roman" w:cs="Times New Roman"/>
                <w:b/>
              </w:rPr>
              <w:t>2356,98821</w:t>
            </w:r>
          </w:p>
        </w:tc>
        <w:tc>
          <w:tcPr>
            <w:tcW w:w="700"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b/>
              </w:rPr>
            </w:pPr>
            <w:r w:rsidRPr="00716979">
              <w:rPr>
                <w:rFonts w:ascii="Times New Roman" w:hAnsi="Times New Roman" w:cs="Times New Roman"/>
                <w:b/>
              </w:rPr>
              <w:t>36553,70729</w:t>
            </w:r>
          </w:p>
        </w:tc>
      </w:tr>
    </w:tbl>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Default="005B355C" w:rsidP="00A57BD9">
      <w:pPr>
        <w:widowControl w:val="0"/>
        <w:autoSpaceDE w:val="0"/>
        <w:autoSpaceDN w:val="0"/>
        <w:adjustRightInd w:val="0"/>
        <w:ind w:right="-1"/>
        <w:rPr>
          <w:rFonts w:ascii="Times New Roman" w:hAnsi="Times New Roman" w:cs="Times New Roman"/>
        </w:rPr>
      </w:pPr>
    </w:p>
    <w:p w:rsidR="006A7F99" w:rsidRDefault="006A7F99" w:rsidP="00A57BD9">
      <w:pPr>
        <w:widowControl w:val="0"/>
        <w:autoSpaceDE w:val="0"/>
        <w:autoSpaceDN w:val="0"/>
        <w:adjustRightInd w:val="0"/>
        <w:ind w:right="-1"/>
        <w:rPr>
          <w:rFonts w:ascii="Times New Roman" w:hAnsi="Times New Roman" w:cs="Times New Roman"/>
        </w:rPr>
      </w:pPr>
    </w:p>
    <w:p w:rsidR="006A7F99" w:rsidRDefault="006A7F99" w:rsidP="00A57BD9">
      <w:pPr>
        <w:widowControl w:val="0"/>
        <w:autoSpaceDE w:val="0"/>
        <w:autoSpaceDN w:val="0"/>
        <w:adjustRightInd w:val="0"/>
        <w:ind w:right="-1"/>
        <w:rPr>
          <w:rFonts w:ascii="Times New Roman" w:hAnsi="Times New Roman" w:cs="Times New Roman"/>
        </w:rPr>
      </w:pPr>
    </w:p>
    <w:p w:rsidR="006A7F99" w:rsidRDefault="006A7F99" w:rsidP="00A57BD9">
      <w:pPr>
        <w:widowControl w:val="0"/>
        <w:autoSpaceDE w:val="0"/>
        <w:autoSpaceDN w:val="0"/>
        <w:adjustRightInd w:val="0"/>
        <w:ind w:right="-1"/>
        <w:rPr>
          <w:rFonts w:ascii="Times New Roman" w:hAnsi="Times New Roman" w:cs="Times New Roman"/>
        </w:rPr>
      </w:pPr>
    </w:p>
    <w:p w:rsidR="006A7F99" w:rsidRDefault="006A7F99" w:rsidP="00A57BD9">
      <w:pPr>
        <w:widowControl w:val="0"/>
        <w:autoSpaceDE w:val="0"/>
        <w:autoSpaceDN w:val="0"/>
        <w:adjustRightInd w:val="0"/>
        <w:ind w:right="-1"/>
        <w:rPr>
          <w:rFonts w:ascii="Times New Roman" w:hAnsi="Times New Roman" w:cs="Times New Roman"/>
        </w:rPr>
      </w:pPr>
    </w:p>
    <w:p w:rsidR="006A7F99" w:rsidRDefault="006A7F99" w:rsidP="00A57BD9">
      <w:pPr>
        <w:widowControl w:val="0"/>
        <w:autoSpaceDE w:val="0"/>
        <w:autoSpaceDN w:val="0"/>
        <w:adjustRightInd w:val="0"/>
        <w:ind w:right="-1"/>
        <w:rPr>
          <w:rFonts w:ascii="Times New Roman" w:hAnsi="Times New Roman" w:cs="Times New Roman"/>
        </w:rPr>
      </w:pPr>
    </w:p>
    <w:p w:rsidR="006A7F99" w:rsidRDefault="006A7F99" w:rsidP="00A57BD9">
      <w:pPr>
        <w:widowControl w:val="0"/>
        <w:autoSpaceDE w:val="0"/>
        <w:autoSpaceDN w:val="0"/>
        <w:adjustRightInd w:val="0"/>
        <w:ind w:right="-1"/>
        <w:rPr>
          <w:rFonts w:ascii="Times New Roman" w:hAnsi="Times New Roman" w:cs="Times New Roman"/>
        </w:rPr>
      </w:pPr>
    </w:p>
    <w:p w:rsidR="006A7F99" w:rsidRDefault="006A7F99" w:rsidP="00A57BD9">
      <w:pPr>
        <w:widowControl w:val="0"/>
        <w:autoSpaceDE w:val="0"/>
        <w:autoSpaceDN w:val="0"/>
        <w:adjustRightInd w:val="0"/>
        <w:ind w:right="-1"/>
        <w:rPr>
          <w:rFonts w:ascii="Times New Roman" w:hAnsi="Times New Roman" w:cs="Times New Roman"/>
        </w:rPr>
      </w:pPr>
    </w:p>
    <w:p w:rsidR="006A7F99" w:rsidRDefault="006A7F99" w:rsidP="00A57BD9">
      <w:pPr>
        <w:widowControl w:val="0"/>
        <w:autoSpaceDE w:val="0"/>
        <w:autoSpaceDN w:val="0"/>
        <w:adjustRightInd w:val="0"/>
        <w:ind w:right="-1"/>
        <w:rPr>
          <w:rFonts w:ascii="Times New Roman" w:hAnsi="Times New Roman" w:cs="Times New Roman"/>
        </w:rPr>
      </w:pPr>
    </w:p>
    <w:p w:rsidR="006A7F99" w:rsidRDefault="006A7F99" w:rsidP="00A57BD9">
      <w:pPr>
        <w:widowControl w:val="0"/>
        <w:autoSpaceDE w:val="0"/>
        <w:autoSpaceDN w:val="0"/>
        <w:adjustRightInd w:val="0"/>
        <w:ind w:right="-1"/>
        <w:rPr>
          <w:rFonts w:ascii="Times New Roman" w:hAnsi="Times New Roman" w:cs="Times New Roman"/>
        </w:rPr>
      </w:pPr>
    </w:p>
    <w:p w:rsidR="006A7F99" w:rsidRDefault="006A7F99" w:rsidP="00A57BD9">
      <w:pPr>
        <w:widowControl w:val="0"/>
        <w:autoSpaceDE w:val="0"/>
        <w:autoSpaceDN w:val="0"/>
        <w:adjustRightInd w:val="0"/>
        <w:ind w:right="-1"/>
        <w:rPr>
          <w:rFonts w:ascii="Times New Roman" w:hAnsi="Times New Roman" w:cs="Times New Roman"/>
        </w:rPr>
      </w:pPr>
    </w:p>
    <w:p w:rsidR="006A7F99" w:rsidRDefault="006A7F99" w:rsidP="00A57BD9">
      <w:pPr>
        <w:widowControl w:val="0"/>
        <w:autoSpaceDE w:val="0"/>
        <w:autoSpaceDN w:val="0"/>
        <w:adjustRightInd w:val="0"/>
        <w:ind w:right="-1"/>
        <w:rPr>
          <w:rFonts w:ascii="Times New Roman" w:hAnsi="Times New Roman" w:cs="Times New Roman"/>
        </w:rPr>
      </w:pPr>
    </w:p>
    <w:p w:rsidR="006A7F99" w:rsidRDefault="006A7F99" w:rsidP="00A57BD9">
      <w:pPr>
        <w:widowControl w:val="0"/>
        <w:autoSpaceDE w:val="0"/>
        <w:autoSpaceDN w:val="0"/>
        <w:adjustRightInd w:val="0"/>
        <w:ind w:right="-1"/>
        <w:rPr>
          <w:rFonts w:ascii="Times New Roman" w:hAnsi="Times New Roman" w:cs="Times New Roman"/>
        </w:rPr>
      </w:pPr>
    </w:p>
    <w:p w:rsidR="006A7F99" w:rsidRPr="00716979" w:rsidRDefault="006A7F99" w:rsidP="00A57BD9">
      <w:pPr>
        <w:widowControl w:val="0"/>
        <w:autoSpaceDE w:val="0"/>
        <w:autoSpaceDN w:val="0"/>
        <w:adjustRightInd w:val="0"/>
        <w:ind w:right="-1"/>
        <w:rPr>
          <w:rFonts w:ascii="Times New Roman" w:hAnsi="Times New Roman" w:cs="Times New Roman"/>
        </w:rPr>
      </w:pPr>
    </w:p>
    <w:p w:rsidR="005B355C" w:rsidRPr="00716979" w:rsidRDefault="005B355C" w:rsidP="00A57BD9">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14</w:t>
      </w:r>
    </w:p>
    <w:p w:rsidR="005B355C" w:rsidRPr="00716979" w:rsidRDefault="005B355C" w:rsidP="00A57BD9">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A57BD9">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A57BD9">
      <w:pPr>
        <w:tabs>
          <w:tab w:val="left" w:pos="1020"/>
        </w:tabs>
        <w:suppressAutoHyphens/>
        <w:spacing w:after="0" w:line="240" w:lineRule="auto"/>
        <w:jc w:val="right"/>
        <w:rPr>
          <w:rFonts w:ascii="Times New Roman" w:hAnsi="Times New Roman" w:cs="Times New Roman"/>
          <w:b/>
        </w:rPr>
      </w:pPr>
      <w:r w:rsidRPr="00716979">
        <w:rPr>
          <w:rFonts w:ascii="Times New Roman" w:hAnsi="Times New Roman" w:cs="Times New Roman"/>
        </w:rPr>
        <w:t xml:space="preserve">от 25.01.2021 № 10 </w:t>
      </w:r>
    </w:p>
    <w:p w:rsidR="005B355C" w:rsidRPr="00716979" w:rsidRDefault="005B355C" w:rsidP="005B355C">
      <w:pPr>
        <w:suppressAutoHyphens/>
        <w:jc w:val="right"/>
        <w:rPr>
          <w:rFonts w:ascii="Times New Roman" w:hAnsi="Times New Roman" w:cs="Times New Roman"/>
        </w:rPr>
      </w:pPr>
    </w:p>
    <w:p w:rsidR="005B355C" w:rsidRPr="00716979" w:rsidRDefault="005B355C" w:rsidP="005B355C">
      <w:pPr>
        <w:suppressAutoHyphens/>
        <w:jc w:val="center"/>
        <w:rPr>
          <w:rFonts w:ascii="Times New Roman" w:hAnsi="Times New Roman" w:cs="Times New Roman"/>
          <w:b/>
        </w:rPr>
      </w:pPr>
      <w:r w:rsidRPr="00716979">
        <w:rPr>
          <w:rFonts w:ascii="Times New Roman" w:hAnsi="Times New Roman" w:cs="Times New Roman"/>
          <w:b/>
        </w:rPr>
        <w:t>1. Паспорт подпрограммы</w:t>
      </w:r>
    </w:p>
    <w:p w:rsidR="005B355C" w:rsidRPr="00716979" w:rsidRDefault="005B355C" w:rsidP="005B355C">
      <w:pPr>
        <w:suppressAutoHyphens/>
        <w:jc w:val="right"/>
        <w:rPr>
          <w:rFonts w:ascii="Times New Roman" w:hAnsi="Times New Roman" w:cs="Times New Roman"/>
        </w:rPr>
      </w:pP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6"/>
        <w:gridCol w:w="5764"/>
      </w:tblGrid>
      <w:tr w:rsidR="005B355C" w:rsidRPr="00716979" w:rsidTr="00716979">
        <w:tc>
          <w:tcPr>
            <w:tcW w:w="402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b/>
                <w:bCs/>
              </w:rPr>
            </w:pPr>
            <w:r w:rsidRPr="00716979">
              <w:rPr>
                <w:rFonts w:ascii="Times New Roman" w:hAnsi="Times New Roman" w:cs="Times New Roman"/>
                <w:b/>
                <w:bCs/>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Организация культурно-массовых мероприятий в городском округе Тейково (далее - подпрограмма)</w:t>
            </w:r>
          </w:p>
        </w:tc>
      </w:tr>
      <w:tr w:rsidR="005B355C" w:rsidRPr="00716979" w:rsidTr="00716979">
        <w:tc>
          <w:tcPr>
            <w:tcW w:w="402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b/>
                <w:bCs/>
              </w:rPr>
            </w:pPr>
            <w:r w:rsidRPr="00716979">
              <w:rPr>
                <w:rFonts w:ascii="Times New Roman" w:hAnsi="Times New Roman" w:cs="Times New Roman"/>
                <w:b/>
                <w:bCs/>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 xml:space="preserve"> 2014 - 2024 годы</w:t>
            </w:r>
          </w:p>
        </w:tc>
      </w:tr>
      <w:tr w:rsidR="005B355C" w:rsidRPr="00716979" w:rsidTr="00716979">
        <w:tc>
          <w:tcPr>
            <w:tcW w:w="402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b/>
                <w:bCs/>
              </w:rPr>
            </w:pPr>
            <w:r w:rsidRPr="00716979">
              <w:rPr>
                <w:rFonts w:ascii="Times New Roman" w:hAnsi="Times New Roman" w:cs="Times New Roman"/>
                <w:b/>
                <w:bCs/>
              </w:rPr>
              <w:t>Исполнители</w:t>
            </w:r>
          </w:p>
          <w:p w:rsidR="005B355C" w:rsidRPr="00716979" w:rsidRDefault="005B355C" w:rsidP="00A57BD9">
            <w:pPr>
              <w:suppressAutoHyphens/>
              <w:spacing w:after="0" w:line="240" w:lineRule="auto"/>
              <w:rPr>
                <w:rFonts w:ascii="Times New Roman" w:hAnsi="Times New Roman" w:cs="Times New Roman"/>
                <w:b/>
                <w:bCs/>
              </w:rPr>
            </w:pPr>
            <w:r w:rsidRPr="00716979">
              <w:rPr>
                <w:rFonts w:ascii="Times New Roman" w:hAnsi="Times New Roman" w:cs="Times New Roman"/>
                <w:b/>
                <w:bCs/>
              </w:rPr>
              <w:t>подпрограммы</w:t>
            </w:r>
          </w:p>
        </w:tc>
        <w:tc>
          <w:tcPr>
            <w:tcW w:w="576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Отдел социальной сферы администрации г.о. Тейково Ивановской области</w:t>
            </w:r>
          </w:p>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Муниципальное учреждение г. Тейково «Дворец культуры им. В.И. Ленина»</w:t>
            </w:r>
          </w:p>
        </w:tc>
      </w:tr>
      <w:tr w:rsidR="005B355C" w:rsidRPr="00716979" w:rsidTr="00716979">
        <w:tc>
          <w:tcPr>
            <w:tcW w:w="402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b/>
                <w:bCs/>
              </w:rPr>
            </w:pPr>
            <w:r w:rsidRPr="00716979">
              <w:rPr>
                <w:rFonts w:ascii="Times New Roman" w:hAnsi="Times New Roman" w:cs="Times New Roman"/>
                <w:b/>
                <w:bCs/>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Сохранение достигнутых объемов и качества проводимых культурно-массовых мероприятий</w:t>
            </w:r>
          </w:p>
        </w:tc>
      </w:tr>
      <w:tr w:rsidR="005B355C" w:rsidRPr="00716979" w:rsidTr="00716979">
        <w:tc>
          <w:tcPr>
            <w:tcW w:w="402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b/>
                <w:bCs/>
              </w:rPr>
            </w:pPr>
            <w:r w:rsidRPr="00716979">
              <w:rPr>
                <w:rFonts w:ascii="Times New Roman" w:hAnsi="Times New Roman" w:cs="Times New Roman"/>
                <w:b/>
                <w:bCs/>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Общий объём бюджетных ассигнований - </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b/>
                <w:color w:val="000000"/>
              </w:rPr>
              <w:t xml:space="preserve">5185,51124  </w:t>
            </w:r>
            <w:r w:rsidRPr="00716979">
              <w:rPr>
                <w:rFonts w:ascii="Times New Roman" w:hAnsi="Times New Roman" w:cs="Times New Roman"/>
                <w:color w:val="000000"/>
              </w:rPr>
              <w:t>тыс. руб., в том числе</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2014 год – 579,950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2015 год – 1025,96170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2016 год – 403,03375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2017 год – 375,30676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691,7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492,916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216,60431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342,50968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352,50968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352,50968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2024 год – 352,50968 тыс. руб.</w:t>
            </w:r>
          </w:p>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в том числе:</w:t>
            </w:r>
            <w:r w:rsidRPr="00716979">
              <w:rPr>
                <w:rFonts w:ascii="Times New Roman" w:hAnsi="Times New Roman" w:cs="Times New Roman"/>
                <w:color w:val="000000"/>
              </w:rPr>
              <w:t xml:space="preserve"> </w:t>
            </w:r>
          </w:p>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 xml:space="preserve">бюджет города Тейково: </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2014 год – 579,950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2015 год – 1025,96170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2016 год – 403,03375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2017 год – 375,30676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691,7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492,916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216,60431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342,50968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352,50968 тыс. руб.</w:t>
            </w:r>
          </w:p>
          <w:p w:rsidR="005B355C" w:rsidRPr="00716979" w:rsidRDefault="005B355C" w:rsidP="00A57BD9">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352,50968 тыс. руб.</w:t>
            </w:r>
          </w:p>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color w:val="000000"/>
              </w:rPr>
              <w:t>2024 год – 352,50968 тыс. руб.</w:t>
            </w:r>
          </w:p>
        </w:tc>
      </w:tr>
    </w:tbl>
    <w:p w:rsidR="005B355C" w:rsidRPr="00716979" w:rsidRDefault="005B355C" w:rsidP="005B355C">
      <w:pPr>
        <w:suppressAutoHyphens/>
        <w:jc w:val="center"/>
        <w:rPr>
          <w:rFonts w:ascii="Times New Roman" w:hAnsi="Times New Roman" w:cs="Times New Roman"/>
          <w:b/>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A57BD9">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15</w:t>
      </w:r>
    </w:p>
    <w:p w:rsidR="005B355C" w:rsidRPr="00716979" w:rsidRDefault="005B355C" w:rsidP="00A57BD9">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A57BD9">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A57BD9">
      <w:pPr>
        <w:tabs>
          <w:tab w:val="left" w:pos="1020"/>
        </w:tabs>
        <w:suppressAutoHyphens/>
        <w:spacing w:after="0" w:line="240" w:lineRule="auto"/>
        <w:jc w:val="right"/>
        <w:rPr>
          <w:rFonts w:ascii="Times New Roman" w:hAnsi="Times New Roman" w:cs="Times New Roman"/>
          <w:b/>
        </w:rPr>
      </w:pPr>
      <w:r w:rsidRPr="00716979">
        <w:rPr>
          <w:rFonts w:ascii="Times New Roman" w:hAnsi="Times New Roman" w:cs="Times New Roman"/>
        </w:rPr>
        <w:t xml:space="preserve">от 25.01.2021 № 10  </w:t>
      </w:r>
    </w:p>
    <w:p w:rsidR="005B355C" w:rsidRPr="00716979" w:rsidRDefault="005B355C" w:rsidP="005B355C">
      <w:pPr>
        <w:autoSpaceDE w:val="0"/>
        <w:autoSpaceDN w:val="0"/>
        <w:adjustRightInd w:val="0"/>
        <w:jc w:val="center"/>
        <w:rPr>
          <w:rFonts w:ascii="Times New Roman" w:hAnsi="Times New Roman" w:cs="Times New Roman"/>
          <w:b/>
        </w:rPr>
      </w:pPr>
    </w:p>
    <w:p w:rsidR="005B355C" w:rsidRPr="00A57BD9" w:rsidRDefault="005B355C" w:rsidP="00A57BD9">
      <w:pPr>
        <w:autoSpaceDE w:val="0"/>
        <w:autoSpaceDN w:val="0"/>
        <w:adjustRightInd w:val="0"/>
        <w:jc w:val="center"/>
        <w:rPr>
          <w:rFonts w:ascii="Times New Roman" w:hAnsi="Times New Roman" w:cs="Times New Roman"/>
          <w:b/>
        </w:rPr>
      </w:pPr>
      <w:r w:rsidRPr="00716979">
        <w:rPr>
          <w:rFonts w:ascii="Times New Roman" w:hAnsi="Times New Roman" w:cs="Times New Roman"/>
          <w:b/>
        </w:rPr>
        <w:t xml:space="preserve">Целевые индикаторы (показатели) реализации подпрограммы </w:t>
      </w:r>
    </w:p>
    <w:p w:rsidR="005B355C" w:rsidRPr="00716979" w:rsidRDefault="005B355C" w:rsidP="005B355C">
      <w:pPr>
        <w:autoSpaceDE w:val="0"/>
        <w:autoSpaceDN w:val="0"/>
        <w:adjustRightInd w:val="0"/>
        <w:jc w:val="right"/>
        <w:rPr>
          <w:rFonts w:ascii="Times New Roman" w:hAnsi="Times New Roman" w:cs="Times New Roman"/>
          <w:i/>
        </w:rPr>
      </w:pPr>
      <w:r w:rsidRPr="00716979">
        <w:rPr>
          <w:rFonts w:ascii="Times New Roman" w:hAnsi="Times New Roman" w:cs="Times New Roman"/>
        </w:rPr>
        <w:t xml:space="preserve">Таблица 1 </w:t>
      </w:r>
    </w:p>
    <w:tbl>
      <w:tblPr>
        <w:tblW w:w="99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
        <w:gridCol w:w="1601"/>
        <w:gridCol w:w="532"/>
        <w:gridCol w:w="614"/>
        <w:gridCol w:w="615"/>
        <w:gridCol w:w="614"/>
        <w:gridCol w:w="615"/>
        <w:gridCol w:w="614"/>
        <w:gridCol w:w="615"/>
        <w:gridCol w:w="615"/>
        <w:gridCol w:w="614"/>
        <w:gridCol w:w="615"/>
        <w:gridCol w:w="614"/>
        <w:gridCol w:w="615"/>
        <w:gridCol w:w="615"/>
      </w:tblGrid>
      <w:tr w:rsidR="005B355C" w:rsidRPr="00716979" w:rsidTr="00A57BD9">
        <w:tc>
          <w:tcPr>
            <w:tcW w:w="471"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suppressAutoHyphens/>
              <w:spacing w:after="0" w:line="240" w:lineRule="auto"/>
              <w:jc w:val="center"/>
              <w:rPr>
                <w:rFonts w:ascii="Times New Roman" w:hAnsi="Times New Roman" w:cs="Times New Roman"/>
                <w:b/>
              </w:rPr>
            </w:pPr>
            <w:r w:rsidRPr="00716979">
              <w:rPr>
                <w:rFonts w:ascii="Times New Roman" w:hAnsi="Times New Roman" w:cs="Times New Roman"/>
                <w:b/>
              </w:rPr>
              <w:t>№ п/п</w:t>
            </w:r>
          </w:p>
        </w:tc>
        <w:tc>
          <w:tcPr>
            <w:tcW w:w="1601"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suppressAutoHyphens/>
              <w:spacing w:after="0" w:line="240" w:lineRule="auto"/>
              <w:jc w:val="center"/>
              <w:rPr>
                <w:rFonts w:ascii="Times New Roman" w:hAnsi="Times New Roman" w:cs="Times New Roman"/>
                <w:b/>
              </w:rPr>
            </w:pPr>
            <w:r w:rsidRPr="00716979">
              <w:rPr>
                <w:rFonts w:ascii="Times New Roman" w:hAnsi="Times New Roman" w:cs="Times New Roman"/>
                <w:b/>
              </w:rPr>
              <w:t xml:space="preserve">Наименование     </w:t>
            </w:r>
            <w:r w:rsidRPr="00716979">
              <w:rPr>
                <w:rFonts w:ascii="Times New Roman" w:hAnsi="Times New Roman" w:cs="Times New Roman"/>
                <w:b/>
              </w:rPr>
              <w:br/>
              <w:t xml:space="preserve">      показателя</w:t>
            </w:r>
          </w:p>
        </w:tc>
        <w:tc>
          <w:tcPr>
            <w:tcW w:w="532"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suppressAutoHyphens/>
              <w:spacing w:after="0" w:line="240" w:lineRule="auto"/>
              <w:jc w:val="center"/>
              <w:rPr>
                <w:rFonts w:ascii="Times New Roman" w:hAnsi="Times New Roman" w:cs="Times New Roman"/>
                <w:b/>
              </w:rPr>
            </w:pPr>
            <w:r w:rsidRPr="00716979">
              <w:rPr>
                <w:rFonts w:ascii="Times New Roman" w:hAnsi="Times New Roman" w:cs="Times New Roman"/>
                <w:b/>
                <w:bCs/>
              </w:rPr>
              <w:t>Ед. изм.</w:t>
            </w:r>
          </w:p>
        </w:tc>
        <w:tc>
          <w:tcPr>
            <w:tcW w:w="614"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2013</w:t>
            </w:r>
          </w:p>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15"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14"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2015</w:t>
            </w:r>
          </w:p>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15"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2016</w:t>
            </w:r>
          </w:p>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14"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p>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15"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p>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15"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p>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14"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p>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15"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p>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прогноз</w:t>
            </w:r>
          </w:p>
        </w:tc>
        <w:tc>
          <w:tcPr>
            <w:tcW w:w="614"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p>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прогноз</w:t>
            </w:r>
          </w:p>
        </w:tc>
        <w:tc>
          <w:tcPr>
            <w:tcW w:w="615"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p>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прогноз</w:t>
            </w:r>
          </w:p>
        </w:tc>
        <w:tc>
          <w:tcPr>
            <w:tcW w:w="615"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p>
          <w:p w:rsidR="005B355C" w:rsidRPr="00716979" w:rsidRDefault="005B355C" w:rsidP="00A57BD9">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прогноз</w:t>
            </w:r>
          </w:p>
        </w:tc>
      </w:tr>
      <w:tr w:rsidR="005B355C" w:rsidRPr="00716979" w:rsidTr="00A57BD9">
        <w:tc>
          <w:tcPr>
            <w:tcW w:w="47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keepNext/>
              <w:numPr>
                <w:ilvl w:val="0"/>
                <w:numId w:val="6"/>
              </w:numPr>
              <w:suppressAutoHyphens/>
              <w:spacing w:after="0" w:line="240" w:lineRule="auto"/>
              <w:ind w:left="357" w:hanging="357"/>
              <w:jc w:val="both"/>
              <w:rPr>
                <w:rFonts w:ascii="Times New Roman" w:hAnsi="Times New Roman" w:cs="Times New Roman"/>
                <w:i/>
              </w:rPr>
            </w:pPr>
          </w:p>
        </w:tc>
        <w:tc>
          <w:tcPr>
            <w:tcW w:w="160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eastAsia="Calibri" w:hAnsi="Times New Roman" w:cs="Times New Roman"/>
              </w:rPr>
            </w:pPr>
            <w:r w:rsidRPr="00716979">
              <w:rPr>
                <w:rFonts w:ascii="Times New Roman" w:eastAsia="Calibri" w:hAnsi="Times New Roman" w:cs="Times New Roman"/>
              </w:rPr>
              <w:t>Общее количество организованных культурно-массовых мероприятий</w:t>
            </w:r>
          </w:p>
        </w:tc>
        <w:tc>
          <w:tcPr>
            <w:tcW w:w="53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ед.</w:t>
            </w:r>
          </w:p>
          <w:p w:rsidR="005B355C" w:rsidRPr="00716979" w:rsidRDefault="005B355C" w:rsidP="00A57BD9">
            <w:pPr>
              <w:suppressAutoHyphens/>
              <w:spacing w:after="0" w:line="240" w:lineRule="auto"/>
              <w:jc w:val="center"/>
              <w:rPr>
                <w:rFonts w:ascii="Times New Roman" w:eastAsia="Calibri" w:hAnsi="Times New Roman" w:cs="Times New Roman"/>
              </w:rPr>
            </w:pPr>
          </w:p>
        </w:tc>
        <w:tc>
          <w:tcPr>
            <w:tcW w:w="61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270</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274</w:t>
            </w:r>
          </w:p>
        </w:tc>
        <w:tc>
          <w:tcPr>
            <w:tcW w:w="61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277</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696</w:t>
            </w:r>
          </w:p>
        </w:tc>
        <w:tc>
          <w:tcPr>
            <w:tcW w:w="61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542</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785</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758</w:t>
            </w:r>
          </w:p>
        </w:tc>
        <w:tc>
          <w:tcPr>
            <w:tcW w:w="61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779</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w:t>
            </w:r>
          </w:p>
        </w:tc>
        <w:tc>
          <w:tcPr>
            <w:tcW w:w="61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w:t>
            </w:r>
          </w:p>
        </w:tc>
      </w:tr>
      <w:tr w:rsidR="005B355C" w:rsidRPr="00716979" w:rsidTr="00A57BD9">
        <w:tc>
          <w:tcPr>
            <w:tcW w:w="47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keepNext/>
              <w:numPr>
                <w:ilvl w:val="0"/>
                <w:numId w:val="6"/>
              </w:numPr>
              <w:suppressAutoHyphens/>
              <w:spacing w:after="0" w:line="240" w:lineRule="auto"/>
              <w:ind w:left="357" w:hanging="357"/>
              <w:jc w:val="both"/>
              <w:rPr>
                <w:rFonts w:ascii="Times New Roman" w:hAnsi="Times New Roman" w:cs="Times New Roman"/>
                <w:i/>
              </w:rPr>
            </w:pPr>
          </w:p>
        </w:tc>
        <w:tc>
          <w:tcPr>
            <w:tcW w:w="160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eastAsia="Calibri" w:hAnsi="Times New Roman" w:cs="Times New Roman"/>
              </w:rPr>
            </w:pPr>
            <w:r w:rsidRPr="00716979">
              <w:rPr>
                <w:rFonts w:ascii="Times New Roman" w:eastAsia="Calibri" w:hAnsi="Times New Roman" w:cs="Times New Roman"/>
              </w:rPr>
              <w:t>Число участников (посетителей) культурно-массовых мероприятий</w:t>
            </w:r>
          </w:p>
        </w:tc>
        <w:tc>
          <w:tcPr>
            <w:tcW w:w="53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чел.</w:t>
            </w:r>
          </w:p>
        </w:tc>
        <w:tc>
          <w:tcPr>
            <w:tcW w:w="61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62600</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62700</w:t>
            </w:r>
          </w:p>
        </w:tc>
        <w:tc>
          <w:tcPr>
            <w:tcW w:w="61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62800</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63000</w:t>
            </w:r>
          </w:p>
        </w:tc>
        <w:tc>
          <w:tcPr>
            <w:tcW w:w="61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54061</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64290</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65200</w:t>
            </w:r>
          </w:p>
        </w:tc>
        <w:tc>
          <w:tcPr>
            <w:tcW w:w="61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68460</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65000</w:t>
            </w:r>
          </w:p>
        </w:tc>
        <w:tc>
          <w:tcPr>
            <w:tcW w:w="61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65000</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65000</w:t>
            </w:r>
          </w:p>
        </w:tc>
        <w:tc>
          <w:tcPr>
            <w:tcW w:w="615"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65000</w:t>
            </w:r>
          </w:p>
        </w:tc>
      </w:tr>
    </w:tbl>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A57BD9">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16</w:t>
      </w:r>
    </w:p>
    <w:p w:rsidR="005B355C" w:rsidRPr="00716979" w:rsidRDefault="005B355C" w:rsidP="00A57BD9">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A57BD9">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A57BD9">
      <w:pPr>
        <w:tabs>
          <w:tab w:val="left" w:pos="1020"/>
        </w:tabs>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25.01.2021 № 10   </w:t>
      </w:r>
    </w:p>
    <w:p w:rsidR="005B355C" w:rsidRPr="00716979" w:rsidRDefault="005B355C" w:rsidP="005B355C">
      <w:pPr>
        <w:tabs>
          <w:tab w:val="left" w:pos="1020"/>
        </w:tabs>
        <w:suppressAutoHyphens/>
        <w:jc w:val="right"/>
        <w:rPr>
          <w:rFonts w:ascii="Times New Roman" w:hAnsi="Times New Roman" w:cs="Times New Roman"/>
        </w:rPr>
      </w:pPr>
    </w:p>
    <w:p w:rsidR="005B355C" w:rsidRPr="00A57BD9" w:rsidRDefault="005B355C" w:rsidP="00A57BD9">
      <w:pPr>
        <w:ind w:firstLine="708"/>
        <w:jc w:val="center"/>
        <w:rPr>
          <w:rFonts w:ascii="Times New Roman" w:hAnsi="Times New Roman" w:cs="Times New Roman"/>
          <w:b/>
        </w:rPr>
      </w:pPr>
      <w:r w:rsidRPr="00716979">
        <w:rPr>
          <w:rFonts w:ascii="Times New Roman" w:hAnsi="Times New Roman" w:cs="Times New Roman"/>
          <w:b/>
        </w:rPr>
        <w:t>5. Ресурсное обеспечение мероприятий подпрограммы.</w:t>
      </w:r>
    </w:p>
    <w:p w:rsidR="005B355C" w:rsidRPr="00716979" w:rsidRDefault="005B355C" w:rsidP="005B355C">
      <w:pPr>
        <w:suppressAutoHyphens/>
        <w:ind w:firstLine="709"/>
        <w:jc w:val="both"/>
        <w:rPr>
          <w:rFonts w:ascii="Times New Roman" w:hAnsi="Times New Roman" w:cs="Times New Roman"/>
          <w:color w:val="000000"/>
        </w:rPr>
      </w:pPr>
      <w:r w:rsidRPr="00716979">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716979">
        <w:rPr>
          <w:rFonts w:ascii="Times New Roman" w:hAnsi="Times New Roman" w:cs="Times New Roman"/>
          <w:b/>
        </w:rPr>
        <w:t xml:space="preserve">5185,51124 </w:t>
      </w:r>
      <w:r w:rsidRPr="00716979">
        <w:rPr>
          <w:rFonts w:ascii="Times New Roman" w:hAnsi="Times New Roman" w:cs="Times New Roman"/>
          <w:color w:val="000000"/>
        </w:rPr>
        <w:t>тыс. рублей.</w:t>
      </w:r>
    </w:p>
    <w:p w:rsidR="005B355C" w:rsidRPr="00716979" w:rsidRDefault="005B355C" w:rsidP="005B355C">
      <w:pPr>
        <w:suppressAutoHyphens/>
        <w:ind w:firstLine="709"/>
        <w:jc w:val="both"/>
        <w:rPr>
          <w:rFonts w:ascii="Times New Roman" w:hAnsi="Times New Roman" w:cs="Times New Roman"/>
        </w:rPr>
      </w:pPr>
      <w:r w:rsidRPr="00716979">
        <w:rPr>
          <w:rFonts w:ascii="Times New Roman" w:hAnsi="Times New Roman" w:cs="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5B355C" w:rsidRPr="00716979" w:rsidRDefault="005B355C" w:rsidP="005B355C">
      <w:pPr>
        <w:suppressAutoHyphens/>
        <w:autoSpaceDE w:val="0"/>
        <w:autoSpaceDN w:val="0"/>
        <w:adjustRightInd w:val="0"/>
        <w:jc w:val="right"/>
        <w:rPr>
          <w:rFonts w:ascii="Times New Roman" w:hAnsi="Times New Roman" w:cs="Times New Roman"/>
        </w:rPr>
      </w:pPr>
      <w:r w:rsidRPr="00716979">
        <w:rPr>
          <w:rFonts w:ascii="Times New Roman" w:hAnsi="Times New Roman" w:cs="Times New Roman"/>
        </w:rPr>
        <w:t>Таблица 2</w:t>
      </w:r>
    </w:p>
    <w:tbl>
      <w:tblPr>
        <w:tblW w:w="102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66"/>
        <w:gridCol w:w="561"/>
        <w:gridCol w:w="654"/>
        <w:gridCol w:w="632"/>
        <w:gridCol w:w="633"/>
        <w:gridCol w:w="632"/>
        <w:gridCol w:w="633"/>
        <w:gridCol w:w="633"/>
        <w:gridCol w:w="633"/>
        <w:gridCol w:w="633"/>
        <w:gridCol w:w="641"/>
        <w:gridCol w:w="641"/>
        <w:gridCol w:w="641"/>
        <w:gridCol w:w="641"/>
        <w:gridCol w:w="643"/>
      </w:tblGrid>
      <w:tr w:rsidR="005B355C" w:rsidRPr="00716979" w:rsidTr="00716979">
        <w:trPr>
          <w:trHeight w:val="518"/>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п/п</w:t>
            </w:r>
          </w:p>
        </w:tc>
        <w:tc>
          <w:tcPr>
            <w:tcW w:w="1066" w:type="dxa"/>
            <w:vMerge w:val="restart"/>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Наименование программного мероприятия</w:t>
            </w:r>
          </w:p>
        </w:tc>
        <w:tc>
          <w:tcPr>
            <w:tcW w:w="561" w:type="dxa"/>
            <w:vMerge w:val="restart"/>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Исполнитель</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Источник</w:t>
            </w:r>
          </w:p>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финансирования</w:t>
            </w:r>
          </w:p>
        </w:tc>
        <w:tc>
          <w:tcPr>
            <w:tcW w:w="7636" w:type="dxa"/>
            <w:gridSpan w:val="1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Объем ассигнований бюджета города, тыс. рублей</w:t>
            </w:r>
          </w:p>
        </w:tc>
      </w:tr>
      <w:tr w:rsidR="005B355C" w:rsidRPr="00716979" w:rsidTr="00716979">
        <w:trPr>
          <w:trHeight w:val="346"/>
        </w:trPr>
        <w:tc>
          <w:tcPr>
            <w:tcW w:w="360"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spacing w:after="0" w:line="240" w:lineRule="auto"/>
              <w:rPr>
                <w:rFonts w:ascii="Times New Roman" w:hAnsi="Times New Roman" w:cs="Times New Roman"/>
              </w:rPr>
            </w:pPr>
          </w:p>
        </w:tc>
        <w:tc>
          <w:tcPr>
            <w:tcW w:w="1066"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spacing w:after="0" w:line="240" w:lineRule="auto"/>
              <w:rPr>
                <w:rFonts w:ascii="Times New Roman" w:hAnsi="Times New Roman" w:cs="Times New Roman"/>
                <w:b/>
              </w:rPr>
            </w:pPr>
          </w:p>
        </w:tc>
        <w:tc>
          <w:tcPr>
            <w:tcW w:w="561"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spacing w:after="0" w:line="240" w:lineRule="auto"/>
              <w:rPr>
                <w:rFonts w:ascii="Times New Roman" w:hAnsi="Times New Roman" w:cs="Times New Roman"/>
              </w:rPr>
            </w:pPr>
          </w:p>
        </w:tc>
        <w:tc>
          <w:tcPr>
            <w:tcW w:w="654"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A57BD9">
            <w:pPr>
              <w:spacing w:after="0" w:line="240" w:lineRule="auto"/>
              <w:rPr>
                <w:rFonts w:ascii="Times New Roman" w:hAnsi="Times New Roman" w:cs="Times New Roman"/>
              </w:rPr>
            </w:pPr>
          </w:p>
        </w:tc>
        <w:tc>
          <w:tcPr>
            <w:tcW w:w="63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2015</w:t>
            </w:r>
          </w:p>
        </w:tc>
        <w:tc>
          <w:tcPr>
            <w:tcW w:w="63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2016</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p>
        </w:tc>
        <w:tc>
          <w:tcPr>
            <w:tcW w:w="64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p>
        </w:tc>
        <w:tc>
          <w:tcPr>
            <w:tcW w:w="64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p>
        </w:tc>
        <w:tc>
          <w:tcPr>
            <w:tcW w:w="64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p>
        </w:tc>
        <w:tc>
          <w:tcPr>
            <w:tcW w:w="64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p>
        </w:tc>
        <w:tc>
          <w:tcPr>
            <w:tcW w:w="64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Всего</w:t>
            </w:r>
          </w:p>
        </w:tc>
      </w:tr>
      <w:tr w:rsidR="005B355C" w:rsidRPr="00716979" w:rsidTr="00716979">
        <w:trPr>
          <w:trHeight w:val="429"/>
        </w:trPr>
        <w:tc>
          <w:tcPr>
            <w:tcW w:w="360"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numPr>
                <w:ilvl w:val="0"/>
                <w:numId w:val="24"/>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06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в рамках подпрограммы</w:t>
            </w:r>
          </w:p>
        </w:tc>
        <w:tc>
          <w:tcPr>
            <w:tcW w:w="56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579,950</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1025,9617</w:t>
            </w:r>
          </w:p>
        </w:tc>
        <w:tc>
          <w:tcPr>
            <w:tcW w:w="63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403,03375</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347,48</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661,0</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452,916</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202,60431</w:t>
            </w:r>
          </w:p>
        </w:tc>
        <w:tc>
          <w:tcPr>
            <w:tcW w:w="64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309,416</w:t>
            </w:r>
          </w:p>
        </w:tc>
        <w:tc>
          <w:tcPr>
            <w:tcW w:w="64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309,416</w:t>
            </w:r>
          </w:p>
        </w:tc>
        <w:tc>
          <w:tcPr>
            <w:tcW w:w="64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309,416</w:t>
            </w:r>
          </w:p>
        </w:tc>
        <w:tc>
          <w:tcPr>
            <w:tcW w:w="64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309,416</w:t>
            </w:r>
          </w:p>
        </w:tc>
        <w:tc>
          <w:tcPr>
            <w:tcW w:w="64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4910,60976</w:t>
            </w:r>
          </w:p>
        </w:tc>
      </w:tr>
      <w:tr w:rsidR="005B355C" w:rsidRPr="00716979" w:rsidTr="00716979">
        <w:trPr>
          <w:trHeight w:val="429"/>
        </w:trPr>
        <w:tc>
          <w:tcPr>
            <w:tcW w:w="360"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numPr>
                <w:ilvl w:val="0"/>
                <w:numId w:val="24"/>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06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spacing w:after="0" w:line="240" w:lineRule="auto"/>
              <w:rPr>
                <w:rFonts w:ascii="Times New Roman" w:hAnsi="Times New Roman" w:cs="Times New Roman"/>
              </w:rPr>
            </w:pPr>
            <w:r w:rsidRPr="00716979">
              <w:rPr>
                <w:rFonts w:ascii="Times New Roman" w:hAnsi="Times New Roman" w:cs="Times New Roman"/>
              </w:rPr>
              <w:t xml:space="preserve">Предоставление субсидий бюджетным, автономным </w:t>
            </w:r>
            <w:r w:rsidRPr="00716979">
              <w:rPr>
                <w:rFonts w:ascii="Times New Roman" w:hAnsi="Times New Roman" w:cs="Times New Roman"/>
              </w:rPr>
              <w:lastRenderedPageBreak/>
              <w:t>учреждениям и иным некоммерческим организациям</w:t>
            </w:r>
          </w:p>
        </w:tc>
        <w:tc>
          <w:tcPr>
            <w:tcW w:w="56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27,82676</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30,7</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40,00</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14,00</w:t>
            </w:r>
          </w:p>
        </w:tc>
        <w:tc>
          <w:tcPr>
            <w:tcW w:w="64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33,09368</w:t>
            </w:r>
          </w:p>
        </w:tc>
        <w:tc>
          <w:tcPr>
            <w:tcW w:w="64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43,09368</w:t>
            </w:r>
          </w:p>
        </w:tc>
        <w:tc>
          <w:tcPr>
            <w:tcW w:w="64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43,09368</w:t>
            </w:r>
          </w:p>
        </w:tc>
        <w:tc>
          <w:tcPr>
            <w:tcW w:w="64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pacing w:after="0" w:line="240" w:lineRule="auto"/>
              <w:rPr>
                <w:rFonts w:ascii="Times New Roman" w:hAnsi="Times New Roman" w:cs="Times New Roman"/>
              </w:rPr>
            </w:pPr>
            <w:r w:rsidRPr="00716979">
              <w:rPr>
                <w:rFonts w:ascii="Times New Roman" w:hAnsi="Times New Roman" w:cs="Times New Roman"/>
              </w:rPr>
              <w:t>43,09368</w:t>
            </w:r>
          </w:p>
        </w:tc>
        <w:tc>
          <w:tcPr>
            <w:tcW w:w="64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274,90148</w:t>
            </w:r>
          </w:p>
        </w:tc>
      </w:tr>
      <w:tr w:rsidR="005B355C" w:rsidRPr="00716979" w:rsidTr="00716979">
        <w:trPr>
          <w:trHeight w:val="802"/>
        </w:trPr>
        <w:tc>
          <w:tcPr>
            <w:tcW w:w="360"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numPr>
                <w:ilvl w:val="0"/>
                <w:numId w:val="24"/>
              </w:numPr>
              <w:suppressAutoHyphens/>
              <w:autoSpaceDE w:val="0"/>
              <w:autoSpaceDN w:val="0"/>
              <w:adjustRightInd w:val="0"/>
              <w:spacing w:after="0" w:line="240" w:lineRule="auto"/>
              <w:ind w:left="357" w:hanging="357"/>
              <w:jc w:val="center"/>
              <w:rPr>
                <w:rFonts w:ascii="Times New Roman" w:hAnsi="Times New Roman" w:cs="Times New Roman"/>
                <w:b/>
              </w:rPr>
            </w:pPr>
          </w:p>
        </w:tc>
        <w:tc>
          <w:tcPr>
            <w:tcW w:w="1066"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Всего по подпрограмме</w:t>
            </w:r>
          </w:p>
        </w:tc>
        <w:tc>
          <w:tcPr>
            <w:tcW w:w="56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579,950</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1025,9617</w:t>
            </w:r>
          </w:p>
        </w:tc>
        <w:tc>
          <w:tcPr>
            <w:tcW w:w="632"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403,03375</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375,30676</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691,7</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492,916</w:t>
            </w:r>
          </w:p>
        </w:tc>
        <w:tc>
          <w:tcPr>
            <w:tcW w:w="63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216,60431</w:t>
            </w:r>
          </w:p>
        </w:tc>
        <w:tc>
          <w:tcPr>
            <w:tcW w:w="64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342,50968</w:t>
            </w:r>
          </w:p>
        </w:tc>
        <w:tc>
          <w:tcPr>
            <w:tcW w:w="64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352,50968</w:t>
            </w:r>
          </w:p>
        </w:tc>
        <w:tc>
          <w:tcPr>
            <w:tcW w:w="64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352,50968</w:t>
            </w:r>
          </w:p>
        </w:tc>
        <w:tc>
          <w:tcPr>
            <w:tcW w:w="641"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352,50968</w:t>
            </w:r>
          </w:p>
        </w:tc>
        <w:tc>
          <w:tcPr>
            <w:tcW w:w="643" w:type="dxa"/>
            <w:tcBorders>
              <w:top w:val="single" w:sz="4" w:space="0" w:color="auto"/>
              <w:left w:val="single" w:sz="4" w:space="0" w:color="auto"/>
              <w:bottom w:val="single" w:sz="4" w:space="0" w:color="auto"/>
              <w:right w:val="single" w:sz="4" w:space="0" w:color="auto"/>
            </w:tcBorders>
          </w:tcPr>
          <w:p w:rsidR="005B355C" w:rsidRPr="00716979" w:rsidRDefault="005B355C" w:rsidP="00A57BD9">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5185,51124</w:t>
            </w:r>
          </w:p>
        </w:tc>
      </w:tr>
    </w:tbl>
    <w:p w:rsidR="005B355C" w:rsidRPr="00716979" w:rsidRDefault="005B355C" w:rsidP="005B355C">
      <w:pPr>
        <w:tabs>
          <w:tab w:val="left" w:pos="1020"/>
        </w:tabs>
        <w:suppressAutoHyphens/>
        <w:jc w:val="right"/>
        <w:rPr>
          <w:rFonts w:ascii="Times New Roman" w:hAnsi="Times New Roman" w:cs="Times New Roman"/>
          <w:b/>
        </w:rPr>
      </w:pPr>
    </w:p>
    <w:p w:rsidR="005B355C" w:rsidRPr="00716979" w:rsidRDefault="005B355C" w:rsidP="005B355C">
      <w:pPr>
        <w:autoSpaceDE w:val="0"/>
        <w:autoSpaceDN w:val="0"/>
        <w:adjustRightInd w:val="0"/>
        <w:jc w:val="center"/>
        <w:rPr>
          <w:rFonts w:ascii="Times New Roman" w:hAnsi="Times New Roman" w:cs="Times New Roman"/>
          <w:b/>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Default="005B355C" w:rsidP="00251971">
      <w:pPr>
        <w:widowControl w:val="0"/>
        <w:autoSpaceDE w:val="0"/>
        <w:autoSpaceDN w:val="0"/>
        <w:adjustRightInd w:val="0"/>
        <w:ind w:right="-1"/>
        <w:rPr>
          <w:rFonts w:ascii="Times New Roman" w:hAnsi="Times New Roman" w:cs="Times New Roman"/>
        </w:rPr>
      </w:pPr>
    </w:p>
    <w:p w:rsidR="00251971" w:rsidRDefault="00251971" w:rsidP="00251971">
      <w:pPr>
        <w:widowControl w:val="0"/>
        <w:autoSpaceDE w:val="0"/>
        <w:autoSpaceDN w:val="0"/>
        <w:adjustRightInd w:val="0"/>
        <w:ind w:right="-1"/>
        <w:rPr>
          <w:rFonts w:ascii="Times New Roman" w:hAnsi="Times New Roman" w:cs="Times New Roman"/>
        </w:rPr>
      </w:pPr>
    </w:p>
    <w:p w:rsidR="00251971" w:rsidRDefault="00251971" w:rsidP="00251971">
      <w:pPr>
        <w:widowControl w:val="0"/>
        <w:autoSpaceDE w:val="0"/>
        <w:autoSpaceDN w:val="0"/>
        <w:adjustRightInd w:val="0"/>
        <w:ind w:right="-1"/>
        <w:rPr>
          <w:rFonts w:ascii="Times New Roman" w:hAnsi="Times New Roman" w:cs="Times New Roman"/>
        </w:rPr>
      </w:pPr>
    </w:p>
    <w:p w:rsidR="005B355C" w:rsidRPr="00716979" w:rsidRDefault="006A7F99" w:rsidP="006A7F99">
      <w:pPr>
        <w:widowControl w:val="0"/>
        <w:autoSpaceDE w:val="0"/>
        <w:autoSpaceDN w:val="0"/>
        <w:adjustRightInd w:val="0"/>
        <w:spacing w:after="0" w:line="240" w:lineRule="auto"/>
        <w:ind w:right="-1"/>
        <w:jc w:val="right"/>
        <w:rPr>
          <w:rFonts w:ascii="Times New Roman" w:hAnsi="Times New Roman" w:cs="Times New Roman"/>
        </w:rPr>
      </w:pPr>
      <w:r>
        <w:rPr>
          <w:rFonts w:ascii="Times New Roman" w:hAnsi="Times New Roman" w:cs="Times New Roman"/>
        </w:rPr>
        <w:lastRenderedPageBreak/>
        <w:t xml:space="preserve">  </w:t>
      </w:r>
      <w:r w:rsidR="005B355C" w:rsidRPr="00716979">
        <w:rPr>
          <w:rFonts w:ascii="Times New Roman" w:hAnsi="Times New Roman" w:cs="Times New Roman"/>
        </w:rPr>
        <w:t>Приложение 17</w:t>
      </w:r>
    </w:p>
    <w:p w:rsidR="005B355C" w:rsidRPr="00716979" w:rsidRDefault="005B355C" w:rsidP="006A7F99">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6A7F99">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6A7F99">
      <w:pPr>
        <w:tabs>
          <w:tab w:val="left" w:pos="1020"/>
        </w:tabs>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25.01.2021 № 10   </w:t>
      </w:r>
    </w:p>
    <w:p w:rsidR="005B355C" w:rsidRPr="00716979" w:rsidRDefault="005B355C" w:rsidP="005B355C">
      <w:pPr>
        <w:tabs>
          <w:tab w:val="left" w:pos="1020"/>
        </w:tabs>
        <w:suppressAutoHyphens/>
        <w:jc w:val="right"/>
        <w:rPr>
          <w:rFonts w:ascii="Times New Roman" w:hAnsi="Times New Roman" w:cs="Times New Roman"/>
        </w:rPr>
      </w:pPr>
    </w:p>
    <w:p w:rsidR="005B355C" w:rsidRPr="00716979" w:rsidRDefault="005B355C" w:rsidP="005B355C">
      <w:pPr>
        <w:tabs>
          <w:tab w:val="left" w:pos="1020"/>
        </w:tabs>
        <w:suppressAutoHyphens/>
        <w:jc w:val="right"/>
        <w:rPr>
          <w:rFonts w:ascii="Times New Roman" w:hAnsi="Times New Roman" w:cs="Times New Roman"/>
        </w:rPr>
      </w:pPr>
    </w:p>
    <w:p w:rsidR="005B355C" w:rsidRPr="00251971" w:rsidRDefault="005B355C" w:rsidP="00251971">
      <w:pPr>
        <w:suppressAutoHyphens/>
        <w:jc w:val="center"/>
        <w:rPr>
          <w:rFonts w:ascii="Times New Roman" w:hAnsi="Times New Roman" w:cs="Times New Roman"/>
          <w:b/>
        </w:rPr>
      </w:pPr>
      <w:r w:rsidRPr="00716979">
        <w:rPr>
          <w:rFonts w:ascii="Times New Roman" w:hAnsi="Times New Roman" w:cs="Times New Roman"/>
          <w:b/>
        </w:rPr>
        <w:t>1. Паспорт подпрограммы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5B355C" w:rsidRPr="00716979" w:rsidTr="00716979">
        <w:tc>
          <w:tcPr>
            <w:tcW w:w="4068" w:type="dxa"/>
            <w:shd w:val="clear" w:color="auto" w:fill="auto"/>
          </w:tcPr>
          <w:p w:rsidR="005B355C" w:rsidRPr="00716979" w:rsidRDefault="005B355C" w:rsidP="0025197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Наименование подпрограммы</w:t>
            </w:r>
          </w:p>
        </w:tc>
        <w:tc>
          <w:tcPr>
            <w:tcW w:w="5400" w:type="dxa"/>
            <w:shd w:val="clear" w:color="auto" w:fill="auto"/>
          </w:tcPr>
          <w:p w:rsidR="005B355C" w:rsidRPr="00716979" w:rsidRDefault="005B355C" w:rsidP="0025197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Информационная открытость органов местного самоуправления городского округа Тейково (далее - подпрограмма)</w:t>
            </w:r>
          </w:p>
        </w:tc>
      </w:tr>
      <w:tr w:rsidR="005B355C" w:rsidRPr="00716979" w:rsidTr="00716979">
        <w:tc>
          <w:tcPr>
            <w:tcW w:w="4068" w:type="dxa"/>
            <w:shd w:val="clear" w:color="auto" w:fill="auto"/>
          </w:tcPr>
          <w:p w:rsidR="005B355C" w:rsidRPr="00716979" w:rsidRDefault="005B355C" w:rsidP="0025197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Срок реализации подпрограммы</w:t>
            </w:r>
          </w:p>
        </w:tc>
        <w:tc>
          <w:tcPr>
            <w:tcW w:w="5400" w:type="dxa"/>
            <w:shd w:val="clear" w:color="auto" w:fill="auto"/>
          </w:tcPr>
          <w:p w:rsidR="005B355C" w:rsidRPr="00716979" w:rsidRDefault="005B355C" w:rsidP="0025197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2014 - 2024 годы</w:t>
            </w:r>
          </w:p>
        </w:tc>
      </w:tr>
      <w:tr w:rsidR="005B355C" w:rsidRPr="00716979" w:rsidTr="00716979">
        <w:tc>
          <w:tcPr>
            <w:tcW w:w="4068" w:type="dxa"/>
            <w:shd w:val="clear" w:color="auto" w:fill="auto"/>
          </w:tcPr>
          <w:p w:rsidR="005B355C" w:rsidRPr="00716979" w:rsidRDefault="005B355C" w:rsidP="0025197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Исполнители подпрограммы</w:t>
            </w:r>
          </w:p>
        </w:tc>
        <w:tc>
          <w:tcPr>
            <w:tcW w:w="5400" w:type="dxa"/>
            <w:shd w:val="clear" w:color="auto" w:fill="auto"/>
          </w:tcPr>
          <w:p w:rsidR="005B355C" w:rsidRPr="00716979" w:rsidRDefault="005B355C" w:rsidP="0025197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Отдел социальной сферы администрации г.о. Тейково Ивановской области</w:t>
            </w:r>
          </w:p>
          <w:p w:rsidR="005B355C" w:rsidRPr="00716979" w:rsidRDefault="005B355C" w:rsidP="0025197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Администрация г.о. Тейково Ивановской области</w:t>
            </w:r>
          </w:p>
          <w:p w:rsidR="005B355C" w:rsidRPr="00716979" w:rsidRDefault="005B355C" w:rsidP="0025197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Муниципальное учреждение г. Тейково Редакция Радио - Тейково</w:t>
            </w:r>
          </w:p>
        </w:tc>
      </w:tr>
      <w:tr w:rsidR="005B355C" w:rsidRPr="00716979" w:rsidTr="00716979">
        <w:tc>
          <w:tcPr>
            <w:tcW w:w="4068" w:type="dxa"/>
            <w:shd w:val="clear" w:color="auto" w:fill="auto"/>
          </w:tcPr>
          <w:p w:rsidR="005B355C" w:rsidRPr="00716979" w:rsidRDefault="005B355C" w:rsidP="0025197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Цель (цели) подпрограммы</w:t>
            </w:r>
          </w:p>
        </w:tc>
        <w:tc>
          <w:tcPr>
            <w:tcW w:w="5400" w:type="dxa"/>
            <w:shd w:val="clear" w:color="auto" w:fill="auto"/>
          </w:tcPr>
          <w:p w:rsidR="005B355C" w:rsidRPr="00716979" w:rsidRDefault="005B355C" w:rsidP="0025197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tc>
      </w:tr>
      <w:tr w:rsidR="005B355C" w:rsidRPr="00716979" w:rsidTr="00716979">
        <w:tc>
          <w:tcPr>
            <w:tcW w:w="4068" w:type="dxa"/>
            <w:shd w:val="clear" w:color="auto" w:fill="auto"/>
          </w:tcPr>
          <w:p w:rsidR="005B355C" w:rsidRPr="00716979" w:rsidRDefault="005B355C" w:rsidP="0025197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Объемы ресурсного обеспечения подпрограммы</w:t>
            </w:r>
          </w:p>
        </w:tc>
        <w:tc>
          <w:tcPr>
            <w:tcW w:w="5400" w:type="dxa"/>
            <w:shd w:val="clear" w:color="auto" w:fill="auto"/>
          </w:tcPr>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Общий объём бюджетных ассигнований - </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b/>
                <w:color w:val="000000"/>
              </w:rPr>
              <w:t xml:space="preserve">12112,73816  </w:t>
            </w:r>
            <w:r w:rsidRPr="00716979">
              <w:rPr>
                <w:rFonts w:ascii="Times New Roman" w:hAnsi="Times New Roman" w:cs="Times New Roman"/>
                <w:color w:val="000000"/>
              </w:rPr>
              <w:t>тыс. руб., в том числе</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год – </w:t>
            </w:r>
            <w:r w:rsidRPr="00716979">
              <w:rPr>
                <w:rFonts w:ascii="Times New Roman" w:hAnsi="Times New Roman" w:cs="Times New Roman"/>
              </w:rPr>
              <w:t xml:space="preserve">1142,32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год – </w:t>
            </w:r>
            <w:r w:rsidRPr="00716979">
              <w:rPr>
                <w:rFonts w:ascii="Times New Roman" w:hAnsi="Times New Roman" w:cs="Times New Roman"/>
              </w:rPr>
              <w:t xml:space="preserve">1161,677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2016 год – 918,2030 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2017 год – 903</w:t>
            </w:r>
            <w:r w:rsidRPr="00716979">
              <w:rPr>
                <w:rFonts w:ascii="Times New Roman" w:hAnsi="Times New Roman" w:cs="Times New Roman"/>
              </w:rPr>
              <w:t xml:space="preserve">,814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1299,85171</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1121,58471</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1378,03865</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1694,67347</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830,85854</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830,85854</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2024 год – 830,85854</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rPr>
            </w:pPr>
            <w:r w:rsidRPr="00716979">
              <w:rPr>
                <w:rFonts w:ascii="Times New Roman" w:hAnsi="Times New Roman" w:cs="Times New Roman"/>
              </w:rPr>
              <w:t>в том числе:</w:t>
            </w:r>
            <w:r w:rsidRPr="00716979">
              <w:rPr>
                <w:rFonts w:ascii="Times New Roman" w:hAnsi="Times New Roman" w:cs="Times New Roman"/>
                <w:color w:val="000000"/>
              </w:rPr>
              <w:t xml:space="preserve"> </w:t>
            </w:r>
          </w:p>
          <w:p w:rsidR="005B355C" w:rsidRPr="00716979" w:rsidRDefault="005B355C" w:rsidP="00251971">
            <w:pPr>
              <w:suppressAutoHyphens/>
              <w:spacing w:after="0" w:line="240" w:lineRule="auto"/>
              <w:rPr>
                <w:rFonts w:ascii="Times New Roman" w:hAnsi="Times New Roman" w:cs="Times New Roman"/>
              </w:rPr>
            </w:pPr>
            <w:r w:rsidRPr="00716979">
              <w:rPr>
                <w:rFonts w:ascii="Times New Roman" w:hAnsi="Times New Roman" w:cs="Times New Roman"/>
              </w:rPr>
              <w:t xml:space="preserve">бюджет города Тейково: </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год – </w:t>
            </w:r>
            <w:r w:rsidRPr="00716979">
              <w:rPr>
                <w:rFonts w:ascii="Times New Roman" w:hAnsi="Times New Roman" w:cs="Times New Roman"/>
              </w:rPr>
              <w:t xml:space="preserve">1142,32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год – </w:t>
            </w:r>
            <w:r w:rsidRPr="00716979">
              <w:rPr>
                <w:rFonts w:ascii="Times New Roman" w:hAnsi="Times New Roman" w:cs="Times New Roman"/>
              </w:rPr>
              <w:t xml:space="preserve">1161,677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2016 год – 918,2030 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2017 год – 903</w:t>
            </w:r>
            <w:r w:rsidRPr="00716979">
              <w:rPr>
                <w:rFonts w:ascii="Times New Roman" w:hAnsi="Times New Roman" w:cs="Times New Roman"/>
              </w:rPr>
              <w:t xml:space="preserve">,814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1299,85171</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1121,58471</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1378,03865</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1694,67347</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830,85854</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830,85854</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rPr>
            </w:pPr>
            <w:r w:rsidRPr="00716979">
              <w:rPr>
                <w:rFonts w:ascii="Times New Roman" w:hAnsi="Times New Roman" w:cs="Times New Roman"/>
                <w:color w:val="000000"/>
              </w:rPr>
              <w:t>2024 год – 830,85854</w:t>
            </w:r>
            <w:r w:rsidRPr="00716979">
              <w:rPr>
                <w:rFonts w:ascii="Times New Roman" w:hAnsi="Times New Roman" w:cs="Times New Roman"/>
              </w:rPr>
              <w:t xml:space="preserve"> </w:t>
            </w:r>
            <w:r w:rsidRPr="00716979">
              <w:rPr>
                <w:rFonts w:ascii="Times New Roman" w:hAnsi="Times New Roman" w:cs="Times New Roman"/>
                <w:color w:val="000000"/>
              </w:rPr>
              <w:t>тыс. руб.</w:t>
            </w:r>
          </w:p>
        </w:tc>
      </w:tr>
    </w:tbl>
    <w:p w:rsidR="005B355C" w:rsidRPr="00716979" w:rsidRDefault="005B355C" w:rsidP="005B355C">
      <w:pPr>
        <w:tabs>
          <w:tab w:val="left" w:pos="1020"/>
        </w:tabs>
        <w:suppressAutoHyphens/>
        <w:jc w:val="center"/>
        <w:rPr>
          <w:rFonts w:ascii="Times New Roman" w:hAnsi="Times New Roman" w:cs="Times New Roman"/>
          <w:b/>
        </w:rPr>
      </w:pPr>
    </w:p>
    <w:p w:rsidR="005B355C" w:rsidRPr="00716979" w:rsidRDefault="005B355C" w:rsidP="005B355C">
      <w:pPr>
        <w:tabs>
          <w:tab w:val="left" w:pos="1020"/>
        </w:tabs>
        <w:suppressAutoHyphens/>
        <w:jc w:val="right"/>
        <w:rPr>
          <w:rFonts w:ascii="Times New Roman" w:hAnsi="Times New Roman" w:cs="Times New Roman"/>
        </w:rPr>
      </w:pPr>
    </w:p>
    <w:p w:rsidR="005B355C" w:rsidRDefault="005B355C" w:rsidP="00251971">
      <w:pPr>
        <w:widowControl w:val="0"/>
        <w:autoSpaceDE w:val="0"/>
        <w:autoSpaceDN w:val="0"/>
        <w:adjustRightInd w:val="0"/>
        <w:ind w:right="-1"/>
        <w:rPr>
          <w:rFonts w:ascii="Times New Roman" w:hAnsi="Times New Roman" w:cs="Times New Roman"/>
        </w:rPr>
      </w:pPr>
    </w:p>
    <w:p w:rsidR="006A7F99" w:rsidRPr="00716979" w:rsidRDefault="006A7F99" w:rsidP="00251971">
      <w:pPr>
        <w:widowControl w:val="0"/>
        <w:autoSpaceDE w:val="0"/>
        <w:autoSpaceDN w:val="0"/>
        <w:adjustRightInd w:val="0"/>
        <w:ind w:right="-1"/>
        <w:rPr>
          <w:rFonts w:ascii="Times New Roman" w:hAnsi="Times New Roman" w:cs="Times New Roman"/>
        </w:rPr>
      </w:pPr>
    </w:p>
    <w:p w:rsidR="005B355C" w:rsidRPr="00716979" w:rsidRDefault="005B355C" w:rsidP="0025197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18</w:t>
      </w:r>
    </w:p>
    <w:p w:rsidR="005B355C" w:rsidRPr="00716979" w:rsidRDefault="005B355C" w:rsidP="0025197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25197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251971">
      <w:pPr>
        <w:tabs>
          <w:tab w:val="left" w:pos="1020"/>
        </w:tabs>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25.01.2021 № 10   </w:t>
      </w:r>
    </w:p>
    <w:p w:rsidR="005B355C" w:rsidRPr="00716979" w:rsidRDefault="005B355C" w:rsidP="005B355C">
      <w:pPr>
        <w:tabs>
          <w:tab w:val="left" w:pos="1020"/>
        </w:tabs>
        <w:suppressAutoHyphens/>
        <w:jc w:val="right"/>
        <w:rPr>
          <w:rFonts w:ascii="Times New Roman" w:hAnsi="Times New Roman" w:cs="Times New Roman"/>
        </w:rPr>
      </w:pPr>
    </w:p>
    <w:p w:rsidR="005B355C" w:rsidRPr="00716979" w:rsidRDefault="005B355C" w:rsidP="005B355C">
      <w:pPr>
        <w:tabs>
          <w:tab w:val="center" w:pos="4536"/>
          <w:tab w:val="right" w:pos="9072"/>
        </w:tabs>
        <w:autoSpaceDE w:val="0"/>
        <w:autoSpaceDN w:val="0"/>
        <w:adjustRightInd w:val="0"/>
        <w:jc w:val="center"/>
        <w:rPr>
          <w:rFonts w:ascii="Times New Roman" w:hAnsi="Times New Roman" w:cs="Times New Roman"/>
        </w:rPr>
      </w:pPr>
      <w:r w:rsidRPr="00716979">
        <w:rPr>
          <w:rFonts w:ascii="Times New Roman" w:hAnsi="Times New Roman" w:cs="Times New Roman"/>
          <w:b/>
        </w:rPr>
        <w:t>Целевые индикаторы (показатели) реализации подпрограммы</w:t>
      </w:r>
    </w:p>
    <w:p w:rsidR="005B355C" w:rsidRPr="00716979" w:rsidRDefault="005B355C" w:rsidP="005B355C">
      <w:pPr>
        <w:autoSpaceDE w:val="0"/>
        <w:autoSpaceDN w:val="0"/>
        <w:adjustRightInd w:val="0"/>
        <w:jc w:val="right"/>
        <w:rPr>
          <w:rFonts w:ascii="Times New Roman" w:hAnsi="Times New Roman" w:cs="Times New Roman"/>
        </w:rPr>
      </w:pPr>
      <w:r w:rsidRPr="00716979">
        <w:rPr>
          <w:rFonts w:ascii="Times New Roman" w:hAnsi="Times New Roman" w:cs="Times New Roman"/>
        </w:rPr>
        <w:t xml:space="preserve">Таблица 1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
        <w:gridCol w:w="1633"/>
        <w:gridCol w:w="495"/>
        <w:gridCol w:w="590"/>
        <w:gridCol w:w="590"/>
        <w:gridCol w:w="591"/>
        <w:gridCol w:w="590"/>
        <w:gridCol w:w="590"/>
        <w:gridCol w:w="591"/>
        <w:gridCol w:w="590"/>
        <w:gridCol w:w="591"/>
        <w:gridCol w:w="591"/>
        <w:gridCol w:w="591"/>
        <w:gridCol w:w="591"/>
        <w:gridCol w:w="591"/>
      </w:tblGrid>
      <w:tr w:rsidR="005B355C" w:rsidRPr="00716979" w:rsidTr="00716979">
        <w:trPr>
          <w:trHeight w:val="811"/>
          <w:tblHeader/>
        </w:trPr>
        <w:tc>
          <w:tcPr>
            <w:tcW w:w="410"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uppressAutoHyphens/>
              <w:spacing w:after="0" w:line="240" w:lineRule="auto"/>
              <w:jc w:val="center"/>
              <w:rPr>
                <w:rFonts w:ascii="Times New Roman" w:hAnsi="Times New Roman" w:cs="Times New Roman"/>
                <w:b/>
              </w:rPr>
            </w:pPr>
            <w:r w:rsidRPr="00716979">
              <w:rPr>
                <w:rFonts w:ascii="Times New Roman" w:hAnsi="Times New Roman" w:cs="Times New Roman"/>
                <w:b/>
              </w:rPr>
              <w:t>№ п/п</w:t>
            </w:r>
          </w:p>
        </w:tc>
        <w:tc>
          <w:tcPr>
            <w:tcW w:w="1633"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uppressAutoHyphens/>
              <w:spacing w:after="0" w:line="240" w:lineRule="auto"/>
              <w:jc w:val="center"/>
              <w:rPr>
                <w:rFonts w:ascii="Times New Roman" w:hAnsi="Times New Roman" w:cs="Times New Roman"/>
                <w:b/>
              </w:rPr>
            </w:pPr>
            <w:r w:rsidRPr="00716979">
              <w:rPr>
                <w:rFonts w:ascii="Times New Roman" w:hAnsi="Times New Roman" w:cs="Times New Roman"/>
                <w:b/>
              </w:rPr>
              <w:t xml:space="preserve">Наименование     </w:t>
            </w:r>
            <w:r w:rsidRPr="00716979">
              <w:rPr>
                <w:rFonts w:ascii="Times New Roman" w:hAnsi="Times New Roman" w:cs="Times New Roman"/>
                <w:b/>
              </w:rPr>
              <w:br/>
              <w:t xml:space="preserve">      показателя</w:t>
            </w:r>
          </w:p>
        </w:tc>
        <w:tc>
          <w:tcPr>
            <w:tcW w:w="495"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uppressAutoHyphens/>
              <w:spacing w:after="0" w:line="240" w:lineRule="auto"/>
              <w:jc w:val="center"/>
              <w:rPr>
                <w:rFonts w:ascii="Times New Roman" w:hAnsi="Times New Roman" w:cs="Times New Roman"/>
                <w:b/>
              </w:rPr>
            </w:pPr>
            <w:r w:rsidRPr="00716979">
              <w:rPr>
                <w:rFonts w:ascii="Times New Roman" w:hAnsi="Times New Roman" w:cs="Times New Roman"/>
                <w:b/>
                <w:bCs/>
              </w:rPr>
              <w:t>Ед. изм.</w:t>
            </w:r>
          </w:p>
        </w:tc>
        <w:tc>
          <w:tcPr>
            <w:tcW w:w="590"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2013</w:t>
            </w:r>
          </w:p>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0"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1"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2015</w:t>
            </w:r>
          </w:p>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0"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2016</w:t>
            </w:r>
          </w:p>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0"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p>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1"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p>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0"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p>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591"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p>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 xml:space="preserve">факт </w:t>
            </w:r>
          </w:p>
        </w:tc>
        <w:tc>
          <w:tcPr>
            <w:tcW w:w="591"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p>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прогноз</w:t>
            </w:r>
          </w:p>
        </w:tc>
        <w:tc>
          <w:tcPr>
            <w:tcW w:w="591"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p>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прогноз</w:t>
            </w:r>
          </w:p>
        </w:tc>
        <w:tc>
          <w:tcPr>
            <w:tcW w:w="591"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p>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прогноз</w:t>
            </w:r>
          </w:p>
        </w:tc>
        <w:tc>
          <w:tcPr>
            <w:tcW w:w="591"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p>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прогноз</w:t>
            </w:r>
          </w:p>
        </w:tc>
      </w:tr>
      <w:tr w:rsidR="005B355C" w:rsidRPr="00716979" w:rsidTr="00716979">
        <w:trPr>
          <w:trHeight w:val="2310"/>
        </w:trPr>
        <w:tc>
          <w:tcPr>
            <w:tcW w:w="41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w:t>
            </w:r>
          </w:p>
        </w:tc>
        <w:tc>
          <w:tcPr>
            <w:tcW w:w="1633"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spacing w:after="0" w:line="240" w:lineRule="auto"/>
              <w:rPr>
                <w:rFonts w:ascii="Times New Roman" w:hAnsi="Times New Roman" w:cs="Times New Roman"/>
                <w:bCs/>
              </w:rPr>
            </w:pPr>
            <w:r w:rsidRPr="00716979">
              <w:rPr>
                <w:rFonts w:ascii="Times New Roman" w:hAnsi="Times New Roman" w:cs="Times New Roman"/>
              </w:rPr>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495"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59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73</w:t>
            </w:r>
          </w:p>
        </w:tc>
        <w:tc>
          <w:tcPr>
            <w:tcW w:w="59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73</w:t>
            </w:r>
          </w:p>
        </w:tc>
        <w:tc>
          <w:tcPr>
            <w:tcW w:w="5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74</w:t>
            </w:r>
          </w:p>
        </w:tc>
        <w:tc>
          <w:tcPr>
            <w:tcW w:w="59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74</w:t>
            </w:r>
          </w:p>
        </w:tc>
        <w:tc>
          <w:tcPr>
            <w:tcW w:w="59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5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59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5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5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5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5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5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r>
      <w:tr w:rsidR="005B355C" w:rsidRPr="00716979" w:rsidTr="00716979">
        <w:trPr>
          <w:trHeight w:val="1749"/>
        </w:trPr>
        <w:tc>
          <w:tcPr>
            <w:tcW w:w="41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2.</w:t>
            </w:r>
          </w:p>
        </w:tc>
        <w:tc>
          <w:tcPr>
            <w:tcW w:w="1633"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spacing w:after="0" w:line="240" w:lineRule="auto"/>
              <w:rPr>
                <w:rFonts w:ascii="Times New Roman" w:hAnsi="Times New Roman" w:cs="Times New Roman"/>
              </w:rPr>
            </w:pPr>
            <w:r w:rsidRPr="00716979">
              <w:rPr>
                <w:rFonts w:ascii="Times New Roman" w:hAnsi="Times New Roman" w:cs="Times New Roman"/>
              </w:rPr>
              <w:t>Доля жителей городского округа Тейково, удовлетворенных информационной открытостью органов местного самоуправления городского округа Тейково</w:t>
            </w:r>
          </w:p>
        </w:tc>
        <w:tc>
          <w:tcPr>
            <w:tcW w:w="495"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59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75</w:t>
            </w:r>
          </w:p>
        </w:tc>
        <w:tc>
          <w:tcPr>
            <w:tcW w:w="59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75</w:t>
            </w:r>
          </w:p>
        </w:tc>
        <w:tc>
          <w:tcPr>
            <w:tcW w:w="5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76</w:t>
            </w:r>
          </w:p>
        </w:tc>
        <w:tc>
          <w:tcPr>
            <w:tcW w:w="59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77</w:t>
            </w:r>
          </w:p>
        </w:tc>
        <w:tc>
          <w:tcPr>
            <w:tcW w:w="59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w:t>
            </w:r>
          </w:p>
        </w:tc>
        <w:tc>
          <w:tcPr>
            <w:tcW w:w="5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w:t>
            </w:r>
          </w:p>
        </w:tc>
        <w:tc>
          <w:tcPr>
            <w:tcW w:w="59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bl>
    <w:p w:rsidR="005B355C" w:rsidRPr="00716979" w:rsidRDefault="005B355C" w:rsidP="005B355C">
      <w:pPr>
        <w:tabs>
          <w:tab w:val="left" w:pos="1020"/>
        </w:tabs>
        <w:suppressAutoHyphens/>
        <w:jc w:val="right"/>
        <w:rPr>
          <w:rFonts w:ascii="Times New Roman" w:hAnsi="Times New Roman" w:cs="Times New Roman"/>
        </w:rPr>
      </w:pPr>
    </w:p>
    <w:p w:rsidR="005B355C" w:rsidRPr="00716979" w:rsidRDefault="005B355C" w:rsidP="005B355C">
      <w:pPr>
        <w:tabs>
          <w:tab w:val="left" w:pos="1020"/>
        </w:tabs>
        <w:suppressAutoHyphens/>
        <w:jc w:val="right"/>
        <w:rPr>
          <w:rFonts w:ascii="Times New Roman" w:hAnsi="Times New Roman" w:cs="Times New Roman"/>
        </w:rPr>
      </w:pPr>
    </w:p>
    <w:p w:rsidR="005B355C" w:rsidRPr="00716979" w:rsidRDefault="005B355C" w:rsidP="005B355C">
      <w:pPr>
        <w:tabs>
          <w:tab w:val="left" w:pos="1020"/>
        </w:tabs>
        <w:suppressAutoHyphens/>
        <w:jc w:val="right"/>
        <w:rPr>
          <w:rFonts w:ascii="Times New Roman" w:hAnsi="Times New Roman" w:cs="Times New Roman"/>
        </w:rPr>
      </w:pPr>
    </w:p>
    <w:p w:rsidR="005B355C" w:rsidRDefault="005B355C" w:rsidP="005B355C">
      <w:pPr>
        <w:tabs>
          <w:tab w:val="left" w:pos="1020"/>
        </w:tabs>
        <w:suppressAutoHyphens/>
        <w:jc w:val="right"/>
        <w:rPr>
          <w:rFonts w:ascii="Times New Roman" w:hAnsi="Times New Roman" w:cs="Times New Roman"/>
        </w:rPr>
      </w:pPr>
    </w:p>
    <w:p w:rsidR="006A7F99" w:rsidRDefault="006A7F99" w:rsidP="00251971">
      <w:pPr>
        <w:tabs>
          <w:tab w:val="left" w:pos="1020"/>
        </w:tabs>
        <w:suppressAutoHyphens/>
        <w:spacing w:after="0" w:line="240" w:lineRule="auto"/>
        <w:jc w:val="right"/>
        <w:rPr>
          <w:rFonts w:ascii="Times New Roman" w:hAnsi="Times New Roman" w:cs="Times New Roman"/>
        </w:rPr>
      </w:pPr>
    </w:p>
    <w:p w:rsidR="006A7F99" w:rsidRDefault="006A7F99" w:rsidP="00251971">
      <w:pPr>
        <w:tabs>
          <w:tab w:val="left" w:pos="1020"/>
        </w:tabs>
        <w:suppressAutoHyphens/>
        <w:spacing w:after="0" w:line="240" w:lineRule="auto"/>
        <w:jc w:val="right"/>
        <w:rPr>
          <w:rFonts w:ascii="Times New Roman" w:hAnsi="Times New Roman" w:cs="Times New Roman"/>
        </w:rPr>
      </w:pPr>
    </w:p>
    <w:p w:rsidR="005B355C" w:rsidRPr="00716979" w:rsidRDefault="005B355C" w:rsidP="00251971">
      <w:pPr>
        <w:tabs>
          <w:tab w:val="left" w:pos="1020"/>
        </w:tabs>
        <w:suppressAutoHyphens/>
        <w:spacing w:after="0" w:line="240" w:lineRule="auto"/>
        <w:jc w:val="right"/>
        <w:rPr>
          <w:rFonts w:ascii="Times New Roman" w:hAnsi="Times New Roman" w:cs="Times New Roman"/>
        </w:rPr>
      </w:pPr>
      <w:r w:rsidRPr="00716979">
        <w:rPr>
          <w:rFonts w:ascii="Times New Roman" w:hAnsi="Times New Roman" w:cs="Times New Roman"/>
        </w:rPr>
        <w:lastRenderedPageBreak/>
        <w:t>Приложение 19</w:t>
      </w:r>
    </w:p>
    <w:p w:rsidR="005B355C" w:rsidRPr="00716979" w:rsidRDefault="005B355C" w:rsidP="0025197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25197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251971">
      <w:pPr>
        <w:tabs>
          <w:tab w:val="left" w:pos="1020"/>
        </w:tabs>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25.01.2021 № 10 </w:t>
      </w:r>
    </w:p>
    <w:p w:rsidR="005B355C" w:rsidRPr="00716979" w:rsidRDefault="005B355C" w:rsidP="005B355C">
      <w:pPr>
        <w:tabs>
          <w:tab w:val="left" w:pos="1020"/>
        </w:tabs>
        <w:suppressAutoHyphens/>
        <w:jc w:val="right"/>
        <w:rPr>
          <w:rFonts w:ascii="Times New Roman" w:hAnsi="Times New Roman" w:cs="Times New Roman"/>
        </w:rPr>
      </w:pPr>
    </w:p>
    <w:p w:rsidR="005B355C" w:rsidRPr="00716979" w:rsidRDefault="005B355C" w:rsidP="0014379B">
      <w:pPr>
        <w:ind w:firstLine="708"/>
        <w:jc w:val="center"/>
        <w:rPr>
          <w:rFonts w:ascii="Times New Roman" w:hAnsi="Times New Roman" w:cs="Times New Roman"/>
          <w:b/>
        </w:rPr>
      </w:pPr>
      <w:r w:rsidRPr="00716979">
        <w:rPr>
          <w:rFonts w:ascii="Times New Roman" w:hAnsi="Times New Roman" w:cs="Times New Roman"/>
          <w:b/>
        </w:rPr>
        <w:t>5. Ресурсное обеспечение мероприятий подпрограммы.</w:t>
      </w:r>
    </w:p>
    <w:p w:rsidR="005B355C" w:rsidRPr="00716979" w:rsidRDefault="005B355C" w:rsidP="005B355C">
      <w:pPr>
        <w:suppressAutoHyphens/>
        <w:ind w:firstLine="709"/>
        <w:jc w:val="both"/>
        <w:rPr>
          <w:rFonts w:ascii="Times New Roman" w:hAnsi="Times New Roman" w:cs="Times New Roman"/>
          <w:color w:val="000000"/>
        </w:rPr>
      </w:pPr>
      <w:r w:rsidRPr="00716979">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716979">
        <w:rPr>
          <w:rFonts w:ascii="Times New Roman" w:hAnsi="Times New Roman" w:cs="Times New Roman"/>
          <w:b/>
        </w:rPr>
        <w:t xml:space="preserve">12112,73816  </w:t>
      </w:r>
      <w:r w:rsidRPr="00716979">
        <w:rPr>
          <w:rFonts w:ascii="Times New Roman" w:hAnsi="Times New Roman" w:cs="Times New Roman"/>
          <w:color w:val="000000"/>
        </w:rPr>
        <w:t>тыс. рублей.</w:t>
      </w:r>
    </w:p>
    <w:p w:rsidR="005B355C" w:rsidRPr="00716979" w:rsidRDefault="005B355C" w:rsidP="005B355C">
      <w:pPr>
        <w:suppressAutoHyphens/>
        <w:ind w:firstLine="709"/>
        <w:jc w:val="both"/>
        <w:rPr>
          <w:rFonts w:ascii="Times New Roman" w:hAnsi="Times New Roman" w:cs="Times New Roman"/>
        </w:rPr>
      </w:pPr>
      <w:r w:rsidRPr="00716979">
        <w:rPr>
          <w:rFonts w:ascii="Times New Roman" w:hAnsi="Times New Roman" w:cs="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5B355C" w:rsidRPr="00716979" w:rsidRDefault="005B355C" w:rsidP="005B355C">
      <w:pPr>
        <w:suppressAutoHyphens/>
        <w:autoSpaceDE w:val="0"/>
        <w:autoSpaceDN w:val="0"/>
        <w:adjustRightInd w:val="0"/>
        <w:jc w:val="right"/>
        <w:rPr>
          <w:rFonts w:ascii="Times New Roman" w:hAnsi="Times New Roman" w:cs="Times New Roman"/>
        </w:rPr>
      </w:pPr>
      <w:r w:rsidRPr="00716979">
        <w:rPr>
          <w:rFonts w:ascii="Times New Roman" w:hAnsi="Times New Roman" w:cs="Times New Roman"/>
        </w:rPr>
        <w:t>Таблица 2</w:t>
      </w:r>
    </w:p>
    <w:tbl>
      <w:tblPr>
        <w:tblW w:w="98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145"/>
        <w:gridCol w:w="517"/>
        <w:gridCol w:w="621"/>
        <w:gridCol w:w="599"/>
        <w:gridCol w:w="600"/>
        <w:gridCol w:w="600"/>
        <w:gridCol w:w="600"/>
        <w:gridCol w:w="600"/>
        <w:gridCol w:w="600"/>
        <w:gridCol w:w="600"/>
        <w:gridCol w:w="606"/>
        <w:gridCol w:w="594"/>
        <w:gridCol w:w="600"/>
        <w:gridCol w:w="600"/>
        <w:gridCol w:w="647"/>
      </w:tblGrid>
      <w:tr w:rsidR="005B355C" w:rsidRPr="00716979" w:rsidTr="00716979">
        <w:trPr>
          <w:trHeight w:val="396"/>
        </w:trPr>
        <w:tc>
          <w:tcPr>
            <w:tcW w:w="360" w:type="dxa"/>
            <w:vMerge w:val="restart"/>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п/п</w:t>
            </w:r>
          </w:p>
        </w:tc>
        <w:tc>
          <w:tcPr>
            <w:tcW w:w="1145" w:type="dxa"/>
            <w:vMerge w:val="restart"/>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Наименование программного мероприятия</w:t>
            </w:r>
          </w:p>
        </w:tc>
        <w:tc>
          <w:tcPr>
            <w:tcW w:w="517" w:type="dxa"/>
            <w:vMerge w:val="restart"/>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Исполнитель</w:t>
            </w:r>
          </w:p>
        </w:tc>
        <w:tc>
          <w:tcPr>
            <w:tcW w:w="621" w:type="dxa"/>
            <w:vMerge w:val="restart"/>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Источник</w:t>
            </w:r>
          </w:p>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финансирования</w:t>
            </w:r>
          </w:p>
        </w:tc>
        <w:tc>
          <w:tcPr>
            <w:tcW w:w="7246" w:type="dxa"/>
            <w:gridSpan w:val="12"/>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Объем ассигнований бюджета города, тыс. рублей</w:t>
            </w:r>
          </w:p>
        </w:tc>
      </w:tr>
      <w:tr w:rsidR="005B355C" w:rsidRPr="00716979" w:rsidTr="00716979">
        <w:trPr>
          <w:trHeight w:val="723"/>
        </w:trPr>
        <w:tc>
          <w:tcPr>
            <w:tcW w:w="360"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pacing w:after="0" w:line="240" w:lineRule="auto"/>
              <w:rPr>
                <w:rFonts w:ascii="Times New Roman" w:hAnsi="Times New Roman" w:cs="Times New Roman"/>
                <w:b/>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pacing w:after="0" w:line="240" w:lineRule="auto"/>
              <w:rPr>
                <w:rFonts w:ascii="Times New Roman" w:hAnsi="Times New Roman" w:cs="Times New Roman"/>
                <w:b/>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pacing w:after="0" w:line="240" w:lineRule="auto"/>
              <w:rPr>
                <w:rFonts w:ascii="Times New Roman" w:hAnsi="Times New Roman" w:cs="Times New Roman"/>
                <w:b/>
              </w:rPr>
            </w:pPr>
          </w:p>
        </w:tc>
        <w:tc>
          <w:tcPr>
            <w:tcW w:w="621"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pacing w:after="0" w:line="240" w:lineRule="auto"/>
              <w:rPr>
                <w:rFonts w:ascii="Times New Roman" w:hAnsi="Times New Roman" w:cs="Times New Roman"/>
                <w:b/>
              </w:rPr>
            </w:pP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2015</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2016</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p>
        </w:tc>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p>
        </w:tc>
        <w:tc>
          <w:tcPr>
            <w:tcW w:w="647"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Всего</w:t>
            </w:r>
          </w:p>
        </w:tc>
      </w:tr>
      <w:tr w:rsidR="005B355C" w:rsidRPr="00716979" w:rsidTr="00716979">
        <w:trPr>
          <w:trHeight w:val="1836"/>
        </w:trPr>
        <w:tc>
          <w:tcPr>
            <w:tcW w:w="36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numPr>
                <w:ilvl w:val="0"/>
                <w:numId w:val="2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spacing w:after="0" w:line="240" w:lineRule="auto"/>
              <w:rPr>
                <w:rFonts w:ascii="Times New Roman" w:hAnsi="Times New Roman" w:cs="Times New Roman"/>
              </w:rPr>
            </w:pPr>
            <w:r w:rsidRPr="00716979">
              <w:rPr>
                <w:rFonts w:ascii="Times New Roman" w:hAnsi="Times New Roman" w:cs="Times New Roman"/>
              </w:rPr>
              <w:t>Выполнение муниципальной работы «Информационное обслуживание населения городского округа Тейково»</w:t>
            </w:r>
          </w:p>
        </w:tc>
        <w:tc>
          <w:tcPr>
            <w:tcW w:w="517"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Отдел социальной сферы </w:t>
            </w:r>
          </w:p>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742,412</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761,677</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783,003</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797,814</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1074,85171</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rPr>
                <w:rFonts w:ascii="Times New Roman" w:hAnsi="Times New Roman" w:cs="Times New Roman"/>
              </w:rPr>
            </w:pPr>
            <w:r w:rsidRPr="00716979">
              <w:rPr>
                <w:rFonts w:ascii="Times New Roman" w:hAnsi="Times New Roman" w:cs="Times New Roman"/>
              </w:rPr>
              <w:t>1121,58471</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rPr>
                <w:rFonts w:ascii="Times New Roman" w:hAnsi="Times New Roman" w:cs="Times New Roman"/>
              </w:rPr>
            </w:pPr>
            <w:r w:rsidRPr="00716979">
              <w:rPr>
                <w:rFonts w:ascii="Times New Roman" w:hAnsi="Times New Roman" w:cs="Times New Roman"/>
              </w:rPr>
              <w:t>1378,03865</w:t>
            </w:r>
          </w:p>
        </w:tc>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rPr>
                <w:rFonts w:ascii="Times New Roman" w:hAnsi="Times New Roman" w:cs="Times New Roman"/>
              </w:rPr>
            </w:pPr>
            <w:r w:rsidRPr="00716979">
              <w:rPr>
                <w:rFonts w:ascii="Times New Roman" w:hAnsi="Times New Roman" w:cs="Times New Roman"/>
              </w:rPr>
              <w:t>1694,67347</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rPr>
                <w:rFonts w:ascii="Times New Roman" w:hAnsi="Times New Roman" w:cs="Times New Roman"/>
              </w:rPr>
            </w:pPr>
            <w:r w:rsidRPr="00716979">
              <w:rPr>
                <w:rFonts w:ascii="Times New Roman" w:hAnsi="Times New Roman" w:cs="Times New Roman"/>
              </w:rPr>
              <w:t>830,85854</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rPr>
                <w:rFonts w:ascii="Times New Roman" w:hAnsi="Times New Roman" w:cs="Times New Roman"/>
              </w:rPr>
            </w:pPr>
            <w:r w:rsidRPr="00716979">
              <w:rPr>
                <w:rFonts w:ascii="Times New Roman" w:hAnsi="Times New Roman" w:cs="Times New Roman"/>
              </w:rPr>
              <w:t>830,85854</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rPr>
                <w:rFonts w:ascii="Times New Roman" w:hAnsi="Times New Roman" w:cs="Times New Roman"/>
              </w:rPr>
            </w:pPr>
            <w:r w:rsidRPr="00716979">
              <w:rPr>
                <w:rFonts w:ascii="Times New Roman" w:hAnsi="Times New Roman" w:cs="Times New Roman"/>
              </w:rPr>
              <w:t>830,85854</w:t>
            </w:r>
          </w:p>
        </w:tc>
        <w:tc>
          <w:tcPr>
            <w:tcW w:w="647"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10846,63016</w:t>
            </w:r>
          </w:p>
        </w:tc>
      </w:tr>
      <w:tr w:rsidR="005B355C" w:rsidRPr="00716979" w:rsidTr="00716979">
        <w:trPr>
          <w:trHeight w:val="2560"/>
        </w:trPr>
        <w:tc>
          <w:tcPr>
            <w:tcW w:w="36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numPr>
                <w:ilvl w:val="0"/>
                <w:numId w:val="2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spacing w:after="0" w:line="240" w:lineRule="auto"/>
              <w:rPr>
                <w:rFonts w:ascii="Times New Roman" w:hAnsi="Times New Roman" w:cs="Times New Roman"/>
              </w:rPr>
            </w:pPr>
            <w:r w:rsidRPr="00716979">
              <w:rPr>
                <w:rFonts w:ascii="Times New Roman" w:hAnsi="Times New Roman" w:cs="Times New Roman"/>
              </w:rPr>
              <w:t>Информирование населения о деятельности органов местного самоуправления городского округа Тейково</w:t>
            </w:r>
          </w:p>
        </w:tc>
        <w:tc>
          <w:tcPr>
            <w:tcW w:w="517"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социальной сферы</w:t>
            </w:r>
          </w:p>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Админист</w:t>
            </w:r>
            <w:r w:rsidRPr="00716979">
              <w:rPr>
                <w:rFonts w:ascii="Times New Roman" w:hAnsi="Times New Roman" w:cs="Times New Roman"/>
              </w:rPr>
              <w:lastRenderedPageBreak/>
              <w:t>рация г.о. Тейково Ивановской области</w:t>
            </w:r>
          </w:p>
        </w:tc>
        <w:tc>
          <w:tcPr>
            <w:tcW w:w="62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Бюджет города Тейково</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399,908</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400,000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135,20000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225,00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47"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1260,108</w:t>
            </w:r>
          </w:p>
        </w:tc>
      </w:tr>
      <w:tr w:rsidR="005B355C" w:rsidRPr="00716979" w:rsidTr="00716979">
        <w:trPr>
          <w:trHeight w:val="1453"/>
        </w:trPr>
        <w:tc>
          <w:tcPr>
            <w:tcW w:w="36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numPr>
                <w:ilvl w:val="0"/>
                <w:numId w:val="25"/>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spacing w:after="0" w:line="240" w:lineRule="auto"/>
              <w:rPr>
                <w:rFonts w:ascii="Times New Roman" w:hAnsi="Times New Roman" w:cs="Times New Roman"/>
              </w:rPr>
            </w:pPr>
            <w:r w:rsidRPr="00716979">
              <w:rPr>
                <w:rFonts w:ascii="Times New Roman" w:hAnsi="Times New Roman" w:cs="Times New Roman"/>
              </w:rPr>
              <w:t>Проведение специальной оценки условий труда   в учреждениях СМИ</w:t>
            </w:r>
          </w:p>
        </w:tc>
        <w:tc>
          <w:tcPr>
            <w:tcW w:w="517"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социальной сферы</w:t>
            </w:r>
          </w:p>
        </w:tc>
        <w:tc>
          <w:tcPr>
            <w:tcW w:w="62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47"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6,0</w:t>
            </w:r>
          </w:p>
        </w:tc>
      </w:tr>
      <w:tr w:rsidR="005B355C" w:rsidRPr="00716979" w:rsidTr="00716979">
        <w:trPr>
          <w:trHeight w:val="418"/>
        </w:trPr>
        <w:tc>
          <w:tcPr>
            <w:tcW w:w="36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numPr>
                <w:ilvl w:val="0"/>
                <w:numId w:val="25"/>
              </w:numPr>
              <w:suppressAutoHyphens/>
              <w:autoSpaceDE w:val="0"/>
              <w:autoSpaceDN w:val="0"/>
              <w:adjustRightInd w:val="0"/>
              <w:spacing w:after="0" w:line="240" w:lineRule="auto"/>
              <w:ind w:left="357" w:hanging="357"/>
              <w:jc w:val="center"/>
              <w:rPr>
                <w:rFonts w:ascii="Times New Roman" w:hAnsi="Times New Roman" w:cs="Times New Roman"/>
                <w:b/>
              </w:rPr>
            </w:pPr>
          </w:p>
        </w:tc>
        <w:tc>
          <w:tcPr>
            <w:tcW w:w="1145"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spacing w:after="0" w:line="240" w:lineRule="auto"/>
              <w:rPr>
                <w:rFonts w:ascii="Times New Roman" w:hAnsi="Times New Roman" w:cs="Times New Roman"/>
                <w:b/>
              </w:rPr>
            </w:pPr>
            <w:r w:rsidRPr="00716979">
              <w:rPr>
                <w:rFonts w:ascii="Times New Roman" w:hAnsi="Times New Roman" w:cs="Times New Roman"/>
                <w:b/>
              </w:rPr>
              <w:t>Всего по подпрограмме</w:t>
            </w:r>
          </w:p>
        </w:tc>
        <w:tc>
          <w:tcPr>
            <w:tcW w:w="517"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Отдел социальной сферы</w:t>
            </w:r>
          </w:p>
        </w:tc>
        <w:tc>
          <w:tcPr>
            <w:tcW w:w="62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Городской бюджет</w:t>
            </w:r>
          </w:p>
        </w:tc>
        <w:tc>
          <w:tcPr>
            <w:tcW w:w="59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1142,32</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1161,677</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918,20300</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lang w:val="en-US"/>
              </w:rPr>
              <w:t>903</w:t>
            </w:r>
            <w:r w:rsidRPr="00716979">
              <w:rPr>
                <w:rFonts w:ascii="Times New Roman" w:hAnsi="Times New Roman" w:cs="Times New Roman"/>
                <w:b/>
              </w:rPr>
              <w:t>,814</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1299,85171</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1121,58471</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1378,03865</w:t>
            </w:r>
          </w:p>
        </w:tc>
        <w:tc>
          <w:tcPr>
            <w:tcW w:w="60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1694,67347</w:t>
            </w:r>
          </w:p>
        </w:tc>
        <w:tc>
          <w:tcPr>
            <w:tcW w:w="594"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830,85854</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830,85854</w:t>
            </w:r>
          </w:p>
        </w:tc>
        <w:tc>
          <w:tcPr>
            <w:tcW w:w="6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830,85854</w:t>
            </w:r>
          </w:p>
        </w:tc>
        <w:tc>
          <w:tcPr>
            <w:tcW w:w="647"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12112,73816</w:t>
            </w:r>
          </w:p>
        </w:tc>
      </w:tr>
    </w:tbl>
    <w:p w:rsidR="005B355C" w:rsidRPr="00716979" w:rsidRDefault="005B355C" w:rsidP="005B355C">
      <w:pPr>
        <w:suppressAutoHyphens/>
        <w:jc w:val="both"/>
        <w:rPr>
          <w:rFonts w:ascii="Times New Roman" w:hAnsi="Times New Roman" w:cs="Times New Roman"/>
        </w:rPr>
      </w:pPr>
    </w:p>
    <w:p w:rsidR="005B355C" w:rsidRPr="00716979" w:rsidRDefault="005B355C" w:rsidP="005B355C">
      <w:pPr>
        <w:tabs>
          <w:tab w:val="left" w:pos="1020"/>
        </w:tabs>
        <w:suppressAutoHyphens/>
        <w:jc w:val="right"/>
        <w:rPr>
          <w:rFonts w:ascii="Times New Roman" w:hAnsi="Times New Roman" w:cs="Times New Roman"/>
        </w:rPr>
      </w:pPr>
    </w:p>
    <w:p w:rsidR="005B355C" w:rsidRPr="00716979" w:rsidRDefault="005B355C" w:rsidP="005B355C">
      <w:pPr>
        <w:tabs>
          <w:tab w:val="left" w:pos="1020"/>
        </w:tabs>
        <w:suppressAutoHyphens/>
        <w:jc w:val="right"/>
        <w:rPr>
          <w:rFonts w:ascii="Times New Roman" w:hAnsi="Times New Roman" w:cs="Times New Roman"/>
        </w:rPr>
      </w:pPr>
    </w:p>
    <w:p w:rsidR="005B355C" w:rsidRPr="00716979" w:rsidRDefault="005B355C" w:rsidP="005B355C">
      <w:pPr>
        <w:tabs>
          <w:tab w:val="left" w:pos="1020"/>
        </w:tabs>
        <w:suppressAutoHyphens/>
        <w:jc w:val="right"/>
        <w:rPr>
          <w:rFonts w:ascii="Times New Roman" w:hAnsi="Times New Roman" w:cs="Times New Roman"/>
        </w:rPr>
      </w:pPr>
    </w:p>
    <w:p w:rsidR="005B355C" w:rsidRPr="00716979" w:rsidRDefault="005B355C" w:rsidP="005B355C">
      <w:pPr>
        <w:tabs>
          <w:tab w:val="left" w:pos="1020"/>
        </w:tabs>
        <w:suppressAutoHyphens/>
        <w:jc w:val="right"/>
        <w:rPr>
          <w:rFonts w:ascii="Times New Roman" w:hAnsi="Times New Roman" w:cs="Times New Roman"/>
        </w:rPr>
      </w:pPr>
    </w:p>
    <w:p w:rsidR="005B355C" w:rsidRPr="00716979" w:rsidRDefault="005B355C" w:rsidP="005B355C">
      <w:pPr>
        <w:tabs>
          <w:tab w:val="left" w:pos="1020"/>
        </w:tabs>
        <w:suppressAutoHyphens/>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Pr="00716979" w:rsidRDefault="005B355C" w:rsidP="005B355C">
      <w:pPr>
        <w:widowControl w:val="0"/>
        <w:autoSpaceDE w:val="0"/>
        <w:autoSpaceDN w:val="0"/>
        <w:adjustRightInd w:val="0"/>
        <w:ind w:right="-1"/>
        <w:jc w:val="right"/>
        <w:rPr>
          <w:rFonts w:ascii="Times New Roman" w:hAnsi="Times New Roman" w:cs="Times New Roman"/>
        </w:rPr>
      </w:pPr>
    </w:p>
    <w:p w:rsidR="005B355C" w:rsidRDefault="005B355C" w:rsidP="00251971">
      <w:pPr>
        <w:widowControl w:val="0"/>
        <w:autoSpaceDE w:val="0"/>
        <w:autoSpaceDN w:val="0"/>
        <w:adjustRightInd w:val="0"/>
        <w:ind w:right="-1"/>
        <w:rPr>
          <w:rFonts w:ascii="Times New Roman" w:hAnsi="Times New Roman" w:cs="Times New Roman"/>
        </w:rPr>
      </w:pPr>
    </w:p>
    <w:p w:rsidR="005B355C" w:rsidRPr="00716979" w:rsidRDefault="005B355C" w:rsidP="0025197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20</w:t>
      </w:r>
    </w:p>
    <w:p w:rsidR="005B355C" w:rsidRPr="00716979" w:rsidRDefault="005B355C" w:rsidP="0025197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25197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251971">
      <w:pPr>
        <w:tabs>
          <w:tab w:val="left" w:pos="1020"/>
        </w:tabs>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25.01.2021 № 10  </w:t>
      </w:r>
    </w:p>
    <w:p w:rsidR="005B355C" w:rsidRPr="00716979" w:rsidRDefault="005B355C" w:rsidP="005B355C">
      <w:pPr>
        <w:tabs>
          <w:tab w:val="left" w:pos="1020"/>
        </w:tabs>
        <w:suppressAutoHyphens/>
        <w:jc w:val="right"/>
        <w:rPr>
          <w:rFonts w:ascii="Times New Roman" w:hAnsi="Times New Roman" w:cs="Times New Roman"/>
        </w:rPr>
      </w:pPr>
    </w:p>
    <w:p w:rsidR="005B355C" w:rsidRPr="00716979" w:rsidRDefault="005B355C" w:rsidP="005B355C">
      <w:pPr>
        <w:numPr>
          <w:ilvl w:val="0"/>
          <w:numId w:val="29"/>
        </w:numPr>
        <w:suppressAutoHyphens/>
        <w:spacing w:after="0" w:line="240" w:lineRule="auto"/>
        <w:ind w:left="0" w:firstLine="0"/>
        <w:jc w:val="center"/>
        <w:rPr>
          <w:rFonts w:ascii="Times New Roman" w:hAnsi="Times New Roman" w:cs="Times New Roman"/>
          <w:b/>
        </w:rPr>
      </w:pPr>
      <w:r w:rsidRPr="00716979">
        <w:rPr>
          <w:rFonts w:ascii="Times New Roman" w:hAnsi="Times New Roman" w:cs="Times New Roman"/>
          <w:b/>
        </w:rPr>
        <w:t>Паспорт подпрограммы</w:t>
      </w:r>
    </w:p>
    <w:p w:rsidR="005B355C" w:rsidRPr="00716979" w:rsidRDefault="005B355C" w:rsidP="005B355C">
      <w:pPr>
        <w:suppressAutoHyphens/>
        <w:jc w:val="center"/>
        <w:rPr>
          <w:rFonts w:ascii="Times New Roman" w:hAnsi="Times New Roman" w:cs="Times New Roman"/>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5B355C" w:rsidRPr="00716979" w:rsidTr="00716979">
        <w:tc>
          <w:tcPr>
            <w:tcW w:w="406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Дополнительное образование детей в сфере культуры и искусства</w:t>
            </w:r>
          </w:p>
        </w:tc>
      </w:tr>
      <w:tr w:rsidR="005B355C" w:rsidRPr="00716979" w:rsidTr="00716979">
        <w:tc>
          <w:tcPr>
            <w:tcW w:w="406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2019 - 2024 годы</w:t>
            </w:r>
          </w:p>
        </w:tc>
      </w:tr>
      <w:tr w:rsidR="005B355C" w:rsidRPr="00716979" w:rsidTr="00716979">
        <w:tc>
          <w:tcPr>
            <w:tcW w:w="406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Отдел социальной сферы администрации г.о. Тейково Ивановской области</w:t>
            </w:r>
          </w:p>
          <w:p w:rsidR="005B355C" w:rsidRPr="00716979" w:rsidRDefault="005B355C" w:rsidP="0025197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Муниципальное учреждение дополнительного образования «Детская музыкальная школа» г. Тейково</w:t>
            </w:r>
          </w:p>
        </w:tc>
      </w:tr>
      <w:tr w:rsidR="005B355C" w:rsidRPr="00716979" w:rsidTr="00716979">
        <w:tc>
          <w:tcPr>
            <w:tcW w:w="406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rsidR="005B355C" w:rsidRPr="00716979" w:rsidRDefault="005B355C" w:rsidP="0025197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2. Повышение материально-технической оснащенности муниципальных учреждений дополнительного образования детей  в сфере культуры и искусства.</w:t>
            </w:r>
          </w:p>
          <w:p w:rsidR="005B355C" w:rsidRPr="00716979" w:rsidRDefault="005B355C" w:rsidP="0025197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rsidR="005B355C" w:rsidRPr="00716979" w:rsidRDefault="005B355C" w:rsidP="00251971">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5B355C" w:rsidRPr="00716979" w:rsidTr="00716979">
        <w:trPr>
          <w:trHeight w:val="273"/>
        </w:trPr>
        <w:tc>
          <w:tcPr>
            <w:tcW w:w="406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Общий объём бюджетных ассигнований - </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b/>
                <w:color w:val="000000"/>
              </w:rPr>
              <w:t xml:space="preserve">31045,28851  </w:t>
            </w:r>
            <w:r w:rsidRPr="00716979">
              <w:rPr>
                <w:rFonts w:ascii="Times New Roman" w:hAnsi="Times New Roman" w:cs="Times New Roman"/>
                <w:color w:val="000000"/>
              </w:rPr>
              <w:t>тыс. руб., в том числе</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6744,06442 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7206</w:t>
            </w:r>
            <w:r w:rsidRPr="00716979">
              <w:rPr>
                <w:rFonts w:ascii="Times New Roman" w:hAnsi="Times New Roman" w:cs="Times New Roman"/>
              </w:rPr>
              <w:t xml:space="preserve">,40783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6491</w:t>
            </w:r>
            <w:r w:rsidRPr="00716979">
              <w:rPr>
                <w:rFonts w:ascii="Times New Roman" w:hAnsi="Times New Roman" w:cs="Times New Roman"/>
              </w:rPr>
              <w:t xml:space="preserve">,71896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3628</w:t>
            </w:r>
            <w:r w:rsidRPr="00716979">
              <w:rPr>
                <w:rFonts w:ascii="Times New Roman" w:hAnsi="Times New Roman" w:cs="Times New Roman"/>
              </w:rPr>
              <w:t xml:space="preserve">,14536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3628</w:t>
            </w:r>
            <w:r w:rsidRPr="00716979">
              <w:rPr>
                <w:rFonts w:ascii="Times New Roman" w:hAnsi="Times New Roman" w:cs="Times New Roman"/>
              </w:rPr>
              <w:t xml:space="preserve">,14536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2024 год – 3346</w:t>
            </w:r>
            <w:r w:rsidRPr="00716979">
              <w:rPr>
                <w:rFonts w:ascii="Times New Roman" w:hAnsi="Times New Roman" w:cs="Times New Roman"/>
              </w:rPr>
              <w:t xml:space="preserve">,80658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rPr>
            </w:pPr>
            <w:r w:rsidRPr="00716979">
              <w:rPr>
                <w:rFonts w:ascii="Times New Roman" w:hAnsi="Times New Roman" w:cs="Times New Roman"/>
              </w:rPr>
              <w:t>в том числе:</w:t>
            </w:r>
            <w:r w:rsidRPr="00716979">
              <w:rPr>
                <w:rFonts w:ascii="Times New Roman" w:hAnsi="Times New Roman" w:cs="Times New Roman"/>
                <w:color w:val="000000"/>
              </w:rPr>
              <w:t xml:space="preserve"> </w:t>
            </w:r>
          </w:p>
          <w:p w:rsidR="005B355C" w:rsidRPr="00716979" w:rsidRDefault="005B355C" w:rsidP="00251971">
            <w:pPr>
              <w:suppressAutoHyphens/>
              <w:spacing w:after="0" w:line="240" w:lineRule="auto"/>
              <w:rPr>
                <w:rFonts w:ascii="Times New Roman" w:hAnsi="Times New Roman" w:cs="Times New Roman"/>
              </w:rPr>
            </w:pPr>
            <w:r w:rsidRPr="00716979">
              <w:rPr>
                <w:rFonts w:ascii="Times New Roman" w:hAnsi="Times New Roman" w:cs="Times New Roman"/>
              </w:rPr>
              <w:t xml:space="preserve">бюджет города Тейково: </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6744,06442 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7206</w:t>
            </w:r>
            <w:r w:rsidRPr="00716979">
              <w:rPr>
                <w:rFonts w:ascii="Times New Roman" w:hAnsi="Times New Roman" w:cs="Times New Roman"/>
              </w:rPr>
              <w:t xml:space="preserve">,40783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6491</w:t>
            </w:r>
            <w:r w:rsidRPr="00716979">
              <w:rPr>
                <w:rFonts w:ascii="Times New Roman" w:hAnsi="Times New Roman" w:cs="Times New Roman"/>
              </w:rPr>
              <w:t xml:space="preserve">,71896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3628</w:t>
            </w:r>
            <w:r w:rsidRPr="00716979">
              <w:rPr>
                <w:rFonts w:ascii="Times New Roman" w:hAnsi="Times New Roman" w:cs="Times New Roman"/>
              </w:rPr>
              <w:t xml:space="preserve">,14536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3628</w:t>
            </w:r>
            <w:r w:rsidRPr="00716979">
              <w:rPr>
                <w:rFonts w:ascii="Times New Roman" w:hAnsi="Times New Roman" w:cs="Times New Roman"/>
              </w:rPr>
              <w:t xml:space="preserve">,14536 </w:t>
            </w:r>
            <w:r w:rsidRPr="00716979">
              <w:rPr>
                <w:rFonts w:ascii="Times New Roman" w:hAnsi="Times New Roman" w:cs="Times New Roman"/>
                <w:color w:val="000000"/>
              </w:rPr>
              <w:t>тыс. руб.</w:t>
            </w:r>
          </w:p>
          <w:p w:rsidR="005B355C" w:rsidRPr="00716979" w:rsidRDefault="005B355C" w:rsidP="00251971">
            <w:pPr>
              <w:suppressAutoHyphens/>
              <w:spacing w:after="0" w:line="240" w:lineRule="auto"/>
              <w:rPr>
                <w:rFonts w:ascii="Times New Roman" w:hAnsi="Times New Roman" w:cs="Times New Roman"/>
              </w:rPr>
            </w:pPr>
            <w:r w:rsidRPr="00716979">
              <w:rPr>
                <w:rFonts w:ascii="Times New Roman" w:hAnsi="Times New Roman" w:cs="Times New Roman"/>
                <w:color w:val="000000"/>
              </w:rPr>
              <w:t>2024 год – 3346</w:t>
            </w:r>
            <w:r w:rsidRPr="00716979">
              <w:rPr>
                <w:rFonts w:ascii="Times New Roman" w:hAnsi="Times New Roman" w:cs="Times New Roman"/>
              </w:rPr>
              <w:t xml:space="preserve">,80658 </w:t>
            </w:r>
            <w:r w:rsidRPr="00716979">
              <w:rPr>
                <w:rFonts w:ascii="Times New Roman" w:hAnsi="Times New Roman" w:cs="Times New Roman"/>
                <w:color w:val="000000"/>
              </w:rPr>
              <w:t>тыс. руб.</w:t>
            </w:r>
          </w:p>
        </w:tc>
      </w:tr>
    </w:tbl>
    <w:p w:rsidR="005B355C" w:rsidRPr="00716979" w:rsidRDefault="005B355C" w:rsidP="005B355C">
      <w:pPr>
        <w:tabs>
          <w:tab w:val="left" w:pos="1020"/>
        </w:tabs>
        <w:suppressAutoHyphens/>
        <w:jc w:val="center"/>
        <w:rPr>
          <w:rFonts w:ascii="Times New Roman" w:hAnsi="Times New Roman" w:cs="Times New Roman"/>
          <w:b/>
        </w:rPr>
      </w:pPr>
    </w:p>
    <w:p w:rsidR="005B355C" w:rsidRPr="00716979" w:rsidRDefault="005B355C" w:rsidP="005B355C">
      <w:pPr>
        <w:tabs>
          <w:tab w:val="left" w:pos="1020"/>
        </w:tabs>
        <w:suppressAutoHyphens/>
        <w:jc w:val="right"/>
        <w:rPr>
          <w:rFonts w:ascii="Times New Roman" w:hAnsi="Times New Roman" w:cs="Times New Roman"/>
        </w:rPr>
      </w:pPr>
    </w:p>
    <w:p w:rsidR="005B355C" w:rsidRPr="00716979" w:rsidRDefault="005B355C" w:rsidP="005B355C">
      <w:pPr>
        <w:tabs>
          <w:tab w:val="left" w:pos="1020"/>
        </w:tabs>
        <w:suppressAutoHyphens/>
        <w:jc w:val="right"/>
        <w:rPr>
          <w:rFonts w:ascii="Times New Roman" w:hAnsi="Times New Roman" w:cs="Times New Roman"/>
        </w:rPr>
      </w:pPr>
    </w:p>
    <w:p w:rsidR="005B355C" w:rsidRPr="00716979" w:rsidRDefault="005B355C" w:rsidP="005B355C">
      <w:pPr>
        <w:tabs>
          <w:tab w:val="left" w:pos="1020"/>
        </w:tabs>
        <w:suppressAutoHyphens/>
        <w:jc w:val="right"/>
        <w:rPr>
          <w:rFonts w:ascii="Times New Roman" w:hAnsi="Times New Roman" w:cs="Times New Roman"/>
        </w:rPr>
      </w:pPr>
    </w:p>
    <w:p w:rsidR="005B355C" w:rsidRDefault="005B355C" w:rsidP="005B355C">
      <w:pPr>
        <w:tabs>
          <w:tab w:val="left" w:pos="1020"/>
        </w:tabs>
        <w:suppressAutoHyphens/>
        <w:jc w:val="right"/>
        <w:rPr>
          <w:rFonts w:ascii="Times New Roman" w:hAnsi="Times New Roman" w:cs="Times New Roman"/>
        </w:rPr>
      </w:pPr>
    </w:p>
    <w:p w:rsidR="005B355C" w:rsidRPr="00716979" w:rsidRDefault="005B355C" w:rsidP="0025197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21</w:t>
      </w:r>
    </w:p>
    <w:p w:rsidR="005B355C" w:rsidRPr="00716979" w:rsidRDefault="005B355C" w:rsidP="0025197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25197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251971">
      <w:pPr>
        <w:tabs>
          <w:tab w:val="left" w:pos="1020"/>
        </w:tabs>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25.01.2021 № 10  </w:t>
      </w:r>
    </w:p>
    <w:p w:rsidR="005B355C" w:rsidRPr="00716979" w:rsidRDefault="005B355C" w:rsidP="005B355C">
      <w:pPr>
        <w:tabs>
          <w:tab w:val="left" w:pos="1020"/>
        </w:tabs>
        <w:suppressAutoHyphens/>
        <w:jc w:val="right"/>
        <w:rPr>
          <w:rFonts w:ascii="Times New Roman" w:hAnsi="Times New Roman" w:cs="Times New Roman"/>
        </w:rPr>
      </w:pPr>
    </w:p>
    <w:p w:rsidR="005B355C" w:rsidRPr="00716979" w:rsidRDefault="005B355C" w:rsidP="0014379B">
      <w:pPr>
        <w:suppressAutoHyphens/>
        <w:ind w:firstLine="708"/>
        <w:jc w:val="center"/>
        <w:rPr>
          <w:rFonts w:ascii="Times New Roman" w:hAnsi="Times New Roman" w:cs="Times New Roman"/>
          <w:b/>
        </w:rPr>
      </w:pPr>
      <w:r w:rsidRPr="00716979">
        <w:rPr>
          <w:rFonts w:ascii="Times New Roman" w:hAnsi="Times New Roman" w:cs="Times New Roman"/>
          <w:b/>
        </w:rPr>
        <w:t>Целевые индикаторы (показатели) реализации подпрограммы</w:t>
      </w:r>
    </w:p>
    <w:p w:rsidR="005B355C" w:rsidRPr="00716979" w:rsidRDefault="005B355C" w:rsidP="005B355C">
      <w:pPr>
        <w:suppressAutoHyphens/>
        <w:ind w:firstLine="708"/>
        <w:jc w:val="both"/>
        <w:rPr>
          <w:rFonts w:ascii="Times New Roman" w:hAnsi="Times New Roman" w:cs="Times New Roman"/>
          <w:b/>
        </w:rPr>
      </w:pPr>
    </w:p>
    <w:p w:rsidR="005B355C" w:rsidRPr="00716979" w:rsidRDefault="005B355C" w:rsidP="005B355C">
      <w:pPr>
        <w:autoSpaceDE w:val="0"/>
        <w:autoSpaceDN w:val="0"/>
        <w:adjustRightInd w:val="0"/>
        <w:jc w:val="right"/>
        <w:rPr>
          <w:rFonts w:ascii="Times New Roman" w:hAnsi="Times New Roman" w:cs="Times New Roman"/>
        </w:rPr>
      </w:pPr>
      <w:r w:rsidRPr="00716979">
        <w:rPr>
          <w:rFonts w:ascii="Times New Roman" w:hAnsi="Times New Roman" w:cs="Times New Roman"/>
        </w:rPr>
        <w:t xml:space="preserve">Таблица 1 </w:t>
      </w:r>
    </w:p>
    <w:tbl>
      <w:tblPr>
        <w:tblW w:w="98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
        <w:gridCol w:w="2767"/>
        <w:gridCol w:w="596"/>
        <w:gridCol w:w="758"/>
        <w:gridCol w:w="758"/>
        <w:gridCol w:w="759"/>
        <w:gridCol w:w="758"/>
        <w:gridCol w:w="758"/>
        <w:gridCol w:w="759"/>
        <w:gridCol w:w="758"/>
        <w:gridCol w:w="759"/>
      </w:tblGrid>
      <w:tr w:rsidR="005B355C" w:rsidRPr="00716979" w:rsidTr="00716979">
        <w:trPr>
          <w:trHeight w:val="667"/>
          <w:tblHeader/>
        </w:trPr>
        <w:tc>
          <w:tcPr>
            <w:tcW w:w="378"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5B355C" w:rsidRPr="00716979" w:rsidRDefault="005B355C" w:rsidP="00251971">
            <w:pPr>
              <w:suppressAutoHyphens/>
              <w:spacing w:after="0" w:line="240" w:lineRule="auto"/>
              <w:jc w:val="center"/>
              <w:rPr>
                <w:rFonts w:ascii="Times New Roman" w:hAnsi="Times New Roman" w:cs="Times New Roman"/>
                <w:b/>
              </w:rPr>
            </w:pPr>
            <w:r w:rsidRPr="00716979">
              <w:rPr>
                <w:rFonts w:ascii="Times New Roman" w:hAnsi="Times New Roman" w:cs="Times New Roman"/>
                <w:b/>
              </w:rPr>
              <w:t>п/п</w:t>
            </w:r>
          </w:p>
        </w:tc>
        <w:tc>
          <w:tcPr>
            <w:tcW w:w="2767"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uppressAutoHyphens/>
              <w:spacing w:after="0" w:line="240" w:lineRule="auto"/>
              <w:jc w:val="center"/>
              <w:rPr>
                <w:rFonts w:ascii="Times New Roman" w:hAnsi="Times New Roman" w:cs="Times New Roman"/>
                <w:b/>
              </w:rPr>
            </w:pPr>
            <w:r w:rsidRPr="00716979">
              <w:rPr>
                <w:rFonts w:ascii="Times New Roman" w:hAnsi="Times New Roman" w:cs="Times New Roman"/>
                <w:b/>
              </w:rPr>
              <w:t>Наименование показателя</w:t>
            </w:r>
          </w:p>
        </w:tc>
        <w:tc>
          <w:tcPr>
            <w:tcW w:w="596" w:type="dxa"/>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uppressAutoHyphens/>
              <w:spacing w:after="0" w:line="240" w:lineRule="auto"/>
              <w:jc w:val="center"/>
              <w:rPr>
                <w:rFonts w:ascii="Times New Roman" w:hAnsi="Times New Roman" w:cs="Times New Roman"/>
                <w:b/>
              </w:rPr>
            </w:pPr>
            <w:r w:rsidRPr="00716979">
              <w:rPr>
                <w:rFonts w:ascii="Times New Roman" w:hAnsi="Times New Roman" w:cs="Times New Roman"/>
                <w:b/>
              </w:rPr>
              <w:t>Ед. изм.</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jc w:val="center"/>
              <w:rPr>
                <w:rFonts w:ascii="Times New Roman" w:hAnsi="Times New Roman" w:cs="Times New Roman"/>
                <w:b/>
              </w:rPr>
            </w:pPr>
            <w:r w:rsidRPr="00716979">
              <w:rPr>
                <w:rFonts w:ascii="Times New Roman" w:hAnsi="Times New Roman" w:cs="Times New Roman"/>
                <w:b/>
              </w:rPr>
              <w:t>2017 факт</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jc w:val="center"/>
              <w:rPr>
                <w:rFonts w:ascii="Times New Roman" w:hAnsi="Times New Roman" w:cs="Times New Roman"/>
                <w:b/>
              </w:rPr>
            </w:pPr>
            <w:r w:rsidRPr="00716979">
              <w:rPr>
                <w:rFonts w:ascii="Times New Roman" w:hAnsi="Times New Roman" w:cs="Times New Roman"/>
                <w:b/>
              </w:rPr>
              <w:t>2018 факт</w:t>
            </w:r>
          </w:p>
        </w:tc>
        <w:tc>
          <w:tcPr>
            <w:tcW w:w="75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jc w:val="center"/>
              <w:rPr>
                <w:rFonts w:ascii="Times New Roman" w:hAnsi="Times New Roman" w:cs="Times New Roman"/>
                <w:b/>
              </w:rPr>
            </w:pPr>
            <w:r w:rsidRPr="00716979">
              <w:rPr>
                <w:rFonts w:ascii="Times New Roman" w:hAnsi="Times New Roman" w:cs="Times New Roman"/>
                <w:b/>
              </w:rPr>
              <w:t>2019 факт</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jc w:val="center"/>
              <w:rPr>
                <w:rFonts w:ascii="Times New Roman" w:hAnsi="Times New Roman" w:cs="Times New Roman"/>
                <w:b/>
              </w:rPr>
            </w:pPr>
            <w:r w:rsidRPr="00716979">
              <w:rPr>
                <w:rFonts w:ascii="Times New Roman" w:hAnsi="Times New Roman" w:cs="Times New Roman"/>
                <w:b/>
              </w:rPr>
              <w:t>2020 факт</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jc w:val="center"/>
              <w:rPr>
                <w:rFonts w:ascii="Times New Roman" w:hAnsi="Times New Roman" w:cs="Times New Roman"/>
                <w:b/>
              </w:rPr>
            </w:pPr>
            <w:r w:rsidRPr="00716979">
              <w:rPr>
                <w:rFonts w:ascii="Times New Roman" w:hAnsi="Times New Roman" w:cs="Times New Roman"/>
                <w:b/>
              </w:rPr>
              <w:t>2021 прогноз</w:t>
            </w:r>
          </w:p>
        </w:tc>
        <w:tc>
          <w:tcPr>
            <w:tcW w:w="75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jc w:val="center"/>
              <w:rPr>
                <w:rFonts w:ascii="Times New Roman" w:hAnsi="Times New Roman" w:cs="Times New Roman"/>
                <w:b/>
              </w:rPr>
            </w:pPr>
            <w:r w:rsidRPr="00716979">
              <w:rPr>
                <w:rFonts w:ascii="Times New Roman" w:hAnsi="Times New Roman" w:cs="Times New Roman"/>
                <w:b/>
              </w:rPr>
              <w:t>2022 прог</w:t>
            </w:r>
          </w:p>
          <w:p w:rsidR="005B355C" w:rsidRPr="00716979" w:rsidRDefault="005B355C" w:rsidP="00251971">
            <w:pPr>
              <w:suppressAutoHyphens/>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jc w:val="center"/>
              <w:rPr>
                <w:rFonts w:ascii="Times New Roman" w:hAnsi="Times New Roman" w:cs="Times New Roman"/>
                <w:b/>
              </w:rPr>
            </w:pPr>
            <w:r w:rsidRPr="00716979">
              <w:rPr>
                <w:rFonts w:ascii="Times New Roman" w:hAnsi="Times New Roman" w:cs="Times New Roman"/>
                <w:b/>
              </w:rPr>
              <w:t>2023 прог</w:t>
            </w:r>
          </w:p>
          <w:p w:rsidR="005B355C" w:rsidRPr="00716979" w:rsidRDefault="005B355C" w:rsidP="00251971">
            <w:pPr>
              <w:suppressAutoHyphens/>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75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jc w:val="center"/>
              <w:rPr>
                <w:rFonts w:ascii="Times New Roman" w:hAnsi="Times New Roman" w:cs="Times New Roman"/>
                <w:b/>
              </w:rPr>
            </w:pPr>
            <w:r w:rsidRPr="00716979">
              <w:rPr>
                <w:rFonts w:ascii="Times New Roman" w:hAnsi="Times New Roman" w:cs="Times New Roman"/>
                <w:b/>
              </w:rPr>
              <w:t>2024 прог</w:t>
            </w:r>
          </w:p>
          <w:p w:rsidR="005B355C" w:rsidRPr="00716979" w:rsidRDefault="005B355C" w:rsidP="00251971">
            <w:pPr>
              <w:suppressAutoHyphens/>
              <w:spacing w:after="0" w:line="240" w:lineRule="auto"/>
              <w:jc w:val="center"/>
              <w:rPr>
                <w:rFonts w:ascii="Times New Roman" w:hAnsi="Times New Roman" w:cs="Times New Roman"/>
                <w:b/>
              </w:rPr>
            </w:pPr>
            <w:r w:rsidRPr="00716979">
              <w:rPr>
                <w:rFonts w:ascii="Times New Roman" w:hAnsi="Times New Roman" w:cs="Times New Roman"/>
                <w:b/>
              </w:rPr>
              <w:t>ноз</w:t>
            </w:r>
          </w:p>
        </w:tc>
      </w:tr>
      <w:tr w:rsidR="005B355C" w:rsidRPr="00716979" w:rsidTr="00716979">
        <w:trPr>
          <w:trHeight w:val="779"/>
        </w:trPr>
        <w:tc>
          <w:tcPr>
            <w:tcW w:w="37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numPr>
                <w:ilvl w:val="0"/>
                <w:numId w:val="30"/>
              </w:numPr>
              <w:tabs>
                <w:tab w:val="clear" w:pos="928"/>
              </w:tabs>
              <w:suppressAutoHyphens/>
              <w:spacing w:after="0" w:line="240" w:lineRule="auto"/>
              <w:ind w:left="357" w:hanging="357"/>
              <w:rPr>
                <w:rFonts w:ascii="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Количество обучающихся  по дополнительным образовательным программам в сфере культуры и искусства (на начало учебного года)</w:t>
            </w:r>
          </w:p>
        </w:tc>
        <w:tc>
          <w:tcPr>
            <w:tcW w:w="59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t>чел.</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119</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75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75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r>
      <w:tr w:rsidR="005B355C" w:rsidRPr="00716979" w:rsidTr="00716979">
        <w:trPr>
          <w:trHeight w:val="1351"/>
        </w:trPr>
        <w:tc>
          <w:tcPr>
            <w:tcW w:w="37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numPr>
                <w:ilvl w:val="0"/>
                <w:numId w:val="30"/>
              </w:numPr>
              <w:tabs>
                <w:tab w:val="clear" w:pos="928"/>
              </w:tabs>
              <w:suppressAutoHyphens/>
              <w:spacing w:after="0" w:line="240" w:lineRule="auto"/>
              <w:ind w:left="357" w:hanging="357"/>
              <w:rPr>
                <w:rFonts w:ascii="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59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t>руб.</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22579</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26197</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rPr>
                <w:rFonts w:ascii="Times New Roman" w:hAnsi="Times New Roman" w:cs="Times New Roman"/>
              </w:rPr>
            </w:pPr>
            <w:r w:rsidRPr="00716979">
              <w:rPr>
                <w:rFonts w:ascii="Times New Roman" w:hAnsi="Times New Roman" w:cs="Times New Roman"/>
              </w:rPr>
              <w:t>23755,2</w:t>
            </w:r>
          </w:p>
        </w:tc>
        <w:tc>
          <w:tcPr>
            <w:tcW w:w="75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rPr>
                <w:rFonts w:ascii="Times New Roman" w:hAnsi="Times New Roman" w:cs="Times New Roman"/>
              </w:rPr>
            </w:pPr>
            <w:r w:rsidRPr="00716979">
              <w:rPr>
                <w:rFonts w:ascii="Times New Roman" w:hAnsi="Times New Roman" w:cs="Times New Roman"/>
              </w:rPr>
              <w:t>23755,2</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rPr>
                <w:rFonts w:ascii="Times New Roman" w:hAnsi="Times New Roman" w:cs="Times New Roman"/>
              </w:rPr>
            </w:pPr>
            <w:r w:rsidRPr="00716979">
              <w:rPr>
                <w:rFonts w:ascii="Times New Roman" w:hAnsi="Times New Roman" w:cs="Times New Roman"/>
              </w:rPr>
              <w:t>23755,2</w:t>
            </w:r>
          </w:p>
        </w:tc>
        <w:tc>
          <w:tcPr>
            <w:tcW w:w="75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rPr>
                <w:rFonts w:ascii="Times New Roman" w:hAnsi="Times New Roman" w:cs="Times New Roman"/>
              </w:rPr>
            </w:pPr>
            <w:r w:rsidRPr="00716979">
              <w:rPr>
                <w:rFonts w:ascii="Times New Roman" w:hAnsi="Times New Roman" w:cs="Times New Roman"/>
              </w:rPr>
              <w:t>23755,2</w:t>
            </w:r>
          </w:p>
        </w:tc>
      </w:tr>
      <w:tr w:rsidR="005B355C" w:rsidRPr="00716979" w:rsidTr="00716979">
        <w:trPr>
          <w:trHeight w:val="1475"/>
        </w:trPr>
        <w:tc>
          <w:tcPr>
            <w:tcW w:w="37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numPr>
                <w:ilvl w:val="0"/>
                <w:numId w:val="30"/>
              </w:numPr>
              <w:tabs>
                <w:tab w:val="clear" w:pos="928"/>
              </w:tabs>
              <w:suppressAutoHyphens/>
              <w:spacing w:after="0" w:line="240" w:lineRule="auto"/>
              <w:ind w:left="357" w:hanging="357"/>
              <w:rPr>
                <w:rFonts w:ascii="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59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99,8</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75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75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r>
      <w:tr w:rsidR="005B355C" w:rsidRPr="00716979" w:rsidTr="00716979">
        <w:trPr>
          <w:trHeight w:val="571"/>
        </w:trPr>
        <w:tc>
          <w:tcPr>
            <w:tcW w:w="37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numPr>
                <w:ilvl w:val="0"/>
                <w:numId w:val="30"/>
              </w:numPr>
              <w:tabs>
                <w:tab w:val="clear" w:pos="928"/>
              </w:tabs>
              <w:suppressAutoHyphens/>
              <w:spacing w:after="0" w:line="240" w:lineRule="auto"/>
              <w:ind w:left="357" w:hanging="357"/>
              <w:rPr>
                <w:rFonts w:ascii="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Количество образовательных организаций, осуществляющих в рамках реализации наказов избирателей депутатам Ивановской областной Думы мероприятия по укреплению материально-</w:t>
            </w:r>
            <w:r w:rsidRPr="00716979">
              <w:rPr>
                <w:rFonts w:ascii="Times New Roman" w:eastAsia="Calibri" w:hAnsi="Times New Roman" w:cs="Times New Roman"/>
              </w:rPr>
              <w:lastRenderedPageBreak/>
              <w:t>технической базы</w:t>
            </w:r>
          </w:p>
        </w:tc>
        <w:tc>
          <w:tcPr>
            <w:tcW w:w="59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lastRenderedPageBreak/>
              <w:t>ед.</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bl>
    <w:p w:rsidR="005B355C" w:rsidRDefault="005B355C"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Default="006A7F99" w:rsidP="00251971">
      <w:pPr>
        <w:tabs>
          <w:tab w:val="left" w:pos="1020"/>
        </w:tabs>
        <w:suppressAutoHyphens/>
        <w:rPr>
          <w:rFonts w:ascii="Times New Roman" w:hAnsi="Times New Roman" w:cs="Times New Roman"/>
        </w:rPr>
      </w:pPr>
    </w:p>
    <w:p w:rsidR="006A7F99" w:rsidRPr="00716979" w:rsidRDefault="006A7F99" w:rsidP="00251971">
      <w:pPr>
        <w:tabs>
          <w:tab w:val="left" w:pos="1020"/>
        </w:tabs>
        <w:suppressAutoHyphens/>
        <w:rPr>
          <w:rFonts w:ascii="Times New Roman" w:hAnsi="Times New Roman" w:cs="Times New Roman"/>
        </w:rPr>
      </w:pPr>
    </w:p>
    <w:p w:rsidR="005B355C" w:rsidRPr="00716979" w:rsidRDefault="005B355C" w:rsidP="0025197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22</w:t>
      </w:r>
    </w:p>
    <w:p w:rsidR="005B355C" w:rsidRPr="00716979" w:rsidRDefault="005B355C" w:rsidP="0025197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5B355C" w:rsidRPr="00716979" w:rsidRDefault="005B355C" w:rsidP="00251971">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5B355C" w:rsidRPr="00716979" w:rsidRDefault="005B355C" w:rsidP="00251971">
      <w:pPr>
        <w:tabs>
          <w:tab w:val="left" w:pos="1020"/>
        </w:tabs>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25.01.2021 № 10  </w:t>
      </w:r>
    </w:p>
    <w:p w:rsidR="005B355C" w:rsidRPr="00716979" w:rsidRDefault="005B355C" w:rsidP="005B355C">
      <w:pPr>
        <w:tabs>
          <w:tab w:val="left" w:pos="1020"/>
        </w:tabs>
        <w:suppressAutoHyphens/>
        <w:jc w:val="right"/>
        <w:rPr>
          <w:rFonts w:ascii="Times New Roman" w:hAnsi="Times New Roman" w:cs="Times New Roman"/>
        </w:rPr>
      </w:pPr>
    </w:p>
    <w:p w:rsidR="005B355C" w:rsidRPr="0014379B" w:rsidRDefault="005B355C" w:rsidP="0014379B">
      <w:pPr>
        <w:ind w:firstLine="708"/>
        <w:jc w:val="center"/>
        <w:rPr>
          <w:rFonts w:ascii="Times New Roman" w:hAnsi="Times New Roman" w:cs="Times New Roman"/>
          <w:b/>
        </w:rPr>
      </w:pPr>
      <w:r w:rsidRPr="00716979">
        <w:rPr>
          <w:rFonts w:ascii="Times New Roman" w:hAnsi="Times New Roman" w:cs="Times New Roman"/>
          <w:b/>
        </w:rPr>
        <w:t>5. Ресурсное обеспечение мероприятий подпрограммы</w:t>
      </w:r>
    </w:p>
    <w:p w:rsidR="005B355C" w:rsidRPr="00716979" w:rsidRDefault="005B355C" w:rsidP="005B355C">
      <w:pPr>
        <w:suppressAutoHyphens/>
        <w:ind w:firstLine="360"/>
        <w:jc w:val="both"/>
        <w:rPr>
          <w:rFonts w:ascii="Times New Roman" w:hAnsi="Times New Roman" w:cs="Times New Roman"/>
          <w:color w:val="000000"/>
        </w:rPr>
      </w:pPr>
      <w:r w:rsidRPr="00716979">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716979">
        <w:rPr>
          <w:rFonts w:ascii="Times New Roman" w:hAnsi="Times New Roman" w:cs="Times New Roman"/>
          <w:b/>
        </w:rPr>
        <w:t>31045</w:t>
      </w:r>
      <w:r w:rsidRPr="00716979">
        <w:rPr>
          <w:rFonts w:ascii="Times New Roman" w:hAnsi="Times New Roman" w:cs="Times New Roman"/>
          <w:b/>
          <w:color w:val="000000"/>
        </w:rPr>
        <w:t xml:space="preserve">,28851  </w:t>
      </w:r>
      <w:r w:rsidRPr="00716979">
        <w:rPr>
          <w:rFonts w:ascii="Times New Roman" w:hAnsi="Times New Roman" w:cs="Times New Roman"/>
          <w:b/>
        </w:rPr>
        <w:t xml:space="preserve"> </w:t>
      </w:r>
      <w:r w:rsidRPr="00716979">
        <w:rPr>
          <w:rFonts w:ascii="Times New Roman" w:hAnsi="Times New Roman" w:cs="Times New Roman"/>
          <w:color w:val="000000"/>
        </w:rPr>
        <w:t>тыс. рублей.</w:t>
      </w:r>
    </w:p>
    <w:p w:rsidR="005B355C" w:rsidRPr="00716979" w:rsidRDefault="005B355C" w:rsidP="005B355C">
      <w:pPr>
        <w:suppressAutoHyphens/>
        <w:autoSpaceDE w:val="0"/>
        <w:autoSpaceDN w:val="0"/>
        <w:adjustRightInd w:val="0"/>
        <w:jc w:val="right"/>
        <w:rPr>
          <w:rFonts w:ascii="Times New Roman" w:hAnsi="Times New Roman" w:cs="Times New Roman"/>
        </w:rPr>
      </w:pPr>
      <w:r w:rsidRPr="00716979">
        <w:rPr>
          <w:rFonts w:ascii="Times New Roman" w:hAnsi="Times New Roman" w:cs="Times New Roman"/>
        </w:rPr>
        <w:t>Таблица 2</w:t>
      </w:r>
    </w:p>
    <w:tbl>
      <w:tblPr>
        <w:tblW w:w="102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
        <w:gridCol w:w="1193"/>
        <w:gridCol w:w="691"/>
        <w:gridCol w:w="580"/>
        <w:gridCol w:w="580"/>
        <w:gridCol w:w="640"/>
        <w:gridCol w:w="618"/>
        <w:gridCol w:w="616"/>
        <w:gridCol w:w="616"/>
        <w:gridCol w:w="618"/>
        <w:gridCol w:w="616"/>
        <w:gridCol w:w="616"/>
        <w:gridCol w:w="618"/>
        <w:gridCol w:w="616"/>
        <w:gridCol w:w="616"/>
        <w:gridCol w:w="619"/>
      </w:tblGrid>
      <w:tr w:rsidR="005B355C" w:rsidRPr="00716979" w:rsidTr="00716979">
        <w:trPr>
          <w:trHeight w:val="357"/>
        </w:trPr>
        <w:tc>
          <w:tcPr>
            <w:tcW w:w="435" w:type="dxa"/>
            <w:vMerge w:val="restart"/>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п/п</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Наименование программного мероприятия</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Испол</w:t>
            </w:r>
          </w:p>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нитель</w:t>
            </w:r>
          </w:p>
        </w:tc>
        <w:tc>
          <w:tcPr>
            <w:tcW w:w="580" w:type="dxa"/>
            <w:vMerge w:val="restart"/>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Источник</w:t>
            </w:r>
          </w:p>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финансирования</w:t>
            </w:r>
          </w:p>
        </w:tc>
        <w:tc>
          <w:tcPr>
            <w:tcW w:w="7389" w:type="dxa"/>
            <w:gridSpan w:val="12"/>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Объем ассигнований бюджета города, тыс. рублей</w:t>
            </w:r>
          </w:p>
        </w:tc>
      </w:tr>
      <w:tr w:rsidR="005B355C" w:rsidRPr="00716979" w:rsidTr="00716979">
        <w:trPr>
          <w:trHeight w:val="650"/>
        </w:trPr>
        <w:tc>
          <w:tcPr>
            <w:tcW w:w="435"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pacing w:after="0" w:line="240" w:lineRule="auto"/>
              <w:rPr>
                <w:rFonts w:ascii="Times New Roman" w:hAnsi="Times New Roman" w:cs="Times New Roman"/>
                <w:b/>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pacing w:after="0" w:line="240" w:lineRule="auto"/>
              <w:rPr>
                <w:rFonts w:ascii="Times New Roman" w:hAnsi="Times New Roman" w:cs="Times New Roman"/>
                <w:b/>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pacing w:after="0" w:line="240" w:lineRule="auto"/>
              <w:rPr>
                <w:rFonts w:ascii="Times New Roman" w:hAnsi="Times New Roman" w:cs="Times New Roman"/>
                <w:b/>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5B355C" w:rsidRPr="00716979" w:rsidRDefault="005B355C" w:rsidP="00251971">
            <w:pPr>
              <w:spacing w:after="0" w:line="240" w:lineRule="auto"/>
              <w:rPr>
                <w:rFonts w:ascii="Times New Roman" w:hAnsi="Times New Roman" w:cs="Times New Roman"/>
                <w:b/>
              </w:rPr>
            </w:pPr>
          </w:p>
        </w:tc>
        <w:tc>
          <w:tcPr>
            <w:tcW w:w="58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tc>
        <w:tc>
          <w:tcPr>
            <w:tcW w:w="64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2015</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2016</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Всего</w:t>
            </w:r>
          </w:p>
        </w:tc>
      </w:tr>
      <w:tr w:rsidR="005B355C" w:rsidRPr="00716979" w:rsidTr="00716979">
        <w:trPr>
          <w:trHeight w:val="276"/>
        </w:trPr>
        <w:tc>
          <w:tcPr>
            <w:tcW w:w="435"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numPr>
                <w:ilvl w:val="0"/>
                <w:numId w:val="33"/>
              </w:numPr>
              <w:tabs>
                <w:tab w:val="left" w:pos="92"/>
              </w:tabs>
              <w:suppressAutoHyphens/>
              <w:autoSpaceDE w:val="0"/>
              <w:autoSpaceDN w:val="0"/>
              <w:adjustRightInd w:val="0"/>
              <w:spacing w:after="0" w:line="240" w:lineRule="auto"/>
              <w:ind w:left="0" w:firstLine="0"/>
              <w:jc w:val="center"/>
              <w:rPr>
                <w:rFonts w:ascii="Times New Roman" w:hAnsi="Times New Roman" w:cs="Times New Roman"/>
              </w:rPr>
            </w:pPr>
          </w:p>
        </w:tc>
        <w:tc>
          <w:tcPr>
            <w:tcW w:w="1193"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spacing w:after="0" w:line="240" w:lineRule="auto"/>
              <w:rPr>
                <w:rFonts w:ascii="Times New Roman" w:hAnsi="Times New Roman" w:cs="Times New Roman"/>
              </w:rPr>
            </w:pPr>
            <w:r w:rsidRPr="00716979">
              <w:rPr>
                <w:rFonts w:ascii="Times New Roman" w:hAnsi="Times New Roman" w:cs="Times New Roman"/>
              </w:rPr>
              <w:t>Оказание муниципальной услуги «Дополнительное образование детей в сфере культуры и искусства»</w:t>
            </w:r>
          </w:p>
        </w:tc>
        <w:tc>
          <w:tcPr>
            <w:tcW w:w="6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3564,15342</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3992,83283</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4501,74896</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3428,14536</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3428,14536</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3146,80658</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22061,83251</w:t>
            </w:r>
          </w:p>
        </w:tc>
      </w:tr>
      <w:tr w:rsidR="005B355C" w:rsidRPr="00716979" w:rsidTr="00716979">
        <w:trPr>
          <w:trHeight w:val="276"/>
        </w:trPr>
        <w:tc>
          <w:tcPr>
            <w:tcW w:w="435"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numPr>
                <w:ilvl w:val="0"/>
                <w:numId w:val="33"/>
              </w:numPr>
              <w:suppressAutoHyphens/>
              <w:autoSpaceDE w:val="0"/>
              <w:autoSpaceDN w:val="0"/>
              <w:adjustRightInd w:val="0"/>
              <w:spacing w:after="0" w:line="240" w:lineRule="auto"/>
              <w:ind w:left="0" w:firstLine="0"/>
              <w:jc w:val="center"/>
              <w:rPr>
                <w:rFonts w:ascii="Times New Roman" w:hAnsi="Times New Roman" w:cs="Times New Roman"/>
              </w:rPr>
            </w:pPr>
          </w:p>
        </w:tc>
        <w:tc>
          <w:tcPr>
            <w:tcW w:w="1193"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spacing w:after="0" w:line="240" w:lineRule="auto"/>
              <w:rPr>
                <w:rFonts w:ascii="Times New Roman" w:hAnsi="Times New Roman" w:cs="Times New Roman"/>
              </w:rPr>
            </w:pPr>
            <w:r w:rsidRPr="00716979">
              <w:rPr>
                <w:rFonts w:ascii="Times New Roman" w:hAnsi="Times New Roman" w:cs="Times New Roman"/>
              </w:rPr>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w:t>
            </w:r>
            <w:r w:rsidRPr="00716979">
              <w:rPr>
                <w:rFonts w:ascii="Times New Roman" w:hAnsi="Times New Roman" w:cs="Times New Roman"/>
              </w:rPr>
              <w:lastRenderedPageBreak/>
              <w:t>и искусства до средней заработной платы учителей в Ивановской области</w:t>
            </w:r>
          </w:p>
        </w:tc>
        <w:tc>
          <w:tcPr>
            <w:tcW w:w="6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200,88</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241,909</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200,0</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200,0</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200,0</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200,0</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1242,789</w:t>
            </w:r>
          </w:p>
        </w:tc>
      </w:tr>
      <w:tr w:rsidR="005B355C" w:rsidRPr="00716979" w:rsidTr="00716979">
        <w:trPr>
          <w:trHeight w:val="276"/>
        </w:trPr>
        <w:tc>
          <w:tcPr>
            <w:tcW w:w="435"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numPr>
                <w:ilvl w:val="0"/>
                <w:numId w:val="33"/>
              </w:numPr>
              <w:suppressAutoHyphens/>
              <w:autoSpaceDE w:val="0"/>
              <w:autoSpaceDN w:val="0"/>
              <w:adjustRightInd w:val="0"/>
              <w:spacing w:after="0" w:line="240" w:lineRule="auto"/>
              <w:ind w:left="0" w:firstLine="0"/>
              <w:jc w:val="center"/>
              <w:rPr>
                <w:rFonts w:ascii="Times New Roman" w:hAnsi="Times New Roman" w:cs="Times New Roman"/>
              </w:rPr>
            </w:pPr>
          </w:p>
        </w:tc>
        <w:tc>
          <w:tcPr>
            <w:tcW w:w="1193"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spacing w:after="0" w:line="240" w:lineRule="auto"/>
              <w:rPr>
                <w:rFonts w:ascii="Times New Roman" w:hAnsi="Times New Roman" w:cs="Times New Roman"/>
              </w:rPr>
            </w:pPr>
            <w:r w:rsidRPr="00716979">
              <w:rPr>
                <w:rFonts w:ascii="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1683,767</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2671,666</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1789,97</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6145,403</w:t>
            </w:r>
          </w:p>
        </w:tc>
      </w:tr>
      <w:tr w:rsidR="005B355C" w:rsidRPr="00716979" w:rsidTr="00716979">
        <w:trPr>
          <w:trHeight w:val="276"/>
        </w:trPr>
        <w:tc>
          <w:tcPr>
            <w:tcW w:w="435"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numPr>
                <w:ilvl w:val="0"/>
                <w:numId w:val="33"/>
              </w:numPr>
              <w:suppressAutoHyphens/>
              <w:autoSpaceDE w:val="0"/>
              <w:autoSpaceDN w:val="0"/>
              <w:adjustRightInd w:val="0"/>
              <w:spacing w:after="0" w:line="240" w:lineRule="auto"/>
              <w:ind w:left="0" w:firstLine="0"/>
              <w:jc w:val="center"/>
              <w:rPr>
                <w:rFonts w:ascii="Times New Roman" w:hAnsi="Times New Roman" w:cs="Times New Roman"/>
              </w:rPr>
            </w:pPr>
          </w:p>
        </w:tc>
        <w:tc>
          <w:tcPr>
            <w:tcW w:w="1193"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spacing w:after="0" w:line="240" w:lineRule="auto"/>
              <w:rPr>
                <w:rFonts w:ascii="Times New Roman" w:hAnsi="Times New Roman" w:cs="Times New Roman"/>
              </w:rPr>
            </w:pPr>
            <w:r w:rsidRPr="00716979">
              <w:rPr>
                <w:rFonts w:ascii="Times New Roman" w:hAnsi="Times New Roman" w:cs="Times New Roman"/>
              </w:rPr>
              <w:t>Укрепление материально-технической базы муниципальных  организаций дополнительного образован</w:t>
            </w:r>
            <w:r w:rsidRPr="00716979">
              <w:rPr>
                <w:rFonts w:ascii="Times New Roman" w:hAnsi="Times New Roman" w:cs="Times New Roman"/>
              </w:rPr>
              <w:lastRenderedPageBreak/>
              <w:t>ия детей в сфере культуры и искусства</w:t>
            </w:r>
          </w:p>
        </w:tc>
        <w:tc>
          <w:tcPr>
            <w:tcW w:w="6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1295,264</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1295,264</w:t>
            </w:r>
          </w:p>
        </w:tc>
      </w:tr>
      <w:tr w:rsidR="005B355C" w:rsidRPr="00716979" w:rsidTr="00716979">
        <w:trPr>
          <w:trHeight w:val="276"/>
        </w:trPr>
        <w:tc>
          <w:tcPr>
            <w:tcW w:w="435"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ind w:left="568"/>
              <w:jc w:val="center"/>
              <w:rPr>
                <w:rFonts w:ascii="Times New Roman" w:hAnsi="Times New Roman" w:cs="Times New Roman"/>
              </w:rPr>
            </w:pPr>
          </w:p>
        </w:tc>
        <w:tc>
          <w:tcPr>
            <w:tcW w:w="1193"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spacing w:after="0" w:line="240" w:lineRule="auto"/>
              <w:rPr>
                <w:rFonts w:ascii="Times New Roman" w:hAnsi="Times New Roman" w:cs="Times New Roman"/>
              </w:rPr>
            </w:pPr>
            <w:r w:rsidRPr="00716979">
              <w:rPr>
                <w:rFonts w:ascii="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6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300,000</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300,00</w:t>
            </w:r>
          </w:p>
        </w:tc>
      </w:tr>
      <w:tr w:rsidR="005B355C" w:rsidRPr="00716979" w:rsidTr="00716979">
        <w:trPr>
          <w:trHeight w:val="885"/>
        </w:trPr>
        <w:tc>
          <w:tcPr>
            <w:tcW w:w="435"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numPr>
                <w:ilvl w:val="0"/>
                <w:numId w:val="33"/>
              </w:numPr>
              <w:suppressAutoHyphens/>
              <w:autoSpaceDE w:val="0"/>
              <w:autoSpaceDN w:val="0"/>
              <w:adjustRightInd w:val="0"/>
              <w:spacing w:after="0" w:line="240" w:lineRule="auto"/>
              <w:ind w:left="0" w:firstLine="0"/>
              <w:jc w:val="center"/>
              <w:rPr>
                <w:rFonts w:ascii="Times New Roman" w:hAnsi="Times New Roman" w:cs="Times New Roman"/>
                <w:b/>
              </w:rPr>
            </w:pPr>
          </w:p>
        </w:tc>
        <w:tc>
          <w:tcPr>
            <w:tcW w:w="1193"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Всего по подпрограмме</w:t>
            </w:r>
          </w:p>
        </w:tc>
        <w:tc>
          <w:tcPr>
            <w:tcW w:w="691"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tc>
        <w:tc>
          <w:tcPr>
            <w:tcW w:w="640"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6744,06442</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7206,40783</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6491,71896</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3628,14536</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3628,14536</w:t>
            </w:r>
          </w:p>
        </w:tc>
        <w:tc>
          <w:tcPr>
            <w:tcW w:w="616"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3346,80658</w:t>
            </w:r>
          </w:p>
        </w:tc>
        <w:tc>
          <w:tcPr>
            <w:tcW w:w="618" w:type="dxa"/>
            <w:tcBorders>
              <w:top w:val="single" w:sz="4" w:space="0" w:color="auto"/>
              <w:left w:val="single" w:sz="4" w:space="0" w:color="auto"/>
              <w:bottom w:val="single" w:sz="4" w:space="0" w:color="auto"/>
              <w:right w:val="single" w:sz="4" w:space="0" w:color="auto"/>
            </w:tcBorders>
          </w:tcPr>
          <w:p w:rsidR="005B355C" w:rsidRPr="00716979" w:rsidRDefault="005B355C" w:rsidP="00251971">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31045,28851</w:t>
            </w:r>
          </w:p>
        </w:tc>
      </w:tr>
    </w:tbl>
    <w:p w:rsidR="005B355C" w:rsidRPr="00716979" w:rsidRDefault="005B355C" w:rsidP="00251971">
      <w:pPr>
        <w:rPr>
          <w:rFonts w:ascii="Times New Roman" w:hAnsi="Times New Roman" w:cs="Times New Roman"/>
          <w:b/>
        </w:rPr>
      </w:pPr>
    </w:p>
    <w:p w:rsidR="005B355C" w:rsidRPr="00716979" w:rsidRDefault="005B355C" w:rsidP="005B355C">
      <w:pPr>
        <w:spacing w:after="0" w:line="240" w:lineRule="auto"/>
        <w:jc w:val="center"/>
        <w:rPr>
          <w:rFonts w:ascii="Times New Roman" w:hAnsi="Times New Roman" w:cs="Times New Roman"/>
          <w:b/>
          <w:noProof/>
        </w:rPr>
      </w:pPr>
      <w:r w:rsidRPr="00716979">
        <w:rPr>
          <w:rFonts w:ascii="Times New Roman" w:hAnsi="Times New Roman" w:cs="Times New Roman"/>
          <w:b/>
          <w:noProof/>
        </w:rPr>
        <w:drawing>
          <wp:inline distT="0" distB="0" distL="0" distR="0">
            <wp:extent cx="691515" cy="90614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5B355C" w:rsidRPr="00716979" w:rsidRDefault="005B355C" w:rsidP="005B355C">
      <w:pPr>
        <w:spacing w:after="0" w:line="240" w:lineRule="auto"/>
        <w:jc w:val="center"/>
        <w:rPr>
          <w:rFonts w:ascii="Times New Roman" w:hAnsi="Times New Roman" w:cs="Times New Roman"/>
          <w:b/>
        </w:rPr>
      </w:pPr>
      <w:r w:rsidRPr="00716979">
        <w:rPr>
          <w:rFonts w:ascii="Times New Roman" w:hAnsi="Times New Roman" w:cs="Times New Roman"/>
          <w:b/>
        </w:rPr>
        <w:t>АДМИНИСТРАЦИЯ ГОРОДСКОГО ОКРУГА ТЕЙКОВО</w:t>
      </w:r>
    </w:p>
    <w:p w:rsidR="005B355C" w:rsidRPr="00716979" w:rsidRDefault="005B355C" w:rsidP="005B355C">
      <w:pPr>
        <w:spacing w:after="0" w:line="240" w:lineRule="auto"/>
        <w:jc w:val="center"/>
        <w:rPr>
          <w:rFonts w:ascii="Times New Roman" w:hAnsi="Times New Roman" w:cs="Times New Roman"/>
          <w:b/>
        </w:rPr>
      </w:pPr>
      <w:r w:rsidRPr="00716979">
        <w:rPr>
          <w:rFonts w:ascii="Times New Roman" w:hAnsi="Times New Roman" w:cs="Times New Roman"/>
          <w:b/>
        </w:rPr>
        <w:t>ИВАНОВСКОЙ ОБЛАСТИ</w:t>
      </w:r>
    </w:p>
    <w:p w:rsidR="005B355C" w:rsidRPr="00716979" w:rsidRDefault="005B355C" w:rsidP="005B355C">
      <w:pPr>
        <w:spacing w:after="0" w:line="240" w:lineRule="auto"/>
        <w:jc w:val="center"/>
        <w:rPr>
          <w:rFonts w:ascii="Times New Roman" w:hAnsi="Times New Roman" w:cs="Times New Roman"/>
          <w:b/>
        </w:rPr>
      </w:pPr>
      <w:r w:rsidRPr="00716979">
        <w:rPr>
          <w:rFonts w:ascii="Times New Roman" w:hAnsi="Times New Roman" w:cs="Times New Roman"/>
          <w:b/>
        </w:rPr>
        <w:t>_______________________________________________________</w:t>
      </w:r>
    </w:p>
    <w:p w:rsidR="005B355C" w:rsidRPr="00716979" w:rsidRDefault="005B355C" w:rsidP="005B355C">
      <w:pPr>
        <w:spacing w:after="0" w:line="240" w:lineRule="auto"/>
        <w:jc w:val="center"/>
        <w:rPr>
          <w:rFonts w:ascii="Times New Roman" w:hAnsi="Times New Roman" w:cs="Times New Roman"/>
          <w:b/>
        </w:rPr>
      </w:pPr>
    </w:p>
    <w:p w:rsidR="006A7F99" w:rsidRPr="00716979" w:rsidRDefault="006A7F99" w:rsidP="006A7F99">
      <w:pPr>
        <w:spacing w:after="0" w:line="240" w:lineRule="auto"/>
        <w:rPr>
          <w:rFonts w:ascii="Times New Roman" w:hAnsi="Times New Roman" w:cs="Times New Roman"/>
          <w:b/>
        </w:rPr>
      </w:pPr>
    </w:p>
    <w:p w:rsidR="005B355C" w:rsidRPr="00716979" w:rsidRDefault="005B355C" w:rsidP="005B355C">
      <w:pPr>
        <w:spacing w:after="0" w:line="240" w:lineRule="auto"/>
        <w:jc w:val="center"/>
        <w:rPr>
          <w:rFonts w:ascii="Times New Roman" w:hAnsi="Times New Roman" w:cs="Times New Roman"/>
          <w:b/>
        </w:rPr>
      </w:pPr>
      <w:r w:rsidRPr="00716979">
        <w:rPr>
          <w:rFonts w:ascii="Times New Roman" w:hAnsi="Times New Roman" w:cs="Times New Roman"/>
          <w:b/>
        </w:rPr>
        <w:t>П О С Т А Н О В Л Е Н И Е</w:t>
      </w:r>
    </w:p>
    <w:p w:rsidR="005B355C" w:rsidRPr="00716979" w:rsidRDefault="005B355C" w:rsidP="005B355C">
      <w:pPr>
        <w:spacing w:after="0" w:line="240" w:lineRule="auto"/>
        <w:jc w:val="center"/>
        <w:rPr>
          <w:rFonts w:ascii="Times New Roman" w:hAnsi="Times New Roman" w:cs="Times New Roman"/>
          <w:b/>
        </w:rPr>
      </w:pPr>
    </w:p>
    <w:p w:rsidR="005B355C" w:rsidRPr="00716979" w:rsidRDefault="005B355C" w:rsidP="005B355C">
      <w:pPr>
        <w:spacing w:after="0" w:line="240" w:lineRule="auto"/>
        <w:jc w:val="center"/>
        <w:rPr>
          <w:rFonts w:ascii="Times New Roman" w:hAnsi="Times New Roman" w:cs="Times New Roman"/>
          <w:b/>
        </w:rPr>
      </w:pPr>
    </w:p>
    <w:p w:rsidR="005B355C" w:rsidRPr="00716979" w:rsidRDefault="005B355C" w:rsidP="005B355C">
      <w:pPr>
        <w:spacing w:after="0" w:line="240" w:lineRule="auto"/>
        <w:jc w:val="center"/>
        <w:rPr>
          <w:rFonts w:ascii="Times New Roman" w:hAnsi="Times New Roman" w:cs="Times New Roman"/>
        </w:rPr>
      </w:pPr>
      <w:r w:rsidRPr="00716979">
        <w:rPr>
          <w:rFonts w:ascii="Times New Roman" w:hAnsi="Times New Roman" w:cs="Times New Roman"/>
        </w:rPr>
        <w:t xml:space="preserve">от      25.01.2021    №  11             </w:t>
      </w:r>
    </w:p>
    <w:p w:rsidR="005B355C" w:rsidRPr="00716979" w:rsidRDefault="005B355C" w:rsidP="005B355C">
      <w:pPr>
        <w:spacing w:after="0"/>
        <w:jc w:val="center"/>
        <w:rPr>
          <w:rFonts w:ascii="Times New Roman" w:hAnsi="Times New Roman" w:cs="Times New Roman"/>
        </w:rPr>
      </w:pPr>
    </w:p>
    <w:p w:rsidR="005B355C" w:rsidRPr="00716979" w:rsidRDefault="005B355C" w:rsidP="005B355C">
      <w:pPr>
        <w:spacing w:after="0"/>
        <w:jc w:val="center"/>
        <w:rPr>
          <w:rFonts w:ascii="Times New Roman" w:hAnsi="Times New Roman" w:cs="Times New Roman"/>
        </w:rPr>
      </w:pPr>
      <w:r w:rsidRPr="00716979">
        <w:rPr>
          <w:rFonts w:ascii="Times New Roman" w:hAnsi="Times New Roman" w:cs="Times New Roman"/>
        </w:rPr>
        <w:t>г. Тейково</w:t>
      </w:r>
    </w:p>
    <w:p w:rsidR="005B355C" w:rsidRPr="00716979" w:rsidRDefault="005B355C" w:rsidP="005B355C">
      <w:pPr>
        <w:spacing w:after="0" w:line="240" w:lineRule="auto"/>
        <w:jc w:val="center"/>
        <w:rPr>
          <w:rFonts w:ascii="Times New Roman" w:hAnsi="Times New Roman" w:cs="Times New Roman"/>
          <w:b/>
        </w:rPr>
      </w:pPr>
      <w:r w:rsidRPr="00716979">
        <w:rPr>
          <w:rFonts w:ascii="Times New Roman" w:hAnsi="Times New Roman" w:cs="Times New Roman"/>
          <w:b/>
        </w:rPr>
        <w:t xml:space="preserve">          </w:t>
      </w:r>
    </w:p>
    <w:p w:rsidR="005B355C" w:rsidRPr="00716979" w:rsidRDefault="005B355C" w:rsidP="005B355C">
      <w:pPr>
        <w:pStyle w:val="a3"/>
        <w:jc w:val="center"/>
        <w:rPr>
          <w:rFonts w:ascii="Times New Roman" w:hAnsi="Times New Roman"/>
          <w:b/>
        </w:rPr>
      </w:pPr>
      <w:r w:rsidRPr="00716979">
        <w:rPr>
          <w:rFonts w:ascii="Times New Roman" w:hAnsi="Times New Roman"/>
          <w:b/>
        </w:rPr>
        <w:t xml:space="preserve">Об утверждении перечня мероприятий по укреплению </w:t>
      </w:r>
    </w:p>
    <w:p w:rsidR="005B355C" w:rsidRPr="00716979" w:rsidRDefault="005B355C" w:rsidP="005B355C">
      <w:pPr>
        <w:pStyle w:val="a3"/>
        <w:jc w:val="center"/>
        <w:rPr>
          <w:rFonts w:ascii="Times New Roman" w:hAnsi="Times New Roman"/>
          <w:b/>
        </w:rPr>
      </w:pPr>
      <w:r w:rsidRPr="00716979">
        <w:rPr>
          <w:rFonts w:ascii="Times New Roman" w:hAnsi="Times New Roman"/>
          <w:b/>
        </w:rPr>
        <w:t>материально-технической базы муниципальных образовательных учреждений, подведомственных Отделу образования администрации г. Тейково в 2021 году</w:t>
      </w:r>
    </w:p>
    <w:p w:rsidR="005B355C" w:rsidRPr="00716979" w:rsidRDefault="005B355C" w:rsidP="005B355C">
      <w:pPr>
        <w:pStyle w:val="a3"/>
        <w:jc w:val="both"/>
        <w:rPr>
          <w:rFonts w:ascii="Times New Roman" w:hAnsi="Times New Roman"/>
        </w:rPr>
      </w:pPr>
    </w:p>
    <w:p w:rsidR="005B355C" w:rsidRPr="00716979" w:rsidRDefault="005B355C" w:rsidP="005B355C">
      <w:pPr>
        <w:autoSpaceDE w:val="0"/>
        <w:autoSpaceDN w:val="0"/>
        <w:adjustRightInd w:val="0"/>
        <w:spacing w:after="0" w:line="240" w:lineRule="auto"/>
        <w:jc w:val="both"/>
        <w:rPr>
          <w:rFonts w:ascii="Times New Roman" w:hAnsi="Times New Roman" w:cs="Times New Roman"/>
          <w:bCs/>
        </w:rPr>
      </w:pPr>
      <w:r w:rsidRPr="00716979">
        <w:rPr>
          <w:rFonts w:ascii="Times New Roman" w:hAnsi="Times New Roman" w:cs="Times New Roman"/>
          <w:bCs/>
        </w:rPr>
        <w:t xml:space="preserve">       В соответствии со </w:t>
      </w:r>
      <w:hyperlink r:id="rId10" w:history="1">
        <w:r w:rsidRPr="00716979">
          <w:rPr>
            <w:rFonts w:ascii="Times New Roman" w:hAnsi="Times New Roman" w:cs="Times New Roman"/>
            <w:bCs/>
          </w:rPr>
          <w:t>статьями 86</w:t>
        </w:r>
      </w:hyperlink>
      <w:r w:rsidRPr="00716979">
        <w:rPr>
          <w:rFonts w:ascii="Times New Roman" w:hAnsi="Times New Roman" w:cs="Times New Roman"/>
          <w:bCs/>
        </w:rPr>
        <w:t xml:space="preserve">, </w:t>
      </w:r>
      <w:hyperlink r:id="rId11" w:history="1">
        <w:r w:rsidRPr="00716979">
          <w:rPr>
            <w:rFonts w:ascii="Times New Roman" w:hAnsi="Times New Roman" w:cs="Times New Roman"/>
            <w:bCs/>
          </w:rPr>
          <w:t>139</w:t>
        </w:r>
      </w:hyperlink>
      <w:r w:rsidRPr="00716979">
        <w:rPr>
          <w:rFonts w:ascii="Times New Roman" w:hAnsi="Times New Roman" w:cs="Times New Roman"/>
          <w:bCs/>
        </w:rPr>
        <w:t xml:space="preserve"> Бюджетного кодекса Российской Федерации, Законом Ивановской области от 23.12.2020 № 88-ОЗ «Об утверждении перечня наказов избирателей на 2021 год», решением </w:t>
      </w:r>
      <w:r w:rsidRPr="00716979">
        <w:rPr>
          <w:rFonts w:ascii="Times New Roman" w:hAnsi="Times New Roman" w:cs="Times New Roman"/>
        </w:rPr>
        <w:t>городской Думы городского округа Тейково от 18.12.2020 № 46 «</w:t>
      </w:r>
      <w:r w:rsidRPr="00716979">
        <w:rPr>
          <w:rFonts w:ascii="Times New Roman" w:hAnsi="Times New Roman" w:cs="Times New Roman"/>
          <w:bCs/>
        </w:rPr>
        <w:t>О бюджете города Тейково на 2021 год и на плановый период 2022 и 2023 годов</w:t>
      </w:r>
      <w:r w:rsidRPr="00716979">
        <w:rPr>
          <w:rFonts w:ascii="Times New Roman" w:hAnsi="Times New Roman" w:cs="Times New Roman"/>
        </w:rPr>
        <w:t>» и</w:t>
      </w:r>
      <w:r w:rsidRPr="00716979">
        <w:rPr>
          <w:rFonts w:ascii="Times New Roman" w:hAnsi="Times New Roman" w:cs="Times New Roman"/>
          <w:bCs/>
        </w:rPr>
        <w:t xml:space="preserve"> в целях выполнения </w:t>
      </w:r>
      <w:hyperlink r:id="rId12" w:history="1">
        <w:r w:rsidRPr="00716979">
          <w:rPr>
            <w:rFonts w:ascii="Times New Roman" w:hAnsi="Times New Roman" w:cs="Times New Roman"/>
            <w:bCs/>
          </w:rPr>
          <w:t>постановления</w:t>
        </w:r>
      </w:hyperlink>
      <w:r w:rsidRPr="00716979">
        <w:rPr>
          <w:rFonts w:ascii="Times New Roman" w:hAnsi="Times New Roman" w:cs="Times New Roman"/>
          <w:bCs/>
        </w:rPr>
        <w:t xml:space="preserve"> Правительства Ивановской области от 17.03.2010 № 66-п  «Об утверждении Порядка предоставления и распределения из областного бюджета субсидий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r w:rsidRPr="00716979">
        <w:rPr>
          <w:rFonts w:ascii="Times New Roman" w:hAnsi="Times New Roman" w:cs="Times New Roman"/>
        </w:rPr>
        <w:t>, администрация городского округа Тейково</w:t>
      </w:r>
    </w:p>
    <w:p w:rsidR="005B355C" w:rsidRPr="00716979" w:rsidRDefault="005B355C" w:rsidP="005B355C">
      <w:pPr>
        <w:pStyle w:val="a3"/>
        <w:ind w:firstLine="709"/>
        <w:jc w:val="both"/>
        <w:rPr>
          <w:rFonts w:ascii="Times New Roman" w:hAnsi="Times New Roman"/>
        </w:rPr>
      </w:pPr>
    </w:p>
    <w:p w:rsidR="005B355C" w:rsidRPr="00716979" w:rsidRDefault="005B355C" w:rsidP="005B355C">
      <w:pPr>
        <w:spacing w:after="0" w:line="240" w:lineRule="auto"/>
        <w:ind w:firstLine="709"/>
        <w:jc w:val="center"/>
        <w:rPr>
          <w:rFonts w:ascii="Times New Roman" w:hAnsi="Times New Roman" w:cs="Times New Roman"/>
          <w:b/>
        </w:rPr>
      </w:pPr>
      <w:r w:rsidRPr="00716979">
        <w:rPr>
          <w:rFonts w:ascii="Times New Roman" w:hAnsi="Times New Roman" w:cs="Times New Roman"/>
          <w:b/>
        </w:rPr>
        <w:t>П О С Т А Н О В Л Я Е Т:</w:t>
      </w:r>
    </w:p>
    <w:p w:rsidR="005B355C" w:rsidRPr="00716979" w:rsidRDefault="005B355C" w:rsidP="005B355C">
      <w:pPr>
        <w:spacing w:after="0" w:line="240" w:lineRule="auto"/>
        <w:ind w:firstLine="709"/>
        <w:jc w:val="center"/>
        <w:rPr>
          <w:rFonts w:ascii="Times New Roman" w:hAnsi="Times New Roman" w:cs="Times New Roman"/>
          <w:b/>
        </w:rPr>
      </w:pPr>
    </w:p>
    <w:p w:rsidR="005B355C" w:rsidRPr="00716979" w:rsidRDefault="005B355C" w:rsidP="005B355C">
      <w:pPr>
        <w:pStyle w:val="a3"/>
        <w:jc w:val="both"/>
        <w:rPr>
          <w:rFonts w:ascii="Times New Roman" w:hAnsi="Times New Roman"/>
        </w:rPr>
      </w:pPr>
      <w:r w:rsidRPr="00716979">
        <w:rPr>
          <w:rFonts w:ascii="Times New Roman" w:hAnsi="Times New Roman"/>
        </w:rPr>
        <w:t xml:space="preserve">        1. Утвердить </w:t>
      </w:r>
      <w:hyperlink r:id="rId13" w:history="1">
        <w:r w:rsidRPr="00716979">
          <w:rPr>
            <w:rFonts w:ascii="Times New Roman" w:hAnsi="Times New Roman"/>
          </w:rPr>
          <w:t>перечень</w:t>
        </w:r>
      </w:hyperlink>
      <w:r w:rsidRPr="00716979">
        <w:rPr>
          <w:rFonts w:ascii="Times New Roman" w:hAnsi="Times New Roman"/>
        </w:rPr>
        <w:t xml:space="preserve"> мероприятий, по укреплению материально-технической базы муниципальных образовательных учреждений, подведомственных Отделу образования администрации г. Тейково в 2021 году (прилагается).</w:t>
      </w:r>
    </w:p>
    <w:p w:rsidR="005B355C" w:rsidRPr="00716979" w:rsidRDefault="005B355C" w:rsidP="005B355C">
      <w:pPr>
        <w:autoSpaceDE w:val="0"/>
        <w:autoSpaceDN w:val="0"/>
        <w:adjustRightInd w:val="0"/>
        <w:spacing w:after="0" w:line="240" w:lineRule="auto"/>
        <w:ind w:firstLine="540"/>
        <w:jc w:val="both"/>
        <w:rPr>
          <w:rFonts w:ascii="Times New Roman" w:hAnsi="Times New Roman" w:cs="Times New Roman"/>
        </w:rPr>
      </w:pPr>
      <w:r w:rsidRPr="00716979">
        <w:rPr>
          <w:rFonts w:ascii="Times New Roman" w:hAnsi="Times New Roman" w:cs="Times New Roman"/>
        </w:rPr>
        <w:t>2. Реализовывать расходное обязательство городского округа Тейково по укреплению материально-технической базы муниципальных образовательных учреждений в части мероприятий, указанных в пункте 1 настоящего постановления, в соответствии с решением городской Думы городского округа Тейково от 29.07.2016 № 68 «О полномочиях городского округа Тейково в сфере образования».</w:t>
      </w:r>
    </w:p>
    <w:p w:rsidR="005B355C" w:rsidRPr="00716979" w:rsidRDefault="005B355C" w:rsidP="005B355C">
      <w:pPr>
        <w:autoSpaceDE w:val="0"/>
        <w:autoSpaceDN w:val="0"/>
        <w:adjustRightInd w:val="0"/>
        <w:spacing w:after="0" w:line="240" w:lineRule="auto"/>
        <w:ind w:firstLine="540"/>
        <w:jc w:val="both"/>
        <w:rPr>
          <w:rFonts w:ascii="Times New Roman" w:hAnsi="Times New Roman" w:cs="Times New Roman"/>
        </w:rPr>
      </w:pPr>
      <w:r w:rsidRPr="00716979">
        <w:rPr>
          <w:rFonts w:ascii="Times New Roman" w:hAnsi="Times New Roman" w:cs="Times New Roman"/>
        </w:rPr>
        <w:t xml:space="preserve">    Финансирование расходного обязательства осуществлять за счет субсидии бюджетам муниципальных районов и городских округов Ивановской области на реализацию мероприятий по укреплению материально-технической базы муниципальных образовательных учреждений, подведомственных Отделу образования администрации г. Тейково в 2021 году, выделяемой из областного бюджета, и средств бюджета города Тейково в размере не менее 5% от общего объема расходов на указанные цели.</w:t>
      </w:r>
    </w:p>
    <w:p w:rsidR="005B355C" w:rsidRPr="00716979" w:rsidRDefault="005B355C" w:rsidP="005B355C">
      <w:pPr>
        <w:autoSpaceDE w:val="0"/>
        <w:autoSpaceDN w:val="0"/>
        <w:adjustRightInd w:val="0"/>
        <w:spacing w:after="0" w:line="240" w:lineRule="auto"/>
        <w:ind w:firstLine="567"/>
        <w:jc w:val="both"/>
        <w:rPr>
          <w:rFonts w:ascii="Times New Roman" w:hAnsi="Times New Roman" w:cs="Times New Roman"/>
        </w:rPr>
      </w:pPr>
      <w:r w:rsidRPr="00716979">
        <w:rPr>
          <w:rFonts w:ascii="Times New Roman" w:hAnsi="Times New Roman" w:cs="Times New Roman"/>
        </w:rPr>
        <w:t>3. Определить Отдел образования администрации г. Тейково главным распорядителем бюджетных средств по расходному обязательству по реализации мероприятий на укрепление материально-технической базы муниципальных образовательных учреждений, подведомственных  Отделу образования администрации г. Тейково в рамках иных непрограммных мероприятий по наказам избирателей депутатам Ивановской областной Думы в 2021 году.</w:t>
      </w:r>
    </w:p>
    <w:p w:rsidR="005B355C" w:rsidRDefault="005B355C" w:rsidP="005B355C">
      <w:pPr>
        <w:autoSpaceDE w:val="0"/>
        <w:autoSpaceDN w:val="0"/>
        <w:adjustRightInd w:val="0"/>
        <w:spacing w:after="0" w:line="240" w:lineRule="auto"/>
        <w:ind w:firstLine="540"/>
        <w:jc w:val="both"/>
        <w:rPr>
          <w:rFonts w:ascii="Times New Roman" w:hAnsi="Times New Roman" w:cs="Times New Roman"/>
        </w:rPr>
      </w:pPr>
      <w:r w:rsidRPr="00716979">
        <w:rPr>
          <w:rFonts w:ascii="Times New Roman" w:hAnsi="Times New Roman" w:cs="Times New Roman"/>
        </w:rPr>
        <w:t>4.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 Тейково в сети Интернет.</w:t>
      </w:r>
    </w:p>
    <w:p w:rsidR="006A7F99" w:rsidRPr="00716979" w:rsidRDefault="006A7F99" w:rsidP="005B355C">
      <w:pPr>
        <w:autoSpaceDE w:val="0"/>
        <w:autoSpaceDN w:val="0"/>
        <w:adjustRightInd w:val="0"/>
        <w:spacing w:after="0" w:line="240" w:lineRule="auto"/>
        <w:ind w:firstLine="540"/>
        <w:jc w:val="both"/>
        <w:rPr>
          <w:rFonts w:ascii="Times New Roman" w:hAnsi="Times New Roman" w:cs="Times New Roman"/>
        </w:rPr>
      </w:pPr>
    </w:p>
    <w:p w:rsidR="005B355C" w:rsidRPr="00716979" w:rsidRDefault="005B355C" w:rsidP="005B355C">
      <w:pPr>
        <w:rPr>
          <w:rFonts w:ascii="Times New Roman" w:hAnsi="Times New Roman" w:cs="Times New Roman"/>
          <w:b/>
        </w:rPr>
      </w:pPr>
      <w:r w:rsidRPr="00716979">
        <w:rPr>
          <w:rFonts w:ascii="Times New Roman" w:hAnsi="Times New Roman" w:cs="Times New Roman"/>
          <w:b/>
        </w:rPr>
        <w:t>Глава городского округа Тейково                                                    С.А. Семенова</w:t>
      </w:r>
    </w:p>
    <w:p w:rsidR="005B355C" w:rsidRPr="00716979" w:rsidRDefault="005B355C" w:rsidP="006A7F99">
      <w:pPr>
        <w:widowControl w:val="0"/>
        <w:autoSpaceDE w:val="0"/>
        <w:autoSpaceDN w:val="0"/>
        <w:adjustRightInd w:val="0"/>
        <w:spacing w:after="0" w:line="240" w:lineRule="auto"/>
        <w:jc w:val="right"/>
        <w:outlineLvl w:val="0"/>
        <w:rPr>
          <w:rFonts w:ascii="Times New Roman" w:hAnsi="Times New Roman" w:cs="Times New Roman"/>
        </w:rPr>
        <w:sectPr w:rsidR="005B355C" w:rsidRPr="00716979" w:rsidSect="001743E8">
          <w:headerReference w:type="default" r:id="rId14"/>
          <w:footerReference w:type="default" r:id="rId15"/>
          <w:pgSz w:w="11906" w:h="16838"/>
          <w:pgMar w:top="1134" w:right="567" w:bottom="709" w:left="1134" w:header="709" w:footer="709" w:gutter="0"/>
          <w:pgNumType w:start="1"/>
          <w:cols w:space="720"/>
        </w:sectPr>
      </w:pPr>
    </w:p>
    <w:p w:rsidR="005B355C" w:rsidRPr="00716979" w:rsidRDefault="005B355C" w:rsidP="006A7F99">
      <w:pPr>
        <w:pStyle w:val="ConsPlusNonformat"/>
        <w:ind w:right="-1"/>
        <w:jc w:val="right"/>
        <w:rPr>
          <w:rFonts w:ascii="Times New Roman" w:hAnsi="Times New Roman" w:cs="Times New Roman"/>
          <w:sz w:val="22"/>
          <w:szCs w:val="22"/>
        </w:rPr>
      </w:pPr>
      <w:r w:rsidRPr="00716979">
        <w:rPr>
          <w:rFonts w:ascii="Times New Roman" w:hAnsi="Times New Roman" w:cs="Times New Roman"/>
          <w:sz w:val="22"/>
          <w:szCs w:val="22"/>
        </w:rPr>
        <w:lastRenderedPageBreak/>
        <w:t xml:space="preserve">Приложение  </w:t>
      </w:r>
    </w:p>
    <w:p w:rsidR="005B355C" w:rsidRPr="00716979" w:rsidRDefault="005B355C" w:rsidP="005B355C">
      <w:pPr>
        <w:pStyle w:val="ConsPlusNonformat"/>
        <w:ind w:right="-1"/>
        <w:jc w:val="right"/>
        <w:rPr>
          <w:rFonts w:ascii="Times New Roman" w:hAnsi="Times New Roman" w:cs="Times New Roman"/>
          <w:sz w:val="22"/>
          <w:szCs w:val="22"/>
        </w:rPr>
      </w:pPr>
      <w:r w:rsidRPr="00716979">
        <w:rPr>
          <w:rFonts w:ascii="Times New Roman" w:hAnsi="Times New Roman" w:cs="Times New Roman"/>
          <w:sz w:val="22"/>
          <w:szCs w:val="22"/>
        </w:rPr>
        <w:t xml:space="preserve">                                                                                        к постановлению администрации</w:t>
      </w:r>
    </w:p>
    <w:p w:rsidR="005B355C" w:rsidRPr="00716979" w:rsidRDefault="005B355C" w:rsidP="005B355C">
      <w:pPr>
        <w:pStyle w:val="ConsPlusNonformat"/>
        <w:ind w:right="-1"/>
        <w:jc w:val="right"/>
        <w:rPr>
          <w:rFonts w:ascii="Times New Roman" w:hAnsi="Times New Roman" w:cs="Times New Roman"/>
          <w:sz w:val="22"/>
          <w:szCs w:val="22"/>
        </w:rPr>
      </w:pPr>
      <w:r w:rsidRPr="00716979">
        <w:rPr>
          <w:rFonts w:ascii="Times New Roman" w:hAnsi="Times New Roman" w:cs="Times New Roman"/>
          <w:sz w:val="22"/>
          <w:szCs w:val="22"/>
        </w:rPr>
        <w:t xml:space="preserve">                                                                                        г.о. Тейково Ивановской области                                                                                      </w:t>
      </w:r>
    </w:p>
    <w:p w:rsidR="005B355C" w:rsidRPr="00716979" w:rsidRDefault="005B355C" w:rsidP="005B355C">
      <w:pPr>
        <w:pStyle w:val="Pro-Gramma"/>
        <w:suppressAutoHyphens/>
        <w:spacing w:before="0" w:line="240" w:lineRule="auto"/>
        <w:ind w:left="5387"/>
        <w:jc w:val="right"/>
        <w:rPr>
          <w:rFonts w:ascii="Times New Roman" w:hAnsi="Times New Roman"/>
          <w:sz w:val="22"/>
          <w:szCs w:val="22"/>
        </w:rPr>
      </w:pPr>
      <w:r w:rsidRPr="00716979">
        <w:rPr>
          <w:rFonts w:ascii="Times New Roman" w:hAnsi="Times New Roman"/>
          <w:sz w:val="22"/>
          <w:szCs w:val="22"/>
        </w:rPr>
        <w:t xml:space="preserve">от      25.01.2021   № 11     </w:t>
      </w:r>
    </w:p>
    <w:p w:rsidR="005B355C" w:rsidRPr="00716979" w:rsidRDefault="005B355C" w:rsidP="005B355C">
      <w:pPr>
        <w:pStyle w:val="Pro-Gramma"/>
        <w:suppressAutoHyphens/>
        <w:spacing w:before="0" w:line="240" w:lineRule="auto"/>
        <w:ind w:left="5387"/>
        <w:jc w:val="right"/>
        <w:rPr>
          <w:rFonts w:ascii="Times New Roman" w:hAnsi="Times New Roman"/>
          <w:sz w:val="22"/>
          <w:szCs w:val="22"/>
        </w:rPr>
      </w:pPr>
    </w:p>
    <w:p w:rsidR="005B355C" w:rsidRPr="00716979" w:rsidRDefault="005B355C" w:rsidP="005B355C">
      <w:pPr>
        <w:pStyle w:val="Pro-Gramma"/>
        <w:suppressAutoHyphens/>
        <w:spacing w:before="0" w:line="240" w:lineRule="auto"/>
        <w:ind w:left="5387"/>
        <w:jc w:val="right"/>
        <w:rPr>
          <w:rFonts w:ascii="Times New Roman" w:hAnsi="Times New Roman"/>
          <w:color w:val="7030A0"/>
          <w:sz w:val="22"/>
          <w:szCs w:val="22"/>
        </w:rPr>
      </w:pPr>
      <w:r w:rsidRPr="00716979">
        <w:rPr>
          <w:rFonts w:ascii="Times New Roman" w:hAnsi="Times New Roman"/>
          <w:sz w:val="22"/>
          <w:szCs w:val="22"/>
        </w:rPr>
        <w:t xml:space="preserve">         </w:t>
      </w:r>
    </w:p>
    <w:p w:rsidR="005B355C" w:rsidRPr="00716979" w:rsidRDefault="001972D1" w:rsidP="005B355C">
      <w:pPr>
        <w:tabs>
          <w:tab w:val="left" w:pos="3345"/>
        </w:tabs>
        <w:spacing w:after="0"/>
        <w:jc w:val="center"/>
        <w:rPr>
          <w:rFonts w:ascii="Times New Roman" w:hAnsi="Times New Roman" w:cs="Times New Roman"/>
          <w:b/>
        </w:rPr>
      </w:pPr>
      <w:hyperlink r:id="rId16" w:history="1">
        <w:r w:rsidR="005B355C" w:rsidRPr="00716979">
          <w:rPr>
            <w:rFonts w:ascii="Times New Roman" w:hAnsi="Times New Roman" w:cs="Times New Roman"/>
            <w:b/>
          </w:rPr>
          <w:t>Перечень</w:t>
        </w:r>
      </w:hyperlink>
      <w:r w:rsidR="005B355C" w:rsidRPr="00716979">
        <w:rPr>
          <w:rFonts w:ascii="Times New Roman" w:hAnsi="Times New Roman" w:cs="Times New Roman"/>
          <w:b/>
        </w:rPr>
        <w:t xml:space="preserve"> мероприятий, на софинансирование которых </w:t>
      </w:r>
    </w:p>
    <w:p w:rsidR="005B355C" w:rsidRPr="00716979" w:rsidRDefault="005B355C" w:rsidP="005B355C">
      <w:pPr>
        <w:tabs>
          <w:tab w:val="left" w:pos="3345"/>
        </w:tabs>
        <w:spacing w:after="0"/>
        <w:jc w:val="center"/>
        <w:rPr>
          <w:rFonts w:ascii="Times New Roman" w:hAnsi="Times New Roman" w:cs="Times New Roman"/>
          <w:b/>
        </w:rPr>
      </w:pPr>
      <w:r w:rsidRPr="00716979">
        <w:rPr>
          <w:rFonts w:ascii="Times New Roman" w:hAnsi="Times New Roman" w:cs="Times New Roman"/>
          <w:b/>
        </w:rPr>
        <w:t>предоставляется субсидия</w:t>
      </w:r>
    </w:p>
    <w:p w:rsidR="005B355C" w:rsidRPr="00716979" w:rsidRDefault="005B355C" w:rsidP="005B355C">
      <w:pPr>
        <w:tabs>
          <w:tab w:val="left" w:pos="3345"/>
        </w:tabs>
        <w:spacing w:after="0"/>
        <w:jc w:val="center"/>
        <w:rPr>
          <w:rFonts w:ascii="Times New Roman" w:hAnsi="Times New Roman" w:cs="Times New Roman"/>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827"/>
        <w:gridCol w:w="3402"/>
        <w:gridCol w:w="1985"/>
      </w:tblGrid>
      <w:tr w:rsidR="005B355C" w:rsidRPr="00716979" w:rsidTr="00716979">
        <w:tc>
          <w:tcPr>
            <w:tcW w:w="568" w:type="dxa"/>
          </w:tcPr>
          <w:p w:rsidR="005B355C" w:rsidRPr="00716979" w:rsidRDefault="005B355C" w:rsidP="00716979">
            <w:pPr>
              <w:tabs>
                <w:tab w:val="left" w:pos="3345"/>
              </w:tabs>
              <w:spacing w:after="0"/>
              <w:jc w:val="center"/>
              <w:rPr>
                <w:rFonts w:ascii="Times New Roman" w:hAnsi="Times New Roman" w:cs="Times New Roman"/>
              </w:rPr>
            </w:pPr>
            <w:r w:rsidRPr="00716979">
              <w:rPr>
                <w:rFonts w:ascii="Times New Roman" w:hAnsi="Times New Roman" w:cs="Times New Roman"/>
              </w:rPr>
              <w:t>№ п/п</w:t>
            </w:r>
          </w:p>
        </w:tc>
        <w:tc>
          <w:tcPr>
            <w:tcW w:w="3827" w:type="dxa"/>
          </w:tcPr>
          <w:p w:rsidR="005B355C" w:rsidRPr="00716979" w:rsidRDefault="005B355C" w:rsidP="00716979">
            <w:pPr>
              <w:tabs>
                <w:tab w:val="left" w:pos="3345"/>
              </w:tabs>
              <w:spacing w:after="0"/>
              <w:jc w:val="center"/>
              <w:rPr>
                <w:rFonts w:ascii="Times New Roman" w:hAnsi="Times New Roman" w:cs="Times New Roman"/>
              </w:rPr>
            </w:pPr>
            <w:r w:rsidRPr="00716979">
              <w:rPr>
                <w:rFonts w:ascii="Times New Roman" w:hAnsi="Times New Roman" w:cs="Times New Roman"/>
              </w:rPr>
              <w:t>Наименование муниципальных образовательных учреждений</w:t>
            </w:r>
          </w:p>
        </w:tc>
        <w:tc>
          <w:tcPr>
            <w:tcW w:w="3402" w:type="dxa"/>
          </w:tcPr>
          <w:p w:rsidR="005B355C" w:rsidRPr="00716979" w:rsidRDefault="005B355C" w:rsidP="00716979">
            <w:pPr>
              <w:tabs>
                <w:tab w:val="left" w:pos="3345"/>
              </w:tabs>
              <w:spacing w:after="0"/>
              <w:jc w:val="center"/>
              <w:rPr>
                <w:rFonts w:ascii="Times New Roman" w:hAnsi="Times New Roman" w:cs="Times New Roman"/>
              </w:rPr>
            </w:pPr>
            <w:r w:rsidRPr="00716979">
              <w:rPr>
                <w:rFonts w:ascii="Times New Roman" w:hAnsi="Times New Roman" w:cs="Times New Roman"/>
              </w:rPr>
              <w:t>Перечень мероприятий</w:t>
            </w:r>
          </w:p>
        </w:tc>
        <w:tc>
          <w:tcPr>
            <w:tcW w:w="1985" w:type="dxa"/>
          </w:tcPr>
          <w:p w:rsidR="005B355C" w:rsidRPr="00716979" w:rsidRDefault="005B355C" w:rsidP="00716979">
            <w:pPr>
              <w:tabs>
                <w:tab w:val="left" w:pos="3345"/>
              </w:tabs>
              <w:spacing w:after="0"/>
              <w:jc w:val="center"/>
              <w:rPr>
                <w:rFonts w:ascii="Times New Roman" w:hAnsi="Times New Roman" w:cs="Times New Roman"/>
              </w:rPr>
            </w:pPr>
            <w:r w:rsidRPr="00716979">
              <w:rPr>
                <w:rFonts w:ascii="Times New Roman" w:hAnsi="Times New Roman" w:cs="Times New Roman"/>
              </w:rPr>
              <w:t>Срок реализации (год)</w:t>
            </w:r>
          </w:p>
        </w:tc>
      </w:tr>
      <w:tr w:rsidR="005B355C" w:rsidRPr="00716979" w:rsidTr="00716979">
        <w:tc>
          <w:tcPr>
            <w:tcW w:w="568" w:type="dxa"/>
          </w:tcPr>
          <w:p w:rsidR="005B355C" w:rsidRPr="00716979" w:rsidRDefault="005B355C" w:rsidP="00716979">
            <w:pPr>
              <w:tabs>
                <w:tab w:val="left" w:pos="3345"/>
              </w:tabs>
              <w:spacing w:after="0"/>
              <w:jc w:val="center"/>
              <w:rPr>
                <w:rFonts w:ascii="Times New Roman" w:hAnsi="Times New Roman" w:cs="Times New Roman"/>
              </w:rPr>
            </w:pPr>
            <w:r w:rsidRPr="00716979">
              <w:rPr>
                <w:rFonts w:ascii="Times New Roman" w:hAnsi="Times New Roman" w:cs="Times New Roman"/>
              </w:rPr>
              <w:t>1</w:t>
            </w:r>
          </w:p>
        </w:tc>
        <w:tc>
          <w:tcPr>
            <w:tcW w:w="3827" w:type="dxa"/>
          </w:tcPr>
          <w:p w:rsidR="005B355C" w:rsidRPr="00716979" w:rsidRDefault="005B355C" w:rsidP="00716979">
            <w:pPr>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Муниципальное бюджетное общеобразовательное учреждение средняя школа №2</w:t>
            </w:r>
          </w:p>
        </w:tc>
        <w:tc>
          <w:tcPr>
            <w:tcW w:w="3402" w:type="dxa"/>
          </w:tcPr>
          <w:p w:rsidR="005B355C" w:rsidRPr="00716979" w:rsidRDefault="005B355C" w:rsidP="00716979">
            <w:pPr>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 xml:space="preserve">укрепление материально-технической базы </w:t>
            </w:r>
          </w:p>
          <w:p w:rsidR="005B355C" w:rsidRPr="00716979" w:rsidRDefault="005B355C" w:rsidP="00716979">
            <w:pPr>
              <w:autoSpaceDE w:val="0"/>
              <w:autoSpaceDN w:val="0"/>
              <w:adjustRightInd w:val="0"/>
              <w:spacing w:after="0" w:line="240" w:lineRule="auto"/>
              <w:rPr>
                <w:rFonts w:ascii="Times New Roman" w:hAnsi="Times New Roman" w:cs="Times New Roman"/>
              </w:rPr>
            </w:pPr>
          </w:p>
        </w:tc>
        <w:tc>
          <w:tcPr>
            <w:tcW w:w="1985" w:type="dxa"/>
          </w:tcPr>
          <w:p w:rsidR="005B355C" w:rsidRPr="00716979" w:rsidRDefault="005B355C" w:rsidP="00716979">
            <w:pPr>
              <w:tabs>
                <w:tab w:val="left" w:pos="3345"/>
              </w:tabs>
              <w:spacing w:after="0"/>
              <w:jc w:val="center"/>
              <w:rPr>
                <w:rFonts w:ascii="Times New Roman" w:hAnsi="Times New Roman" w:cs="Times New Roman"/>
              </w:rPr>
            </w:pPr>
            <w:r w:rsidRPr="00716979">
              <w:rPr>
                <w:rFonts w:ascii="Times New Roman" w:hAnsi="Times New Roman" w:cs="Times New Roman"/>
              </w:rPr>
              <w:t>2021 год</w:t>
            </w:r>
          </w:p>
        </w:tc>
      </w:tr>
    </w:tbl>
    <w:p w:rsidR="005B355C" w:rsidRPr="00716979" w:rsidRDefault="005B355C" w:rsidP="005B355C">
      <w:pPr>
        <w:tabs>
          <w:tab w:val="left" w:pos="1365"/>
        </w:tabs>
        <w:rPr>
          <w:rFonts w:ascii="Times New Roman" w:hAnsi="Times New Roman" w:cs="Times New Roman"/>
        </w:rPr>
      </w:pPr>
    </w:p>
    <w:p w:rsidR="005B355C" w:rsidRPr="00716979" w:rsidRDefault="005B355C">
      <w:pPr>
        <w:rPr>
          <w:rFonts w:ascii="Times New Roman" w:hAnsi="Times New Roman" w:cs="Times New Roman"/>
        </w:rPr>
      </w:pPr>
    </w:p>
    <w:p w:rsidR="005B355C" w:rsidRPr="00716979" w:rsidRDefault="005B355C">
      <w:pPr>
        <w:rPr>
          <w:rFonts w:ascii="Times New Roman" w:hAnsi="Times New Roman" w:cs="Times New Roman"/>
        </w:rPr>
      </w:pPr>
    </w:p>
    <w:p w:rsidR="005B355C" w:rsidRPr="00716979" w:rsidRDefault="005B355C">
      <w:pPr>
        <w:rPr>
          <w:rFonts w:ascii="Times New Roman" w:hAnsi="Times New Roman" w:cs="Times New Roman"/>
        </w:rPr>
      </w:pPr>
    </w:p>
    <w:p w:rsidR="005B355C" w:rsidRPr="00716979" w:rsidRDefault="005B355C">
      <w:pPr>
        <w:rPr>
          <w:rFonts w:ascii="Times New Roman" w:hAnsi="Times New Roman" w:cs="Times New Roman"/>
        </w:rPr>
      </w:pPr>
    </w:p>
    <w:p w:rsidR="005B355C" w:rsidRPr="00716979" w:rsidRDefault="005B355C">
      <w:pPr>
        <w:rPr>
          <w:rFonts w:ascii="Times New Roman" w:hAnsi="Times New Roman" w:cs="Times New Roman"/>
        </w:rPr>
      </w:pPr>
    </w:p>
    <w:p w:rsidR="005B355C" w:rsidRPr="00716979" w:rsidRDefault="005B355C">
      <w:pPr>
        <w:rPr>
          <w:rFonts w:ascii="Times New Roman" w:hAnsi="Times New Roman" w:cs="Times New Roman"/>
        </w:rPr>
      </w:pPr>
    </w:p>
    <w:p w:rsidR="005B355C" w:rsidRPr="00716979" w:rsidRDefault="005B355C">
      <w:pPr>
        <w:rPr>
          <w:rFonts w:ascii="Times New Roman" w:hAnsi="Times New Roman" w:cs="Times New Roman"/>
        </w:rPr>
      </w:pPr>
    </w:p>
    <w:p w:rsidR="005B355C" w:rsidRPr="00716979" w:rsidRDefault="005B355C">
      <w:pPr>
        <w:rPr>
          <w:rFonts w:ascii="Times New Roman" w:hAnsi="Times New Roman" w:cs="Times New Roman"/>
        </w:rPr>
      </w:pPr>
    </w:p>
    <w:p w:rsidR="005B355C" w:rsidRPr="00716979" w:rsidRDefault="005B355C">
      <w:pPr>
        <w:rPr>
          <w:rFonts w:ascii="Times New Roman" w:hAnsi="Times New Roman" w:cs="Times New Roman"/>
        </w:rPr>
      </w:pPr>
    </w:p>
    <w:p w:rsidR="005B355C" w:rsidRPr="00716979" w:rsidRDefault="005B355C">
      <w:pPr>
        <w:rPr>
          <w:rFonts w:ascii="Times New Roman" w:hAnsi="Times New Roman" w:cs="Times New Roman"/>
        </w:rPr>
      </w:pPr>
    </w:p>
    <w:p w:rsidR="005B355C" w:rsidRPr="00716979" w:rsidRDefault="005B355C">
      <w:pPr>
        <w:rPr>
          <w:rFonts w:ascii="Times New Roman" w:hAnsi="Times New Roman" w:cs="Times New Roman"/>
        </w:rPr>
      </w:pPr>
    </w:p>
    <w:p w:rsidR="005B355C" w:rsidRPr="00716979" w:rsidRDefault="005B355C">
      <w:pPr>
        <w:rPr>
          <w:rFonts w:ascii="Times New Roman" w:hAnsi="Times New Roman" w:cs="Times New Roman"/>
        </w:rPr>
      </w:pPr>
    </w:p>
    <w:p w:rsidR="005B355C" w:rsidRPr="00716979" w:rsidRDefault="005B355C">
      <w:pPr>
        <w:rPr>
          <w:rFonts w:ascii="Times New Roman" w:hAnsi="Times New Roman" w:cs="Times New Roman"/>
        </w:rPr>
      </w:pPr>
    </w:p>
    <w:p w:rsidR="005B355C" w:rsidRPr="00716979" w:rsidRDefault="005B355C">
      <w:pPr>
        <w:rPr>
          <w:rFonts w:ascii="Times New Roman" w:hAnsi="Times New Roman" w:cs="Times New Roman"/>
        </w:rPr>
      </w:pPr>
    </w:p>
    <w:p w:rsidR="005B355C" w:rsidRDefault="005B355C">
      <w:pPr>
        <w:rPr>
          <w:rFonts w:ascii="Times New Roman" w:hAnsi="Times New Roman" w:cs="Times New Roman"/>
        </w:rPr>
      </w:pPr>
    </w:p>
    <w:p w:rsidR="006B7488" w:rsidRPr="00716979" w:rsidRDefault="006B7488">
      <w:pPr>
        <w:rPr>
          <w:rFonts w:ascii="Times New Roman" w:hAnsi="Times New Roman" w:cs="Times New Roman"/>
        </w:rPr>
      </w:pPr>
    </w:p>
    <w:p w:rsidR="005B355C" w:rsidRPr="00716979" w:rsidRDefault="005B355C">
      <w:pPr>
        <w:rPr>
          <w:rFonts w:ascii="Times New Roman" w:hAnsi="Times New Roman" w:cs="Times New Roman"/>
        </w:rPr>
      </w:pPr>
    </w:p>
    <w:p w:rsidR="005B355C" w:rsidRPr="00716979" w:rsidRDefault="005B355C">
      <w:pPr>
        <w:rPr>
          <w:rFonts w:ascii="Times New Roman" w:hAnsi="Times New Roman" w:cs="Times New Roman"/>
        </w:rPr>
      </w:pPr>
    </w:p>
    <w:p w:rsidR="005B355C" w:rsidRPr="00716979" w:rsidRDefault="005B355C">
      <w:pPr>
        <w:rPr>
          <w:rFonts w:ascii="Times New Roman" w:hAnsi="Times New Roman" w:cs="Times New Roman"/>
        </w:rPr>
      </w:pPr>
    </w:p>
    <w:p w:rsidR="005B355C" w:rsidRPr="00716979" w:rsidRDefault="005B355C" w:rsidP="005B355C">
      <w:pPr>
        <w:spacing w:after="0" w:line="240" w:lineRule="auto"/>
        <w:jc w:val="center"/>
        <w:rPr>
          <w:rFonts w:ascii="Times New Roman" w:hAnsi="Times New Roman" w:cs="Times New Roman"/>
          <w:color w:val="FF0000"/>
        </w:rPr>
      </w:pPr>
      <w:r w:rsidRPr="00716979">
        <w:rPr>
          <w:rFonts w:ascii="Times New Roman" w:hAnsi="Times New Roman" w:cs="Times New Roman"/>
          <w:b/>
          <w:noProof/>
          <w:color w:val="FF0000"/>
        </w:rPr>
        <w:lastRenderedPageBreak/>
        <w:drawing>
          <wp:inline distT="0" distB="0" distL="0" distR="0">
            <wp:extent cx="691515" cy="90614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5B355C" w:rsidRPr="00716979" w:rsidRDefault="005B355C" w:rsidP="005B355C">
      <w:pPr>
        <w:spacing w:after="0" w:line="240" w:lineRule="auto"/>
        <w:jc w:val="center"/>
        <w:rPr>
          <w:rFonts w:ascii="Times New Roman" w:hAnsi="Times New Roman" w:cs="Times New Roman"/>
          <w:b/>
        </w:rPr>
      </w:pPr>
      <w:r w:rsidRPr="00716979">
        <w:rPr>
          <w:rFonts w:ascii="Times New Roman" w:hAnsi="Times New Roman" w:cs="Times New Roman"/>
          <w:b/>
        </w:rPr>
        <w:t>АДМИНИСТРАЦИЯ ГОРОДСКОГО ОКРУГА ТЕЙКОВО</w:t>
      </w:r>
    </w:p>
    <w:p w:rsidR="005B355C" w:rsidRPr="00716979" w:rsidRDefault="005B355C" w:rsidP="005B355C">
      <w:pPr>
        <w:spacing w:after="0" w:line="240" w:lineRule="auto"/>
        <w:jc w:val="center"/>
        <w:rPr>
          <w:rFonts w:ascii="Times New Roman" w:hAnsi="Times New Roman" w:cs="Times New Roman"/>
          <w:b/>
        </w:rPr>
      </w:pPr>
      <w:r w:rsidRPr="00716979">
        <w:rPr>
          <w:rFonts w:ascii="Times New Roman" w:hAnsi="Times New Roman" w:cs="Times New Roman"/>
          <w:b/>
        </w:rPr>
        <w:t>ИВАНОВСКОЙ ОБЛАСТИ</w:t>
      </w:r>
    </w:p>
    <w:p w:rsidR="005B355C" w:rsidRPr="00716979" w:rsidRDefault="005B355C" w:rsidP="005B355C">
      <w:pPr>
        <w:spacing w:after="0" w:line="240" w:lineRule="auto"/>
        <w:jc w:val="center"/>
        <w:rPr>
          <w:rFonts w:ascii="Times New Roman" w:hAnsi="Times New Roman" w:cs="Times New Roman"/>
          <w:b/>
        </w:rPr>
      </w:pPr>
      <w:r w:rsidRPr="00716979">
        <w:rPr>
          <w:rFonts w:ascii="Times New Roman" w:hAnsi="Times New Roman" w:cs="Times New Roman"/>
          <w:b/>
        </w:rPr>
        <w:t>________________________________________________________</w:t>
      </w:r>
    </w:p>
    <w:p w:rsidR="005B355C" w:rsidRPr="00716979" w:rsidRDefault="005B355C" w:rsidP="005B355C">
      <w:pPr>
        <w:spacing w:after="0" w:line="240" w:lineRule="auto"/>
        <w:jc w:val="center"/>
        <w:rPr>
          <w:rFonts w:ascii="Times New Roman" w:hAnsi="Times New Roman" w:cs="Times New Roman"/>
          <w:b/>
        </w:rPr>
      </w:pPr>
    </w:p>
    <w:p w:rsidR="005B355C" w:rsidRPr="00716979" w:rsidRDefault="005B355C" w:rsidP="005B355C">
      <w:pPr>
        <w:spacing w:after="0" w:line="240" w:lineRule="auto"/>
        <w:jc w:val="center"/>
        <w:rPr>
          <w:rFonts w:ascii="Times New Roman" w:hAnsi="Times New Roman" w:cs="Times New Roman"/>
          <w:b/>
        </w:rPr>
      </w:pPr>
      <w:r w:rsidRPr="00716979">
        <w:rPr>
          <w:rFonts w:ascii="Times New Roman" w:hAnsi="Times New Roman" w:cs="Times New Roman"/>
          <w:b/>
        </w:rPr>
        <w:t>П О С Т А Н О В Л Е Н И Е</w:t>
      </w:r>
    </w:p>
    <w:p w:rsidR="005B355C" w:rsidRPr="00716979" w:rsidRDefault="005B355C" w:rsidP="005B355C">
      <w:pPr>
        <w:spacing w:after="0" w:line="240" w:lineRule="auto"/>
        <w:jc w:val="center"/>
        <w:rPr>
          <w:rFonts w:ascii="Times New Roman" w:hAnsi="Times New Roman" w:cs="Times New Roman"/>
          <w:b/>
        </w:rPr>
      </w:pPr>
    </w:p>
    <w:p w:rsidR="005B355C" w:rsidRPr="00716979" w:rsidRDefault="005B355C" w:rsidP="005B355C">
      <w:pPr>
        <w:spacing w:after="0" w:line="240" w:lineRule="auto"/>
        <w:jc w:val="center"/>
        <w:rPr>
          <w:rFonts w:ascii="Times New Roman" w:hAnsi="Times New Roman" w:cs="Times New Roman"/>
          <w:b/>
        </w:rPr>
      </w:pPr>
    </w:p>
    <w:p w:rsidR="005B355C" w:rsidRPr="00716979" w:rsidRDefault="005B355C" w:rsidP="005B355C">
      <w:pPr>
        <w:spacing w:after="0" w:line="240" w:lineRule="auto"/>
        <w:jc w:val="center"/>
        <w:rPr>
          <w:rFonts w:ascii="Times New Roman" w:hAnsi="Times New Roman" w:cs="Times New Roman"/>
          <w:b/>
        </w:rPr>
      </w:pPr>
      <w:r w:rsidRPr="00716979">
        <w:rPr>
          <w:rFonts w:ascii="Times New Roman" w:hAnsi="Times New Roman" w:cs="Times New Roman"/>
          <w:b/>
        </w:rPr>
        <w:t xml:space="preserve">от  25.01.2021  №  13 </w:t>
      </w:r>
    </w:p>
    <w:p w:rsidR="005B355C" w:rsidRPr="00716979" w:rsidRDefault="005B355C" w:rsidP="005B355C">
      <w:pPr>
        <w:spacing w:after="0" w:line="240" w:lineRule="auto"/>
        <w:jc w:val="center"/>
        <w:rPr>
          <w:rFonts w:ascii="Times New Roman" w:hAnsi="Times New Roman" w:cs="Times New Roman"/>
          <w:b/>
        </w:rPr>
      </w:pPr>
    </w:p>
    <w:p w:rsidR="005B355C" w:rsidRPr="00716979" w:rsidRDefault="005B355C" w:rsidP="005B355C">
      <w:pPr>
        <w:spacing w:after="0" w:line="240" w:lineRule="auto"/>
        <w:jc w:val="center"/>
        <w:rPr>
          <w:rFonts w:ascii="Times New Roman" w:hAnsi="Times New Roman" w:cs="Times New Roman"/>
        </w:rPr>
      </w:pPr>
      <w:r w:rsidRPr="00716979">
        <w:rPr>
          <w:rFonts w:ascii="Times New Roman" w:hAnsi="Times New Roman" w:cs="Times New Roman"/>
        </w:rPr>
        <w:t>г. Тейково</w:t>
      </w:r>
    </w:p>
    <w:p w:rsidR="005B355C" w:rsidRPr="00716979" w:rsidRDefault="005B355C" w:rsidP="005B355C">
      <w:pPr>
        <w:spacing w:after="0" w:line="240" w:lineRule="auto"/>
        <w:jc w:val="center"/>
        <w:rPr>
          <w:rFonts w:ascii="Times New Roman" w:hAnsi="Times New Roman" w:cs="Times New Roman"/>
          <w:b/>
        </w:rPr>
      </w:pPr>
    </w:p>
    <w:p w:rsidR="005B355C" w:rsidRPr="00716979" w:rsidRDefault="005B355C" w:rsidP="005B355C">
      <w:pPr>
        <w:spacing w:after="0" w:line="240" w:lineRule="auto"/>
        <w:jc w:val="center"/>
        <w:rPr>
          <w:rFonts w:ascii="Times New Roman" w:hAnsi="Times New Roman" w:cs="Times New Roman"/>
          <w:b/>
        </w:rPr>
      </w:pPr>
      <w:r w:rsidRPr="00716979">
        <w:rPr>
          <w:rFonts w:ascii="Times New Roman" w:hAnsi="Times New Roman" w:cs="Times New Roman"/>
          <w:b/>
        </w:rPr>
        <w:t>О внесении изменений в постановление администрации городского округа Тейково Ивановской области от 11.11.2013 № 690 «Об утверждении муниципальной программы городского округа Тейково «Предупреждение и ликвидация последствий чрезвычайных ситуаций, гражданская оборона»</w:t>
      </w:r>
    </w:p>
    <w:p w:rsidR="005B355C" w:rsidRPr="00716979" w:rsidRDefault="005B355C" w:rsidP="005B355C">
      <w:pPr>
        <w:spacing w:after="0" w:line="240" w:lineRule="auto"/>
        <w:jc w:val="center"/>
        <w:rPr>
          <w:rFonts w:ascii="Times New Roman" w:hAnsi="Times New Roman" w:cs="Times New Roman"/>
          <w:b/>
        </w:rPr>
      </w:pPr>
    </w:p>
    <w:p w:rsidR="005B355C" w:rsidRPr="00716979" w:rsidRDefault="005B355C" w:rsidP="005B355C">
      <w:pPr>
        <w:spacing w:after="0" w:line="240" w:lineRule="auto"/>
        <w:jc w:val="center"/>
        <w:rPr>
          <w:rFonts w:ascii="Times New Roman" w:hAnsi="Times New Roman" w:cs="Times New Roman"/>
          <w:b/>
        </w:rPr>
      </w:pPr>
    </w:p>
    <w:p w:rsidR="005B355C" w:rsidRPr="00716979" w:rsidRDefault="005B355C" w:rsidP="005B355C">
      <w:pPr>
        <w:pStyle w:val="a9"/>
        <w:spacing w:after="0"/>
        <w:ind w:left="0" w:firstLine="708"/>
        <w:jc w:val="both"/>
        <w:rPr>
          <w:sz w:val="22"/>
          <w:szCs w:val="22"/>
        </w:rPr>
      </w:pPr>
      <w:r w:rsidRPr="00716979">
        <w:rPr>
          <w:sz w:val="22"/>
          <w:szCs w:val="22"/>
        </w:rPr>
        <w:t>В соответствии с Решениями городской Думы городского округа Тейково от 29.12.2020 № 49 «О внесении изменений в решение городской  Думы городского округа Тейково от 20.12.2019  № 129 «О бюджете  города Тейково на 2020 год и на плановый период 2021 и 2022 годов»», от 18.12.2020 № 46 «О бюджете города Тейково на 2021 год и на плановый период 2022 и 2023 годов», администрация городского округа Тейково</w:t>
      </w:r>
    </w:p>
    <w:p w:rsidR="005B355C" w:rsidRPr="00716979" w:rsidRDefault="005B355C" w:rsidP="005B355C">
      <w:pPr>
        <w:pStyle w:val="a9"/>
        <w:spacing w:after="0"/>
        <w:ind w:left="0" w:firstLine="708"/>
        <w:jc w:val="both"/>
        <w:rPr>
          <w:sz w:val="22"/>
          <w:szCs w:val="22"/>
        </w:rPr>
      </w:pPr>
    </w:p>
    <w:p w:rsidR="005B355C" w:rsidRPr="00716979" w:rsidRDefault="005B355C" w:rsidP="005B355C">
      <w:pPr>
        <w:pStyle w:val="a9"/>
        <w:tabs>
          <w:tab w:val="left" w:pos="4249"/>
        </w:tabs>
        <w:spacing w:after="0"/>
        <w:jc w:val="center"/>
        <w:rPr>
          <w:b/>
          <w:sz w:val="22"/>
          <w:szCs w:val="22"/>
        </w:rPr>
      </w:pPr>
      <w:r w:rsidRPr="00716979">
        <w:rPr>
          <w:b/>
          <w:sz w:val="22"/>
          <w:szCs w:val="22"/>
        </w:rPr>
        <w:t>П О С Т А Н О В Л Я Е Т:</w:t>
      </w:r>
    </w:p>
    <w:p w:rsidR="005B355C" w:rsidRPr="00716979" w:rsidRDefault="005B355C" w:rsidP="005B355C">
      <w:pPr>
        <w:pStyle w:val="a9"/>
        <w:tabs>
          <w:tab w:val="left" w:pos="4249"/>
        </w:tabs>
        <w:spacing w:after="0"/>
        <w:jc w:val="center"/>
        <w:rPr>
          <w:b/>
          <w:sz w:val="22"/>
          <w:szCs w:val="22"/>
        </w:rPr>
      </w:pPr>
    </w:p>
    <w:p w:rsidR="005B355C" w:rsidRPr="00716979" w:rsidRDefault="005B355C" w:rsidP="005B355C">
      <w:pPr>
        <w:pStyle w:val="a9"/>
        <w:spacing w:after="0"/>
        <w:ind w:left="0" w:firstLine="720"/>
        <w:jc w:val="both"/>
        <w:rPr>
          <w:sz w:val="22"/>
          <w:szCs w:val="22"/>
        </w:rPr>
      </w:pPr>
      <w:r w:rsidRPr="00716979">
        <w:rPr>
          <w:sz w:val="22"/>
          <w:szCs w:val="22"/>
        </w:rPr>
        <w:t>1. Внести в постановление администрации городского округа Тейково Ивановской области от 11.11.2013 № 690 «Об утверждении муниципальной программы городского округа Тейково «Предупреждение и ликвидация последствий чрезвычайных ситуаций, гражданская оборона»» изменения, изложив приложение к постановлению в новой редакции (прилагается).</w:t>
      </w:r>
    </w:p>
    <w:p w:rsidR="005B355C" w:rsidRPr="00716979" w:rsidRDefault="005B355C" w:rsidP="005B355C">
      <w:pPr>
        <w:pStyle w:val="a9"/>
        <w:spacing w:after="0"/>
        <w:ind w:left="0" w:firstLine="720"/>
        <w:jc w:val="both"/>
        <w:rPr>
          <w:sz w:val="22"/>
          <w:szCs w:val="22"/>
        </w:rPr>
      </w:pPr>
      <w:r w:rsidRPr="00716979">
        <w:rPr>
          <w:sz w:val="22"/>
          <w:szCs w:val="22"/>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5B355C" w:rsidRPr="00716979" w:rsidRDefault="005B355C" w:rsidP="005B355C">
      <w:pPr>
        <w:pStyle w:val="a9"/>
        <w:spacing w:after="0"/>
        <w:ind w:left="1080" w:hanging="372"/>
        <w:jc w:val="both"/>
        <w:rPr>
          <w:sz w:val="22"/>
          <w:szCs w:val="22"/>
        </w:rPr>
      </w:pPr>
    </w:p>
    <w:p w:rsidR="005B355C" w:rsidRPr="00716979" w:rsidRDefault="005B355C" w:rsidP="005B355C">
      <w:pPr>
        <w:pStyle w:val="a9"/>
        <w:spacing w:after="0"/>
        <w:ind w:left="1080" w:hanging="372"/>
        <w:jc w:val="both"/>
        <w:rPr>
          <w:sz w:val="22"/>
          <w:szCs w:val="22"/>
        </w:rPr>
      </w:pPr>
    </w:p>
    <w:p w:rsidR="005B355C" w:rsidRPr="00716979" w:rsidRDefault="005B355C" w:rsidP="005B355C">
      <w:pPr>
        <w:pStyle w:val="a9"/>
        <w:spacing w:after="0"/>
        <w:ind w:left="1080" w:hanging="372"/>
        <w:jc w:val="both"/>
        <w:rPr>
          <w:sz w:val="22"/>
          <w:szCs w:val="22"/>
        </w:rPr>
      </w:pPr>
    </w:p>
    <w:p w:rsidR="005B355C" w:rsidRPr="00716979" w:rsidRDefault="005B355C" w:rsidP="005B355C">
      <w:pPr>
        <w:spacing w:after="0" w:line="240" w:lineRule="auto"/>
        <w:ind w:right="141"/>
        <w:jc w:val="both"/>
        <w:rPr>
          <w:rFonts w:ascii="Times New Roman" w:hAnsi="Times New Roman" w:cs="Times New Roman"/>
          <w:b/>
        </w:rPr>
      </w:pPr>
      <w:r w:rsidRPr="00716979">
        <w:rPr>
          <w:rFonts w:ascii="Times New Roman" w:hAnsi="Times New Roman" w:cs="Times New Roman"/>
          <w:b/>
        </w:rPr>
        <w:t>Глава городского округа Тейково                                                 С.А. Семенова</w:t>
      </w:r>
    </w:p>
    <w:p w:rsidR="005B355C" w:rsidRPr="00716979"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p>
    <w:p w:rsidR="005B355C"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p>
    <w:p w:rsidR="006B7488" w:rsidRDefault="006B7488" w:rsidP="005B355C">
      <w:pPr>
        <w:widowControl w:val="0"/>
        <w:autoSpaceDE w:val="0"/>
        <w:autoSpaceDN w:val="0"/>
        <w:adjustRightInd w:val="0"/>
        <w:spacing w:after="0" w:line="240" w:lineRule="auto"/>
        <w:jc w:val="right"/>
        <w:outlineLvl w:val="0"/>
        <w:rPr>
          <w:rFonts w:ascii="Times New Roman" w:hAnsi="Times New Roman" w:cs="Times New Roman"/>
        </w:rPr>
      </w:pPr>
    </w:p>
    <w:p w:rsidR="006B7488" w:rsidRDefault="006B7488" w:rsidP="005B355C">
      <w:pPr>
        <w:widowControl w:val="0"/>
        <w:autoSpaceDE w:val="0"/>
        <w:autoSpaceDN w:val="0"/>
        <w:adjustRightInd w:val="0"/>
        <w:spacing w:after="0" w:line="240" w:lineRule="auto"/>
        <w:jc w:val="right"/>
        <w:outlineLvl w:val="0"/>
        <w:rPr>
          <w:rFonts w:ascii="Times New Roman" w:hAnsi="Times New Roman" w:cs="Times New Roman"/>
        </w:rPr>
      </w:pPr>
    </w:p>
    <w:p w:rsidR="006B7488" w:rsidRDefault="006B7488" w:rsidP="005B355C">
      <w:pPr>
        <w:widowControl w:val="0"/>
        <w:autoSpaceDE w:val="0"/>
        <w:autoSpaceDN w:val="0"/>
        <w:adjustRightInd w:val="0"/>
        <w:spacing w:after="0" w:line="240" w:lineRule="auto"/>
        <w:jc w:val="right"/>
        <w:outlineLvl w:val="0"/>
        <w:rPr>
          <w:rFonts w:ascii="Times New Roman" w:hAnsi="Times New Roman" w:cs="Times New Roman"/>
        </w:rPr>
      </w:pPr>
    </w:p>
    <w:p w:rsidR="006B7488" w:rsidRDefault="006B7488" w:rsidP="005B355C">
      <w:pPr>
        <w:widowControl w:val="0"/>
        <w:autoSpaceDE w:val="0"/>
        <w:autoSpaceDN w:val="0"/>
        <w:adjustRightInd w:val="0"/>
        <w:spacing w:after="0" w:line="240" w:lineRule="auto"/>
        <w:jc w:val="right"/>
        <w:outlineLvl w:val="0"/>
        <w:rPr>
          <w:rFonts w:ascii="Times New Roman" w:hAnsi="Times New Roman" w:cs="Times New Roman"/>
        </w:rPr>
      </w:pPr>
    </w:p>
    <w:p w:rsidR="006B7488" w:rsidRDefault="006B7488" w:rsidP="005B355C">
      <w:pPr>
        <w:widowControl w:val="0"/>
        <w:autoSpaceDE w:val="0"/>
        <w:autoSpaceDN w:val="0"/>
        <w:adjustRightInd w:val="0"/>
        <w:spacing w:after="0" w:line="240" w:lineRule="auto"/>
        <w:jc w:val="right"/>
        <w:outlineLvl w:val="0"/>
        <w:rPr>
          <w:rFonts w:ascii="Times New Roman" w:hAnsi="Times New Roman" w:cs="Times New Roman"/>
        </w:rPr>
      </w:pPr>
    </w:p>
    <w:p w:rsidR="006B7488" w:rsidRDefault="006B7488" w:rsidP="005B355C">
      <w:pPr>
        <w:widowControl w:val="0"/>
        <w:autoSpaceDE w:val="0"/>
        <w:autoSpaceDN w:val="0"/>
        <w:adjustRightInd w:val="0"/>
        <w:spacing w:after="0" w:line="240" w:lineRule="auto"/>
        <w:jc w:val="right"/>
        <w:outlineLvl w:val="0"/>
        <w:rPr>
          <w:rFonts w:ascii="Times New Roman" w:hAnsi="Times New Roman" w:cs="Times New Roman"/>
        </w:rPr>
      </w:pPr>
    </w:p>
    <w:p w:rsidR="006B7488" w:rsidRDefault="006B7488" w:rsidP="005B355C">
      <w:pPr>
        <w:widowControl w:val="0"/>
        <w:autoSpaceDE w:val="0"/>
        <w:autoSpaceDN w:val="0"/>
        <w:adjustRightInd w:val="0"/>
        <w:spacing w:after="0" w:line="240" w:lineRule="auto"/>
        <w:jc w:val="right"/>
        <w:outlineLvl w:val="0"/>
        <w:rPr>
          <w:rFonts w:ascii="Times New Roman" w:hAnsi="Times New Roman" w:cs="Times New Roman"/>
        </w:rPr>
      </w:pPr>
    </w:p>
    <w:p w:rsidR="006B7488" w:rsidRDefault="006B7488" w:rsidP="005B355C">
      <w:pPr>
        <w:widowControl w:val="0"/>
        <w:autoSpaceDE w:val="0"/>
        <w:autoSpaceDN w:val="0"/>
        <w:adjustRightInd w:val="0"/>
        <w:spacing w:after="0" w:line="240" w:lineRule="auto"/>
        <w:jc w:val="right"/>
        <w:outlineLvl w:val="0"/>
        <w:rPr>
          <w:rFonts w:ascii="Times New Roman" w:hAnsi="Times New Roman" w:cs="Times New Roman"/>
        </w:rPr>
      </w:pPr>
    </w:p>
    <w:p w:rsidR="006B7488" w:rsidRDefault="006B7488" w:rsidP="005B355C">
      <w:pPr>
        <w:widowControl w:val="0"/>
        <w:autoSpaceDE w:val="0"/>
        <w:autoSpaceDN w:val="0"/>
        <w:adjustRightInd w:val="0"/>
        <w:spacing w:after="0" w:line="240" w:lineRule="auto"/>
        <w:jc w:val="right"/>
        <w:outlineLvl w:val="0"/>
        <w:rPr>
          <w:rFonts w:ascii="Times New Roman" w:hAnsi="Times New Roman" w:cs="Times New Roman"/>
        </w:rPr>
      </w:pPr>
    </w:p>
    <w:p w:rsidR="006B7488" w:rsidRDefault="006B7488" w:rsidP="005B355C">
      <w:pPr>
        <w:widowControl w:val="0"/>
        <w:autoSpaceDE w:val="0"/>
        <w:autoSpaceDN w:val="0"/>
        <w:adjustRightInd w:val="0"/>
        <w:spacing w:after="0" w:line="240" w:lineRule="auto"/>
        <w:jc w:val="right"/>
        <w:outlineLvl w:val="0"/>
        <w:rPr>
          <w:rFonts w:ascii="Times New Roman" w:hAnsi="Times New Roman" w:cs="Times New Roman"/>
        </w:rPr>
      </w:pPr>
    </w:p>
    <w:p w:rsidR="006B7488" w:rsidRDefault="006B7488" w:rsidP="005B355C">
      <w:pPr>
        <w:widowControl w:val="0"/>
        <w:autoSpaceDE w:val="0"/>
        <w:autoSpaceDN w:val="0"/>
        <w:adjustRightInd w:val="0"/>
        <w:spacing w:after="0" w:line="240" w:lineRule="auto"/>
        <w:jc w:val="right"/>
        <w:outlineLvl w:val="0"/>
        <w:rPr>
          <w:rFonts w:ascii="Times New Roman" w:hAnsi="Times New Roman" w:cs="Times New Roman"/>
        </w:rPr>
      </w:pPr>
    </w:p>
    <w:p w:rsidR="006B7488" w:rsidRDefault="006B7488" w:rsidP="005B355C">
      <w:pPr>
        <w:widowControl w:val="0"/>
        <w:autoSpaceDE w:val="0"/>
        <w:autoSpaceDN w:val="0"/>
        <w:adjustRightInd w:val="0"/>
        <w:spacing w:after="0" w:line="240" w:lineRule="auto"/>
        <w:jc w:val="right"/>
        <w:outlineLvl w:val="0"/>
        <w:rPr>
          <w:rFonts w:ascii="Times New Roman" w:hAnsi="Times New Roman" w:cs="Times New Roman"/>
        </w:rPr>
      </w:pPr>
    </w:p>
    <w:p w:rsidR="006B7488" w:rsidRPr="00716979" w:rsidRDefault="006B7488" w:rsidP="005B355C">
      <w:pPr>
        <w:widowControl w:val="0"/>
        <w:autoSpaceDE w:val="0"/>
        <w:autoSpaceDN w:val="0"/>
        <w:adjustRightInd w:val="0"/>
        <w:spacing w:after="0" w:line="240" w:lineRule="auto"/>
        <w:jc w:val="right"/>
        <w:outlineLvl w:val="0"/>
        <w:rPr>
          <w:rFonts w:ascii="Times New Roman" w:hAnsi="Times New Roman" w:cs="Times New Roman"/>
        </w:rPr>
      </w:pPr>
    </w:p>
    <w:p w:rsidR="005B355C" w:rsidRPr="00716979" w:rsidRDefault="005B355C" w:rsidP="006B7488">
      <w:pPr>
        <w:widowControl w:val="0"/>
        <w:tabs>
          <w:tab w:val="left" w:pos="11700"/>
        </w:tabs>
        <w:autoSpaceDE w:val="0"/>
        <w:autoSpaceDN w:val="0"/>
        <w:adjustRightInd w:val="0"/>
        <w:spacing w:after="0" w:line="240" w:lineRule="auto"/>
        <w:ind w:left="5940"/>
        <w:jc w:val="right"/>
        <w:outlineLvl w:val="0"/>
        <w:rPr>
          <w:rFonts w:ascii="Times New Roman" w:hAnsi="Times New Roman" w:cs="Times New Roman"/>
        </w:rPr>
      </w:pPr>
      <w:r w:rsidRPr="00716979">
        <w:rPr>
          <w:rFonts w:ascii="Times New Roman" w:hAnsi="Times New Roman" w:cs="Times New Roman"/>
        </w:rPr>
        <w:lastRenderedPageBreak/>
        <w:t>Приложение</w:t>
      </w:r>
    </w:p>
    <w:p w:rsidR="005B355C" w:rsidRPr="00716979" w:rsidRDefault="005B355C" w:rsidP="006B7488">
      <w:pPr>
        <w:widowControl w:val="0"/>
        <w:tabs>
          <w:tab w:val="left" w:pos="11700"/>
        </w:tabs>
        <w:autoSpaceDE w:val="0"/>
        <w:autoSpaceDN w:val="0"/>
        <w:adjustRightInd w:val="0"/>
        <w:spacing w:after="0" w:line="240" w:lineRule="auto"/>
        <w:ind w:left="5940"/>
        <w:jc w:val="right"/>
        <w:rPr>
          <w:rFonts w:ascii="Times New Roman" w:hAnsi="Times New Roman" w:cs="Times New Roman"/>
        </w:rPr>
      </w:pPr>
      <w:r w:rsidRPr="00716979">
        <w:rPr>
          <w:rFonts w:ascii="Times New Roman" w:hAnsi="Times New Roman" w:cs="Times New Roman"/>
        </w:rPr>
        <w:t xml:space="preserve">к постановлению администрации </w:t>
      </w:r>
    </w:p>
    <w:p w:rsidR="005B355C" w:rsidRPr="00716979" w:rsidRDefault="005B355C" w:rsidP="006B7488">
      <w:pPr>
        <w:widowControl w:val="0"/>
        <w:tabs>
          <w:tab w:val="left" w:pos="11700"/>
        </w:tabs>
        <w:autoSpaceDE w:val="0"/>
        <w:autoSpaceDN w:val="0"/>
        <w:adjustRightInd w:val="0"/>
        <w:spacing w:after="0" w:line="240" w:lineRule="auto"/>
        <w:ind w:left="5940"/>
        <w:jc w:val="right"/>
        <w:rPr>
          <w:rFonts w:ascii="Times New Roman" w:hAnsi="Times New Roman" w:cs="Times New Roman"/>
        </w:rPr>
      </w:pPr>
      <w:r w:rsidRPr="00716979">
        <w:rPr>
          <w:rFonts w:ascii="Times New Roman" w:hAnsi="Times New Roman" w:cs="Times New Roman"/>
        </w:rPr>
        <w:t xml:space="preserve">г.о. Тейково Ивановской области </w:t>
      </w:r>
    </w:p>
    <w:p w:rsidR="005B355C" w:rsidRPr="00716979" w:rsidRDefault="005B355C" w:rsidP="006B7488">
      <w:pPr>
        <w:widowControl w:val="0"/>
        <w:tabs>
          <w:tab w:val="left" w:pos="11700"/>
        </w:tabs>
        <w:autoSpaceDE w:val="0"/>
        <w:autoSpaceDN w:val="0"/>
        <w:adjustRightInd w:val="0"/>
        <w:spacing w:after="0" w:line="240" w:lineRule="auto"/>
        <w:ind w:left="5940"/>
        <w:jc w:val="right"/>
        <w:rPr>
          <w:rFonts w:ascii="Times New Roman" w:hAnsi="Times New Roman" w:cs="Times New Roman"/>
        </w:rPr>
      </w:pPr>
      <w:r w:rsidRPr="00716979">
        <w:rPr>
          <w:rFonts w:ascii="Times New Roman" w:hAnsi="Times New Roman" w:cs="Times New Roman"/>
        </w:rPr>
        <w:t xml:space="preserve">от  ________________ №  _______ </w:t>
      </w:r>
    </w:p>
    <w:p w:rsidR="005B355C" w:rsidRPr="00716979" w:rsidRDefault="005B355C" w:rsidP="005B355C">
      <w:pPr>
        <w:widowControl w:val="0"/>
        <w:autoSpaceDE w:val="0"/>
        <w:autoSpaceDN w:val="0"/>
        <w:adjustRightInd w:val="0"/>
        <w:spacing w:after="0" w:line="240" w:lineRule="auto"/>
        <w:ind w:left="6300"/>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r w:rsidRPr="00716979">
        <w:rPr>
          <w:rFonts w:ascii="Times New Roman" w:hAnsi="Times New Roman" w:cs="Times New Roman"/>
        </w:rPr>
        <w:t xml:space="preserve">Приложение </w:t>
      </w: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t xml:space="preserve">к постановлению администрации </w:t>
      </w: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t xml:space="preserve">г.о. Тейково Ивановской области </w:t>
      </w:r>
    </w:p>
    <w:p w:rsidR="005B355C" w:rsidRPr="00716979" w:rsidRDefault="005B355C" w:rsidP="005B355C">
      <w:pPr>
        <w:widowControl w:val="0"/>
        <w:autoSpaceDE w:val="0"/>
        <w:autoSpaceDN w:val="0"/>
        <w:adjustRightInd w:val="0"/>
        <w:spacing w:after="0" w:line="240" w:lineRule="auto"/>
        <w:ind w:left="6480"/>
        <w:jc w:val="right"/>
        <w:rPr>
          <w:rFonts w:ascii="Times New Roman" w:hAnsi="Times New Roman" w:cs="Times New Roman"/>
        </w:rPr>
      </w:pPr>
      <w:r w:rsidRPr="00716979">
        <w:rPr>
          <w:rFonts w:ascii="Times New Roman" w:hAnsi="Times New Roman" w:cs="Times New Roman"/>
        </w:rPr>
        <w:t>от  11.11.2013 № 690</w:t>
      </w: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Наименование программы:</w:t>
      </w:r>
    </w:p>
    <w:p w:rsidR="005B355C" w:rsidRPr="00716979"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center"/>
        <w:outlineLvl w:val="0"/>
        <w:rPr>
          <w:rFonts w:ascii="Times New Roman" w:hAnsi="Times New Roman" w:cs="Times New Roman"/>
          <w:b/>
        </w:rPr>
      </w:pPr>
      <w:r w:rsidRPr="00716979">
        <w:rPr>
          <w:rFonts w:ascii="Times New Roman" w:hAnsi="Times New Roman" w:cs="Times New Roman"/>
          <w:b/>
        </w:rPr>
        <w:t>Муниципальная программа городского округа Тейково</w:t>
      </w:r>
    </w:p>
    <w:p w:rsidR="005B355C" w:rsidRPr="00716979" w:rsidRDefault="005B355C" w:rsidP="005B355C">
      <w:pPr>
        <w:pStyle w:val="a3"/>
        <w:jc w:val="center"/>
        <w:rPr>
          <w:rFonts w:ascii="Times New Roman" w:hAnsi="Times New Roman"/>
          <w:b/>
        </w:rPr>
      </w:pPr>
      <w:r w:rsidRPr="00716979">
        <w:rPr>
          <w:rFonts w:ascii="Times New Roman" w:hAnsi="Times New Roman"/>
          <w:b/>
        </w:rPr>
        <w:t xml:space="preserve"> «Предупреждение и ликвидация последствий чрезвычайных ситуаций, гражданская оборона»</w:t>
      </w:r>
    </w:p>
    <w:p w:rsidR="005B355C" w:rsidRPr="00716979" w:rsidRDefault="005B355C" w:rsidP="005B355C">
      <w:pPr>
        <w:widowControl w:val="0"/>
        <w:autoSpaceDE w:val="0"/>
        <w:autoSpaceDN w:val="0"/>
        <w:adjustRightInd w:val="0"/>
        <w:spacing w:after="0" w:line="240" w:lineRule="auto"/>
        <w:jc w:val="center"/>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center"/>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center"/>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center"/>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center"/>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center"/>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center"/>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center"/>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center"/>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Наименование ответственного исполнителя (разработчика) программы:</w:t>
      </w:r>
    </w:p>
    <w:p w:rsidR="005B355C" w:rsidRPr="00716979" w:rsidRDefault="005B355C" w:rsidP="005B355C">
      <w:pPr>
        <w:spacing w:after="0" w:line="240" w:lineRule="auto"/>
        <w:jc w:val="center"/>
        <w:rPr>
          <w:rFonts w:ascii="Times New Roman" w:hAnsi="Times New Roman" w:cs="Times New Roman"/>
          <w:b/>
        </w:rPr>
      </w:pPr>
      <w:r w:rsidRPr="00716979">
        <w:rPr>
          <w:rFonts w:ascii="Times New Roman" w:hAnsi="Times New Roman" w:cs="Times New Roman"/>
          <w:b/>
        </w:rPr>
        <w:t xml:space="preserve">Отдел по делам ГО, ЧС и мобилизационной подготовки  администрации </w:t>
      </w:r>
    </w:p>
    <w:p w:rsidR="005B355C" w:rsidRPr="00716979" w:rsidRDefault="005B355C" w:rsidP="005B355C">
      <w:pPr>
        <w:spacing w:after="0" w:line="240" w:lineRule="auto"/>
        <w:jc w:val="center"/>
        <w:rPr>
          <w:rFonts w:ascii="Times New Roman" w:hAnsi="Times New Roman" w:cs="Times New Roman"/>
          <w:b/>
        </w:rPr>
      </w:pPr>
      <w:r w:rsidRPr="00716979">
        <w:rPr>
          <w:rFonts w:ascii="Times New Roman" w:hAnsi="Times New Roman" w:cs="Times New Roman"/>
          <w:b/>
        </w:rPr>
        <w:t>городского округа Тейково Ивановской области.</w:t>
      </w:r>
    </w:p>
    <w:p w:rsidR="005B355C" w:rsidRPr="00716979" w:rsidRDefault="005B355C" w:rsidP="005B355C">
      <w:pPr>
        <w:spacing w:after="0" w:line="240" w:lineRule="auto"/>
        <w:jc w:val="center"/>
        <w:rPr>
          <w:rFonts w:ascii="Times New Roman" w:hAnsi="Times New Roman" w:cs="Times New Roman"/>
          <w:b/>
        </w:rPr>
      </w:pPr>
    </w:p>
    <w:p w:rsidR="005B355C" w:rsidRPr="00716979" w:rsidRDefault="005B355C" w:rsidP="005B355C">
      <w:pPr>
        <w:spacing w:after="0" w:line="240" w:lineRule="auto"/>
        <w:jc w:val="center"/>
        <w:rPr>
          <w:rFonts w:ascii="Times New Roman" w:hAnsi="Times New Roman" w:cs="Times New Roman"/>
        </w:rPr>
      </w:pPr>
      <w:r w:rsidRPr="00716979">
        <w:rPr>
          <w:rFonts w:ascii="Times New Roman" w:hAnsi="Times New Roman" w:cs="Times New Roman"/>
        </w:rPr>
        <w:t>Срок реализации муниципальной программы: 2014-2024 годы</w:t>
      </w:r>
    </w:p>
    <w:p w:rsidR="005B355C" w:rsidRPr="00716979" w:rsidRDefault="005B355C" w:rsidP="005B355C">
      <w:pPr>
        <w:spacing w:after="0" w:line="240" w:lineRule="auto"/>
        <w:jc w:val="center"/>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center"/>
        <w:outlineLvl w:val="0"/>
        <w:rPr>
          <w:rFonts w:ascii="Times New Roman" w:hAnsi="Times New Roman" w:cs="Times New Roman"/>
        </w:rPr>
      </w:pPr>
      <w:r w:rsidRPr="00716979">
        <w:rPr>
          <w:rFonts w:ascii="Times New Roman" w:hAnsi="Times New Roman" w:cs="Times New Roman"/>
        </w:rPr>
        <w:br w:type="page"/>
      </w:r>
      <w:r w:rsidRPr="00716979">
        <w:rPr>
          <w:rFonts w:ascii="Times New Roman" w:hAnsi="Times New Roman" w:cs="Times New Roman"/>
        </w:rPr>
        <w:lastRenderedPageBreak/>
        <w:t>1. Паспорт муниципальной программы городского округа Тейково</w:t>
      </w:r>
    </w:p>
    <w:p w:rsidR="005B355C" w:rsidRPr="00716979" w:rsidRDefault="005B355C" w:rsidP="005B355C">
      <w:pPr>
        <w:pStyle w:val="a3"/>
        <w:jc w:val="center"/>
        <w:rPr>
          <w:rFonts w:ascii="Times New Roman" w:hAnsi="Times New Roman"/>
        </w:rPr>
      </w:pPr>
      <w:r w:rsidRPr="00716979">
        <w:rPr>
          <w:rFonts w:ascii="Times New Roman" w:hAnsi="Times New Roman"/>
        </w:rPr>
        <w:t>«Предупреждение и ликвидация последствий чрезвычайных ситуаций, гражданская оборона»</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320"/>
        <w:gridCol w:w="7040"/>
      </w:tblGrid>
      <w:tr w:rsidR="005B355C" w:rsidRPr="00716979" w:rsidTr="00716979">
        <w:trPr>
          <w:trHeight w:val="800"/>
        </w:trPr>
        <w:tc>
          <w:tcPr>
            <w:tcW w:w="2320" w:type="dxa"/>
          </w:tcPr>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Наименование муниципальной программы</w:t>
            </w:r>
          </w:p>
        </w:tc>
        <w:tc>
          <w:tcPr>
            <w:tcW w:w="7040" w:type="dxa"/>
          </w:tcPr>
          <w:p w:rsidR="005B355C" w:rsidRPr="00716979" w:rsidRDefault="005B355C" w:rsidP="00716979">
            <w:pPr>
              <w:widowControl w:val="0"/>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Муниципальная программа городского округа Тейково «Предупреждение и ликвидация последствий чрезвычайных ситуаций, гражданская оборона» (далее – муниципальная программа)</w:t>
            </w:r>
          </w:p>
        </w:tc>
      </w:tr>
      <w:tr w:rsidR="005B355C" w:rsidRPr="00716979" w:rsidTr="00716979">
        <w:trPr>
          <w:trHeight w:val="800"/>
        </w:trPr>
        <w:tc>
          <w:tcPr>
            <w:tcW w:w="2320" w:type="dxa"/>
          </w:tcPr>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Подпрограммы</w:t>
            </w:r>
          </w:p>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муниципальной</w:t>
            </w:r>
          </w:p>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программы</w:t>
            </w:r>
          </w:p>
        </w:tc>
        <w:tc>
          <w:tcPr>
            <w:tcW w:w="7040" w:type="dxa"/>
            <w:vAlign w:val="center"/>
          </w:tcPr>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1. Обеспечение деятельности муниципального казенного учреждения «Аварийно-диспетчерская служба».</w:t>
            </w:r>
          </w:p>
          <w:p w:rsidR="005B355C" w:rsidRPr="00716979" w:rsidRDefault="005B355C" w:rsidP="00716979">
            <w:pPr>
              <w:pStyle w:val="ConsPlusNonformat"/>
              <w:jc w:val="both"/>
              <w:rPr>
                <w:rFonts w:ascii="Times New Roman" w:hAnsi="Times New Roman" w:cs="Times New Roman"/>
                <w:sz w:val="22"/>
                <w:szCs w:val="22"/>
              </w:rPr>
            </w:pPr>
            <w:r w:rsidRPr="00716979">
              <w:rPr>
                <w:rFonts w:ascii="Times New Roman" w:hAnsi="Times New Roman" w:cs="Times New Roman"/>
                <w:sz w:val="22"/>
                <w:szCs w:val="22"/>
              </w:rPr>
              <w:t>2. Резервный фонд администрации городского округа Тейково.</w:t>
            </w:r>
          </w:p>
        </w:tc>
      </w:tr>
      <w:tr w:rsidR="005B355C" w:rsidRPr="00716979" w:rsidTr="00716979">
        <w:trPr>
          <w:trHeight w:val="800"/>
        </w:trPr>
        <w:tc>
          <w:tcPr>
            <w:tcW w:w="2320" w:type="dxa"/>
          </w:tcPr>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Ответственный</w:t>
            </w:r>
          </w:p>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исполнитель</w:t>
            </w:r>
          </w:p>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(разработчик)</w:t>
            </w:r>
          </w:p>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муниципальной</w:t>
            </w:r>
          </w:p>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программы</w:t>
            </w:r>
          </w:p>
        </w:tc>
        <w:tc>
          <w:tcPr>
            <w:tcW w:w="7040" w:type="dxa"/>
          </w:tcPr>
          <w:p w:rsidR="005B355C" w:rsidRPr="00716979" w:rsidRDefault="005B355C" w:rsidP="00716979">
            <w:pPr>
              <w:spacing w:after="0" w:line="240" w:lineRule="auto"/>
              <w:jc w:val="both"/>
              <w:rPr>
                <w:rFonts w:ascii="Times New Roman" w:hAnsi="Times New Roman" w:cs="Times New Roman"/>
              </w:rPr>
            </w:pPr>
            <w:r w:rsidRPr="00716979">
              <w:rPr>
                <w:rFonts w:ascii="Times New Roman" w:hAnsi="Times New Roman" w:cs="Times New Roman"/>
              </w:rPr>
              <w:t>Отдел по делам ГО, ЧС и мобилизационной подготовки  администрации городского округа Тейково.</w:t>
            </w:r>
          </w:p>
          <w:p w:rsidR="005B355C" w:rsidRPr="00716979" w:rsidRDefault="005B355C" w:rsidP="00716979">
            <w:pPr>
              <w:widowControl w:val="0"/>
              <w:autoSpaceDE w:val="0"/>
              <w:autoSpaceDN w:val="0"/>
              <w:adjustRightInd w:val="0"/>
              <w:spacing w:after="0" w:line="240" w:lineRule="auto"/>
              <w:jc w:val="both"/>
              <w:rPr>
                <w:rFonts w:ascii="Times New Roman" w:hAnsi="Times New Roman" w:cs="Times New Roman"/>
              </w:rPr>
            </w:pPr>
          </w:p>
        </w:tc>
      </w:tr>
      <w:tr w:rsidR="005B355C" w:rsidRPr="00716979" w:rsidTr="00716979">
        <w:trPr>
          <w:trHeight w:val="600"/>
        </w:trPr>
        <w:tc>
          <w:tcPr>
            <w:tcW w:w="2320" w:type="dxa"/>
          </w:tcPr>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Исполнители</w:t>
            </w:r>
          </w:p>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муниципальной</w:t>
            </w:r>
          </w:p>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программы</w:t>
            </w:r>
          </w:p>
        </w:tc>
        <w:tc>
          <w:tcPr>
            <w:tcW w:w="7040" w:type="dxa"/>
          </w:tcPr>
          <w:p w:rsidR="005B355C" w:rsidRPr="00716979" w:rsidRDefault="005B355C" w:rsidP="00716979">
            <w:pPr>
              <w:spacing w:after="0" w:line="240" w:lineRule="auto"/>
              <w:jc w:val="both"/>
              <w:rPr>
                <w:rFonts w:ascii="Times New Roman" w:hAnsi="Times New Roman" w:cs="Times New Roman"/>
              </w:rPr>
            </w:pPr>
            <w:r w:rsidRPr="00716979">
              <w:rPr>
                <w:rFonts w:ascii="Times New Roman" w:hAnsi="Times New Roman" w:cs="Times New Roman"/>
              </w:rPr>
              <w:t>Отдел по делам ГО, ЧС и мобилизационной подготовки  администрации городского округа Тейково.</w:t>
            </w:r>
          </w:p>
          <w:p w:rsidR="005B355C" w:rsidRPr="00716979" w:rsidRDefault="005B355C" w:rsidP="00716979">
            <w:pPr>
              <w:widowControl w:val="0"/>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Муниципальное казенное учреждение «Аварийно-диспетчерская служба».</w:t>
            </w:r>
          </w:p>
          <w:p w:rsidR="005B355C" w:rsidRPr="00716979" w:rsidRDefault="005B355C" w:rsidP="00716979">
            <w:pPr>
              <w:widowControl w:val="0"/>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Финансовый отдел администрации города Тейково.</w:t>
            </w:r>
          </w:p>
        </w:tc>
      </w:tr>
      <w:tr w:rsidR="005B355C" w:rsidRPr="00716979" w:rsidTr="00716979">
        <w:trPr>
          <w:trHeight w:val="800"/>
        </w:trPr>
        <w:tc>
          <w:tcPr>
            <w:tcW w:w="2320" w:type="dxa"/>
          </w:tcPr>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Срок реализации муниципальной программы</w:t>
            </w:r>
          </w:p>
        </w:tc>
        <w:tc>
          <w:tcPr>
            <w:tcW w:w="7040" w:type="dxa"/>
          </w:tcPr>
          <w:p w:rsidR="005B355C" w:rsidRPr="00716979" w:rsidRDefault="005B355C" w:rsidP="00716979">
            <w:pPr>
              <w:widowControl w:val="0"/>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2014 – 2024 годы</w:t>
            </w:r>
          </w:p>
        </w:tc>
      </w:tr>
      <w:tr w:rsidR="005B355C" w:rsidRPr="00716979" w:rsidTr="00716979">
        <w:trPr>
          <w:trHeight w:val="600"/>
        </w:trPr>
        <w:tc>
          <w:tcPr>
            <w:tcW w:w="2320" w:type="dxa"/>
          </w:tcPr>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Цели</w:t>
            </w:r>
          </w:p>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муниципальной</w:t>
            </w:r>
          </w:p>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программы</w:t>
            </w:r>
          </w:p>
        </w:tc>
        <w:tc>
          <w:tcPr>
            <w:tcW w:w="7040" w:type="dxa"/>
          </w:tcPr>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1.Повышение уровня безопасности граждан на территории городского округа Тейково.</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2.Управление городским звеном территориальной подсистемы предупреждения и ликвидации чрезвычайных ситуаций, аварийных ситуаций.</w:t>
            </w:r>
          </w:p>
          <w:p w:rsidR="005B355C" w:rsidRPr="00716979" w:rsidRDefault="005B355C" w:rsidP="00716979">
            <w:pPr>
              <w:widowControl w:val="0"/>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color w:val="000000"/>
              </w:rPr>
              <w:t>3.Создание финансовых и материальных ресурсов для ликвидации чрезвычайных ситуаций (далее – ЧС).</w:t>
            </w:r>
          </w:p>
        </w:tc>
      </w:tr>
      <w:tr w:rsidR="005B355C" w:rsidRPr="00716979" w:rsidTr="00716979">
        <w:trPr>
          <w:trHeight w:val="509"/>
        </w:trPr>
        <w:tc>
          <w:tcPr>
            <w:tcW w:w="2320" w:type="dxa"/>
          </w:tcPr>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Объемы</w:t>
            </w:r>
          </w:p>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бюджетных</w:t>
            </w:r>
          </w:p>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ассигнований</w:t>
            </w:r>
          </w:p>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муниципальной</w:t>
            </w:r>
          </w:p>
          <w:p w:rsidR="005B355C" w:rsidRPr="00716979" w:rsidRDefault="005B355C" w:rsidP="00716979">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программы</w:t>
            </w:r>
          </w:p>
        </w:tc>
        <w:tc>
          <w:tcPr>
            <w:tcW w:w="7040" w:type="dxa"/>
          </w:tcPr>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 xml:space="preserve">Общий объем бюджетных ассигнований – </w:t>
            </w:r>
            <w:r w:rsidRPr="00716979">
              <w:rPr>
                <w:rFonts w:ascii="Times New Roman" w:hAnsi="Times New Roman"/>
                <w:sz w:val="22"/>
                <w:szCs w:val="22"/>
              </w:rPr>
              <w:t>20699,3816</w:t>
            </w:r>
            <w:r w:rsidRPr="00716979">
              <w:rPr>
                <w:rFonts w:ascii="Times New Roman" w:hAnsi="Times New Roman"/>
                <w:color w:val="FF0000"/>
                <w:sz w:val="22"/>
                <w:szCs w:val="22"/>
              </w:rPr>
              <w:t xml:space="preserve"> </w:t>
            </w:r>
            <w:r w:rsidRPr="00716979">
              <w:rPr>
                <w:rFonts w:ascii="Times New Roman" w:hAnsi="Times New Roman"/>
                <w:color w:val="000000"/>
                <w:sz w:val="22"/>
                <w:szCs w:val="22"/>
              </w:rPr>
              <w:t>тыс. руб., в том числе:</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2014 год – 1839,991 тыс. руб.</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2015 год – 1766,182 тыс. руб.</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2016 год – 1664,051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color w:val="000000"/>
                <w:sz w:val="22"/>
                <w:szCs w:val="22"/>
              </w:rPr>
              <w:t xml:space="preserve">2017 </w:t>
            </w:r>
            <w:r w:rsidRPr="00716979">
              <w:rPr>
                <w:rFonts w:ascii="Times New Roman" w:hAnsi="Times New Roman"/>
                <w:sz w:val="22"/>
                <w:szCs w:val="22"/>
              </w:rPr>
              <w:t>год – 1623,54803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2018 год – 1664,051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2019 год – 1711,43281 тыс. руб.</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sz w:val="22"/>
                <w:szCs w:val="22"/>
              </w:rPr>
              <w:t>2020 год – 2131,87958 тыс.</w:t>
            </w:r>
            <w:r w:rsidRPr="00716979">
              <w:rPr>
                <w:rFonts w:ascii="Times New Roman" w:hAnsi="Times New Roman"/>
                <w:color w:val="000000"/>
                <w:sz w:val="22"/>
                <w:szCs w:val="22"/>
              </w:rPr>
              <w:t xml:space="preserve"> руб.</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2021 год – 2348,90068 тыс. руб.</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2022 год – 2177,1385</w:t>
            </w:r>
            <w:r w:rsidRPr="00716979">
              <w:rPr>
                <w:rFonts w:ascii="Times New Roman" w:hAnsi="Times New Roman"/>
                <w:sz w:val="22"/>
                <w:szCs w:val="22"/>
              </w:rPr>
              <w:t xml:space="preserve"> </w:t>
            </w:r>
            <w:r w:rsidRPr="00716979">
              <w:rPr>
                <w:rFonts w:ascii="Times New Roman" w:hAnsi="Times New Roman"/>
                <w:color w:val="000000"/>
                <w:sz w:val="22"/>
                <w:szCs w:val="22"/>
              </w:rPr>
              <w:t>тыс. руб.</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2023 год – 2177,1385 тыс. руб.</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2024 год – 1595,06850</w:t>
            </w:r>
            <w:r w:rsidRPr="00716979">
              <w:rPr>
                <w:rFonts w:ascii="Times New Roman" w:hAnsi="Times New Roman"/>
                <w:sz w:val="22"/>
                <w:szCs w:val="22"/>
              </w:rPr>
              <w:t xml:space="preserve"> </w:t>
            </w:r>
            <w:r w:rsidRPr="00716979">
              <w:rPr>
                <w:rFonts w:ascii="Times New Roman" w:hAnsi="Times New Roman"/>
                <w:color w:val="000000"/>
                <w:sz w:val="22"/>
                <w:szCs w:val="22"/>
              </w:rPr>
              <w:t>тыс. руб.</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в том числе:</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  бюджет города Тейково:</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2014 год – 1839,991  тыс. руб.</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2015 год – 1766,182 тыс. руб.</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2016 год – 1664,051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2017 год – 1623,54803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2018 год – 1664,051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2019 год – 1711,43281 тыс. руб.</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sz w:val="22"/>
                <w:szCs w:val="22"/>
              </w:rPr>
              <w:t>2020 год – 2131,87958 тыс.</w:t>
            </w:r>
            <w:r w:rsidRPr="00716979">
              <w:rPr>
                <w:rFonts w:ascii="Times New Roman" w:hAnsi="Times New Roman"/>
                <w:color w:val="000000"/>
                <w:sz w:val="22"/>
                <w:szCs w:val="22"/>
              </w:rPr>
              <w:t xml:space="preserve"> руб.</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2021 год – 2348,90068 тыс. руб.</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2022 год – 2177,1385</w:t>
            </w:r>
            <w:r w:rsidRPr="00716979">
              <w:rPr>
                <w:rFonts w:ascii="Times New Roman" w:hAnsi="Times New Roman"/>
                <w:sz w:val="22"/>
                <w:szCs w:val="22"/>
              </w:rPr>
              <w:t xml:space="preserve"> </w:t>
            </w:r>
            <w:r w:rsidRPr="00716979">
              <w:rPr>
                <w:rFonts w:ascii="Times New Roman" w:hAnsi="Times New Roman"/>
                <w:color w:val="000000"/>
                <w:sz w:val="22"/>
                <w:szCs w:val="22"/>
              </w:rPr>
              <w:t>тыс. руб.</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2023 год – 2177,1385 тыс. руб.</w:t>
            </w:r>
          </w:p>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2024 год – 1595,06850</w:t>
            </w:r>
            <w:r w:rsidRPr="00716979">
              <w:rPr>
                <w:rFonts w:ascii="Times New Roman" w:hAnsi="Times New Roman"/>
                <w:sz w:val="22"/>
                <w:szCs w:val="22"/>
              </w:rPr>
              <w:t xml:space="preserve"> </w:t>
            </w:r>
            <w:r w:rsidRPr="00716979">
              <w:rPr>
                <w:rFonts w:ascii="Times New Roman" w:hAnsi="Times New Roman"/>
                <w:color w:val="000000"/>
                <w:sz w:val="22"/>
                <w:szCs w:val="22"/>
              </w:rPr>
              <w:t>тыс. руб.</w:t>
            </w:r>
          </w:p>
        </w:tc>
      </w:tr>
    </w:tbl>
    <w:p w:rsidR="005B355C" w:rsidRPr="00716979" w:rsidRDefault="005B355C" w:rsidP="005B355C">
      <w:pPr>
        <w:widowControl w:val="0"/>
        <w:autoSpaceDE w:val="0"/>
        <w:autoSpaceDN w:val="0"/>
        <w:adjustRightInd w:val="0"/>
        <w:spacing w:after="0" w:line="240" w:lineRule="auto"/>
        <w:jc w:val="center"/>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ind w:left="360"/>
        <w:jc w:val="center"/>
        <w:rPr>
          <w:rFonts w:ascii="Times New Roman" w:hAnsi="Times New Roman" w:cs="Times New Roman"/>
        </w:rPr>
      </w:pPr>
      <w:r w:rsidRPr="00716979">
        <w:rPr>
          <w:rFonts w:ascii="Times New Roman" w:hAnsi="Times New Roman" w:cs="Times New Roman"/>
        </w:rPr>
        <w:t>2. Анализ текущей ситуации в сфере реализации муниципальной программы</w:t>
      </w:r>
    </w:p>
    <w:p w:rsidR="005B355C" w:rsidRPr="00716979" w:rsidRDefault="005B355C" w:rsidP="005B355C">
      <w:pPr>
        <w:spacing w:after="0" w:line="240" w:lineRule="auto"/>
        <w:ind w:firstLine="720"/>
        <w:jc w:val="both"/>
        <w:rPr>
          <w:rFonts w:ascii="Times New Roman" w:hAnsi="Times New Roman" w:cs="Times New Roman"/>
        </w:rPr>
      </w:pPr>
      <w:r w:rsidRPr="00716979">
        <w:rPr>
          <w:rFonts w:ascii="Times New Roman" w:hAnsi="Times New Roman" w:cs="Times New Roman"/>
        </w:rPr>
        <w:lastRenderedPageBreak/>
        <w:t>Настоящая муниципальная программа направлена на решение вопросов, связанных с обеспечением безопасности населения в городском округе Тейково в условиях постоянного воздействия чрезвычайных ситуаций (далее – ЧС) природного, техногенного, социально - экологического характера и нарастания угроз ЧС террористического характера.</w:t>
      </w:r>
    </w:p>
    <w:p w:rsidR="005B355C" w:rsidRPr="00716979" w:rsidRDefault="005B355C" w:rsidP="005B355C">
      <w:pPr>
        <w:spacing w:after="0" w:line="240" w:lineRule="auto"/>
        <w:ind w:firstLine="720"/>
        <w:jc w:val="both"/>
        <w:rPr>
          <w:rFonts w:ascii="Times New Roman" w:hAnsi="Times New Roman" w:cs="Times New Roman"/>
        </w:rPr>
      </w:pPr>
      <w:r w:rsidRPr="00716979">
        <w:rPr>
          <w:rFonts w:ascii="Times New Roman" w:hAnsi="Times New Roman" w:cs="Times New Roman"/>
        </w:rPr>
        <w:t>Сеть автомобильных дорог в городе и участок железной дороги филиала ОАО «РЖД» обуславливает достаточно высокий показатель риска возникновения аварий на автомобильном и железнодорожном транспорте, связанных с выбросом (розливом) опасных химических веществ, нефтепродуктов, взрывом горючих жидкостей и сжиженных газов.</w:t>
      </w:r>
    </w:p>
    <w:p w:rsidR="005B355C" w:rsidRPr="00716979" w:rsidRDefault="005B355C" w:rsidP="005B355C">
      <w:pPr>
        <w:spacing w:after="0" w:line="240" w:lineRule="auto"/>
        <w:ind w:firstLine="720"/>
        <w:jc w:val="both"/>
        <w:rPr>
          <w:rFonts w:ascii="Times New Roman" w:hAnsi="Times New Roman" w:cs="Times New Roman"/>
        </w:rPr>
      </w:pPr>
      <w:r w:rsidRPr="00716979">
        <w:rPr>
          <w:rFonts w:ascii="Times New Roman" w:hAnsi="Times New Roman" w:cs="Times New Roman"/>
        </w:rPr>
        <w:t>В статистике чрезвычайных ситуаций пожары занимают особое место, социально-экономические потери от них, по сравнению с чрезвычайными ситуациями других видов, велики. Главные и несопоставимые потери – человеческие жизни. За последние три года чрезвычайных ситуаций на территории городского округа Тейково не произошло. Противодействовать пожарам, происходящим вследствие техногенных причин и социальных проблем в обществе, становится с каждым годом всё сложнее. Не дают должного эффекта меры административного воздействия к нарушителям правил пожарной безопасности.</w:t>
      </w:r>
    </w:p>
    <w:p w:rsidR="005B355C" w:rsidRPr="00716979" w:rsidRDefault="005B355C" w:rsidP="005B355C">
      <w:pPr>
        <w:spacing w:after="0" w:line="240" w:lineRule="auto"/>
        <w:ind w:firstLine="720"/>
        <w:jc w:val="both"/>
        <w:rPr>
          <w:rFonts w:ascii="Times New Roman" w:hAnsi="Times New Roman" w:cs="Times New Roman"/>
        </w:rPr>
      </w:pPr>
      <w:r w:rsidRPr="00716979">
        <w:rPr>
          <w:rFonts w:ascii="Times New Roman" w:hAnsi="Times New Roman" w:cs="Times New Roman"/>
        </w:rPr>
        <w:t>Очевидно, что обеспечение безопасности населения в условиях чрезвычайных ситуаций мирного времени может быть достигнуто не путем ликвидации последствий чрезвычайных ситуаций, а на принципиально ином пути – прогнозирования и предупреждения чрезвычайных ситуаций. Имеющиеся ограниченные ресурсы должны быть в первую очередь направлены на снижение риска и обеспечение безопасности человека, а не на оплату расходов по покрытию причинённого ущерба.</w:t>
      </w:r>
    </w:p>
    <w:p w:rsidR="005B355C" w:rsidRPr="00716979" w:rsidRDefault="005B355C" w:rsidP="005B355C">
      <w:pPr>
        <w:spacing w:after="0" w:line="240" w:lineRule="auto"/>
        <w:ind w:firstLine="720"/>
        <w:jc w:val="both"/>
        <w:rPr>
          <w:rFonts w:ascii="Times New Roman" w:hAnsi="Times New Roman" w:cs="Times New Roman"/>
        </w:rPr>
      </w:pPr>
      <w:r w:rsidRPr="00716979">
        <w:rPr>
          <w:rFonts w:ascii="Times New Roman" w:hAnsi="Times New Roman" w:cs="Times New Roman"/>
        </w:rPr>
        <w:t>Механизмом практической реализации данной программы является целевое выделение финансовых средств направленных на решение вопросов, связанных с предупреждением и ликвидацией чрезвычайной ситуации на территории городского округа Тейково.</w:t>
      </w:r>
    </w:p>
    <w:p w:rsidR="005B355C" w:rsidRPr="00716979" w:rsidRDefault="005B355C" w:rsidP="005B355C">
      <w:pPr>
        <w:spacing w:after="0" w:line="240" w:lineRule="auto"/>
        <w:ind w:firstLine="720"/>
        <w:jc w:val="both"/>
        <w:rPr>
          <w:rFonts w:ascii="Times New Roman" w:hAnsi="Times New Roman" w:cs="Times New Roman"/>
        </w:rPr>
      </w:pPr>
    </w:p>
    <w:p w:rsidR="005B355C" w:rsidRPr="00716979" w:rsidRDefault="005B355C" w:rsidP="005B355C">
      <w:pPr>
        <w:pStyle w:val="Pro-TabName"/>
        <w:spacing w:before="0" w:after="0"/>
        <w:rPr>
          <w:i w:val="0"/>
          <w:sz w:val="22"/>
          <w:szCs w:val="22"/>
        </w:rPr>
      </w:pPr>
      <w:r w:rsidRPr="00716979">
        <w:rPr>
          <w:i w:val="0"/>
          <w:sz w:val="22"/>
          <w:szCs w:val="22"/>
        </w:rPr>
        <w:t>Показатели, характеризующие текущую ситуацию</w:t>
      </w:r>
    </w:p>
    <w:p w:rsidR="005B355C" w:rsidRPr="00716979" w:rsidRDefault="005B355C" w:rsidP="005B355C">
      <w:pPr>
        <w:pStyle w:val="Pro-TabName"/>
        <w:spacing w:before="0" w:after="0"/>
        <w:rPr>
          <w:i w:val="0"/>
          <w:sz w:val="22"/>
          <w:szCs w:val="22"/>
        </w:rPr>
      </w:pPr>
      <w:r w:rsidRPr="00716979">
        <w:rPr>
          <w:i w:val="0"/>
          <w:sz w:val="22"/>
          <w:szCs w:val="22"/>
        </w:rPr>
        <w:t>в сфере реализации муниципальной программы</w:t>
      </w:r>
    </w:p>
    <w:p w:rsidR="005B355C" w:rsidRPr="00716979" w:rsidRDefault="005B355C" w:rsidP="005B355C">
      <w:pPr>
        <w:pStyle w:val="Pro-TabName"/>
        <w:spacing w:before="0" w:after="0"/>
        <w:jc w:val="right"/>
        <w:rPr>
          <w:i w:val="0"/>
          <w:sz w:val="22"/>
          <w:szCs w:val="22"/>
        </w:rPr>
      </w:pPr>
      <w:r w:rsidRPr="00716979">
        <w:rPr>
          <w:i w:val="0"/>
          <w:sz w:val="22"/>
          <w:szCs w:val="22"/>
        </w:rPr>
        <w:t>Таблица 1</w:t>
      </w:r>
    </w:p>
    <w:tbl>
      <w:tblPr>
        <w:tblW w:w="9437"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76"/>
        <w:gridCol w:w="2485"/>
        <w:gridCol w:w="1419"/>
        <w:gridCol w:w="1189"/>
        <w:gridCol w:w="1189"/>
        <w:gridCol w:w="1189"/>
        <w:gridCol w:w="1190"/>
      </w:tblGrid>
      <w:tr w:rsidR="005B355C" w:rsidRPr="00716979" w:rsidTr="00716979">
        <w:trPr>
          <w:tblHeader/>
        </w:trPr>
        <w:tc>
          <w:tcPr>
            <w:tcW w:w="776" w:type="dxa"/>
            <w:tcBorders>
              <w:top w:val="single" w:sz="4" w:space="0" w:color="auto"/>
              <w:left w:val="single" w:sz="4" w:space="0" w:color="auto"/>
              <w:bottom w:val="single" w:sz="6" w:space="0" w:color="auto"/>
              <w:right w:val="single" w:sz="6" w:space="0" w:color="auto"/>
            </w:tcBorders>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 п/п</w:t>
            </w:r>
          </w:p>
        </w:tc>
        <w:tc>
          <w:tcPr>
            <w:tcW w:w="2485" w:type="dxa"/>
            <w:tcBorders>
              <w:top w:val="single" w:sz="4" w:space="0" w:color="auto"/>
              <w:left w:val="single" w:sz="6" w:space="0" w:color="auto"/>
              <w:bottom w:val="single" w:sz="6" w:space="0" w:color="auto"/>
              <w:right w:val="single" w:sz="6" w:space="0" w:color="auto"/>
            </w:tcBorders>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Наименование показателя</w:t>
            </w:r>
          </w:p>
        </w:tc>
        <w:tc>
          <w:tcPr>
            <w:tcW w:w="1419" w:type="dxa"/>
            <w:tcBorders>
              <w:top w:val="single" w:sz="4" w:space="0" w:color="auto"/>
              <w:left w:val="single" w:sz="6" w:space="0" w:color="auto"/>
              <w:bottom w:val="single" w:sz="6" w:space="0" w:color="auto"/>
              <w:right w:val="single" w:sz="6" w:space="0" w:color="auto"/>
            </w:tcBorders>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Ед.</w:t>
            </w:r>
          </w:p>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измерения</w:t>
            </w:r>
          </w:p>
        </w:tc>
        <w:tc>
          <w:tcPr>
            <w:tcW w:w="1189" w:type="dxa"/>
            <w:tcBorders>
              <w:top w:val="single" w:sz="4" w:space="0" w:color="auto"/>
              <w:left w:val="single" w:sz="6" w:space="0" w:color="auto"/>
              <w:bottom w:val="single" w:sz="6" w:space="0" w:color="auto"/>
              <w:right w:val="single" w:sz="6" w:space="0" w:color="auto"/>
            </w:tcBorders>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2018</w:t>
            </w:r>
          </w:p>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факт</w:t>
            </w:r>
          </w:p>
        </w:tc>
        <w:tc>
          <w:tcPr>
            <w:tcW w:w="1189" w:type="dxa"/>
            <w:tcBorders>
              <w:top w:val="single" w:sz="4" w:space="0" w:color="auto"/>
              <w:left w:val="single" w:sz="6" w:space="0" w:color="auto"/>
              <w:bottom w:val="single" w:sz="6" w:space="0" w:color="auto"/>
              <w:right w:val="single" w:sz="6" w:space="0" w:color="auto"/>
            </w:tcBorders>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2019</w:t>
            </w:r>
          </w:p>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факт</w:t>
            </w:r>
          </w:p>
        </w:tc>
        <w:tc>
          <w:tcPr>
            <w:tcW w:w="1189" w:type="dxa"/>
            <w:tcBorders>
              <w:top w:val="single" w:sz="4" w:space="0" w:color="auto"/>
              <w:left w:val="single" w:sz="6" w:space="0" w:color="auto"/>
              <w:bottom w:val="single" w:sz="6" w:space="0" w:color="auto"/>
              <w:right w:val="single" w:sz="6" w:space="0" w:color="auto"/>
            </w:tcBorders>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2020</w:t>
            </w:r>
          </w:p>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факт</w:t>
            </w:r>
          </w:p>
        </w:tc>
        <w:tc>
          <w:tcPr>
            <w:tcW w:w="1190" w:type="dxa"/>
            <w:tcBorders>
              <w:top w:val="single" w:sz="4" w:space="0" w:color="auto"/>
              <w:left w:val="single" w:sz="6" w:space="0" w:color="auto"/>
              <w:bottom w:val="single" w:sz="6" w:space="0" w:color="auto"/>
              <w:right w:val="single" w:sz="4" w:space="0" w:color="auto"/>
            </w:tcBorders>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2021</w:t>
            </w:r>
          </w:p>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оценка</w:t>
            </w:r>
          </w:p>
        </w:tc>
      </w:tr>
      <w:tr w:rsidR="005B355C" w:rsidRPr="00716979" w:rsidTr="00716979">
        <w:tc>
          <w:tcPr>
            <w:tcW w:w="9437" w:type="dxa"/>
            <w:gridSpan w:val="7"/>
            <w:tcBorders>
              <w:top w:val="single" w:sz="6" w:space="0" w:color="auto"/>
              <w:left w:val="single" w:sz="4" w:space="0" w:color="auto"/>
              <w:bottom w:val="single" w:sz="6" w:space="0" w:color="auto"/>
              <w:right w:val="single" w:sz="4" w:space="0" w:color="auto"/>
            </w:tcBorders>
          </w:tcPr>
          <w:p w:rsidR="005B355C" w:rsidRPr="00716979" w:rsidRDefault="005B355C" w:rsidP="00716979">
            <w:pPr>
              <w:spacing w:after="0" w:line="240" w:lineRule="auto"/>
              <w:rPr>
                <w:rFonts w:ascii="Times New Roman" w:hAnsi="Times New Roman" w:cs="Times New Roman"/>
              </w:rPr>
            </w:pPr>
            <w:r w:rsidRPr="00716979">
              <w:rPr>
                <w:rFonts w:ascii="Times New Roman" w:hAnsi="Times New Roman" w:cs="Times New Roman"/>
              </w:rPr>
              <w:t>1. Количество обращений в ЕДДС, городского округа Тейково</w:t>
            </w:r>
          </w:p>
        </w:tc>
      </w:tr>
      <w:tr w:rsidR="005B355C" w:rsidRPr="00716979" w:rsidTr="00716979">
        <w:tc>
          <w:tcPr>
            <w:tcW w:w="776" w:type="dxa"/>
            <w:tcBorders>
              <w:top w:val="single" w:sz="6" w:space="0" w:color="auto"/>
              <w:left w:val="single" w:sz="4" w:space="0" w:color="auto"/>
              <w:bottom w:val="single" w:sz="6" w:space="0" w:color="auto"/>
              <w:right w:val="single" w:sz="6" w:space="0" w:color="auto"/>
            </w:tcBorders>
          </w:tcPr>
          <w:p w:rsidR="005B355C" w:rsidRPr="00716979" w:rsidRDefault="005B355C" w:rsidP="00716979">
            <w:pPr>
              <w:spacing w:after="0" w:line="240" w:lineRule="auto"/>
              <w:rPr>
                <w:rFonts w:ascii="Times New Roman" w:hAnsi="Times New Roman" w:cs="Times New Roman"/>
              </w:rPr>
            </w:pPr>
            <w:r w:rsidRPr="00716979">
              <w:rPr>
                <w:rFonts w:ascii="Times New Roman" w:hAnsi="Times New Roman" w:cs="Times New Roman"/>
              </w:rPr>
              <w:t>1.1.</w:t>
            </w:r>
          </w:p>
        </w:tc>
        <w:tc>
          <w:tcPr>
            <w:tcW w:w="2485"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spacing w:after="0" w:line="240" w:lineRule="auto"/>
              <w:rPr>
                <w:rFonts w:ascii="Times New Roman" w:hAnsi="Times New Roman" w:cs="Times New Roman"/>
              </w:rPr>
            </w:pPr>
            <w:r w:rsidRPr="00716979">
              <w:rPr>
                <w:rFonts w:ascii="Times New Roman" w:hAnsi="Times New Roman" w:cs="Times New Roman"/>
              </w:rPr>
              <w:t>Объем реагирования на обращения жителей в сфере ЖКХ</w:t>
            </w:r>
          </w:p>
        </w:tc>
        <w:tc>
          <w:tcPr>
            <w:tcW w:w="1419" w:type="dxa"/>
            <w:tcBorders>
              <w:top w:val="single" w:sz="6" w:space="0" w:color="auto"/>
              <w:left w:val="single" w:sz="6" w:space="0" w:color="auto"/>
              <w:bottom w:val="single" w:sz="6" w:space="0" w:color="auto"/>
              <w:right w:val="single" w:sz="6" w:space="0" w:color="auto"/>
            </w:tcBorders>
            <w:vAlign w:val="center"/>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ед.</w:t>
            </w:r>
          </w:p>
        </w:tc>
        <w:tc>
          <w:tcPr>
            <w:tcW w:w="1189" w:type="dxa"/>
            <w:tcBorders>
              <w:top w:val="single" w:sz="6" w:space="0" w:color="auto"/>
              <w:left w:val="single" w:sz="6" w:space="0" w:color="auto"/>
              <w:bottom w:val="single" w:sz="6" w:space="0" w:color="auto"/>
              <w:right w:val="single" w:sz="6" w:space="0" w:color="auto"/>
            </w:tcBorders>
            <w:vAlign w:val="center"/>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920</w:t>
            </w:r>
          </w:p>
        </w:tc>
        <w:tc>
          <w:tcPr>
            <w:tcW w:w="1189" w:type="dxa"/>
            <w:tcBorders>
              <w:top w:val="single" w:sz="6" w:space="0" w:color="auto"/>
              <w:left w:val="single" w:sz="6" w:space="0" w:color="auto"/>
              <w:bottom w:val="single" w:sz="6" w:space="0" w:color="auto"/>
              <w:right w:val="single" w:sz="6" w:space="0" w:color="auto"/>
            </w:tcBorders>
            <w:vAlign w:val="center"/>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1250</w:t>
            </w:r>
          </w:p>
        </w:tc>
        <w:tc>
          <w:tcPr>
            <w:tcW w:w="1189" w:type="dxa"/>
            <w:tcBorders>
              <w:top w:val="single" w:sz="6" w:space="0" w:color="auto"/>
              <w:left w:val="single" w:sz="6" w:space="0" w:color="auto"/>
              <w:bottom w:val="single" w:sz="6" w:space="0" w:color="auto"/>
              <w:right w:val="single" w:sz="6" w:space="0" w:color="auto"/>
            </w:tcBorders>
            <w:vAlign w:val="center"/>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1300</w:t>
            </w:r>
          </w:p>
        </w:tc>
        <w:tc>
          <w:tcPr>
            <w:tcW w:w="1190" w:type="dxa"/>
            <w:tcBorders>
              <w:top w:val="single" w:sz="6" w:space="0" w:color="auto"/>
              <w:left w:val="single" w:sz="6" w:space="0" w:color="auto"/>
              <w:bottom w:val="single" w:sz="6" w:space="0" w:color="auto"/>
              <w:right w:val="single" w:sz="4" w:space="0" w:color="auto"/>
            </w:tcBorders>
            <w:vAlign w:val="center"/>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1300</w:t>
            </w:r>
          </w:p>
        </w:tc>
      </w:tr>
      <w:tr w:rsidR="005B355C" w:rsidRPr="00716979" w:rsidTr="00716979">
        <w:tc>
          <w:tcPr>
            <w:tcW w:w="776" w:type="dxa"/>
            <w:tcBorders>
              <w:top w:val="single" w:sz="6" w:space="0" w:color="auto"/>
              <w:left w:val="single" w:sz="4" w:space="0" w:color="auto"/>
              <w:bottom w:val="single" w:sz="6" w:space="0" w:color="auto"/>
              <w:right w:val="single" w:sz="6" w:space="0" w:color="auto"/>
            </w:tcBorders>
          </w:tcPr>
          <w:p w:rsidR="005B355C" w:rsidRPr="00716979" w:rsidRDefault="005B355C" w:rsidP="00716979">
            <w:pPr>
              <w:spacing w:after="0" w:line="240" w:lineRule="auto"/>
              <w:rPr>
                <w:rFonts w:ascii="Times New Roman" w:hAnsi="Times New Roman" w:cs="Times New Roman"/>
              </w:rPr>
            </w:pPr>
            <w:r w:rsidRPr="00716979">
              <w:rPr>
                <w:rFonts w:ascii="Times New Roman" w:hAnsi="Times New Roman" w:cs="Times New Roman"/>
              </w:rPr>
              <w:t>1.2.</w:t>
            </w:r>
          </w:p>
        </w:tc>
        <w:tc>
          <w:tcPr>
            <w:tcW w:w="2485"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spacing w:after="0" w:line="240" w:lineRule="auto"/>
              <w:rPr>
                <w:rFonts w:ascii="Times New Roman" w:hAnsi="Times New Roman" w:cs="Times New Roman"/>
              </w:rPr>
            </w:pPr>
            <w:r w:rsidRPr="00716979">
              <w:rPr>
                <w:rFonts w:ascii="Times New Roman" w:hAnsi="Times New Roman" w:cs="Times New Roman"/>
              </w:rPr>
              <w:t>Объем реагирования  на пожары, ДТП и аварии</w:t>
            </w:r>
          </w:p>
        </w:tc>
        <w:tc>
          <w:tcPr>
            <w:tcW w:w="1419" w:type="dxa"/>
            <w:tcBorders>
              <w:top w:val="single" w:sz="6" w:space="0" w:color="auto"/>
              <w:left w:val="single" w:sz="6" w:space="0" w:color="auto"/>
              <w:bottom w:val="single" w:sz="6" w:space="0" w:color="auto"/>
              <w:right w:val="single" w:sz="6" w:space="0" w:color="auto"/>
            </w:tcBorders>
            <w:vAlign w:val="center"/>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ед.</w:t>
            </w:r>
          </w:p>
        </w:tc>
        <w:tc>
          <w:tcPr>
            <w:tcW w:w="1189" w:type="dxa"/>
            <w:tcBorders>
              <w:top w:val="single" w:sz="6" w:space="0" w:color="auto"/>
              <w:left w:val="single" w:sz="6" w:space="0" w:color="auto"/>
              <w:bottom w:val="single" w:sz="6" w:space="0" w:color="auto"/>
              <w:right w:val="single" w:sz="6" w:space="0" w:color="auto"/>
            </w:tcBorders>
            <w:vAlign w:val="center"/>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53</w:t>
            </w:r>
          </w:p>
        </w:tc>
        <w:tc>
          <w:tcPr>
            <w:tcW w:w="1189" w:type="dxa"/>
            <w:tcBorders>
              <w:top w:val="single" w:sz="6" w:space="0" w:color="auto"/>
              <w:left w:val="single" w:sz="6" w:space="0" w:color="auto"/>
              <w:bottom w:val="single" w:sz="6" w:space="0" w:color="auto"/>
              <w:right w:val="single" w:sz="6" w:space="0" w:color="auto"/>
            </w:tcBorders>
            <w:vAlign w:val="center"/>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43</w:t>
            </w:r>
          </w:p>
        </w:tc>
        <w:tc>
          <w:tcPr>
            <w:tcW w:w="1189" w:type="dxa"/>
            <w:tcBorders>
              <w:top w:val="single" w:sz="6" w:space="0" w:color="auto"/>
              <w:left w:val="single" w:sz="6" w:space="0" w:color="auto"/>
              <w:bottom w:val="single" w:sz="6" w:space="0" w:color="auto"/>
              <w:right w:val="single" w:sz="6" w:space="0" w:color="auto"/>
            </w:tcBorders>
            <w:vAlign w:val="center"/>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147</w:t>
            </w:r>
          </w:p>
        </w:tc>
        <w:tc>
          <w:tcPr>
            <w:tcW w:w="1190" w:type="dxa"/>
            <w:tcBorders>
              <w:top w:val="single" w:sz="6" w:space="0" w:color="auto"/>
              <w:left w:val="single" w:sz="6" w:space="0" w:color="auto"/>
              <w:bottom w:val="single" w:sz="6" w:space="0" w:color="auto"/>
              <w:right w:val="single" w:sz="4" w:space="0" w:color="auto"/>
            </w:tcBorders>
            <w:vAlign w:val="center"/>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140</w:t>
            </w:r>
          </w:p>
        </w:tc>
      </w:tr>
      <w:tr w:rsidR="005B355C" w:rsidRPr="00716979" w:rsidTr="00716979">
        <w:trPr>
          <w:trHeight w:val="175"/>
        </w:trPr>
        <w:tc>
          <w:tcPr>
            <w:tcW w:w="9437" w:type="dxa"/>
            <w:gridSpan w:val="7"/>
            <w:tcBorders>
              <w:top w:val="single" w:sz="6" w:space="0" w:color="auto"/>
              <w:left w:val="single" w:sz="4" w:space="0" w:color="auto"/>
              <w:bottom w:val="single" w:sz="6" w:space="0" w:color="auto"/>
              <w:right w:val="single" w:sz="4" w:space="0" w:color="auto"/>
            </w:tcBorders>
          </w:tcPr>
          <w:p w:rsidR="005B355C" w:rsidRPr="00716979" w:rsidRDefault="005B355C" w:rsidP="00716979">
            <w:pPr>
              <w:spacing w:after="0" w:line="240" w:lineRule="auto"/>
              <w:rPr>
                <w:rFonts w:ascii="Times New Roman" w:hAnsi="Times New Roman" w:cs="Times New Roman"/>
              </w:rPr>
            </w:pPr>
            <w:r w:rsidRPr="00716979">
              <w:rPr>
                <w:rFonts w:ascii="Times New Roman" w:hAnsi="Times New Roman" w:cs="Times New Roman"/>
              </w:rPr>
              <w:t>2. Предупреждение и ликвидация ЧС</w:t>
            </w:r>
          </w:p>
        </w:tc>
      </w:tr>
      <w:tr w:rsidR="005B355C" w:rsidRPr="00716979" w:rsidTr="00716979">
        <w:tc>
          <w:tcPr>
            <w:tcW w:w="776" w:type="dxa"/>
            <w:tcBorders>
              <w:top w:val="single" w:sz="6" w:space="0" w:color="auto"/>
              <w:left w:val="single" w:sz="4" w:space="0" w:color="auto"/>
              <w:bottom w:val="single" w:sz="6" w:space="0" w:color="auto"/>
              <w:right w:val="single" w:sz="6" w:space="0" w:color="auto"/>
            </w:tcBorders>
          </w:tcPr>
          <w:p w:rsidR="005B355C" w:rsidRPr="00716979" w:rsidRDefault="005B355C" w:rsidP="00716979">
            <w:pPr>
              <w:pStyle w:val="ConsPlusCell"/>
              <w:rPr>
                <w:rFonts w:ascii="Times New Roman" w:hAnsi="Times New Roman" w:cs="Times New Roman"/>
                <w:sz w:val="22"/>
                <w:szCs w:val="22"/>
              </w:rPr>
            </w:pPr>
            <w:r w:rsidRPr="00716979">
              <w:rPr>
                <w:rFonts w:ascii="Times New Roman" w:hAnsi="Times New Roman" w:cs="Times New Roman"/>
                <w:sz w:val="22"/>
                <w:szCs w:val="22"/>
              </w:rPr>
              <w:t>2.1.</w:t>
            </w:r>
          </w:p>
        </w:tc>
        <w:tc>
          <w:tcPr>
            <w:tcW w:w="2485"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pStyle w:val="ConsPlusCell"/>
              <w:rPr>
                <w:rFonts w:ascii="Times New Roman" w:hAnsi="Times New Roman" w:cs="Times New Roman"/>
                <w:iCs/>
                <w:sz w:val="22"/>
                <w:szCs w:val="22"/>
              </w:rPr>
            </w:pPr>
            <w:r w:rsidRPr="00716979">
              <w:rPr>
                <w:rFonts w:ascii="Times New Roman" w:hAnsi="Times New Roman" w:cs="Times New Roman"/>
                <w:iCs/>
                <w:sz w:val="22"/>
                <w:szCs w:val="22"/>
              </w:rPr>
              <w:t>Доля рассмотренных и переданных в администрацию  заявок по угрозе возникновения ЧС от общего количества поступивших заявок</w:t>
            </w:r>
          </w:p>
          <w:p w:rsidR="005B355C" w:rsidRPr="00716979" w:rsidRDefault="005B355C" w:rsidP="00716979">
            <w:pPr>
              <w:pStyle w:val="ConsPlusCell"/>
              <w:rPr>
                <w:rFonts w:ascii="Times New Roman" w:hAnsi="Times New Roman" w:cs="Times New Roman"/>
                <w:iCs/>
                <w:sz w:val="22"/>
                <w:szCs w:val="22"/>
              </w:rPr>
            </w:pPr>
          </w:p>
        </w:tc>
        <w:tc>
          <w:tcPr>
            <w:tcW w:w="1419"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pStyle w:val="ConsPlusCell"/>
              <w:tabs>
                <w:tab w:val="left" w:pos="358"/>
              </w:tabs>
              <w:jc w:val="center"/>
              <w:rPr>
                <w:rFonts w:ascii="Times New Roman" w:hAnsi="Times New Roman" w:cs="Times New Roman"/>
                <w:sz w:val="22"/>
                <w:szCs w:val="22"/>
              </w:rPr>
            </w:pPr>
            <w:r w:rsidRPr="00716979">
              <w:rPr>
                <w:rFonts w:ascii="Times New Roman" w:hAnsi="Times New Roman" w:cs="Times New Roman"/>
                <w:sz w:val="22"/>
                <w:szCs w:val="22"/>
              </w:rPr>
              <w:t>%</w:t>
            </w:r>
          </w:p>
        </w:tc>
        <w:tc>
          <w:tcPr>
            <w:tcW w:w="1189"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pStyle w:val="ConsPlusCell"/>
              <w:tabs>
                <w:tab w:val="left" w:pos="358"/>
              </w:tabs>
              <w:jc w:val="center"/>
              <w:rPr>
                <w:rFonts w:ascii="Times New Roman" w:hAnsi="Times New Roman" w:cs="Times New Roman"/>
                <w:sz w:val="22"/>
                <w:szCs w:val="22"/>
              </w:rPr>
            </w:pPr>
            <w:r w:rsidRPr="00716979">
              <w:rPr>
                <w:rFonts w:ascii="Times New Roman" w:hAnsi="Times New Roman" w:cs="Times New Roman"/>
                <w:sz w:val="22"/>
                <w:szCs w:val="22"/>
              </w:rPr>
              <w:t xml:space="preserve">100 </w:t>
            </w:r>
          </w:p>
        </w:tc>
        <w:tc>
          <w:tcPr>
            <w:tcW w:w="1189"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 xml:space="preserve">100 </w:t>
            </w:r>
          </w:p>
        </w:tc>
        <w:tc>
          <w:tcPr>
            <w:tcW w:w="1189"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100</w:t>
            </w:r>
          </w:p>
        </w:tc>
        <w:tc>
          <w:tcPr>
            <w:tcW w:w="1190" w:type="dxa"/>
            <w:tcBorders>
              <w:top w:val="single" w:sz="6" w:space="0" w:color="auto"/>
              <w:left w:val="single" w:sz="6" w:space="0" w:color="auto"/>
              <w:bottom w:val="single" w:sz="6" w:space="0" w:color="auto"/>
              <w:right w:val="single" w:sz="4" w:space="0" w:color="auto"/>
            </w:tcBorders>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100</w:t>
            </w:r>
          </w:p>
        </w:tc>
      </w:tr>
      <w:tr w:rsidR="005B355C" w:rsidRPr="00716979" w:rsidTr="00716979">
        <w:tc>
          <w:tcPr>
            <w:tcW w:w="776" w:type="dxa"/>
            <w:tcBorders>
              <w:top w:val="single" w:sz="6" w:space="0" w:color="auto"/>
              <w:left w:val="single" w:sz="4" w:space="0" w:color="auto"/>
              <w:bottom w:val="single" w:sz="6" w:space="0" w:color="auto"/>
              <w:right w:val="single" w:sz="6" w:space="0" w:color="auto"/>
            </w:tcBorders>
          </w:tcPr>
          <w:p w:rsidR="005B355C" w:rsidRPr="00716979" w:rsidRDefault="005B355C" w:rsidP="00716979">
            <w:pPr>
              <w:pStyle w:val="ConsPlusCell"/>
              <w:rPr>
                <w:rFonts w:ascii="Times New Roman" w:hAnsi="Times New Roman" w:cs="Times New Roman"/>
                <w:sz w:val="22"/>
                <w:szCs w:val="22"/>
              </w:rPr>
            </w:pPr>
            <w:r w:rsidRPr="00716979">
              <w:rPr>
                <w:rFonts w:ascii="Times New Roman" w:hAnsi="Times New Roman" w:cs="Times New Roman"/>
                <w:sz w:val="22"/>
                <w:szCs w:val="22"/>
              </w:rPr>
              <w:t>2.2.</w:t>
            </w:r>
          </w:p>
        </w:tc>
        <w:tc>
          <w:tcPr>
            <w:tcW w:w="2485"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pStyle w:val="ConsPlusCell"/>
              <w:rPr>
                <w:rFonts w:ascii="Times New Roman" w:hAnsi="Times New Roman" w:cs="Times New Roman"/>
                <w:iCs/>
                <w:sz w:val="22"/>
                <w:szCs w:val="22"/>
              </w:rPr>
            </w:pPr>
            <w:r w:rsidRPr="00716979">
              <w:rPr>
                <w:rFonts w:ascii="Times New Roman" w:hAnsi="Times New Roman" w:cs="Times New Roman"/>
                <w:sz w:val="22"/>
                <w:szCs w:val="22"/>
              </w:rPr>
              <w:t>Доля обученных специалистов, рабочих, студентов и учащихся в области гражданской обороны, защиты от ЧС от общего количества специалистов, проходящих обучение</w:t>
            </w:r>
          </w:p>
        </w:tc>
        <w:tc>
          <w:tcPr>
            <w:tcW w:w="1419"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pStyle w:val="ConsPlusCell"/>
              <w:tabs>
                <w:tab w:val="left" w:pos="358"/>
              </w:tabs>
              <w:jc w:val="center"/>
              <w:rPr>
                <w:rFonts w:ascii="Times New Roman" w:hAnsi="Times New Roman" w:cs="Times New Roman"/>
                <w:sz w:val="22"/>
                <w:szCs w:val="22"/>
              </w:rPr>
            </w:pPr>
            <w:r w:rsidRPr="00716979">
              <w:rPr>
                <w:rFonts w:ascii="Times New Roman" w:hAnsi="Times New Roman" w:cs="Times New Roman"/>
                <w:sz w:val="22"/>
                <w:szCs w:val="22"/>
              </w:rPr>
              <w:t>%</w:t>
            </w:r>
          </w:p>
        </w:tc>
        <w:tc>
          <w:tcPr>
            <w:tcW w:w="1189"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pStyle w:val="ConsPlusCell"/>
              <w:tabs>
                <w:tab w:val="left" w:pos="358"/>
              </w:tabs>
              <w:jc w:val="center"/>
              <w:rPr>
                <w:rFonts w:ascii="Times New Roman" w:hAnsi="Times New Roman" w:cs="Times New Roman"/>
                <w:sz w:val="22"/>
                <w:szCs w:val="22"/>
              </w:rPr>
            </w:pPr>
            <w:r w:rsidRPr="00716979">
              <w:rPr>
                <w:rFonts w:ascii="Times New Roman" w:hAnsi="Times New Roman" w:cs="Times New Roman"/>
                <w:sz w:val="22"/>
                <w:szCs w:val="22"/>
              </w:rPr>
              <w:t>100</w:t>
            </w:r>
          </w:p>
        </w:tc>
        <w:tc>
          <w:tcPr>
            <w:tcW w:w="1189"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100</w:t>
            </w:r>
          </w:p>
        </w:tc>
        <w:tc>
          <w:tcPr>
            <w:tcW w:w="1189"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 xml:space="preserve">100 </w:t>
            </w:r>
          </w:p>
        </w:tc>
        <w:tc>
          <w:tcPr>
            <w:tcW w:w="1190" w:type="dxa"/>
            <w:tcBorders>
              <w:top w:val="single" w:sz="6" w:space="0" w:color="auto"/>
              <w:left w:val="single" w:sz="6" w:space="0" w:color="auto"/>
              <w:bottom w:val="single" w:sz="6" w:space="0" w:color="auto"/>
              <w:right w:val="single" w:sz="4" w:space="0" w:color="auto"/>
            </w:tcBorders>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100</w:t>
            </w:r>
          </w:p>
        </w:tc>
      </w:tr>
      <w:tr w:rsidR="005B355C" w:rsidRPr="00716979" w:rsidTr="00716979">
        <w:tc>
          <w:tcPr>
            <w:tcW w:w="776" w:type="dxa"/>
            <w:tcBorders>
              <w:top w:val="single" w:sz="6" w:space="0" w:color="auto"/>
              <w:left w:val="single" w:sz="4" w:space="0" w:color="auto"/>
              <w:bottom w:val="single" w:sz="6" w:space="0" w:color="auto"/>
              <w:right w:val="single" w:sz="6" w:space="0" w:color="auto"/>
            </w:tcBorders>
          </w:tcPr>
          <w:p w:rsidR="005B355C" w:rsidRPr="00716979" w:rsidRDefault="005B355C" w:rsidP="00716979">
            <w:pPr>
              <w:pStyle w:val="ConsPlusCell"/>
              <w:rPr>
                <w:rFonts w:ascii="Times New Roman" w:hAnsi="Times New Roman" w:cs="Times New Roman"/>
                <w:sz w:val="22"/>
                <w:szCs w:val="22"/>
              </w:rPr>
            </w:pPr>
            <w:r w:rsidRPr="00716979">
              <w:rPr>
                <w:rFonts w:ascii="Times New Roman" w:hAnsi="Times New Roman" w:cs="Times New Roman"/>
                <w:sz w:val="22"/>
                <w:szCs w:val="22"/>
              </w:rPr>
              <w:t>3.</w:t>
            </w:r>
          </w:p>
        </w:tc>
        <w:tc>
          <w:tcPr>
            <w:tcW w:w="2485"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pStyle w:val="ConsPlusCell"/>
              <w:rPr>
                <w:rFonts w:ascii="Times New Roman" w:hAnsi="Times New Roman" w:cs="Times New Roman"/>
                <w:sz w:val="22"/>
                <w:szCs w:val="22"/>
              </w:rPr>
            </w:pPr>
            <w:r w:rsidRPr="00716979">
              <w:rPr>
                <w:rFonts w:ascii="Times New Roman" w:hAnsi="Times New Roman" w:cs="Times New Roman"/>
                <w:sz w:val="22"/>
                <w:szCs w:val="22"/>
              </w:rPr>
              <w:t xml:space="preserve">Резервный фонд администрации городского округа </w:t>
            </w:r>
            <w:r w:rsidRPr="00716979">
              <w:rPr>
                <w:rFonts w:ascii="Times New Roman" w:hAnsi="Times New Roman" w:cs="Times New Roman"/>
                <w:sz w:val="22"/>
                <w:szCs w:val="22"/>
              </w:rPr>
              <w:lastRenderedPageBreak/>
              <w:t>Тейково, предусмотренный в бюджете города</w:t>
            </w:r>
          </w:p>
        </w:tc>
        <w:tc>
          <w:tcPr>
            <w:tcW w:w="1419"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pStyle w:val="ConsPlusCell"/>
              <w:tabs>
                <w:tab w:val="left" w:pos="358"/>
              </w:tabs>
              <w:jc w:val="center"/>
              <w:rPr>
                <w:rFonts w:ascii="Times New Roman" w:hAnsi="Times New Roman" w:cs="Times New Roman"/>
                <w:sz w:val="22"/>
                <w:szCs w:val="22"/>
              </w:rPr>
            </w:pPr>
            <w:r w:rsidRPr="00716979">
              <w:rPr>
                <w:rFonts w:ascii="Times New Roman" w:hAnsi="Times New Roman" w:cs="Times New Roman"/>
                <w:sz w:val="22"/>
                <w:szCs w:val="22"/>
              </w:rPr>
              <w:lastRenderedPageBreak/>
              <w:t>тыс. руб.</w:t>
            </w:r>
          </w:p>
        </w:tc>
        <w:tc>
          <w:tcPr>
            <w:tcW w:w="1189"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pStyle w:val="ConsPlusCell"/>
              <w:tabs>
                <w:tab w:val="left" w:pos="358"/>
              </w:tabs>
              <w:jc w:val="center"/>
              <w:rPr>
                <w:rFonts w:ascii="Times New Roman" w:hAnsi="Times New Roman" w:cs="Times New Roman"/>
                <w:sz w:val="22"/>
                <w:szCs w:val="22"/>
              </w:rPr>
            </w:pPr>
            <w:r w:rsidRPr="00716979">
              <w:rPr>
                <w:rFonts w:ascii="Times New Roman" w:hAnsi="Times New Roman" w:cs="Times New Roman"/>
                <w:sz w:val="22"/>
                <w:szCs w:val="22"/>
              </w:rPr>
              <w:t>500</w:t>
            </w:r>
          </w:p>
        </w:tc>
        <w:tc>
          <w:tcPr>
            <w:tcW w:w="1189"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500</w:t>
            </w:r>
          </w:p>
        </w:tc>
        <w:tc>
          <w:tcPr>
            <w:tcW w:w="1189" w:type="dxa"/>
            <w:tcBorders>
              <w:top w:val="single" w:sz="6" w:space="0" w:color="auto"/>
              <w:left w:val="single" w:sz="6" w:space="0" w:color="auto"/>
              <w:bottom w:val="single" w:sz="6" w:space="0" w:color="auto"/>
              <w:right w:val="single" w:sz="6" w:space="0" w:color="auto"/>
            </w:tcBorders>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500</w:t>
            </w:r>
          </w:p>
        </w:tc>
        <w:tc>
          <w:tcPr>
            <w:tcW w:w="1190" w:type="dxa"/>
            <w:tcBorders>
              <w:top w:val="single" w:sz="6" w:space="0" w:color="auto"/>
              <w:left w:val="single" w:sz="6" w:space="0" w:color="auto"/>
              <w:bottom w:val="single" w:sz="6" w:space="0" w:color="auto"/>
              <w:right w:val="single" w:sz="4" w:space="0" w:color="auto"/>
            </w:tcBorders>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500</w:t>
            </w:r>
          </w:p>
        </w:tc>
      </w:tr>
    </w:tbl>
    <w:p w:rsidR="005B355C" w:rsidRPr="00716979" w:rsidRDefault="005B355C" w:rsidP="005B355C">
      <w:pPr>
        <w:pStyle w:val="3"/>
        <w:spacing w:before="0" w:after="0"/>
        <w:jc w:val="center"/>
        <w:rPr>
          <w:rFonts w:ascii="Times New Roman" w:hAnsi="Times New Roman" w:cs="Times New Roman"/>
          <w:b w:val="0"/>
          <w:sz w:val="22"/>
          <w:szCs w:val="22"/>
        </w:rPr>
      </w:pPr>
    </w:p>
    <w:p w:rsidR="005B355C" w:rsidRPr="00716979" w:rsidRDefault="005B355C" w:rsidP="005B355C">
      <w:pPr>
        <w:pStyle w:val="3"/>
        <w:spacing w:before="0" w:after="0"/>
        <w:jc w:val="center"/>
        <w:rPr>
          <w:rFonts w:ascii="Times New Roman" w:hAnsi="Times New Roman" w:cs="Times New Roman"/>
          <w:b w:val="0"/>
          <w:sz w:val="22"/>
          <w:szCs w:val="22"/>
        </w:rPr>
      </w:pPr>
      <w:r w:rsidRPr="00716979">
        <w:rPr>
          <w:rFonts w:ascii="Times New Roman" w:hAnsi="Times New Roman" w:cs="Times New Roman"/>
          <w:b w:val="0"/>
          <w:sz w:val="22"/>
          <w:szCs w:val="22"/>
        </w:rPr>
        <w:t>3. Цель (цели) и ожидаемые результаты реализации муниципальной программы.</w:t>
      </w:r>
    </w:p>
    <w:p w:rsidR="005B355C" w:rsidRPr="00716979" w:rsidRDefault="005B355C" w:rsidP="005B355C">
      <w:pPr>
        <w:widowControl w:val="0"/>
        <w:autoSpaceDE w:val="0"/>
        <w:autoSpaceDN w:val="0"/>
        <w:adjustRightInd w:val="0"/>
        <w:spacing w:after="0" w:line="240" w:lineRule="auto"/>
        <w:ind w:firstLine="720"/>
        <w:jc w:val="both"/>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ind w:firstLine="720"/>
        <w:jc w:val="both"/>
        <w:rPr>
          <w:rFonts w:ascii="Times New Roman" w:hAnsi="Times New Roman" w:cs="Times New Roman"/>
        </w:rPr>
      </w:pPr>
      <w:r w:rsidRPr="00716979">
        <w:rPr>
          <w:rFonts w:ascii="Times New Roman" w:hAnsi="Times New Roman" w:cs="Times New Roman"/>
        </w:rPr>
        <w:t>Муниципальная программа реализуется посредством 2 подпрограмм:</w:t>
      </w:r>
    </w:p>
    <w:p w:rsidR="005B355C" w:rsidRPr="00716979" w:rsidRDefault="005B355C" w:rsidP="005B355C">
      <w:pPr>
        <w:pStyle w:val="Pro-Tab"/>
        <w:spacing w:before="0" w:after="0"/>
        <w:ind w:firstLine="720"/>
        <w:jc w:val="both"/>
        <w:rPr>
          <w:rFonts w:ascii="Times New Roman" w:hAnsi="Times New Roman"/>
          <w:sz w:val="22"/>
          <w:szCs w:val="22"/>
        </w:rPr>
      </w:pPr>
      <w:r w:rsidRPr="00716979">
        <w:rPr>
          <w:rFonts w:ascii="Times New Roman" w:hAnsi="Times New Roman"/>
          <w:sz w:val="22"/>
          <w:szCs w:val="22"/>
        </w:rPr>
        <w:t>1. Обеспечение деятельности муниципального казенного учреждения «Аварийно-диспетчерская служба» (приложение № 1 к муниципальной программе);</w:t>
      </w:r>
    </w:p>
    <w:p w:rsidR="005B355C" w:rsidRPr="00716979" w:rsidRDefault="005B355C" w:rsidP="005B355C">
      <w:pPr>
        <w:pStyle w:val="Pro-Tab"/>
        <w:spacing w:before="0" w:after="0"/>
        <w:ind w:firstLine="720"/>
        <w:jc w:val="both"/>
        <w:rPr>
          <w:rFonts w:ascii="Times New Roman" w:hAnsi="Times New Roman"/>
          <w:sz w:val="22"/>
          <w:szCs w:val="22"/>
        </w:rPr>
      </w:pPr>
      <w:r w:rsidRPr="00716979">
        <w:rPr>
          <w:rFonts w:ascii="Times New Roman" w:hAnsi="Times New Roman"/>
          <w:sz w:val="22"/>
          <w:szCs w:val="22"/>
        </w:rPr>
        <w:t xml:space="preserve">2. Резервный фонд администрации городского округа Тейково (приложение </w:t>
      </w:r>
      <w:r w:rsidRPr="00716979">
        <w:rPr>
          <w:rFonts w:ascii="Times New Roman" w:hAnsi="Times New Roman"/>
          <w:color w:val="000000"/>
          <w:sz w:val="22"/>
          <w:szCs w:val="22"/>
        </w:rPr>
        <w:t>№ 2</w:t>
      </w:r>
      <w:r w:rsidRPr="00716979">
        <w:rPr>
          <w:rFonts w:ascii="Times New Roman" w:hAnsi="Times New Roman"/>
          <w:sz w:val="22"/>
          <w:szCs w:val="22"/>
        </w:rPr>
        <w:t xml:space="preserve"> к муниципальной </w:t>
      </w:r>
      <w:r w:rsidRPr="00716979">
        <w:rPr>
          <w:rFonts w:ascii="Times New Roman" w:hAnsi="Times New Roman"/>
          <w:color w:val="000000"/>
          <w:sz w:val="22"/>
          <w:szCs w:val="22"/>
        </w:rPr>
        <w:t>программе).</w:t>
      </w:r>
    </w:p>
    <w:p w:rsidR="005B355C" w:rsidRPr="00716979" w:rsidRDefault="005B355C" w:rsidP="005B355C">
      <w:pPr>
        <w:pStyle w:val="Pro-Tab"/>
        <w:spacing w:before="0" w:after="0"/>
        <w:ind w:firstLine="720"/>
        <w:jc w:val="both"/>
        <w:rPr>
          <w:rFonts w:ascii="Times New Roman" w:hAnsi="Times New Roman"/>
          <w:sz w:val="22"/>
          <w:szCs w:val="22"/>
        </w:rPr>
      </w:pPr>
      <w:r w:rsidRPr="00716979">
        <w:rPr>
          <w:rFonts w:ascii="Times New Roman" w:hAnsi="Times New Roman"/>
          <w:sz w:val="22"/>
          <w:szCs w:val="22"/>
        </w:rPr>
        <w:t>Для реализации поставленных целей будут решаться следующие задачи:</w:t>
      </w:r>
    </w:p>
    <w:p w:rsidR="005B355C" w:rsidRPr="00716979" w:rsidRDefault="005B355C" w:rsidP="005B355C">
      <w:pPr>
        <w:pStyle w:val="Pro-Tab"/>
        <w:spacing w:before="0" w:after="0"/>
        <w:ind w:firstLine="720"/>
        <w:jc w:val="both"/>
        <w:rPr>
          <w:rFonts w:ascii="Times New Roman" w:hAnsi="Times New Roman"/>
          <w:color w:val="000000"/>
          <w:sz w:val="22"/>
          <w:szCs w:val="22"/>
        </w:rPr>
      </w:pPr>
      <w:r w:rsidRPr="00716979">
        <w:rPr>
          <w:rFonts w:ascii="Times New Roman" w:hAnsi="Times New Roman"/>
          <w:color w:val="000000"/>
          <w:sz w:val="22"/>
          <w:szCs w:val="22"/>
        </w:rPr>
        <w:t>- повышение уровня безопасности граждан на территории городского округа Тейково;</w:t>
      </w:r>
    </w:p>
    <w:p w:rsidR="005B355C" w:rsidRPr="00716979" w:rsidRDefault="005B355C" w:rsidP="005B355C">
      <w:pPr>
        <w:pStyle w:val="Pro-Tab"/>
        <w:spacing w:before="0" w:after="0"/>
        <w:ind w:firstLine="720"/>
        <w:jc w:val="both"/>
        <w:rPr>
          <w:rFonts w:ascii="Times New Roman" w:hAnsi="Times New Roman"/>
          <w:color w:val="000000"/>
          <w:sz w:val="22"/>
          <w:szCs w:val="22"/>
        </w:rPr>
      </w:pPr>
      <w:r w:rsidRPr="00716979">
        <w:rPr>
          <w:rFonts w:ascii="Times New Roman" w:hAnsi="Times New Roman"/>
          <w:color w:val="000000"/>
          <w:sz w:val="22"/>
          <w:szCs w:val="22"/>
        </w:rPr>
        <w:t>- управление Тейковским городским звеном Ивановской областной подсистемы предупреждения и ликвидации чрезвычайных ситуаций, аварийных ситуаций;</w:t>
      </w:r>
    </w:p>
    <w:p w:rsidR="005B355C" w:rsidRPr="00716979" w:rsidRDefault="005B355C" w:rsidP="005B355C">
      <w:pPr>
        <w:widowControl w:val="0"/>
        <w:autoSpaceDE w:val="0"/>
        <w:autoSpaceDN w:val="0"/>
        <w:adjustRightInd w:val="0"/>
        <w:spacing w:after="0" w:line="240" w:lineRule="auto"/>
        <w:ind w:firstLine="720"/>
        <w:jc w:val="both"/>
        <w:rPr>
          <w:rFonts w:ascii="Times New Roman" w:hAnsi="Times New Roman" w:cs="Times New Roman"/>
        </w:rPr>
      </w:pPr>
      <w:r w:rsidRPr="00716979">
        <w:rPr>
          <w:rFonts w:ascii="Times New Roman" w:hAnsi="Times New Roman" w:cs="Times New Roman"/>
          <w:color w:val="000000"/>
        </w:rPr>
        <w:t>- создание финансовых и материальных ресурсов для ликвидации ЧС;</w:t>
      </w:r>
    </w:p>
    <w:p w:rsidR="005B355C" w:rsidRPr="00716979" w:rsidRDefault="005B355C" w:rsidP="005B355C">
      <w:pPr>
        <w:widowControl w:val="0"/>
        <w:autoSpaceDE w:val="0"/>
        <w:autoSpaceDN w:val="0"/>
        <w:adjustRightInd w:val="0"/>
        <w:spacing w:after="0" w:line="240" w:lineRule="auto"/>
        <w:ind w:firstLine="720"/>
        <w:jc w:val="both"/>
        <w:rPr>
          <w:rFonts w:ascii="Times New Roman" w:hAnsi="Times New Roman" w:cs="Times New Roman"/>
        </w:rPr>
      </w:pPr>
      <w:r w:rsidRPr="00716979">
        <w:rPr>
          <w:rFonts w:ascii="Times New Roman" w:hAnsi="Times New Roman" w:cs="Times New Roman"/>
        </w:rPr>
        <w:t>- совершенствование системы подготовки руководящего состава и населения городского округа Тейково в сфере предупреждения и ликвидации чрезвычайных ситуаций, пожаров, происшествий на водных объектах;</w:t>
      </w:r>
    </w:p>
    <w:p w:rsidR="005B355C" w:rsidRPr="00716979" w:rsidRDefault="005B355C" w:rsidP="005B355C">
      <w:pPr>
        <w:spacing w:after="0" w:line="240" w:lineRule="auto"/>
        <w:ind w:firstLine="720"/>
        <w:jc w:val="both"/>
        <w:rPr>
          <w:rFonts w:ascii="Times New Roman" w:hAnsi="Times New Roman" w:cs="Times New Roman"/>
        </w:rPr>
      </w:pPr>
      <w:r w:rsidRPr="00716979">
        <w:rPr>
          <w:rFonts w:ascii="Times New Roman" w:hAnsi="Times New Roman" w:cs="Times New Roman"/>
        </w:rPr>
        <w:t>- совершенствование системы информирования и оповещения населения, создание методических основ культуры безопасности жизнедеятельности;</w:t>
      </w:r>
    </w:p>
    <w:p w:rsidR="005B355C" w:rsidRPr="00716979" w:rsidRDefault="005B355C" w:rsidP="005B355C">
      <w:pPr>
        <w:spacing w:after="0" w:line="240" w:lineRule="auto"/>
        <w:ind w:firstLine="720"/>
        <w:jc w:val="both"/>
        <w:rPr>
          <w:rFonts w:ascii="Times New Roman" w:hAnsi="Times New Roman" w:cs="Times New Roman"/>
        </w:rPr>
      </w:pPr>
      <w:r w:rsidRPr="00716979">
        <w:rPr>
          <w:rFonts w:ascii="Times New Roman" w:hAnsi="Times New Roman" w:cs="Times New Roman"/>
        </w:rPr>
        <w:t>- создание резервов (запасов) материальных ресурсов для ликвидации ЧС и в особый период;</w:t>
      </w:r>
    </w:p>
    <w:p w:rsidR="005B355C" w:rsidRPr="00716979" w:rsidRDefault="005B355C" w:rsidP="005B355C">
      <w:pPr>
        <w:spacing w:after="0" w:line="240" w:lineRule="auto"/>
        <w:ind w:firstLine="720"/>
        <w:jc w:val="both"/>
        <w:rPr>
          <w:rFonts w:ascii="Times New Roman" w:hAnsi="Times New Roman" w:cs="Times New Roman"/>
        </w:rPr>
      </w:pPr>
      <w:r w:rsidRPr="00716979">
        <w:rPr>
          <w:rFonts w:ascii="Times New Roman" w:hAnsi="Times New Roman" w:cs="Times New Roman"/>
        </w:rPr>
        <w:t>- информирование населения в случае угрозы возникновения и возникновении чрезвычайных ситуаций.</w:t>
      </w:r>
    </w:p>
    <w:p w:rsidR="005B355C" w:rsidRPr="00716979" w:rsidRDefault="005B355C" w:rsidP="005B355C">
      <w:pPr>
        <w:widowControl w:val="0"/>
        <w:autoSpaceDE w:val="0"/>
        <w:autoSpaceDN w:val="0"/>
        <w:adjustRightInd w:val="0"/>
        <w:spacing w:after="0" w:line="240" w:lineRule="auto"/>
        <w:ind w:firstLine="720"/>
        <w:jc w:val="both"/>
        <w:rPr>
          <w:rFonts w:ascii="Times New Roman" w:hAnsi="Times New Roman" w:cs="Times New Roman"/>
        </w:rPr>
      </w:pPr>
      <w:r w:rsidRPr="00716979">
        <w:rPr>
          <w:rFonts w:ascii="Times New Roman" w:hAnsi="Times New Roman" w:cs="Times New Roman"/>
        </w:rPr>
        <w:t xml:space="preserve">По завершении муниципальной программы ожидается достижение следующих основных результатов: </w:t>
      </w:r>
    </w:p>
    <w:p w:rsidR="005B355C" w:rsidRPr="00716979" w:rsidRDefault="005B355C" w:rsidP="005B355C">
      <w:pPr>
        <w:spacing w:after="0" w:line="240" w:lineRule="auto"/>
        <w:ind w:firstLine="720"/>
        <w:jc w:val="both"/>
        <w:rPr>
          <w:rFonts w:ascii="Times New Roman" w:hAnsi="Times New Roman" w:cs="Times New Roman"/>
        </w:rPr>
      </w:pPr>
      <w:r w:rsidRPr="00716979">
        <w:rPr>
          <w:rFonts w:ascii="Times New Roman" w:hAnsi="Times New Roman" w:cs="Times New Roman"/>
        </w:rPr>
        <w:t>- предполагаемый социально-экономический эффект от реализации программы в первую очередь обусловлен прогнозируемым снижением риска гибели и травмирования людей при пожарах, сокращением материальных потерь и убытков, причиняемых пожарами и стихийными бедствиями экономике городского округа Тейково;</w:t>
      </w:r>
    </w:p>
    <w:p w:rsidR="005B355C" w:rsidRPr="00716979" w:rsidRDefault="005B355C" w:rsidP="005B355C">
      <w:pPr>
        <w:spacing w:after="0" w:line="240" w:lineRule="auto"/>
        <w:ind w:firstLine="720"/>
        <w:jc w:val="both"/>
        <w:rPr>
          <w:rFonts w:ascii="Times New Roman" w:hAnsi="Times New Roman" w:cs="Times New Roman"/>
        </w:rPr>
      </w:pPr>
      <w:r w:rsidRPr="00716979">
        <w:rPr>
          <w:rFonts w:ascii="Times New Roman" w:hAnsi="Times New Roman" w:cs="Times New Roman"/>
        </w:rPr>
        <w:t>- обеспечить взаимодействие с дежурно - диспетчерскими службами потенциально опасных предприятий в постоянной готовности.</w:t>
      </w:r>
    </w:p>
    <w:p w:rsidR="005B355C" w:rsidRPr="00716979" w:rsidRDefault="005B355C" w:rsidP="005B355C">
      <w:pPr>
        <w:autoSpaceDE w:val="0"/>
        <w:autoSpaceDN w:val="0"/>
        <w:adjustRightInd w:val="0"/>
        <w:spacing w:after="0" w:line="240" w:lineRule="auto"/>
        <w:ind w:firstLine="720"/>
        <w:jc w:val="both"/>
        <w:rPr>
          <w:rFonts w:ascii="Times New Roman" w:hAnsi="Times New Roman" w:cs="Times New Roman"/>
          <w:color w:val="000000"/>
        </w:rPr>
      </w:pPr>
      <w:r w:rsidRPr="00716979">
        <w:rPr>
          <w:rFonts w:ascii="Times New Roman" w:hAnsi="Times New Roman" w:cs="Times New Roman"/>
          <w:color w:val="000000"/>
        </w:rPr>
        <w:t>Целевые показатели реализации муниципальной программы представлены в таблице 2.</w:t>
      </w:r>
    </w:p>
    <w:p w:rsidR="005B355C" w:rsidRPr="00716979" w:rsidRDefault="005B355C" w:rsidP="00412DE9">
      <w:pPr>
        <w:autoSpaceDE w:val="0"/>
        <w:autoSpaceDN w:val="0"/>
        <w:adjustRightInd w:val="0"/>
        <w:spacing w:after="0" w:line="240" w:lineRule="auto"/>
        <w:jc w:val="right"/>
        <w:outlineLvl w:val="3"/>
        <w:rPr>
          <w:rFonts w:ascii="Times New Roman" w:hAnsi="Times New Roman" w:cs="Times New Roman"/>
          <w:color w:val="000000"/>
        </w:rPr>
      </w:pPr>
      <w:r w:rsidRPr="00716979">
        <w:rPr>
          <w:rFonts w:ascii="Times New Roman" w:hAnsi="Times New Roman" w:cs="Times New Roman"/>
          <w:color w:val="000000"/>
        </w:rPr>
        <w:t>Таблица  2</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74"/>
        <w:gridCol w:w="3002"/>
        <w:gridCol w:w="559"/>
        <w:gridCol w:w="540"/>
        <w:gridCol w:w="490"/>
        <w:gridCol w:w="461"/>
        <w:gridCol w:w="476"/>
        <w:gridCol w:w="462"/>
        <w:gridCol w:w="451"/>
        <w:gridCol w:w="543"/>
        <w:gridCol w:w="540"/>
        <w:gridCol w:w="540"/>
        <w:gridCol w:w="540"/>
        <w:gridCol w:w="540"/>
      </w:tblGrid>
      <w:tr w:rsidR="005B355C" w:rsidRPr="00716979" w:rsidTr="00716979">
        <w:trPr>
          <w:trHeight w:val="400"/>
          <w:tblHeader/>
        </w:trPr>
        <w:tc>
          <w:tcPr>
            <w:tcW w:w="474" w:type="dxa"/>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 № </w:t>
            </w:r>
          </w:p>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п/п</w:t>
            </w:r>
          </w:p>
        </w:tc>
        <w:tc>
          <w:tcPr>
            <w:tcW w:w="3002" w:type="dxa"/>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Наименование показателя </w:t>
            </w:r>
          </w:p>
        </w:tc>
        <w:tc>
          <w:tcPr>
            <w:tcW w:w="559" w:type="dxa"/>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Ед.</w:t>
            </w:r>
          </w:p>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изм.</w:t>
            </w:r>
          </w:p>
        </w:tc>
        <w:tc>
          <w:tcPr>
            <w:tcW w:w="540" w:type="dxa"/>
          </w:tcPr>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2014</w:t>
            </w:r>
          </w:p>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год</w:t>
            </w:r>
          </w:p>
        </w:tc>
        <w:tc>
          <w:tcPr>
            <w:tcW w:w="490" w:type="dxa"/>
          </w:tcPr>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2015</w:t>
            </w:r>
          </w:p>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год</w:t>
            </w:r>
          </w:p>
        </w:tc>
        <w:tc>
          <w:tcPr>
            <w:tcW w:w="461" w:type="dxa"/>
          </w:tcPr>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2016</w:t>
            </w:r>
          </w:p>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год</w:t>
            </w:r>
          </w:p>
        </w:tc>
        <w:tc>
          <w:tcPr>
            <w:tcW w:w="476" w:type="dxa"/>
          </w:tcPr>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2017</w:t>
            </w:r>
          </w:p>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год</w:t>
            </w:r>
          </w:p>
        </w:tc>
        <w:tc>
          <w:tcPr>
            <w:tcW w:w="462" w:type="dxa"/>
          </w:tcPr>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2018</w:t>
            </w:r>
          </w:p>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год</w:t>
            </w:r>
          </w:p>
        </w:tc>
        <w:tc>
          <w:tcPr>
            <w:tcW w:w="451" w:type="dxa"/>
          </w:tcPr>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2019</w:t>
            </w:r>
          </w:p>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год</w:t>
            </w:r>
          </w:p>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p>
        </w:tc>
        <w:tc>
          <w:tcPr>
            <w:tcW w:w="543" w:type="dxa"/>
          </w:tcPr>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2020</w:t>
            </w:r>
          </w:p>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год</w:t>
            </w:r>
          </w:p>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p>
        </w:tc>
        <w:tc>
          <w:tcPr>
            <w:tcW w:w="540" w:type="dxa"/>
          </w:tcPr>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2021</w:t>
            </w:r>
          </w:p>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год</w:t>
            </w:r>
          </w:p>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(оценка)</w:t>
            </w:r>
          </w:p>
        </w:tc>
        <w:tc>
          <w:tcPr>
            <w:tcW w:w="540" w:type="dxa"/>
          </w:tcPr>
          <w:p w:rsidR="005B355C" w:rsidRPr="00716979" w:rsidRDefault="005B355C" w:rsidP="00716979">
            <w:pPr>
              <w:autoSpaceDE w:val="0"/>
              <w:autoSpaceDN w:val="0"/>
              <w:adjustRightInd w:val="0"/>
              <w:spacing w:after="0" w:line="240" w:lineRule="auto"/>
              <w:ind w:left="-61" w:right="-60"/>
              <w:jc w:val="center"/>
              <w:rPr>
                <w:rFonts w:ascii="Times New Roman" w:hAnsi="Times New Roman" w:cs="Times New Roman"/>
                <w:color w:val="000000"/>
              </w:rPr>
            </w:pPr>
            <w:r w:rsidRPr="00716979">
              <w:rPr>
                <w:rFonts w:ascii="Times New Roman" w:hAnsi="Times New Roman" w:cs="Times New Roman"/>
                <w:color w:val="000000"/>
              </w:rPr>
              <w:t>2022</w:t>
            </w:r>
          </w:p>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год</w:t>
            </w:r>
          </w:p>
        </w:tc>
        <w:tc>
          <w:tcPr>
            <w:tcW w:w="540" w:type="dxa"/>
          </w:tcPr>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2023</w:t>
            </w:r>
          </w:p>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год</w:t>
            </w:r>
          </w:p>
        </w:tc>
        <w:tc>
          <w:tcPr>
            <w:tcW w:w="540" w:type="dxa"/>
          </w:tcPr>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2024</w:t>
            </w:r>
          </w:p>
          <w:p w:rsidR="005B355C" w:rsidRPr="00716979" w:rsidRDefault="005B355C" w:rsidP="00716979">
            <w:pPr>
              <w:autoSpaceDE w:val="0"/>
              <w:autoSpaceDN w:val="0"/>
              <w:adjustRightInd w:val="0"/>
              <w:spacing w:after="0" w:line="240" w:lineRule="auto"/>
              <w:ind w:left="-61" w:right="-52"/>
              <w:jc w:val="center"/>
              <w:rPr>
                <w:rFonts w:ascii="Times New Roman" w:hAnsi="Times New Roman" w:cs="Times New Roman"/>
                <w:color w:val="000000"/>
              </w:rPr>
            </w:pPr>
            <w:r w:rsidRPr="00716979">
              <w:rPr>
                <w:rFonts w:ascii="Times New Roman" w:hAnsi="Times New Roman" w:cs="Times New Roman"/>
                <w:color w:val="000000"/>
              </w:rPr>
              <w:t>год</w:t>
            </w:r>
          </w:p>
        </w:tc>
      </w:tr>
      <w:tr w:rsidR="005B355C" w:rsidRPr="00716979" w:rsidTr="00716979">
        <w:trPr>
          <w:trHeight w:val="800"/>
        </w:trPr>
        <w:tc>
          <w:tcPr>
            <w:tcW w:w="474" w:type="dxa"/>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1  </w:t>
            </w:r>
          </w:p>
        </w:tc>
        <w:tc>
          <w:tcPr>
            <w:tcW w:w="3002" w:type="dxa"/>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Число случаев нарушения</w:t>
            </w:r>
          </w:p>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установленных сроков выделения средств из резервного фонда администрации городского округа Тейково  </w:t>
            </w:r>
          </w:p>
        </w:tc>
        <w:tc>
          <w:tcPr>
            <w:tcW w:w="559"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раз</w:t>
            </w:r>
          </w:p>
        </w:tc>
        <w:tc>
          <w:tcPr>
            <w:tcW w:w="540"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c>
          <w:tcPr>
            <w:tcW w:w="490"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c>
          <w:tcPr>
            <w:tcW w:w="461"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c>
          <w:tcPr>
            <w:tcW w:w="476"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c>
          <w:tcPr>
            <w:tcW w:w="462"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c>
          <w:tcPr>
            <w:tcW w:w="451"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c>
          <w:tcPr>
            <w:tcW w:w="543"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c>
          <w:tcPr>
            <w:tcW w:w="540"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c>
          <w:tcPr>
            <w:tcW w:w="540"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c>
          <w:tcPr>
            <w:tcW w:w="540"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c>
          <w:tcPr>
            <w:tcW w:w="540"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r>
      <w:tr w:rsidR="005B355C" w:rsidRPr="00716979" w:rsidTr="00716979">
        <w:trPr>
          <w:trHeight w:val="800"/>
        </w:trPr>
        <w:tc>
          <w:tcPr>
            <w:tcW w:w="474" w:type="dxa"/>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2.</w:t>
            </w:r>
          </w:p>
        </w:tc>
        <w:tc>
          <w:tcPr>
            <w:tcW w:w="3002" w:type="dxa"/>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rPr>
              <w:t>Среднее время оповещения оперативных служб в городском округе Тейково</w:t>
            </w:r>
          </w:p>
        </w:tc>
        <w:tc>
          <w:tcPr>
            <w:tcW w:w="559" w:type="dxa"/>
            <w:tcMar>
              <w:left w:w="57" w:type="dxa"/>
              <w:right w:w="57" w:type="dxa"/>
            </w:tcMar>
          </w:tcPr>
          <w:p w:rsidR="005B355C" w:rsidRPr="00716979" w:rsidRDefault="005B355C" w:rsidP="00716979">
            <w:pPr>
              <w:autoSpaceDE w:val="0"/>
              <w:autoSpaceDN w:val="0"/>
              <w:adjustRightInd w:val="0"/>
              <w:spacing w:after="0" w:line="240" w:lineRule="auto"/>
              <w:ind w:left="-65"/>
              <w:jc w:val="center"/>
              <w:rPr>
                <w:rFonts w:ascii="Times New Roman" w:hAnsi="Times New Roman" w:cs="Times New Roman"/>
                <w:color w:val="000000"/>
              </w:rPr>
            </w:pPr>
            <w:r w:rsidRPr="00716979">
              <w:rPr>
                <w:rFonts w:ascii="Times New Roman" w:hAnsi="Times New Roman" w:cs="Times New Roman"/>
              </w:rPr>
              <w:t>мин.</w:t>
            </w:r>
          </w:p>
        </w:tc>
        <w:tc>
          <w:tcPr>
            <w:tcW w:w="540" w:type="dxa"/>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490" w:type="dxa"/>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461" w:type="dxa"/>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476" w:type="dxa"/>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462" w:type="dxa"/>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451" w:type="dxa"/>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543" w:type="dxa"/>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540" w:type="dxa"/>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540" w:type="dxa"/>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540" w:type="dxa"/>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540" w:type="dxa"/>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r>
      <w:tr w:rsidR="005B355C" w:rsidRPr="00716979" w:rsidTr="00716979">
        <w:trPr>
          <w:trHeight w:val="800"/>
        </w:trPr>
        <w:tc>
          <w:tcPr>
            <w:tcW w:w="474" w:type="dxa"/>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3  </w:t>
            </w:r>
          </w:p>
        </w:tc>
        <w:tc>
          <w:tcPr>
            <w:tcW w:w="3002" w:type="dxa"/>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Количество выступлений в средствах массовой информации по вопросам гражданской обороны</w:t>
            </w:r>
          </w:p>
        </w:tc>
        <w:tc>
          <w:tcPr>
            <w:tcW w:w="559"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ед.</w:t>
            </w:r>
          </w:p>
        </w:tc>
        <w:tc>
          <w:tcPr>
            <w:tcW w:w="540"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10</w:t>
            </w:r>
          </w:p>
        </w:tc>
        <w:tc>
          <w:tcPr>
            <w:tcW w:w="490"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11</w:t>
            </w:r>
          </w:p>
        </w:tc>
        <w:tc>
          <w:tcPr>
            <w:tcW w:w="461"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12</w:t>
            </w:r>
          </w:p>
        </w:tc>
        <w:tc>
          <w:tcPr>
            <w:tcW w:w="476"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12</w:t>
            </w:r>
          </w:p>
        </w:tc>
        <w:tc>
          <w:tcPr>
            <w:tcW w:w="462"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12</w:t>
            </w:r>
          </w:p>
        </w:tc>
        <w:tc>
          <w:tcPr>
            <w:tcW w:w="451"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543"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540"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540"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540"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540" w:type="dxa"/>
            <w:tcMar>
              <w:left w:w="57" w:type="dxa"/>
              <w:right w:w="57"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r>
    </w:tbl>
    <w:p w:rsidR="005B355C" w:rsidRPr="00716979" w:rsidRDefault="005B355C" w:rsidP="005B355C">
      <w:pPr>
        <w:widowControl w:val="0"/>
        <w:autoSpaceDE w:val="0"/>
        <w:autoSpaceDN w:val="0"/>
        <w:adjustRightInd w:val="0"/>
        <w:spacing w:after="0" w:line="240" w:lineRule="auto"/>
        <w:ind w:firstLine="540"/>
        <w:jc w:val="both"/>
        <w:rPr>
          <w:rFonts w:ascii="Times New Roman" w:hAnsi="Times New Roman" w:cs="Times New Roman"/>
        </w:rPr>
      </w:pPr>
    </w:p>
    <w:p w:rsidR="005B355C" w:rsidRPr="00716979" w:rsidRDefault="005B355C" w:rsidP="005B355C">
      <w:pPr>
        <w:pStyle w:val="Pro-TabName"/>
        <w:spacing w:before="0" w:after="0"/>
        <w:ind w:left="360"/>
        <w:rPr>
          <w:i w:val="0"/>
          <w:sz w:val="22"/>
          <w:szCs w:val="22"/>
        </w:rPr>
      </w:pPr>
      <w:r w:rsidRPr="00716979">
        <w:rPr>
          <w:i w:val="0"/>
          <w:sz w:val="22"/>
          <w:szCs w:val="22"/>
        </w:rPr>
        <w:t>4. Ресурсное обеспечение муниципальной  программы</w:t>
      </w:r>
    </w:p>
    <w:p w:rsidR="005B355C" w:rsidRPr="00716979" w:rsidRDefault="005B355C" w:rsidP="005B355C">
      <w:pPr>
        <w:pStyle w:val="Pro-Gramma"/>
        <w:spacing w:before="0" w:line="240" w:lineRule="auto"/>
        <w:jc w:val="right"/>
        <w:rPr>
          <w:rFonts w:ascii="Times New Roman" w:hAnsi="Times New Roman"/>
          <w:sz w:val="22"/>
          <w:szCs w:val="22"/>
        </w:rPr>
      </w:pPr>
      <w:r w:rsidRPr="00716979">
        <w:rPr>
          <w:rFonts w:ascii="Times New Roman" w:hAnsi="Times New Roman"/>
          <w:sz w:val="22"/>
          <w:szCs w:val="22"/>
        </w:rPr>
        <w:t>Таблица 3</w:t>
      </w:r>
    </w:p>
    <w:p w:rsidR="005B355C" w:rsidRPr="00716979" w:rsidRDefault="005B355C" w:rsidP="005B355C">
      <w:pPr>
        <w:pStyle w:val="Pro-Gramma"/>
        <w:spacing w:before="0" w:line="240" w:lineRule="auto"/>
        <w:jc w:val="right"/>
        <w:rPr>
          <w:rFonts w:ascii="Times New Roman" w:hAnsi="Times New Roman"/>
          <w:sz w:val="22"/>
          <w:szCs w:val="22"/>
        </w:rPr>
      </w:pPr>
      <w:r w:rsidRPr="00716979">
        <w:rPr>
          <w:rFonts w:ascii="Times New Roman" w:hAnsi="Times New Roman"/>
          <w:sz w:val="22"/>
          <w:szCs w:val="22"/>
        </w:rPr>
        <w:lastRenderedPageBreak/>
        <w:t>(тыс. руб.)</w:t>
      </w:r>
    </w:p>
    <w:tbl>
      <w:tblPr>
        <w:tblW w:w="503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59"/>
        <w:gridCol w:w="1695"/>
        <w:gridCol w:w="799"/>
        <w:gridCol w:w="674"/>
        <w:gridCol w:w="676"/>
        <w:gridCol w:w="676"/>
        <w:gridCol w:w="676"/>
        <w:gridCol w:w="676"/>
        <w:gridCol w:w="676"/>
        <w:gridCol w:w="676"/>
        <w:gridCol w:w="676"/>
        <w:gridCol w:w="676"/>
        <w:gridCol w:w="676"/>
        <w:gridCol w:w="676"/>
      </w:tblGrid>
      <w:tr w:rsidR="005B355C" w:rsidRPr="00716979" w:rsidTr="00716979">
        <w:trPr>
          <w:tblHeader/>
        </w:trPr>
        <w:tc>
          <w:tcPr>
            <w:tcW w:w="441" w:type="dxa"/>
            <w:tcMar>
              <w:left w:w="57" w:type="dxa"/>
              <w:right w:w="57" w:type="dxa"/>
            </w:tcMar>
          </w:tcPr>
          <w:p w:rsidR="005B355C" w:rsidRPr="00716979" w:rsidRDefault="005B355C" w:rsidP="00716979">
            <w:pPr>
              <w:keepNext/>
              <w:spacing w:after="0" w:line="240" w:lineRule="auto"/>
              <w:ind w:right="-108"/>
              <w:rPr>
                <w:rFonts w:ascii="Times New Roman" w:hAnsi="Times New Roman" w:cs="Times New Roman"/>
              </w:rPr>
            </w:pPr>
            <w:r w:rsidRPr="00716979">
              <w:rPr>
                <w:rFonts w:ascii="Times New Roman" w:hAnsi="Times New Roman" w:cs="Times New Roman"/>
                <w:lang w:val="en-US"/>
              </w:rPr>
              <w:t>№</w:t>
            </w:r>
            <w:r w:rsidRPr="00716979">
              <w:rPr>
                <w:rFonts w:ascii="Times New Roman" w:hAnsi="Times New Roman" w:cs="Times New Roman"/>
              </w:rPr>
              <w:t xml:space="preserve"> п/п</w:t>
            </w:r>
          </w:p>
        </w:tc>
        <w:tc>
          <w:tcPr>
            <w:tcW w:w="1626" w:type="dxa"/>
            <w:tcMar>
              <w:left w:w="57" w:type="dxa"/>
              <w:right w:w="57" w:type="dxa"/>
            </w:tcMar>
          </w:tcPr>
          <w:p w:rsidR="005B355C" w:rsidRPr="00716979" w:rsidRDefault="005B355C" w:rsidP="00716979">
            <w:pPr>
              <w:keepNext/>
              <w:spacing w:after="0" w:line="240" w:lineRule="auto"/>
              <w:jc w:val="both"/>
              <w:rPr>
                <w:rFonts w:ascii="Times New Roman" w:hAnsi="Times New Roman" w:cs="Times New Roman"/>
              </w:rPr>
            </w:pPr>
            <w:r w:rsidRPr="00716979">
              <w:rPr>
                <w:rFonts w:ascii="Times New Roman" w:hAnsi="Times New Roman" w:cs="Times New Roman"/>
              </w:rPr>
              <w:t>Источники финансирования</w:t>
            </w:r>
          </w:p>
        </w:tc>
        <w:tc>
          <w:tcPr>
            <w:tcW w:w="767" w:type="dxa"/>
            <w:tcMar>
              <w:left w:w="57" w:type="dxa"/>
              <w:right w:w="57" w:type="dxa"/>
            </w:tcMar>
          </w:tcPr>
          <w:p w:rsidR="005B355C" w:rsidRPr="00716979" w:rsidRDefault="005B355C" w:rsidP="00716979">
            <w:pPr>
              <w:keepNext/>
              <w:spacing w:after="0" w:line="240" w:lineRule="auto"/>
              <w:ind w:left="-85" w:right="-100" w:hanging="14"/>
              <w:jc w:val="center"/>
              <w:rPr>
                <w:rFonts w:ascii="Times New Roman" w:hAnsi="Times New Roman" w:cs="Times New Roman"/>
              </w:rPr>
            </w:pPr>
            <w:r w:rsidRPr="00716979">
              <w:rPr>
                <w:rFonts w:ascii="Times New Roman" w:hAnsi="Times New Roman" w:cs="Times New Roman"/>
              </w:rPr>
              <w:t>Всего</w:t>
            </w:r>
          </w:p>
        </w:tc>
        <w:tc>
          <w:tcPr>
            <w:tcW w:w="646" w:type="dxa"/>
            <w:tcMar>
              <w:left w:w="57" w:type="dxa"/>
              <w:right w:w="57" w:type="dxa"/>
            </w:tcMar>
          </w:tcPr>
          <w:p w:rsidR="005B355C" w:rsidRPr="00716979" w:rsidRDefault="005B355C" w:rsidP="00716979">
            <w:pPr>
              <w:keepNext/>
              <w:spacing w:after="0" w:line="240" w:lineRule="auto"/>
              <w:ind w:left="-21" w:right="-95"/>
              <w:jc w:val="center"/>
              <w:rPr>
                <w:rFonts w:ascii="Times New Roman" w:hAnsi="Times New Roman" w:cs="Times New Roman"/>
              </w:rPr>
            </w:pPr>
            <w:r w:rsidRPr="00716979">
              <w:rPr>
                <w:rFonts w:ascii="Times New Roman" w:hAnsi="Times New Roman" w:cs="Times New Roman"/>
              </w:rPr>
              <w:t>2014</w:t>
            </w:r>
          </w:p>
        </w:tc>
        <w:tc>
          <w:tcPr>
            <w:tcW w:w="648" w:type="dxa"/>
            <w:tcMar>
              <w:left w:w="57" w:type="dxa"/>
              <w:right w:w="57" w:type="dxa"/>
            </w:tcMar>
          </w:tcPr>
          <w:p w:rsidR="005B355C" w:rsidRPr="00716979" w:rsidRDefault="005B355C" w:rsidP="00716979">
            <w:pPr>
              <w:pStyle w:val="ConsPlusCell"/>
              <w:ind w:left="-35" w:right="-95"/>
              <w:jc w:val="center"/>
              <w:rPr>
                <w:rFonts w:ascii="Times New Roman" w:hAnsi="Times New Roman" w:cs="Times New Roman"/>
                <w:sz w:val="22"/>
                <w:szCs w:val="22"/>
                <w:vertAlign w:val="superscript"/>
              </w:rPr>
            </w:pPr>
            <w:r w:rsidRPr="00716979">
              <w:rPr>
                <w:rFonts w:ascii="Times New Roman" w:hAnsi="Times New Roman" w:cs="Times New Roman"/>
                <w:sz w:val="22"/>
                <w:szCs w:val="22"/>
              </w:rPr>
              <w:t>2015</w:t>
            </w:r>
          </w:p>
        </w:tc>
        <w:tc>
          <w:tcPr>
            <w:tcW w:w="648" w:type="dxa"/>
            <w:tcMar>
              <w:left w:w="57" w:type="dxa"/>
              <w:right w:w="57" w:type="dxa"/>
            </w:tcMar>
          </w:tcPr>
          <w:p w:rsidR="005B355C" w:rsidRPr="00716979" w:rsidRDefault="005B355C" w:rsidP="00716979">
            <w:pPr>
              <w:pStyle w:val="ConsPlusCell"/>
              <w:ind w:left="-49" w:right="-95"/>
              <w:jc w:val="center"/>
              <w:rPr>
                <w:rFonts w:ascii="Times New Roman" w:hAnsi="Times New Roman" w:cs="Times New Roman"/>
                <w:sz w:val="22"/>
                <w:szCs w:val="22"/>
              </w:rPr>
            </w:pPr>
            <w:r w:rsidRPr="00716979">
              <w:rPr>
                <w:rFonts w:ascii="Times New Roman" w:hAnsi="Times New Roman" w:cs="Times New Roman"/>
                <w:sz w:val="22"/>
                <w:szCs w:val="22"/>
              </w:rPr>
              <w:t>2016</w:t>
            </w:r>
          </w:p>
        </w:tc>
        <w:tc>
          <w:tcPr>
            <w:tcW w:w="648" w:type="dxa"/>
            <w:tcMar>
              <w:left w:w="57" w:type="dxa"/>
              <w:right w:w="57" w:type="dxa"/>
            </w:tcMar>
          </w:tcPr>
          <w:p w:rsidR="005B355C" w:rsidRPr="00716979" w:rsidRDefault="005B355C" w:rsidP="00716979">
            <w:pPr>
              <w:pStyle w:val="ConsPlusCell"/>
              <w:ind w:left="-98" w:right="-95"/>
              <w:jc w:val="center"/>
              <w:rPr>
                <w:rFonts w:ascii="Times New Roman" w:hAnsi="Times New Roman" w:cs="Times New Roman"/>
                <w:sz w:val="22"/>
                <w:szCs w:val="22"/>
              </w:rPr>
            </w:pPr>
            <w:r w:rsidRPr="00716979">
              <w:rPr>
                <w:rFonts w:ascii="Times New Roman" w:hAnsi="Times New Roman" w:cs="Times New Roman"/>
                <w:sz w:val="22"/>
                <w:szCs w:val="22"/>
              </w:rPr>
              <w:t>2017</w:t>
            </w:r>
          </w:p>
        </w:tc>
        <w:tc>
          <w:tcPr>
            <w:tcW w:w="648" w:type="dxa"/>
            <w:tcMar>
              <w:left w:w="57" w:type="dxa"/>
              <w:right w:w="57" w:type="dxa"/>
            </w:tcMar>
          </w:tcPr>
          <w:p w:rsidR="005B355C" w:rsidRPr="00716979" w:rsidRDefault="005B355C" w:rsidP="00716979">
            <w:pPr>
              <w:pStyle w:val="ConsPlusCell"/>
              <w:ind w:left="-147" w:right="-95"/>
              <w:jc w:val="center"/>
              <w:rPr>
                <w:rFonts w:ascii="Times New Roman" w:hAnsi="Times New Roman" w:cs="Times New Roman"/>
                <w:sz w:val="22"/>
                <w:szCs w:val="22"/>
              </w:rPr>
            </w:pPr>
            <w:r w:rsidRPr="00716979">
              <w:rPr>
                <w:rFonts w:ascii="Times New Roman" w:hAnsi="Times New Roman" w:cs="Times New Roman"/>
                <w:sz w:val="22"/>
                <w:szCs w:val="22"/>
              </w:rPr>
              <w:t>2018</w:t>
            </w:r>
          </w:p>
        </w:tc>
        <w:tc>
          <w:tcPr>
            <w:tcW w:w="648" w:type="dxa"/>
            <w:tcMar>
              <w:left w:w="57" w:type="dxa"/>
              <w:right w:w="57" w:type="dxa"/>
            </w:tcMar>
          </w:tcPr>
          <w:p w:rsidR="005B355C" w:rsidRPr="00716979" w:rsidRDefault="005B355C" w:rsidP="00716979">
            <w:pPr>
              <w:pStyle w:val="ConsPlusCell"/>
              <w:ind w:left="-50" w:right="-95"/>
              <w:jc w:val="center"/>
              <w:rPr>
                <w:rFonts w:ascii="Times New Roman" w:hAnsi="Times New Roman" w:cs="Times New Roman"/>
                <w:sz w:val="22"/>
                <w:szCs w:val="22"/>
              </w:rPr>
            </w:pPr>
            <w:r w:rsidRPr="00716979">
              <w:rPr>
                <w:rFonts w:ascii="Times New Roman" w:hAnsi="Times New Roman" w:cs="Times New Roman"/>
                <w:sz w:val="22"/>
                <w:szCs w:val="22"/>
              </w:rPr>
              <w:t>2019</w:t>
            </w:r>
          </w:p>
          <w:p w:rsidR="005B355C" w:rsidRPr="00716979" w:rsidRDefault="005B355C" w:rsidP="00716979">
            <w:pPr>
              <w:pStyle w:val="ConsPlusCell"/>
              <w:ind w:left="-50" w:right="-95"/>
              <w:jc w:val="center"/>
              <w:rPr>
                <w:rFonts w:ascii="Times New Roman" w:hAnsi="Times New Roman" w:cs="Times New Roman"/>
                <w:sz w:val="22"/>
                <w:szCs w:val="22"/>
              </w:rPr>
            </w:pPr>
          </w:p>
        </w:tc>
        <w:tc>
          <w:tcPr>
            <w:tcW w:w="648" w:type="dxa"/>
            <w:tcMar>
              <w:left w:w="57" w:type="dxa"/>
              <w:right w:w="57" w:type="dxa"/>
            </w:tcMar>
          </w:tcPr>
          <w:p w:rsidR="005B355C" w:rsidRPr="00716979" w:rsidRDefault="005B355C" w:rsidP="00716979">
            <w:pPr>
              <w:pStyle w:val="ConsPlusCell"/>
              <w:ind w:left="-63" w:right="-95"/>
              <w:jc w:val="center"/>
              <w:rPr>
                <w:rFonts w:ascii="Times New Roman" w:hAnsi="Times New Roman" w:cs="Times New Roman"/>
                <w:sz w:val="22"/>
                <w:szCs w:val="22"/>
              </w:rPr>
            </w:pPr>
            <w:r w:rsidRPr="00716979">
              <w:rPr>
                <w:rFonts w:ascii="Times New Roman" w:hAnsi="Times New Roman" w:cs="Times New Roman"/>
                <w:sz w:val="22"/>
                <w:szCs w:val="22"/>
              </w:rPr>
              <w:t>2020</w:t>
            </w:r>
          </w:p>
          <w:p w:rsidR="005B355C" w:rsidRPr="00716979" w:rsidRDefault="005B355C" w:rsidP="00716979">
            <w:pPr>
              <w:pStyle w:val="ConsPlusCell"/>
              <w:ind w:left="-63" w:right="-95"/>
              <w:jc w:val="center"/>
              <w:rPr>
                <w:rFonts w:ascii="Times New Roman" w:hAnsi="Times New Roman" w:cs="Times New Roman"/>
                <w:sz w:val="22"/>
                <w:szCs w:val="22"/>
                <w:vertAlign w:val="superscript"/>
              </w:rPr>
            </w:pPr>
          </w:p>
        </w:tc>
        <w:tc>
          <w:tcPr>
            <w:tcW w:w="648" w:type="dxa"/>
            <w:tcMar>
              <w:left w:w="57" w:type="dxa"/>
              <w:right w:w="57" w:type="dxa"/>
            </w:tcMar>
          </w:tcPr>
          <w:p w:rsidR="005B355C" w:rsidRPr="00716979" w:rsidRDefault="005B355C" w:rsidP="00716979">
            <w:pPr>
              <w:pStyle w:val="ConsPlusCell"/>
              <w:ind w:left="-112" w:right="-95"/>
              <w:jc w:val="center"/>
              <w:rPr>
                <w:rFonts w:ascii="Times New Roman" w:hAnsi="Times New Roman" w:cs="Times New Roman"/>
                <w:sz w:val="22"/>
                <w:szCs w:val="22"/>
              </w:rPr>
            </w:pPr>
            <w:r w:rsidRPr="00716979">
              <w:rPr>
                <w:rFonts w:ascii="Times New Roman" w:hAnsi="Times New Roman" w:cs="Times New Roman"/>
                <w:sz w:val="22"/>
                <w:szCs w:val="22"/>
              </w:rPr>
              <w:t>2021</w:t>
            </w:r>
          </w:p>
          <w:p w:rsidR="005B355C" w:rsidRPr="00716979" w:rsidRDefault="005B355C" w:rsidP="00716979">
            <w:pPr>
              <w:pStyle w:val="ConsPlusCell"/>
              <w:ind w:left="-112" w:right="-95"/>
              <w:jc w:val="center"/>
              <w:rPr>
                <w:rFonts w:ascii="Times New Roman" w:hAnsi="Times New Roman" w:cs="Times New Roman"/>
                <w:sz w:val="22"/>
                <w:szCs w:val="22"/>
              </w:rPr>
            </w:pPr>
            <w:r w:rsidRPr="00716979">
              <w:rPr>
                <w:rFonts w:ascii="Times New Roman" w:hAnsi="Times New Roman" w:cs="Times New Roman"/>
                <w:sz w:val="22"/>
                <w:szCs w:val="22"/>
                <w:vertAlign w:val="superscript"/>
              </w:rPr>
              <w:t>**</w:t>
            </w:r>
          </w:p>
        </w:tc>
        <w:tc>
          <w:tcPr>
            <w:tcW w:w="648" w:type="dxa"/>
            <w:tcMar>
              <w:left w:w="57" w:type="dxa"/>
              <w:right w:w="57" w:type="dxa"/>
            </w:tcMar>
          </w:tcPr>
          <w:p w:rsidR="005B355C" w:rsidRPr="00716979" w:rsidRDefault="005B355C" w:rsidP="00716979">
            <w:pPr>
              <w:pStyle w:val="ConsPlusCell"/>
              <w:ind w:left="-10" w:right="-95"/>
              <w:jc w:val="center"/>
              <w:rPr>
                <w:rFonts w:ascii="Times New Roman" w:hAnsi="Times New Roman" w:cs="Times New Roman"/>
                <w:sz w:val="22"/>
                <w:szCs w:val="22"/>
              </w:rPr>
            </w:pPr>
            <w:r w:rsidRPr="00716979">
              <w:rPr>
                <w:rFonts w:ascii="Times New Roman" w:hAnsi="Times New Roman" w:cs="Times New Roman"/>
                <w:sz w:val="22"/>
                <w:szCs w:val="22"/>
              </w:rPr>
              <w:t>2022</w:t>
            </w:r>
          </w:p>
          <w:p w:rsidR="005B355C" w:rsidRPr="00716979" w:rsidRDefault="005B355C" w:rsidP="00716979">
            <w:pPr>
              <w:pStyle w:val="ConsPlusCell"/>
              <w:ind w:left="-10" w:right="-95"/>
              <w:jc w:val="center"/>
              <w:rPr>
                <w:rFonts w:ascii="Times New Roman" w:hAnsi="Times New Roman" w:cs="Times New Roman"/>
                <w:sz w:val="22"/>
                <w:szCs w:val="22"/>
              </w:rPr>
            </w:pPr>
            <w:r w:rsidRPr="00716979">
              <w:rPr>
                <w:rFonts w:ascii="Times New Roman" w:hAnsi="Times New Roman" w:cs="Times New Roman"/>
                <w:sz w:val="22"/>
                <w:szCs w:val="22"/>
                <w:vertAlign w:val="superscript"/>
              </w:rPr>
              <w:t>**</w:t>
            </w:r>
          </w:p>
        </w:tc>
        <w:tc>
          <w:tcPr>
            <w:tcW w:w="648" w:type="dxa"/>
            <w:tcMar>
              <w:left w:w="57" w:type="dxa"/>
              <w:right w:w="57" w:type="dxa"/>
            </w:tcMar>
          </w:tcPr>
          <w:p w:rsidR="005B355C" w:rsidRPr="00716979" w:rsidRDefault="005B355C" w:rsidP="00716979">
            <w:pPr>
              <w:pStyle w:val="ConsPlusCell"/>
              <w:ind w:left="-32" w:right="-95"/>
              <w:jc w:val="center"/>
              <w:rPr>
                <w:rFonts w:ascii="Times New Roman" w:hAnsi="Times New Roman" w:cs="Times New Roman"/>
                <w:sz w:val="22"/>
                <w:szCs w:val="22"/>
              </w:rPr>
            </w:pPr>
            <w:r w:rsidRPr="00716979">
              <w:rPr>
                <w:rFonts w:ascii="Times New Roman" w:hAnsi="Times New Roman" w:cs="Times New Roman"/>
                <w:sz w:val="22"/>
                <w:szCs w:val="22"/>
              </w:rPr>
              <w:t>2023</w:t>
            </w:r>
          </w:p>
          <w:p w:rsidR="005B355C" w:rsidRPr="00716979" w:rsidRDefault="005B355C" w:rsidP="00716979">
            <w:pPr>
              <w:pStyle w:val="ConsPlusCell"/>
              <w:ind w:left="-32" w:right="-95"/>
              <w:jc w:val="center"/>
              <w:rPr>
                <w:rFonts w:ascii="Times New Roman" w:hAnsi="Times New Roman" w:cs="Times New Roman"/>
                <w:sz w:val="22"/>
                <w:szCs w:val="22"/>
              </w:rPr>
            </w:pPr>
            <w:r w:rsidRPr="00716979">
              <w:rPr>
                <w:rFonts w:ascii="Times New Roman" w:hAnsi="Times New Roman" w:cs="Times New Roman"/>
                <w:sz w:val="22"/>
                <w:szCs w:val="22"/>
                <w:vertAlign w:val="superscript"/>
              </w:rPr>
              <w:t>**</w:t>
            </w:r>
          </w:p>
        </w:tc>
        <w:tc>
          <w:tcPr>
            <w:tcW w:w="648" w:type="dxa"/>
            <w:tcMar>
              <w:left w:w="57" w:type="dxa"/>
              <w:right w:w="57" w:type="dxa"/>
            </w:tcMar>
          </w:tcPr>
          <w:p w:rsidR="005B355C" w:rsidRPr="00716979" w:rsidRDefault="005B355C" w:rsidP="00716979">
            <w:pPr>
              <w:pStyle w:val="ConsPlusCell"/>
              <w:ind w:left="-66" w:right="-95"/>
              <w:jc w:val="center"/>
              <w:rPr>
                <w:rFonts w:ascii="Times New Roman" w:hAnsi="Times New Roman" w:cs="Times New Roman"/>
                <w:sz w:val="22"/>
                <w:szCs w:val="22"/>
              </w:rPr>
            </w:pPr>
            <w:r w:rsidRPr="00716979">
              <w:rPr>
                <w:rFonts w:ascii="Times New Roman" w:hAnsi="Times New Roman" w:cs="Times New Roman"/>
                <w:sz w:val="22"/>
                <w:szCs w:val="22"/>
              </w:rPr>
              <w:t>2024</w:t>
            </w:r>
          </w:p>
          <w:p w:rsidR="005B355C" w:rsidRPr="00716979" w:rsidRDefault="005B355C" w:rsidP="00716979">
            <w:pPr>
              <w:pStyle w:val="ConsPlusCell"/>
              <w:ind w:left="-66" w:right="-95"/>
              <w:jc w:val="center"/>
              <w:rPr>
                <w:rFonts w:ascii="Times New Roman" w:hAnsi="Times New Roman" w:cs="Times New Roman"/>
                <w:sz w:val="22"/>
                <w:szCs w:val="22"/>
              </w:rPr>
            </w:pPr>
            <w:r w:rsidRPr="00716979">
              <w:rPr>
                <w:rFonts w:ascii="Times New Roman" w:hAnsi="Times New Roman" w:cs="Times New Roman"/>
                <w:sz w:val="22"/>
                <w:szCs w:val="22"/>
                <w:vertAlign w:val="superscript"/>
              </w:rPr>
              <w:t>**</w:t>
            </w:r>
          </w:p>
        </w:tc>
      </w:tr>
      <w:tr w:rsidR="005B355C" w:rsidRPr="00716979" w:rsidTr="00716979">
        <w:tc>
          <w:tcPr>
            <w:tcW w:w="441" w:type="dxa"/>
            <w:vMerge w:val="restart"/>
            <w:tcMar>
              <w:left w:w="57" w:type="dxa"/>
              <w:right w:w="57" w:type="dxa"/>
            </w:tcMar>
          </w:tcPr>
          <w:p w:rsidR="005B355C" w:rsidRPr="00716979" w:rsidRDefault="005B355C" w:rsidP="00716979">
            <w:pPr>
              <w:pStyle w:val="ConsPlusCell"/>
              <w:ind w:right="-108"/>
              <w:jc w:val="center"/>
              <w:rPr>
                <w:rFonts w:ascii="Times New Roman" w:hAnsi="Times New Roman" w:cs="Times New Roman"/>
                <w:sz w:val="22"/>
                <w:szCs w:val="22"/>
              </w:rPr>
            </w:pPr>
            <w:r w:rsidRPr="00716979">
              <w:rPr>
                <w:rFonts w:ascii="Times New Roman" w:hAnsi="Times New Roman" w:cs="Times New Roman"/>
                <w:sz w:val="22"/>
                <w:szCs w:val="22"/>
              </w:rPr>
              <w:t>1.</w:t>
            </w:r>
          </w:p>
        </w:tc>
        <w:tc>
          <w:tcPr>
            <w:tcW w:w="1626" w:type="dxa"/>
            <w:tcMar>
              <w:left w:w="57" w:type="dxa"/>
              <w:right w:w="57" w:type="dxa"/>
            </w:tcMar>
          </w:tcPr>
          <w:p w:rsidR="005B355C" w:rsidRPr="00716979" w:rsidRDefault="005B355C" w:rsidP="00716979">
            <w:pPr>
              <w:pStyle w:val="ConsPlusCell"/>
              <w:rPr>
                <w:rFonts w:ascii="Times New Roman" w:hAnsi="Times New Roman" w:cs="Times New Roman"/>
                <w:sz w:val="22"/>
                <w:szCs w:val="22"/>
              </w:rPr>
            </w:pPr>
            <w:r w:rsidRPr="00716979">
              <w:rPr>
                <w:rFonts w:ascii="Times New Roman" w:hAnsi="Times New Roman" w:cs="Times New Roman"/>
                <w:sz w:val="22"/>
                <w:szCs w:val="22"/>
              </w:rPr>
              <w:t xml:space="preserve">Объем  бюджетных ассигнований на реализацию муниципальной программы*                                    </w:t>
            </w:r>
          </w:p>
        </w:tc>
        <w:tc>
          <w:tcPr>
            <w:tcW w:w="767"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FF0000"/>
                <w:sz w:val="22"/>
                <w:szCs w:val="22"/>
              </w:rPr>
            </w:pPr>
            <w:r w:rsidRPr="00716979">
              <w:rPr>
                <w:rFonts w:ascii="Times New Roman" w:hAnsi="Times New Roman" w:cs="Times New Roman"/>
                <w:sz w:val="22"/>
                <w:szCs w:val="22"/>
              </w:rPr>
              <w:t>19263, 29477</w:t>
            </w:r>
          </w:p>
        </w:tc>
        <w:tc>
          <w:tcPr>
            <w:tcW w:w="646"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 xml:space="preserve">1839, </w:t>
            </w:r>
          </w:p>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991</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 xml:space="preserve">1766, </w:t>
            </w:r>
          </w:p>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182</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 xml:space="preserve">1664, </w:t>
            </w:r>
          </w:p>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051</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1623,</w:t>
            </w:r>
          </w:p>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color w:val="000000"/>
                <w:sz w:val="22"/>
                <w:szCs w:val="22"/>
              </w:rPr>
              <w:t>54803</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 xml:space="preserve">1685, </w:t>
            </w:r>
          </w:p>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952</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sz w:val="22"/>
                <w:szCs w:val="22"/>
              </w:rPr>
              <w:t>1711, 43281</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2131,</w:t>
            </w:r>
          </w:p>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sz w:val="22"/>
                <w:szCs w:val="22"/>
              </w:rPr>
              <w:t>87958</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2348,</w:t>
            </w:r>
          </w:p>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90068</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2177, 1385</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2177,</w:t>
            </w:r>
          </w:p>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1385</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1595, 0685</w:t>
            </w:r>
          </w:p>
        </w:tc>
      </w:tr>
      <w:tr w:rsidR="005B355C" w:rsidRPr="00716979" w:rsidTr="00716979">
        <w:tc>
          <w:tcPr>
            <w:tcW w:w="441" w:type="dxa"/>
            <w:vMerge/>
            <w:tcMar>
              <w:left w:w="57" w:type="dxa"/>
              <w:right w:w="57" w:type="dxa"/>
            </w:tcMar>
          </w:tcPr>
          <w:p w:rsidR="005B355C" w:rsidRPr="00716979" w:rsidRDefault="005B355C" w:rsidP="00716979">
            <w:pPr>
              <w:pStyle w:val="ConsPlusCell"/>
              <w:ind w:right="-108"/>
              <w:jc w:val="center"/>
              <w:rPr>
                <w:rFonts w:ascii="Times New Roman" w:hAnsi="Times New Roman" w:cs="Times New Roman"/>
                <w:sz w:val="22"/>
                <w:szCs w:val="22"/>
              </w:rPr>
            </w:pPr>
          </w:p>
        </w:tc>
        <w:tc>
          <w:tcPr>
            <w:tcW w:w="1626" w:type="dxa"/>
            <w:tcMar>
              <w:left w:w="57" w:type="dxa"/>
              <w:right w:w="57" w:type="dxa"/>
            </w:tcMar>
          </w:tcPr>
          <w:p w:rsidR="005B355C" w:rsidRPr="00716979" w:rsidRDefault="005B355C" w:rsidP="00716979">
            <w:pPr>
              <w:pStyle w:val="ConsPlusCell"/>
              <w:rPr>
                <w:rFonts w:ascii="Times New Roman" w:hAnsi="Times New Roman" w:cs="Times New Roman"/>
                <w:sz w:val="22"/>
                <w:szCs w:val="22"/>
              </w:rPr>
            </w:pPr>
            <w:r w:rsidRPr="00716979">
              <w:rPr>
                <w:rFonts w:ascii="Times New Roman" w:hAnsi="Times New Roman" w:cs="Times New Roman"/>
                <w:sz w:val="22"/>
                <w:szCs w:val="22"/>
              </w:rPr>
              <w:t xml:space="preserve">в т.ч. бюджет города Тейково   </w:t>
            </w:r>
          </w:p>
        </w:tc>
        <w:tc>
          <w:tcPr>
            <w:tcW w:w="767"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FF0000"/>
                <w:sz w:val="22"/>
                <w:szCs w:val="22"/>
              </w:rPr>
            </w:pPr>
            <w:r w:rsidRPr="00716979">
              <w:rPr>
                <w:rFonts w:ascii="Times New Roman" w:hAnsi="Times New Roman" w:cs="Times New Roman"/>
                <w:sz w:val="22"/>
                <w:szCs w:val="22"/>
              </w:rPr>
              <w:t>19263, 29477</w:t>
            </w:r>
          </w:p>
        </w:tc>
        <w:tc>
          <w:tcPr>
            <w:tcW w:w="646"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r w:rsidRPr="00716979">
              <w:rPr>
                <w:rFonts w:ascii="Times New Roman" w:hAnsi="Times New Roman" w:cs="Times New Roman"/>
              </w:rPr>
              <w:t>1839,</w:t>
            </w:r>
          </w:p>
          <w:p w:rsidR="005B355C" w:rsidRPr="00716979" w:rsidRDefault="005B355C" w:rsidP="00716979">
            <w:pPr>
              <w:spacing w:after="0" w:line="240" w:lineRule="auto"/>
              <w:ind w:left="-97" w:right="-129"/>
              <w:jc w:val="center"/>
              <w:rPr>
                <w:rFonts w:ascii="Times New Roman" w:hAnsi="Times New Roman" w:cs="Times New Roman"/>
              </w:rPr>
            </w:pPr>
            <w:r w:rsidRPr="00716979">
              <w:rPr>
                <w:rFonts w:ascii="Times New Roman" w:hAnsi="Times New Roman" w:cs="Times New Roman"/>
              </w:rPr>
              <w:t>991</w:t>
            </w: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r w:rsidRPr="00716979">
              <w:rPr>
                <w:rFonts w:ascii="Times New Roman" w:hAnsi="Times New Roman" w:cs="Times New Roman"/>
              </w:rPr>
              <w:t>1766,</w:t>
            </w:r>
          </w:p>
          <w:p w:rsidR="005B355C" w:rsidRPr="00716979" w:rsidRDefault="005B355C" w:rsidP="00716979">
            <w:pPr>
              <w:spacing w:after="0" w:line="240" w:lineRule="auto"/>
              <w:ind w:left="-97" w:right="-129"/>
              <w:jc w:val="center"/>
              <w:rPr>
                <w:rFonts w:ascii="Times New Roman" w:hAnsi="Times New Roman" w:cs="Times New Roman"/>
              </w:rPr>
            </w:pPr>
            <w:r w:rsidRPr="00716979">
              <w:rPr>
                <w:rFonts w:ascii="Times New Roman" w:hAnsi="Times New Roman" w:cs="Times New Roman"/>
              </w:rPr>
              <w:t>182</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1664,</w:t>
            </w:r>
          </w:p>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051</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1623,</w:t>
            </w:r>
          </w:p>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54803</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1685,</w:t>
            </w:r>
          </w:p>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952</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sz w:val="22"/>
                <w:szCs w:val="22"/>
              </w:rPr>
              <w:t>1711, 43281</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2131,</w:t>
            </w:r>
          </w:p>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sz w:val="22"/>
                <w:szCs w:val="22"/>
              </w:rPr>
              <w:t>87958</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2348,</w:t>
            </w:r>
          </w:p>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90068</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2177, 1385</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2177,</w:t>
            </w:r>
          </w:p>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1385</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1595, 0685</w:t>
            </w:r>
          </w:p>
        </w:tc>
      </w:tr>
      <w:tr w:rsidR="005B355C" w:rsidRPr="00716979" w:rsidTr="00716979">
        <w:trPr>
          <w:trHeight w:val="2225"/>
        </w:trPr>
        <w:tc>
          <w:tcPr>
            <w:tcW w:w="441" w:type="dxa"/>
            <w:vMerge w:val="restart"/>
            <w:tcMar>
              <w:left w:w="57" w:type="dxa"/>
              <w:right w:w="57" w:type="dxa"/>
            </w:tcMar>
          </w:tcPr>
          <w:p w:rsidR="005B355C" w:rsidRPr="00716979" w:rsidRDefault="005B355C" w:rsidP="00716979">
            <w:pPr>
              <w:spacing w:after="0" w:line="240" w:lineRule="auto"/>
              <w:ind w:right="-108"/>
              <w:rPr>
                <w:rFonts w:ascii="Times New Roman" w:hAnsi="Times New Roman" w:cs="Times New Roman"/>
              </w:rPr>
            </w:pPr>
            <w:r w:rsidRPr="00716979">
              <w:rPr>
                <w:rFonts w:ascii="Times New Roman" w:hAnsi="Times New Roman" w:cs="Times New Roman"/>
              </w:rPr>
              <w:t>1.1.</w:t>
            </w:r>
          </w:p>
          <w:p w:rsidR="005B355C" w:rsidRPr="00716979" w:rsidRDefault="005B355C" w:rsidP="00716979">
            <w:pPr>
              <w:spacing w:after="0" w:line="240" w:lineRule="auto"/>
              <w:ind w:right="-108"/>
              <w:rPr>
                <w:rFonts w:ascii="Times New Roman" w:hAnsi="Times New Roman" w:cs="Times New Roman"/>
              </w:rPr>
            </w:pPr>
          </w:p>
        </w:tc>
        <w:tc>
          <w:tcPr>
            <w:tcW w:w="1626" w:type="dxa"/>
            <w:tcMar>
              <w:left w:w="57" w:type="dxa"/>
              <w:right w:w="57" w:type="dxa"/>
            </w:tcMar>
          </w:tcPr>
          <w:p w:rsidR="005B355C" w:rsidRPr="00716979" w:rsidRDefault="005B355C" w:rsidP="00716979">
            <w:pPr>
              <w:spacing w:after="0" w:line="240" w:lineRule="auto"/>
              <w:jc w:val="both"/>
              <w:rPr>
                <w:rFonts w:ascii="Times New Roman" w:hAnsi="Times New Roman" w:cs="Times New Roman"/>
              </w:rPr>
            </w:pPr>
            <w:r w:rsidRPr="00716979">
              <w:rPr>
                <w:rFonts w:ascii="Times New Roman" w:hAnsi="Times New Roman" w:cs="Times New Roman"/>
              </w:rPr>
              <w:t>Подпрограмма «Обеспечение деятельности муниципального казенного учреждения «Аварийно-диспетчерская служба»</w:t>
            </w:r>
          </w:p>
        </w:tc>
        <w:tc>
          <w:tcPr>
            <w:tcW w:w="767"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6"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r>
      <w:tr w:rsidR="005B355C" w:rsidRPr="00716979" w:rsidTr="00716979">
        <w:tc>
          <w:tcPr>
            <w:tcW w:w="441" w:type="dxa"/>
            <w:vMerge/>
            <w:tcMar>
              <w:left w:w="57" w:type="dxa"/>
              <w:right w:w="57" w:type="dxa"/>
            </w:tcMar>
          </w:tcPr>
          <w:p w:rsidR="005B355C" w:rsidRPr="00716979" w:rsidRDefault="005B355C" w:rsidP="00716979">
            <w:pPr>
              <w:spacing w:after="0" w:line="240" w:lineRule="auto"/>
              <w:ind w:right="-108"/>
              <w:rPr>
                <w:rFonts w:ascii="Times New Roman" w:hAnsi="Times New Roman" w:cs="Times New Roman"/>
              </w:rPr>
            </w:pPr>
          </w:p>
        </w:tc>
        <w:tc>
          <w:tcPr>
            <w:tcW w:w="1626" w:type="dxa"/>
            <w:tcMar>
              <w:left w:w="57" w:type="dxa"/>
              <w:right w:w="57" w:type="dxa"/>
            </w:tcMar>
          </w:tcPr>
          <w:p w:rsidR="005B355C" w:rsidRPr="00716979" w:rsidRDefault="005B355C" w:rsidP="00716979">
            <w:pPr>
              <w:spacing w:after="0" w:line="240" w:lineRule="auto"/>
              <w:jc w:val="both"/>
              <w:rPr>
                <w:rFonts w:ascii="Times New Roman" w:hAnsi="Times New Roman" w:cs="Times New Roman"/>
              </w:rPr>
            </w:pPr>
            <w:r w:rsidRPr="00716979">
              <w:rPr>
                <w:rFonts w:ascii="Times New Roman" w:hAnsi="Times New Roman" w:cs="Times New Roman"/>
              </w:rPr>
              <w:t>бюджетные ассигнования:</w:t>
            </w:r>
          </w:p>
        </w:tc>
        <w:tc>
          <w:tcPr>
            <w:tcW w:w="767"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6"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r>
      <w:tr w:rsidR="005B355C" w:rsidRPr="00716979" w:rsidTr="00716979">
        <w:tc>
          <w:tcPr>
            <w:tcW w:w="441" w:type="dxa"/>
            <w:vMerge/>
            <w:tcMar>
              <w:left w:w="57" w:type="dxa"/>
              <w:right w:w="57" w:type="dxa"/>
            </w:tcMar>
          </w:tcPr>
          <w:p w:rsidR="005B355C" w:rsidRPr="00716979" w:rsidRDefault="005B355C" w:rsidP="00716979">
            <w:pPr>
              <w:spacing w:after="0" w:line="240" w:lineRule="auto"/>
              <w:ind w:right="-108"/>
              <w:rPr>
                <w:rFonts w:ascii="Times New Roman" w:hAnsi="Times New Roman" w:cs="Times New Roman"/>
              </w:rPr>
            </w:pPr>
          </w:p>
        </w:tc>
        <w:tc>
          <w:tcPr>
            <w:tcW w:w="1626" w:type="dxa"/>
            <w:tcMar>
              <w:left w:w="57" w:type="dxa"/>
              <w:right w:w="57" w:type="dxa"/>
            </w:tcMar>
          </w:tcPr>
          <w:p w:rsidR="005B355C" w:rsidRPr="00716979" w:rsidRDefault="005B355C" w:rsidP="00716979">
            <w:pPr>
              <w:spacing w:after="0" w:line="240" w:lineRule="auto"/>
              <w:jc w:val="both"/>
              <w:rPr>
                <w:rFonts w:ascii="Times New Roman" w:hAnsi="Times New Roman" w:cs="Times New Roman"/>
              </w:rPr>
            </w:pPr>
            <w:r w:rsidRPr="00716979">
              <w:rPr>
                <w:rFonts w:ascii="Times New Roman" w:hAnsi="Times New Roman" w:cs="Times New Roman"/>
              </w:rPr>
              <w:t xml:space="preserve">-бюджет города Тейково </w:t>
            </w:r>
          </w:p>
        </w:tc>
        <w:tc>
          <w:tcPr>
            <w:tcW w:w="767"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r w:rsidRPr="00716979">
              <w:rPr>
                <w:rFonts w:ascii="Times New Roman" w:hAnsi="Times New Roman" w:cs="Times New Roman"/>
              </w:rPr>
              <w:t>13763, 29477</w:t>
            </w:r>
          </w:p>
        </w:tc>
        <w:tc>
          <w:tcPr>
            <w:tcW w:w="646"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r w:rsidRPr="00716979">
              <w:rPr>
                <w:rFonts w:ascii="Times New Roman" w:hAnsi="Times New Roman" w:cs="Times New Roman"/>
              </w:rPr>
              <w:t>1339,</w:t>
            </w:r>
          </w:p>
          <w:p w:rsidR="005B355C" w:rsidRPr="00716979" w:rsidRDefault="005B355C" w:rsidP="00716979">
            <w:pPr>
              <w:spacing w:after="0" w:line="240" w:lineRule="auto"/>
              <w:ind w:left="-97" w:right="-129"/>
              <w:jc w:val="center"/>
              <w:rPr>
                <w:rFonts w:ascii="Times New Roman" w:hAnsi="Times New Roman" w:cs="Times New Roman"/>
              </w:rPr>
            </w:pPr>
            <w:r w:rsidRPr="00716979">
              <w:rPr>
                <w:rFonts w:ascii="Times New Roman" w:hAnsi="Times New Roman" w:cs="Times New Roman"/>
              </w:rPr>
              <w:t>991</w:t>
            </w: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r w:rsidRPr="00716979">
              <w:rPr>
                <w:rFonts w:ascii="Times New Roman" w:hAnsi="Times New Roman" w:cs="Times New Roman"/>
              </w:rPr>
              <w:t>1266,</w:t>
            </w:r>
          </w:p>
          <w:p w:rsidR="005B355C" w:rsidRPr="00716979" w:rsidRDefault="005B355C" w:rsidP="00716979">
            <w:pPr>
              <w:spacing w:after="0" w:line="240" w:lineRule="auto"/>
              <w:ind w:left="-97" w:right="-129"/>
              <w:jc w:val="center"/>
              <w:rPr>
                <w:rFonts w:ascii="Times New Roman" w:hAnsi="Times New Roman" w:cs="Times New Roman"/>
              </w:rPr>
            </w:pPr>
            <w:r w:rsidRPr="00716979">
              <w:rPr>
                <w:rFonts w:ascii="Times New Roman" w:hAnsi="Times New Roman" w:cs="Times New Roman"/>
              </w:rPr>
              <w:t>182</w:t>
            </w: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r w:rsidRPr="00716979">
              <w:rPr>
                <w:rFonts w:ascii="Times New Roman" w:hAnsi="Times New Roman" w:cs="Times New Roman"/>
              </w:rPr>
              <w:t>1164, 051</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1123,</w:t>
            </w:r>
          </w:p>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54803</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1185, 952</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1211, 43281</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1631,</w:t>
            </w:r>
          </w:p>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87958</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1848, 90068</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1677, 1385</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1677, 1385</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color w:val="000000"/>
                <w:sz w:val="22"/>
                <w:szCs w:val="22"/>
              </w:rPr>
            </w:pPr>
            <w:r w:rsidRPr="00716979">
              <w:rPr>
                <w:rFonts w:ascii="Times New Roman" w:hAnsi="Times New Roman" w:cs="Times New Roman"/>
                <w:color w:val="000000"/>
                <w:sz w:val="22"/>
                <w:szCs w:val="22"/>
              </w:rPr>
              <w:t>1095, 0685</w:t>
            </w:r>
          </w:p>
        </w:tc>
      </w:tr>
      <w:tr w:rsidR="005B355C" w:rsidRPr="00716979" w:rsidTr="00716979">
        <w:tc>
          <w:tcPr>
            <w:tcW w:w="441" w:type="dxa"/>
            <w:vMerge w:val="restart"/>
            <w:tcMar>
              <w:left w:w="57" w:type="dxa"/>
              <w:right w:w="57" w:type="dxa"/>
            </w:tcMar>
          </w:tcPr>
          <w:p w:rsidR="005B355C" w:rsidRPr="00716979" w:rsidRDefault="005B355C" w:rsidP="00716979">
            <w:pPr>
              <w:spacing w:after="0" w:line="240" w:lineRule="auto"/>
              <w:ind w:right="-108"/>
              <w:rPr>
                <w:rFonts w:ascii="Times New Roman" w:hAnsi="Times New Roman" w:cs="Times New Roman"/>
              </w:rPr>
            </w:pPr>
            <w:r w:rsidRPr="00716979">
              <w:rPr>
                <w:rFonts w:ascii="Times New Roman" w:hAnsi="Times New Roman" w:cs="Times New Roman"/>
              </w:rPr>
              <w:t>1.2.</w:t>
            </w:r>
          </w:p>
          <w:p w:rsidR="005B355C" w:rsidRPr="00716979" w:rsidRDefault="005B355C" w:rsidP="00716979">
            <w:pPr>
              <w:spacing w:after="0" w:line="240" w:lineRule="auto"/>
              <w:ind w:right="-108"/>
              <w:rPr>
                <w:rFonts w:ascii="Times New Roman" w:hAnsi="Times New Roman" w:cs="Times New Roman"/>
              </w:rPr>
            </w:pPr>
          </w:p>
        </w:tc>
        <w:tc>
          <w:tcPr>
            <w:tcW w:w="1626" w:type="dxa"/>
            <w:tcMar>
              <w:left w:w="57" w:type="dxa"/>
              <w:right w:w="57" w:type="dxa"/>
            </w:tcMar>
          </w:tcPr>
          <w:p w:rsidR="005B355C" w:rsidRPr="00716979" w:rsidRDefault="005B355C" w:rsidP="00716979">
            <w:pPr>
              <w:spacing w:after="0" w:line="240" w:lineRule="auto"/>
              <w:jc w:val="both"/>
              <w:rPr>
                <w:rFonts w:ascii="Times New Roman" w:hAnsi="Times New Roman" w:cs="Times New Roman"/>
              </w:rPr>
            </w:pPr>
            <w:r w:rsidRPr="00716979">
              <w:rPr>
                <w:rFonts w:ascii="Times New Roman" w:hAnsi="Times New Roman" w:cs="Times New Roman"/>
              </w:rPr>
              <w:t>Резервный фонд администрации городского округа Тейково</w:t>
            </w:r>
          </w:p>
        </w:tc>
        <w:tc>
          <w:tcPr>
            <w:tcW w:w="767"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6"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r>
      <w:tr w:rsidR="005B355C" w:rsidRPr="00716979" w:rsidTr="00716979">
        <w:tc>
          <w:tcPr>
            <w:tcW w:w="441" w:type="dxa"/>
            <w:vMerge/>
            <w:tcMar>
              <w:left w:w="57" w:type="dxa"/>
              <w:right w:w="57" w:type="dxa"/>
            </w:tcMar>
          </w:tcPr>
          <w:p w:rsidR="005B355C" w:rsidRPr="00716979" w:rsidRDefault="005B355C" w:rsidP="00716979">
            <w:pPr>
              <w:spacing w:after="0" w:line="240" w:lineRule="auto"/>
              <w:ind w:right="-108"/>
              <w:rPr>
                <w:rFonts w:ascii="Times New Roman" w:hAnsi="Times New Roman" w:cs="Times New Roman"/>
              </w:rPr>
            </w:pPr>
          </w:p>
        </w:tc>
        <w:tc>
          <w:tcPr>
            <w:tcW w:w="1626" w:type="dxa"/>
            <w:tcMar>
              <w:left w:w="57" w:type="dxa"/>
              <w:right w:w="57" w:type="dxa"/>
            </w:tcMar>
          </w:tcPr>
          <w:p w:rsidR="005B355C" w:rsidRPr="00716979" w:rsidRDefault="005B355C" w:rsidP="00716979">
            <w:pPr>
              <w:spacing w:after="0" w:line="240" w:lineRule="auto"/>
              <w:jc w:val="both"/>
              <w:rPr>
                <w:rFonts w:ascii="Times New Roman" w:hAnsi="Times New Roman" w:cs="Times New Roman"/>
              </w:rPr>
            </w:pPr>
            <w:r w:rsidRPr="00716979">
              <w:rPr>
                <w:rFonts w:ascii="Times New Roman" w:hAnsi="Times New Roman" w:cs="Times New Roman"/>
              </w:rPr>
              <w:t>бюджетные ассигнования:</w:t>
            </w:r>
          </w:p>
        </w:tc>
        <w:tc>
          <w:tcPr>
            <w:tcW w:w="767"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6"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c>
          <w:tcPr>
            <w:tcW w:w="648"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p>
        </w:tc>
      </w:tr>
      <w:tr w:rsidR="005B355C" w:rsidRPr="00716979" w:rsidTr="00716979">
        <w:tc>
          <w:tcPr>
            <w:tcW w:w="441" w:type="dxa"/>
            <w:tcMar>
              <w:left w:w="57" w:type="dxa"/>
              <w:right w:w="57" w:type="dxa"/>
            </w:tcMar>
          </w:tcPr>
          <w:p w:rsidR="005B355C" w:rsidRPr="00716979" w:rsidRDefault="005B355C" w:rsidP="00716979">
            <w:pPr>
              <w:spacing w:after="0" w:line="240" w:lineRule="auto"/>
              <w:ind w:right="-108"/>
              <w:rPr>
                <w:rFonts w:ascii="Times New Roman" w:hAnsi="Times New Roman" w:cs="Times New Roman"/>
              </w:rPr>
            </w:pPr>
          </w:p>
        </w:tc>
        <w:tc>
          <w:tcPr>
            <w:tcW w:w="1626" w:type="dxa"/>
            <w:tcMar>
              <w:left w:w="57" w:type="dxa"/>
              <w:right w:w="57" w:type="dxa"/>
            </w:tcMar>
          </w:tcPr>
          <w:p w:rsidR="005B355C" w:rsidRPr="00716979" w:rsidRDefault="005B355C" w:rsidP="00716979">
            <w:pPr>
              <w:spacing w:after="0" w:line="240" w:lineRule="auto"/>
              <w:jc w:val="both"/>
              <w:rPr>
                <w:rFonts w:ascii="Times New Roman" w:hAnsi="Times New Roman" w:cs="Times New Roman"/>
              </w:rPr>
            </w:pPr>
            <w:r w:rsidRPr="00716979">
              <w:rPr>
                <w:rFonts w:ascii="Times New Roman" w:hAnsi="Times New Roman" w:cs="Times New Roman"/>
              </w:rPr>
              <w:t xml:space="preserve">-бюджет города Тейково </w:t>
            </w:r>
          </w:p>
        </w:tc>
        <w:tc>
          <w:tcPr>
            <w:tcW w:w="767" w:type="dxa"/>
            <w:tcMar>
              <w:left w:w="57" w:type="dxa"/>
              <w:right w:w="57" w:type="dxa"/>
            </w:tcMar>
          </w:tcPr>
          <w:p w:rsidR="005B355C" w:rsidRPr="00716979" w:rsidRDefault="005B355C" w:rsidP="00716979">
            <w:pPr>
              <w:spacing w:after="0" w:line="240" w:lineRule="auto"/>
              <w:ind w:left="-97" w:right="-129"/>
              <w:jc w:val="center"/>
              <w:rPr>
                <w:rFonts w:ascii="Times New Roman" w:hAnsi="Times New Roman" w:cs="Times New Roman"/>
              </w:rPr>
            </w:pPr>
            <w:r w:rsidRPr="00716979">
              <w:rPr>
                <w:rFonts w:ascii="Times New Roman" w:hAnsi="Times New Roman" w:cs="Times New Roman"/>
              </w:rPr>
              <w:t>5500</w:t>
            </w:r>
          </w:p>
        </w:tc>
        <w:tc>
          <w:tcPr>
            <w:tcW w:w="646"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500</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500</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500</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500</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500</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500</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500</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500</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500</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500</w:t>
            </w:r>
          </w:p>
        </w:tc>
        <w:tc>
          <w:tcPr>
            <w:tcW w:w="648" w:type="dxa"/>
            <w:tcMar>
              <w:left w:w="57" w:type="dxa"/>
              <w:right w:w="57" w:type="dxa"/>
            </w:tcMar>
          </w:tcPr>
          <w:p w:rsidR="005B355C" w:rsidRPr="00716979" w:rsidRDefault="005B355C" w:rsidP="00716979">
            <w:pPr>
              <w:pStyle w:val="ConsPlusCell"/>
              <w:ind w:left="-97" w:right="-129"/>
              <w:jc w:val="center"/>
              <w:rPr>
                <w:rFonts w:ascii="Times New Roman" w:hAnsi="Times New Roman" w:cs="Times New Roman"/>
                <w:sz w:val="22"/>
                <w:szCs w:val="22"/>
              </w:rPr>
            </w:pPr>
            <w:r w:rsidRPr="00716979">
              <w:rPr>
                <w:rFonts w:ascii="Times New Roman" w:hAnsi="Times New Roman" w:cs="Times New Roman"/>
                <w:sz w:val="22"/>
                <w:szCs w:val="22"/>
              </w:rPr>
              <w:t>500</w:t>
            </w:r>
          </w:p>
          <w:p w:rsidR="005B355C" w:rsidRPr="00716979" w:rsidRDefault="005B355C" w:rsidP="00716979">
            <w:pPr>
              <w:pStyle w:val="ConsPlusCell"/>
              <w:ind w:left="-97" w:right="-129"/>
              <w:jc w:val="center"/>
              <w:rPr>
                <w:rFonts w:ascii="Times New Roman" w:hAnsi="Times New Roman" w:cs="Times New Roman"/>
                <w:sz w:val="22"/>
                <w:szCs w:val="22"/>
              </w:rPr>
            </w:pPr>
          </w:p>
        </w:tc>
      </w:tr>
    </w:tbl>
    <w:p w:rsidR="005B355C" w:rsidRPr="00716979" w:rsidRDefault="005B355C" w:rsidP="005B355C">
      <w:pPr>
        <w:pStyle w:val="a3"/>
        <w:jc w:val="center"/>
        <w:rPr>
          <w:rFonts w:ascii="Times New Roman" w:hAnsi="Times New Roman"/>
        </w:rPr>
      </w:pPr>
    </w:p>
    <w:p w:rsidR="005B355C" w:rsidRPr="00716979" w:rsidRDefault="005B355C" w:rsidP="005B355C">
      <w:pPr>
        <w:widowControl w:val="0"/>
        <w:autoSpaceDE w:val="0"/>
        <w:autoSpaceDN w:val="0"/>
        <w:adjustRightInd w:val="0"/>
        <w:spacing w:after="0" w:line="240" w:lineRule="auto"/>
        <w:jc w:val="both"/>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Примечания к таблице:</w:t>
      </w:r>
    </w:p>
    <w:p w:rsidR="005B355C" w:rsidRPr="00716979" w:rsidRDefault="005B355C" w:rsidP="005B355C">
      <w:pPr>
        <w:widowControl w:val="0"/>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 главным распорядителем бюджетных средств является администрация городского округа Тейково;</w:t>
      </w:r>
    </w:p>
    <w:p w:rsidR="005B355C" w:rsidRPr="00716979" w:rsidRDefault="005B355C" w:rsidP="005B355C">
      <w:pPr>
        <w:widowControl w:val="0"/>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 информация по объемам финансирования муниципальной программы в 2021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412DE9">
      <w:pPr>
        <w:widowControl w:val="0"/>
        <w:autoSpaceDE w:val="0"/>
        <w:autoSpaceDN w:val="0"/>
        <w:adjustRightInd w:val="0"/>
        <w:spacing w:after="0" w:line="240" w:lineRule="auto"/>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412DE9" w:rsidRDefault="00412DE9" w:rsidP="00412DE9">
      <w:pPr>
        <w:widowControl w:val="0"/>
        <w:autoSpaceDE w:val="0"/>
        <w:autoSpaceDN w:val="0"/>
        <w:adjustRightInd w:val="0"/>
        <w:spacing w:after="0" w:line="240" w:lineRule="auto"/>
        <w:jc w:val="center"/>
        <w:outlineLvl w:val="0"/>
        <w:rPr>
          <w:rFonts w:ascii="Times New Roman" w:hAnsi="Times New Roman" w:cs="Times New Roman"/>
        </w:rPr>
      </w:pPr>
    </w:p>
    <w:p w:rsidR="00412DE9" w:rsidRDefault="00412DE9" w:rsidP="00412DE9">
      <w:pPr>
        <w:widowControl w:val="0"/>
        <w:autoSpaceDE w:val="0"/>
        <w:autoSpaceDN w:val="0"/>
        <w:adjustRightInd w:val="0"/>
        <w:spacing w:after="0" w:line="240" w:lineRule="auto"/>
        <w:jc w:val="center"/>
        <w:outlineLvl w:val="0"/>
        <w:rPr>
          <w:rFonts w:ascii="Times New Roman" w:hAnsi="Times New Roman" w:cs="Times New Roman"/>
        </w:rPr>
      </w:pPr>
    </w:p>
    <w:p w:rsidR="00412DE9" w:rsidRDefault="00412DE9" w:rsidP="00412DE9">
      <w:pPr>
        <w:widowControl w:val="0"/>
        <w:autoSpaceDE w:val="0"/>
        <w:autoSpaceDN w:val="0"/>
        <w:adjustRightInd w:val="0"/>
        <w:spacing w:after="0" w:line="240" w:lineRule="auto"/>
        <w:jc w:val="center"/>
        <w:outlineLvl w:val="0"/>
        <w:rPr>
          <w:rFonts w:ascii="Times New Roman" w:hAnsi="Times New Roman" w:cs="Times New Roman"/>
        </w:rPr>
      </w:pPr>
    </w:p>
    <w:p w:rsidR="00412DE9" w:rsidRDefault="00412DE9" w:rsidP="00412DE9">
      <w:pPr>
        <w:widowControl w:val="0"/>
        <w:autoSpaceDE w:val="0"/>
        <w:autoSpaceDN w:val="0"/>
        <w:adjustRightInd w:val="0"/>
        <w:spacing w:after="0" w:line="240" w:lineRule="auto"/>
        <w:jc w:val="center"/>
        <w:outlineLvl w:val="0"/>
        <w:rPr>
          <w:rFonts w:ascii="Times New Roman" w:hAnsi="Times New Roman" w:cs="Times New Roman"/>
        </w:rPr>
      </w:pPr>
    </w:p>
    <w:p w:rsidR="00412DE9" w:rsidRDefault="00412DE9" w:rsidP="00412DE9">
      <w:pPr>
        <w:widowControl w:val="0"/>
        <w:autoSpaceDE w:val="0"/>
        <w:autoSpaceDN w:val="0"/>
        <w:adjustRightInd w:val="0"/>
        <w:spacing w:after="0" w:line="240" w:lineRule="auto"/>
        <w:jc w:val="center"/>
        <w:outlineLvl w:val="0"/>
        <w:rPr>
          <w:rFonts w:ascii="Times New Roman" w:hAnsi="Times New Roman" w:cs="Times New Roman"/>
        </w:rPr>
      </w:pPr>
    </w:p>
    <w:p w:rsidR="005B355C" w:rsidRPr="00716979" w:rsidRDefault="005B355C" w:rsidP="00412DE9">
      <w:pPr>
        <w:widowControl w:val="0"/>
        <w:autoSpaceDE w:val="0"/>
        <w:autoSpaceDN w:val="0"/>
        <w:adjustRightInd w:val="0"/>
        <w:spacing w:after="0" w:line="240" w:lineRule="auto"/>
        <w:jc w:val="right"/>
        <w:outlineLvl w:val="0"/>
        <w:rPr>
          <w:rFonts w:ascii="Times New Roman" w:hAnsi="Times New Roman" w:cs="Times New Roman"/>
        </w:rPr>
      </w:pPr>
      <w:r w:rsidRPr="00716979">
        <w:rPr>
          <w:rFonts w:ascii="Times New Roman" w:hAnsi="Times New Roman" w:cs="Times New Roman"/>
        </w:rPr>
        <w:t>Приложение 1</w:t>
      </w: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t xml:space="preserve">к муниципальной программе </w:t>
      </w: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t>г.о. Тейково Ивановской области</w:t>
      </w:r>
    </w:p>
    <w:p w:rsidR="005B355C" w:rsidRPr="00716979" w:rsidRDefault="005B355C" w:rsidP="005B355C">
      <w:pPr>
        <w:pStyle w:val="a3"/>
        <w:jc w:val="right"/>
        <w:rPr>
          <w:rFonts w:ascii="Times New Roman" w:hAnsi="Times New Roman"/>
        </w:rPr>
      </w:pPr>
      <w:r w:rsidRPr="00716979">
        <w:rPr>
          <w:rFonts w:ascii="Times New Roman" w:hAnsi="Times New Roman"/>
        </w:rPr>
        <w:t xml:space="preserve">«Предупреждение и ликвидация последствий </w:t>
      </w:r>
    </w:p>
    <w:p w:rsidR="005B355C" w:rsidRPr="00716979" w:rsidRDefault="005B355C" w:rsidP="005B355C">
      <w:pPr>
        <w:pStyle w:val="a3"/>
        <w:jc w:val="right"/>
        <w:rPr>
          <w:rFonts w:ascii="Times New Roman" w:hAnsi="Times New Roman"/>
        </w:rPr>
      </w:pPr>
      <w:r w:rsidRPr="00716979">
        <w:rPr>
          <w:rFonts w:ascii="Times New Roman" w:hAnsi="Times New Roman"/>
        </w:rPr>
        <w:t>чрезвычайных ситуаций, гражданская оборона»</w:t>
      </w:r>
    </w:p>
    <w:p w:rsidR="005B355C" w:rsidRPr="00716979"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center"/>
        <w:outlineLvl w:val="0"/>
        <w:rPr>
          <w:rFonts w:ascii="Times New Roman" w:hAnsi="Times New Roman" w:cs="Times New Roman"/>
        </w:rPr>
      </w:pPr>
      <w:r w:rsidRPr="00716979">
        <w:rPr>
          <w:rFonts w:ascii="Times New Roman" w:hAnsi="Times New Roman" w:cs="Times New Roman"/>
        </w:rPr>
        <w:t>Подпрограмма  «Обеспечение деятельности муниципального казенного учреждения «Аварийно-диспетчерская служба»</w:t>
      </w:r>
    </w:p>
    <w:p w:rsidR="005B355C" w:rsidRPr="00716979" w:rsidRDefault="005B355C" w:rsidP="005B355C">
      <w:pPr>
        <w:widowControl w:val="0"/>
        <w:autoSpaceDE w:val="0"/>
        <w:autoSpaceDN w:val="0"/>
        <w:adjustRightInd w:val="0"/>
        <w:spacing w:after="0" w:line="240" w:lineRule="auto"/>
        <w:jc w:val="center"/>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center"/>
        <w:outlineLvl w:val="1"/>
        <w:rPr>
          <w:rFonts w:ascii="Times New Roman" w:hAnsi="Times New Roman" w:cs="Times New Roman"/>
        </w:rPr>
      </w:pPr>
      <w:r w:rsidRPr="00716979">
        <w:rPr>
          <w:rFonts w:ascii="Times New Roman" w:hAnsi="Times New Roman" w:cs="Times New Roman"/>
        </w:rPr>
        <w:t>1</w:t>
      </w:r>
      <w:r w:rsidRPr="00716979">
        <w:rPr>
          <w:rFonts w:ascii="Times New Roman" w:hAnsi="Times New Roman" w:cs="Times New Roman"/>
          <w:lang w:val="en-US"/>
        </w:rPr>
        <w:t xml:space="preserve">. </w:t>
      </w:r>
      <w:r w:rsidRPr="00716979">
        <w:rPr>
          <w:rFonts w:ascii="Times New Roman" w:hAnsi="Times New Roman" w:cs="Times New Roman"/>
        </w:rPr>
        <w:t xml:space="preserve">Паспорт  подпрограммы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626"/>
        <w:gridCol w:w="7094"/>
      </w:tblGrid>
      <w:tr w:rsidR="005B355C" w:rsidRPr="00716979" w:rsidTr="00716979">
        <w:trPr>
          <w:trHeight w:val="891"/>
        </w:trPr>
        <w:tc>
          <w:tcPr>
            <w:tcW w:w="2626" w:type="dxa"/>
          </w:tcPr>
          <w:p w:rsidR="005B355C" w:rsidRPr="00716979" w:rsidRDefault="005B355C" w:rsidP="00716979">
            <w:pPr>
              <w:pStyle w:val="Pro-Tab"/>
              <w:keepNext/>
              <w:spacing w:before="0" w:after="0"/>
              <w:jc w:val="both"/>
              <w:rPr>
                <w:rFonts w:ascii="Times New Roman" w:hAnsi="Times New Roman"/>
                <w:sz w:val="22"/>
                <w:szCs w:val="22"/>
              </w:rPr>
            </w:pPr>
            <w:r w:rsidRPr="00716979">
              <w:rPr>
                <w:rFonts w:ascii="Times New Roman" w:hAnsi="Times New Roman"/>
                <w:sz w:val="22"/>
                <w:szCs w:val="22"/>
              </w:rPr>
              <w:t>Наименование подпрограммы</w:t>
            </w:r>
          </w:p>
        </w:tc>
        <w:tc>
          <w:tcPr>
            <w:tcW w:w="7094" w:type="dxa"/>
          </w:tcPr>
          <w:p w:rsidR="005B355C" w:rsidRPr="00716979" w:rsidRDefault="005B355C" w:rsidP="00716979">
            <w:pPr>
              <w:pStyle w:val="Pro-Tab"/>
              <w:keepNext/>
              <w:spacing w:before="0" w:after="0"/>
              <w:jc w:val="both"/>
              <w:rPr>
                <w:rFonts w:ascii="Times New Roman" w:hAnsi="Times New Roman"/>
                <w:sz w:val="22"/>
                <w:szCs w:val="22"/>
              </w:rPr>
            </w:pPr>
            <w:r w:rsidRPr="00716979">
              <w:rPr>
                <w:rFonts w:ascii="Times New Roman" w:hAnsi="Times New Roman"/>
                <w:sz w:val="22"/>
                <w:szCs w:val="22"/>
              </w:rPr>
              <w:t>Обеспечение деятельности муниципального казенного  учреждения «Аварийно-диспетчерская служба» (далее - подпрограмма)</w:t>
            </w:r>
          </w:p>
        </w:tc>
      </w:tr>
      <w:tr w:rsidR="005B355C" w:rsidRPr="00716979" w:rsidTr="00716979">
        <w:tc>
          <w:tcPr>
            <w:tcW w:w="2626" w:type="dxa"/>
          </w:tcPr>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Исполнители подпрограммы</w:t>
            </w:r>
          </w:p>
        </w:tc>
        <w:tc>
          <w:tcPr>
            <w:tcW w:w="7094" w:type="dxa"/>
          </w:tcPr>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Муниципальное казенное учреждение «Аварийно-диспетчерская служба» (далее - МУ «АДС»)</w:t>
            </w:r>
          </w:p>
        </w:tc>
      </w:tr>
      <w:tr w:rsidR="005B355C" w:rsidRPr="00716979" w:rsidTr="00716979">
        <w:tc>
          <w:tcPr>
            <w:tcW w:w="2626" w:type="dxa"/>
          </w:tcPr>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 xml:space="preserve">Сроки реализации подпрограммы </w:t>
            </w:r>
          </w:p>
        </w:tc>
        <w:tc>
          <w:tcPr>
            <w:tcW w:w="7094" w:type="dxa"/>
          </w:tcPr>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2014-2024 годы</w:t>
            </w:r>
          </w:p>
        </w:tc>
      </w:tr>
      <w:tr w:rsidR="005B355C" w:rsidRPr="00716979" w:rsidTr="00716979">
        <w:tc>
          <w:tcPr>
            <w:tcW w:w="2626" w:type="dxa"/>
          </w:tcPr>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Цель (цели) подпрограммы</w:t>
            </w:r>
          </w:p>
        </w:tc>
        <w:tc>
          <w:tcPr>
            <w:tcW w:w="7094" w:type="dxa"/>
          </w:tcPr>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Управление городским звеном территориальной подсистемы предупреждения и ликвидации чрезвычайных ситуаций, аварийных ситуаций.</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Осуществление в установленном порядке сбора и обмена информацией в области защиты населения и территорий г.о. Тейково от ЧС.</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Своевременное оповещение и информирование населения об угрозе возникновения или о возникновении ЧС.</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Обеспечение оперативного управления и информирования оперативных служб (ФСБ, МВД, скорая помощь, пожарная охрана, аварийная газовая служба, аварийная служба по электросетям) по аварийным ситуациям и локализации последствий.</w:t>
            </w:r>
          </w:p>
        </w:tc>
      </w:tr>
      <w:tr w:rsidR="005B355C" w:rsidRPr="00716979" w:rsidTr="00716979">
        <w:tc>
          <w:tcPr>
            <w:tcW w:w="2626" w:type="dxa"/>
          </w:tcPr>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Объем ресурсного обеспечения подпрограммы</w:t>
            </w:r>
          </w:p>
        </w:tc>
        <w:tc>
          <w:tcPr>
            <w:tcW w:w="7094" w:type="dxa"/>
          </w:tcPr>
          <w:p w:rsidR="005B355C" w:rsidRPr="00716979" w:rsidRDefault="005B355C" w:rsidP="00716979">
            <w:pPr>
              <w:spacing w:after="0" w:line="240" w:lineRule="auto"/>
              <w:ind w:left="-97" w:right="-129"/>
              <w:jc w:val="center"/>
              <w:rPr>
                <w:rFonts w:ascii="Times New Roman" w:hAnsi="Times New Roman" w:cs="Times New Roman"/>
              </w:rPr>
            </w:pPr>
            <w:r w:rsidRPr="00716979">
              <w:rPr>
                <w:rFonts w:ascii="Times New Roman" w:hAnsi="Times New Roman" w:cs="Times New Roman"/>
              </w:rPr>
              <w:t xml:space="preserve">Общий объем бюджетных ассигнований 15199,3816 тыс. руб.: </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2014 год – 1 339,991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2015 год – 1 266,182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2016 год – 1 164,051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2017 год – 1 123,54803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2018 год – 1 164,051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2019 год – 1 211,43281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2020 год – 1 631,87958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2021 год – 1 848,90068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2022 год – 1 677,1385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2023 год – 1 677,1385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2024 год – 1 095,0685 тыс. руб.</w:t>
            </w:r>
          </w:p>
          <w:p w:rsidR="005B355C" w:rsidRPr="00716979" w:rsidRDefault="005B355C" w:rsidP="00716979">
            <w:pPr>
              <w:pStyle w:val="Pro-Tab"/>
              <w:spacing w:before="0" w:after="0"/>
              <w:jc w:val="both"/>
              <w:rPr>
                <w:rFonts w:ascii="Times New Roman" w:hAnsi="Times New Roman"/>
                <w:sz w:val="22"/>
                <w:szCs w:val="22"/>
              </w:rPr>
            </w:pP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 бюджет города Тейково:</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2014 год – 1 339,991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2015 год – 1 266,182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2016 год – 1 164,051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2017 год – 1 123,54803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2018 год – 1 164,051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2019 год – 1 211,43281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2020 год – 1 631,87958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2021 год – 1 848,90068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2022 год – 1 677,1385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2023 год – 1 677,1385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2024 год – 1 095,0685 тыс. руб.</w:t>
            </w:r>
          </w:p>
        </w:tc>
      </w:tr>
    </w:tbl>
    <w:p w:rsidR="005B355C" w:rsidRPr="00716979" w:rsidRDefault="005B355C" w:rsidP="005B355C">
      <w:pPr>
        <w:pStyle w:val="21"/>
        <w:tabs>
          <w:tab w:val="left" w:pos="3255"/>
        </w:tabs>
        <w:ind w:left="360"/>
        <w:jc w:val="center"/>
        <w:rPr>
          <w:sz w:val="22"/>
          <w:szCs w:val="22"/>
        </w:rPr>
      </w:pPr>
    </w:p>
    <w:p w:rsidR="005B355C" w:rsidRPr="00716979" w:rsidRDefault="005B355C" w:rsidP="005B355C">
      <w:pPr>
        <w:pStyle w:val="21"/>
        <w:tabs>
          <w:tab w:val="left" w:pos="3255"/>
        </w:tabs>
        <w:ind w:left="360"/>
        <w:jc w:val="center"/>
        <w:rPr>
          <w:sz w:val="22"/>
          <w:szCs w:val="22"/>
          <w:lang w:val="ru-RU"/>
        </w:rPr>
      </w:pPr>
      <w:r w:rsidRPr="00716979">
        <w:rPr>
          <w:sz w:val="22"/>
          <w:szCs w:val="22"/>
        </w:rPr>
        <w:t>2. Краткая характеристика сферы реализации подпрограммы</w:t>
      </w:r>
    </w:p>
    <w:p w:rsidR="005B355C" w:rsidRPr="00716979" w:rsidRDefault="005B355C" w:rsidP="005B355C">
      <w:pPr>
        <w:tabs>
          <w:tab w:val="left" w:pos="3255"/>
        </w:tabs>
        <w:spacing w:after="0" w:line="240" w:lineRule="auto"/>
        <w:ind w:firstLine="720"/>
        <w:contextualSpacing/>
        <w:jc w:val="both"/>
        <w:rPr>
          <w:rFonts w:ascii="Times New Roman" w:hAnsi="Times New Roman" w:cs="Times New Roman"/>
        </w:rPr>
      </w:pPr>
      <w:r w:rsidRPr="00716979">
        <w:rPr>
          <w:rFonts w:ascii="Times New Roman" w:hAnsi="Times New Roman" w:cs="Times New Roman"/>
        </w:rPr>
        <w:lastRenderedPageBreak/>
        <w:t>Настоящая подпрограмма обеспечивает организацию, выполнения работ по повышению безопасности граждан на территории городского округа Тейково и направлена на:</w:t>
      </w:r>
    </w:p>
    <w:p w:rsidR="005B355C" w:rsidRPr="00716979" w:rsidRDefault="005B355C" w:rsidP="005B355C">
      <w:pPr>
        <w:pStyle w:val="Pro-Tab"/>
        <w:spacing w:before="0" w:after="0"/>
        <w:ind w:firstLine="720"/>
        <w:jc w:val="both"/>
        <w:rPr>
          <w:rFonts w:ascii="Times New Roman" w:hAnsi="Times New Roman"/>
          <w:sz w:val="22"/>
          <w:szCs w:val="22"/>
        </w:rPr>
      </w:pPr>
      <w:r w:rsidRPr="00716979">
        <w:rPr>
          <w:rFonts w:ascii="Times New Roman" w:hAnsi="Times New Roman"/>
          <w:sz w:val="22"/>
          <w:szCs w:val="22"/>
        </w:rPr>
        <w:t>- своевременное оповещение и информирование населения об угрозе возникновения или о возникновении ЧС;</w:t>
      </w:r>
    </w:p>
    <w:p w:rsidR="005B355C" w:rsidRPr="00716979" w:rsidRDefault="005B355C" w:rsidP="005B355C">
      <w:pPr>
        <w:pStyle w:val="21"/>
        <w:tabs>
          <w:tab w:val="left" w:pos="3255"/>
        </w:tabs>
        <w:ind w:firstLine="720"/>
        <w:rPr>
          <w:sz w:val="22"/>
          <w:szCs w:val="22"/>
          <w:lang w:val="ru-RU"/>
        </w:rPr>
      </w:pPr>
      <w:r w:rsidRPr="00716979">
        <w:rPr>
          <w:sz w:val="22"/>
          <w:szCs w:val="22"/>
          <w:lang w:val="ru-RU"/>
        </w:rPr>
        <w:t>- обеспечение оперативного управления и информирования оперативных служб (ФСБ, МВД, скорая помощь, пожарная охрана, аварийная газовая служба, аварийная служба по электросетям, аварийная служба по водопроводно-канализационным сетям) по аварийным ситуациям и локализации последствий;</w:t>
      </w:r>
    </w:p>
    <w:p w:rsidR="005B355C" w:rsidRPr="00716979" w:rsidRDefault="005B355C" w:rsidP="005B355C">
      <w:pPr>
        <w:tabs>
          <w:tab w:val="left" w:pos="3255"/>
        </w:tabs>
        <w:spacing w:after="0" w:line="240" w:lineRule="auto"/>
        <w:ind w:firstLine="720"/>
        <w:contextualSpacing/>
        <w:jc w:val="both"/>
        <w:rPr>
          <w:rFonts w:ascii="Times New Roman" w:hAnsi="Times New Roman" w:cs="Times New Roman"/>
        </w:rPr>
      </w:pPr>
      <w:r w:rsidRPr="00716979">
        <w:rPr>
          <w:rFonts w:ascii="Times New Roman" w:hAnsi="Times New Roman" w:cs="Times New Roman"/>
        </w:rPr>
        <w:t>- управление Тейковским городским звеном Ивановской областной подсистемы предупреждения и ликвидации чрезвычайных ситуаций, аварийных ситуаций;</w:t>
      </w:r>
    </w:p>
    <w:p w:rsidR="005B355C" w:rsidRPr="00716979" w:rsidRDefault="005B355C" w:rsidP="005B355C">
      <w:pPr>
        <w:tabs>
          <w:tab w:val="left" w:pos="3255"/>
        </w:tabs>
        <w:spacing w:after="0" w:line="240" w:lineRule="auto"/>
        <w:ind w:firstLine="720"/>
        <w:contextualSpacing/>
        <w:jc w:val="both"/>
        <w:rPr>
          <w:rFonts w:ascii="Times New Roman" w:hAnsi="Times New Roman" w:cs="Times New Roman"/>
        </w:rPr>
      </w:pPr>
      <w:r w:rsidRPr="00716979">
        <w:rPr>
          <w:rFonts w:ascii="Times New Roman" w:hAnsi="Times New Roman" w:cs="Times New Roman"/>
        </w:rPr>
        <w:t>- осуществление, в установленном порядке, сбора и обмена информацией в области защиты населения и территорий городского округа Тейково от ЧС.</w:t>
      </w:r>
    </w:p>
    <w:p w:rsidR="005B355C" w:rsidRPr="00716979" w:rsidRDefault="005B355C" w:rsidP="005B355C">
      <w:pPr>
        <w:tabs>
          <w:tab w:val="left" w:pos="3255"/>
        </w:tabs>
        <w:spacing w:after="0" w:line="240" w:lineRule="auto"/>
        <w:ind w:firstLine="720"/>
        <w:contextualSpacing/>
        <w:rPr>
          <w:rFonts w:ascii="Times New Roman" w:hAnsi="Times New Roman" w:cs="Times New Roman"/>
        </w:rPr>
      </w:pPr>
    </w:p>
    <w:p w:rsidR="005B355C" w:rsidRPr="00716979" w:rsidRDefault="005B355C" w:rsidP="005B355C">
      <w:pPr>
        <w:tabs>
          <w:tab w:val="left" w:pos="3255"/>
        </w:tabs>
        <w:spacing w:after="0" w:line="240" w:lineRule="auto"/>
        <w:ind w:left="360"/>
        <w:jc w:val="center"/>
        <w:rPr>
          <w:rFonts w:ascii="Times New Roman" w:hAnsi="Times New Roman" w:cs="Times New Roman"/>
        </w:rPr>
      </w:pPr>
      <w:r w:rsidRPr="00716979">
        <w:rPr>
          <w:rFonts w:ascii="Times New Roman" w:hAnsi="Times New Roman" w:cs="Times New Roman"/>
        </w:rPr>
        <w:t>3. Ожидаемые результаты реализации подпрограммы</w:t>
      </w:r>
    </w:p>
    <w:p w:rsidR="005B355C" w:rsidRPr="00716979" w:rsidRDefault="005B355C" w:rsidP="005B355C">
      <w:pPr>
        <w:tabs>
          <w:tab w:val="left" w:pos="3255"/>
        </w:tabs>
        <w:spacing w:after="0" w:line="240" w:lineRule="auto"/>
        <w:ind w:firstLine="720"/>
        <w:contextualSpacing/>
        <w:rPr>
          <w:rFonts w:ascii="Times New Roman" w:hAnsi="Times New Roman" w:cs="Times New Roman"/>
        </w:rPr>
      </w:pPr>
      <w:r w:rsidRPr="00716979">
        <w:rPr>
          <w:rFonts w:ascii="Times New Roman" w:hAnsi="Times New Roman" w:cs="Times New Roman"/>
        </w:rPr>
        <w:t>Реализация подпрограммы, позволит улучшить в 2014-2024 г.г. следующие показатели:</w:t>
      </w:r>
    </w:p>
    <w:p w:rsidR="005B355C" w:rsidRPr="00716979" w:rsidRDefault="005B355C" w:rsidP="005B355C">
      <w:pPr>
        <w:tabs>
          <w:tab w:val="left" w:pos="3255"/>
        </w:tabs>
        <w:spacing w:after="0" w:line="240" w:lineRule="auto"/>
        <w:ind w:firstLine="720"/>
        <w:contextualSpacing/>
        <w:jc w:val="both"/>
        <w:rPr>
          <w:rFonts w:ascii="Times New Roman" w:hAnsi="Times New Roman" w:cs="Times New Roman"/>
        </w:rPr>
      </w:pPr>
      <w:r w:rsidRPr="00716979">
        <w:rPr>
          <w:rFonts w:ascii="Times New Roman" w:hAnsi="Times New Roman" w:cs="Times New Roman"/>
        </w:rPr>
        <w:t>- уменьшить время реагирования оперативных и диспетчерских служб на чрезвычайные и аварийные ситуации.</w:t>
      </w:r>
    </w:p>
    <w:p w:rsidR="005B355C" w:rsidRPr="00716979" w:rsidRDefault="005B355C" w:rsidP="005B355C">
      <w:pPr>
        <w:tabs>
          <w:tab w:val="left" w:pos="3255"/>
        </w:tabs>
        <w:spacing w:after="0" w:line="240" w:lineRule="auto"/>
        <w:contextualSpacing/>
        <w:jc w:val="right"/>
        <w:rPr>
          <w:rFonts w:ascii="Times New Roman" w:hAnsi="Times New Roman" w:cs="Times New Roman"/>
        </w:rPr>
      </w:pPr>
      <w:r w:rsidRPr="00716979">
        <w:rPr>
          <w:rFonts w:ascii="Times New Roman" w:hAnsi="Times New Roman" w:cs="Times New Roman"/>
        </w:rPr>
        <w:t>Таблица 1</w:t>
      </w:r>
    </w:p>
    <w:p w:rsidR="005B355C" w:rsidRPr="00716979" w:rsidRDefault="005B355C" w:rsidP="005B355C">
      <w:pPr>
        <w:tabs>
          <w:tab w:val="left" w:pos="3255"/>
        </w:tabs>
        <w:spacing w:after="0" w:line="240" w:lineRule="auto"/>
        <w:contextualSpacing/>
        <w:jc w:val="center"/>
        <w:rPr>
          <w:rFonts w:ascii="Times New Roman" w:hAnsi="Times New Roman" w:cs="Times New Roman"/>
        </w:rPr>
      </w:pPr>
      <w:r w:rsidRPr="00716979">
        <w:rPr>
          <w:rFonts w:ascii="Times New Roman" w:hAnsi="Times New Roman" w:cs="Times New Roman"/>
        </w:rPr>
        <w:t>Сведения о целевых индикаторах (показателях) реализации подпрограммы</w:t>
      </w:r>
    </w:p>
    <w:tbl>
      <w:tblPr>
        <w:tblpPr w:leftFromText="180" w:rightFromText="180" w:vertAnchor="text" w:horzAnchor="margin" w:tblpX="-48" w:tblpY="1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30"/>
        <w:gridCol w:w="2422"/>
        <w:gridCol w:w="595"/>
        <w:gridCol w:w="560"/>
        <w:gridCol w:w="561"/>
        <w:gridCol w:w="563"/>
        <w:gridCol w:w="561"/>
        <w:gridCol w:w="555"/>
        <w:gridCol w:w="561"/>
        <w:gridCol w:w="660"/>
        <w:gridCol w:w="821"/>
        <w:gridCol w:w="749"/>
        <w:gridCol w:w="652"/>
        <w:gridCol w:w="629"/>
      </w:tblGrid>
      <w:tr w:rsidR="005B355C" w:rsidRPr="00716979" w:rsidTr="00716979">
        <w:trPr>
          <w:trHeight w:val="320"/>
        </w:trPr>
        <w:tc>
          <w:tcPr>
            <w:tcW w:w="208"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w:t>
            </w:r>
          </w:p>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п/п</w:t>
            </w:r>
          </w:p>
        </w:tc>
        <w:tc>
          <w:tcPr>
            <w:tcW w:w="1173" w:type="pct"/>
            <w:tcMar>
              <w:left w:w="57" w:type="dxa"/>
              <w:right w:w="57" w:type="dxa"/>
            </w:tcMar>
          </w:tcPr>
          <w:p w:rsidR="005B355C" w:rsidRPr="00716979" w:rsidRDefault="005B355C" w:rsidP="00716979">
            <w:pPr>
              <w:pStyle w:val="ConsPlusCell"/>
              <w:ind w:right="-70"/>
              <w:jc w:val="center"/>
              <w:rPr>
                <w:rFonts w:ascii="Times New Roman" w:hAnsi="Times New Roman" w:cs="Times New Roman"/>
                <w:sz w:val="22"/>
                <w:szCs w:val="22"/>
              </w:rPr>
            </w:pPr>
            <w:r w:rsidRPr="00716979">
              <w:rPr>
                <w:rFonts w:ascii="Times New Roman" w:hAnsi="Times New Roman" w:cs="Times New Roman"/>
                <w:sz w:val="22"/>
                <w:szCs w:val="22"/>
              </w:rPr>
              <w:t xml:space="preserve">Наименование     </w:t>
            </w:r>
            <w:r w:rsidRPr="00716979">
              <w:rPr>
                <w:rFonts w:ascii="Times New Roman" w:hAnsi="Times New Roman" w:cs="Times New Roman"/>
                <w:sz w:val="22"/>
                <w:szCs w:val="22"/>
              </w:rPr>
              <w:br/>
              <w:t>показателя</w:t>
            </w:r>
          </w:p>
          <w:p w:rsidR="005B355C" w:rsidRPr="00716979" w:rsidRDefault="005B355C" w:rsidP="00716979">
            <w:pPr>
              <w:pStyle w:val="ConsPlusCell"/>
              <w:jc w:val="center"/>
              <w:rPr>
                <w:rFonts w:ascii="Times New Roman" w:hAnsi="Times New Roman" w:cs="Times New Roman"/>
                <w:sz w:val="22"/>
                <w:szCs w:val="22"/>
              </w:rPr>
            </w:pPr>
          </w:p>
        </w:tc>
        <w:tc>
          <w:tcPr>
            <w:tcW w:w="288"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 xml:space="preserve">Ед.   </w:t>
            </w:r>
            <w:r w:rsidRPr="00716979">
              <w:rPr>
                <w:rFonts w:ascii="Times New Roman" w:hAnsi="Times New Roman" w:cs="Times New Roman"/>
                <w:sz w:val="22"/>
                <w:szCs w:val="22"/>
              </w:rPr>
              <w:br/>
              <w:t>изм.</w:t>
            </w:r>
          </w:p>
        </w:tc>
        <w:tc>
          <w:tcPr>
            <w:tcW w:w="271"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2014</w:t>
            </w:r>
          </w:p>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факт</w:t>
            </w:r>
          </w:p>
        </w:tc>
        <w:tc>
          <w:tcPr>
            <w:tcW w:w="272"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2015</w:t>
            </w:r>
          </w:p>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факт</w:t>
            </w:r>
          </w:p>
        </w:tc>
        <w:tc>
          <w:tcPr>
            <w:tcW w:w="273"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2016</w:t>
            </w:r>
          </w:p>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факт</w:t>
            </w:r>
          </w:p>
        </w:tc>
        <w:tc>
          <w:tcPr>
            <w:tcW w:w="272"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2017</w:t>
            </w:r>
          </w:p>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факт</w:t>
            </w:r>
          </w:p>
        </w:tc>
        <w:tc>
          <w:tcPr>
            <w:tcW w:w="269"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2018</w:t>
            </w:r>
          </w:p>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факт</w:t>
            </w:r>
          </w:p>
        </w:tc>
        <w:tc>
          <w:tcPr>
            <w:tcW w:w="272"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2019</w:t>
            </w:r>
          </w:p>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факт</w:t>
            </w:r>
          </w:p>
        </w:tc>
        <w:tc>
          <w:tcPr>
            <w:tcW w:w="320"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2020</w:t>
            </w:r>
          </w:p>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факт</w:t>
            </w:r>
          </w:p>
        </w:tc>
        <w:tc>
          <w:tcPr>
            <w:tcW w:w="398"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2021</w:t>
            </w:r>
          </w:p>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оценка</w:t>
            </w:r>
          </w:p>
        </w:tc>
        <w:tc>
          <w:tcPr>
            <w:tcW w:w="363"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2022</w:t>
            </w:r>
          </w:p>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прог ноз</w:t>
            </w:r>
          </w:p>
        </w:tc>
        <w:tc>
          <w:tcPr>
            <w:tcW w:w="316"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2023</w:t>
            </w:r>
          </w:p>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прог ноз</w:t>
            </w:r>
          </w:p>
        </w:tc>
        <w:tc>
          <w:tcPr>
            <w:tcW w:w="305"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2024</w:t>
            </w:r>
          </w:p>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прог ноз</w:t>
            </w:r>
          </w:p>
        </w:tc>
      </w:tr>
      <w:tr w:rsidR="005B355C" w:rsidRPr="00716979" w:rsidTr="00716979">
        <w:trPr>
          <w:trHeight w:val="320"/>
        </w:trPr>
        <w:tc>
          <w:tcPr>
            <w:tcW w:w="5000" w:type="pct"/>
            <w:gridSpan w:val="14"/>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 Среднее время оповещения оперативных служб в городском округе Тейково</w:t>
            </w:r>
          </w:p>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 xml:space="preserve"> на 2014-2024 годы</w:t>
            </w:r>
          </w:p>
        </w:tc>
      </w:tr>
      <w:tr w:rsidR="005B355C" w:rsidRPr="00716979" w:rsidTr="00716979">
        <w:trPr>
          <w:trHeight w:val="480"/>
        </w:trPr>
        <w:tc>
          <w:tcPr>
            <w:tcW w:w="208"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p>
        </w:tc>
        <w:tc>
          <w:tcPr>
            <w:tcW w:w="1173" w:type="pct"/>
            <w:tcMar>
              <w:left w:w="57" w:type="dxa"/>
              <w:right w:w="57" w:type="dxa"/>
            </w:tcMar>
          </w:tcPr>
          <w:p w:rsidR="005B355C" w:rsidRPr="00716979" w:rsidRDefault="005B355C" w:rsidP="00716979">
            <w:pPr>
              <w:pStyle w:val="ConsPlusCell"/>
              <w:rPr>
                <w:rFonts w:ascii="Times New Roman" w:hAnsi="Times New Roman" w:cs="Times New Roman"/>
                <w:sz w:val="22"/>
                <w:szCs w:val="22"/>
              </w:rPr>
            </w:pPr>
            <w:r w:rsidRPr="00716979">
              <w:rPr>
                <w:rFonts w:ascii="Times New Roman" w:hAnsi="Times New Roman" w:cs="Times New Roman"/>
                <w:sz w:val="22"/>
                <w:szCs w:val="22"/>
              </w:rPr>
              <w:t>Среднее время оповещения оперативных служб.</w:t>
            </w:r>
          </w:p>
        </w:tc>
        <w:tc>
          <w:tcPr>
            <w:tcW w:w="288"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мин.</w:t>
            </w:r>
          </w:p>
        </w:tc>
        <w:tc>
          <w:tcPr>
            <w:tcW w:w="271"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272"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273"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272"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269"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272"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320"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398"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363"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316"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c>
          <w:tcPr>
            <w:tcW w:w="305" w:type="pct"/>
            <w:tcMar>
              <w:left w:w="57" w:type="dxa"/>
              <w:right w:w="57" w:type="dxa"/>
            </w:tcMar>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1,5</w:t>
            </w:r>
          </w:p>
        </w:tc>
      </w:tr>
    </w:tbl>
    <w:p w:rsidR="005B355C" w:rsidRPr="00716979" w:rsidRDefault="005B355C" w:rsidP="005B355C">
      <w:pPr>
        <w:tabs>
          <w:tab w:val="left" w:pos="-1260"/>
        </w:tabs>
        <w:spacing w:after="0" w:line="240" w:lineRule="auto"/>
        <w:ind w:left="360"/>
        <w:jc w:val="center"/>
        <w:rPr>
          <w:rFonts w:ascii="Times New Roman" w:hAnsi="Times New Roman" w:cs="Times New Roman"/>
        </w:rPr>
      </w:pPr>
    </w:p>
    <w:p w:rsidR="005B355C" w:rsidRPr="00716979" w:rsidRDefault="005B355C" w:rsidP="005B355C">
      <w:pPr>
        <w:tabs>
          <w:tab w:val="left" w:pos="-1260"/>
        </w:tabs>
        <w:spacing w:after="0" w:line="240" w:lineRule="auto"/>
        <w:ind w:left="360"/>
        <w:jc w:val="center"/>
        <w:rPr>
          <w:rFonts w:ascii="Times New Roman" w:hAnsi="Times New Roman" w:cs="Times New Roman"/>
        </w:rPr>
      </w:pPr>
      <w:r w:rsidRPr="00716979">
        <w:rPr>
          <w:rFonts w:ascii="Times New Roman" w:hAnsi="Times New Roman" w:cs="Times New Roman"/>
        </w:rPr>
        <w:t>4. Мероприятия подпрограммы</w:t>
      </w:r>
    </w:p>
    <w:p w:rsidR="005B355C" w:rsidRPr="00716979" w:rsidRDefault="005B355C" w:rsidP="005B355C">
      <w:pPr>
        <w:tabs>
          <w:tab w:val="left" w:pos="3255"/>
        </w:tabs>
        <w:spacing w:after="0" w:line="240" w:lineRule="auto"/>
        <w:ind w:firstLine="720"/>
        <w:contextualSpacing/>
        <w:rPr>
          <w:rFonts w:ascii="Times New Roman" w:hAnsi="Times New Roman" w:cs="Times New Roman"/>
        </w:rPr>
      </w:pPr>
      <w:r w:rsidRPr="00716979">
        <w:rPr>
          <w:rFonts w:ascii="Times New Roman" w:hAnsi="Times New Roman" w:cs="Times New Roman"/>
        </w:rPr>
        <w:t>Реализация подпрограммы предполагает выполнение следующих мероприятий:</w:t>
      </w:r>
    </w:p>
    <w:p w:rsidR="005B355C" w:rsidRPr="00716979" w:rsidRDefault="005B355C" w:rsidP="005B355C">
      <w:pPr>
        <w:tabs>
          <w:tab w:val="left" w:pos="3255"/>
        </w:tabs>
        <w:spacing w:after="0" w:line="240" w:lineRule="auto"/>
        <w:ind w:firstLine="720"/>
        <w:contextualSpacing/>
        <w:jc w:val="both"/>
        <w:rPr>
          <w:rFonts w:ascii="Times New Roman" w:hAnsi="Times New Roman" w:cs="Times New Roman"/>
        </w:rPr>
      </w:pPr>
      <w:r w:rsidRPr="00716979">
        <w:rPr>
          <w:rFonts w:ascii="Times New Roman" w:hAnsi="Times New Roman" w:cs="Times New Roman"/>
        </w:rPr>
        <w:t>-  проведение тренировок по отработке взаимодействия и документооборота с ДДС оперативных служб и ЦУКС ГУ МЧС России по Ивановской области;</w:t>
      </w:r>
    </w:p>
    <w:p w:rsidR="005B355C" w:rsidRPr="00716979" w:rsidRDefault="005B355C" w:rsidP="005B355C">
      <w:pPr>
        <w:tabs>
          <w:tab w:val="left" w:pos="3255"/>
        </w:tabs>
        <w:spacing w:after="0" w:line="240" w:lineRule="auto"/>
        <w:ind w:firstLine="720"/>
        <w:contextualSpacing/>
        <w:jc w:val="both"/>
        <w:rPr>
          <w:rFonts w:ascii="Times New Roman" w:hAnsi="Times New Roman" w:cs="Times New Roman"/>
        </w:rPr>
      </w:pPr>
      <w:r w:rsidRPr="00716979">
        <w:rPr>
          <w:rFonts w:ascii="Times New Roman" w:hAnsi="Times New Roman" w:cs="Times New Roman"/>
        </w:rPr>
        <w:t>- проведение проверки системы оповещения городского округа Тейково в соответствии с планом проверок;</w:t>
      </w:r>
    </w:p>
    <w:p w:rsidR="005B355C" w:rsidRPr="00716979" w:rsidRDefault="005B355C" w:rsidP="005B355C">
      <w:pPr>
        <w:tabs>
          <w:tab w:val="left" w:pos="3255"/>
        </w:tabs>
        <w:spacing w:after="0" w:line="240" w:lineRule="auto"/>
        <w:ind w:firstLine="720"/>
        <w:contextualSpacing/>
        <w:jc w:val="both"/>
        <w:rPr>
          <w:rFonts w:ascii="Times New Roman" w:hAnsi="Times New Roman" w:cs="Times New Roman"/>
        </w:rPr>
      </w:pPr>
      <w:r w:rsidRPr="00716979">
        <w:rPr>
          <w:rFonts w:ascii="Times New Roman" w:hAnsi="Times New Roman" w:cs="Times New Roman"/>
        </w:rPr>
        <w:t>- поддержание технических средств управления, связи и оповещения в готовности к реагированию на чрезвычайные ситуации;</w:t>
      </w:r>
    </w:p>
    <w:p w:rsidR="005B355C" w:rsidRPr="00716979" w:rsidRDefault="005B355C" w:rsidP="005B355C">
      <w:pPr>
        <w:tabs>
          <w:tab w:val="left" w:pos="3255"/>
        </w:tabs>
        <w:spacing w:after="0" w:line="240" w:lineRule="auto"/>
        <w:ind w:firstLine="720"/>
        <w:contextualSpacing/>
        <w:jc w:val="both"/>
        <w:rPr>
          <w:rFonts w:ascii="Times New Roman" w:hAnsi="Times New Roman" w:cs="Times New Roman"/>
        </w:rPr>
      </w:pPr>
      <w:r w:rsidRPr="00716979">
        <w:rPr>
          <w:rFonts w:ascii="Times New Roman" w:hAnsi="Times New Roman" w:cs="Times New Roman"/>
        </w:rPr>
        <w:t xml:space="preserve">- своевременным обновлением текущей и оперативной документации на объекты городского округа Тейково. </w:t>
      </w:r>
    </w:p>
    <w:p w:rsidR="005B355C" w:rsidRPr="00716979" w:rsidRDefault="005B355C" w:rsidP="005B355C">
      <w:pPr>
        <w:tabs>
          <w:tab w:val="left" w:pos="3255"/>
        </w:tabs>
        <w:spacing w:after="0" w:line="240" w:lineRule="auto"/>
        <w:ind w:firstLine="720"/>
        <w:contextualSpacing/>
        <w:rPr>
          <w:rFonts w:ascii="Times New Roman" w:hAnsi="Times New Roman" w:cs="Times New Roman"/>
        </w:rPr>
      </w:pPr>
      <w:r w:rsidRPr="00716979">
        <w:rPr>
          <w:rFonts w:ascii="Times New Roman" w:hAnsi="Times New Roman" w:cs="Times New Roman"/>
        </w:rPr>
        <w:t>Исполнителем выполнения мероприятий подпрограммы выступает МУ «АДС».</w:t>
      </w:r>
    </w:p>
    <w:p w:rsidR="005B355C" w:rsidRPr="00716979" w:rsidRDefault="005B355C" w:rsidP="005B355C">
      <w:pPr>
        <w:tabs>
          <w:tab w:val="left" w:pos="3255"/>
        </w:tabs>
        <w:spacing w:after="0" w:line="240" w:lineRule="auto"/>
        <w:ind w:firstLine="720"/>
        <w:contextualSpacing/>
        <w:rPr>
          <w:rFonts w:ascii="Times New Roman" w:hAnsi="Times New Roman" w:cs="Times New Roman"/>
        </w:rPr>
      </w:pPr>
      <w:r w:rsidRPr="00716979">
        <w:rPr>
          <w:rFonts w:ascii="Times New Roman" w:hAnsi="Times New Roman" w:cs="Times New Roman"/>
        </w:rPr>
        <w:t>Реализация подпрограммы  рассчитана на 11 лет – 2014-2024  годы.</w:t>
      </w:r>
    </w:p>
    <w:p w:rsidR="005B355C" w:rsidRPr="00716979" w:rsidRDefault="005B355C" w:rsidP="005B355C">
      <w:pPr>
        <w:tabs>
          <w:tab w:val="left" w:pos="3255"/>
        </w:tabs>
        <w:spacing w:after="0" w:line="240" w:lineRule="auto"/>
        <w:ind w:firstLine="720"/>
        <w:contextualSpacing/>
        <w:rPr>
          <w:rFonts w:ascii="Times New Roman" w:hAnsi="Times New Roman" w:cs="Times New Roman"/>
        </w:rPr>
      </w:pPr>
    </w:p>
    <w:p w:rsidR="005B355C" w:rsidRPr="00716979" w:rsidRDefault="005B355C" w:rsidP="005B355C">
      <w:pPr>
        <w:spacing w:after="0" w:line="240" w:lineRule="auto"/>
        <w:ind w:firstLine="720"/>
        <w:jc w:val="center"/>
        <w:rPr>
          <w:rFonts w:ascii="Times New Roman" w:hAnsi="Times New Roman" w:cs="Times New Roman"/>
        </w:rPr>
      </w:pPr>
      <w:r w:rsidRPr="00716979">
        <w:rPr>
          <w:rFonts w:ascii="Times New Roman" w:hAnsi="Times New Roman" w:cs="Times New Roman"/>
        </w:rPr>
        <w:t>5. Ресурсное обеспечение мероприятий подпрограммы</w:t>
      </w:r>
    </w:p>
    <w:p w:rsidR="005B355C" w:rsidRPr="00716979" w:rsidRDefault="005B355C" w:rsidP="005B355C">
      <w:pPr>
        <w:jc w:val="both"/>
        <w:rPr>
          <w:rFonts w:ascii="Times New Roman" w:hAnsi="Times New Roman" w:cs="Times New Roman"/>
          <w:color w:val="000000"/>
        </w:rPr>
      </w:pPr>
      <w:r w:rsidRPr="00716979">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716979">
        <w:rPr>
          <w:rFonts w:ascii="Times New Roman" w:hAnsi="Times New Roman" w:cs="Times New Roman"/>
          <w:color w:val="000000"/>
        </w:rPr>
        <w:t xml:space="preserve">15199,3816 </w:t>
      </w:r>
      <w:r w:rsidRPr="00716979">
        <w:rPr>
          <w:rFonts w:ascii="Times New Roman" w:hAnsi="Times New Roman" w:cs="Times New Roman"/>
        </w:rPr>
        <w:t>тыс. рублей.</w:t>
      </w:r>
    </w:p>
    <w:p w:rsidR="005B355C" w:rsidRPr="00716979" w:rsidRDefault="005B355C" w:rsidP="005B355C">
      <w:pPr>
        <w:widowControl w:val="0"/>
        <w:autoSpaceDE w:val="0"/>
        <w:autoSpaceDN w:val="0"/>
        <w:adjustRightInd w:val="0"/>
        <w:spacing w:after="0" w:line="240" w:lineRule="auto"/>
        <w:jc w:val="right"/>
        <w:outlineLvl w:val="2"/>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outlineLvl w:val="2"/>
        <w:rPr>
          <w:rFonts w:ascii="Times New Roman" w:hAnsi="Times New Roman" w:cs="Times New Roman"/>
        </w:rPr>
      </w:pPr>
      <w:r w:rsidRPr="00716979">
        <w:rPr>
          <w:rFonts w:ascii="Times New Roman" w:hAnsi="Times New Roman" w:cs="Times New Roman"/>
        </w:rPr>
        <w:t>Таблица 2</w:t>
      </w:r>
    </w:p>
    <w:p w:rsidR="005B355C" w:rsidRPr="00716979" w:rsidRDefault="005B355C" w:rsidP="005B355C">
      <w:pPr>
        <w:widowControl w:val="0"/>
        <w:autoSpaceDE w:val="0"/>
        <w:autoSpaceDN w:val="0"/>
        <w:adjustRightInd w:val="0"/>
        <w:spacing w:after="0" w:line="240" w:lineRule="auto"/>
        <w:jc w:val="center"/>
        <w:outlineLvl w:val="2"/>
        <w:rPr>
          <w:rFonts w:ascii="Times New Roman" w:hAnsi="Times New Roman" w:cs="Times New Roman"/>
        </w:rPr>
      </w:pPr>
      <w:r w:rsidRPr="00716979">
        <w:rPr>
          <w:rFonts w:ascii="Times New Roman" w:hAnsi="Times New Roman" w:cs="Times New Roman"/>
        </w:rPr>
        <w:t>Объем бюджетных ассигнований на реализацию подпрограммы</w:t>
      </w:r>
    </w:p>
    <w:p w:rsidR="005B355C" w:rsidRPr="00716979" w:rsidRDefault="005B355C" w:rsidP="005B355C">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(по источникам финансирования)</w:t>
      </w: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t>(тыс. рублей)</w:t>
      </w:r>
    </w:p>
    <w:p w:rsidR="005B355C" w:rsidRPr="00716979" w:rsidRDefault="005B355C" w:rsidP="005B355C">
      <w:pPr>
        <w:pStyle w:val="21"/>
        <w:tabs>
          <w:tab w:val="left" w:pos="3255"/>
        </w:tabs>
        <w:rPr>
          <w:sz w:val="22"/>
          <w:szCs w:val="22"/>
          <w:lang w:val="ru-RU"/>
        </w:rPr>
      </w:pPr>
    </w:p>
    <w:tbl>
      <w:tblPr>
        <w:tblW w:w="5000" w:type="pct"/>
        <w:tblLayout w:type="fixed"/>
        <w:tblCellMar>
          <w:left w:w="75" w:type="dxa"/>
          <w:right w:w="75" w:type="dxa"/>
        </w:tblCellMar>
        <w:tblLook w:val="0000"/>
      </w:tblPr>
      <w:tblGrid>
        <w:gridCol w:w="484"/>
        <w:gridCol w:w="1913"/>
        <w:gridCol w:w="1061"/>
        <w:gridCol w:w="628"/>
        <w:gridCol w:w="628"/>
        <w:gridCol w:w="628"/>
        <w:gridCol w:w="628"/>
        <w:gridCol w:w="628"/>
        <w:gridCol w:w="628"/>
        <w:gridCol w:w="628"/>
        <w:gridCol w:w="628"/>
        <w:gridCol w:w="628"/>
        <w:gridCol w:w="628"/>
        <w:gridCol w:w="617"/>
      </w:tblGrid>
      <w:tr w:rsidR="005B355C" w:rsidRPr="00716979" w:rsidTr="00716979">
        <w:tc>
          <w:tcPr>
            <w:tcW w:w="234"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w:t>
            </w:r>
          </w:p>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п/п</w:t>
            </w:r>
          </w:p>
        </w:tc>
        <w:tc>
          <w:tcPr>
            <w:tcW w:w="924"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Источники финансирования</w:t>
            </w:r>
          </w:p>
        </w:tc>
        <w:tc>
          <w:tcPr>
            <w:tcW w:w="51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52" w:firstLine="263"/>
              <w:jc w:val="center"/>
              <w:rPr>
                <w:rFonts w:ascii="Times New Roman" w:hAnsi="Times New Roman" w:cs="Times New Roman"/>
                <w:sz w:val="22"/>
                <w:szCs w:val="22"/>
              </w:rPr>
            </w:pPr>
            <w:r w:rsidRPr="00716979">
              <w:rPr>
                <w:rFonts w:ascii="Times New Roman" w:hAnsi="Times New Roman" w:cs="Times New Roman"/>
                <w:sz w:val="22"/>
                <w:szCs w:val="22"/>
              </w:rPr>
              <w:t>Всего</w:t>
            </w:r>
          </w:p>
        </w:tc>
        <w:tc>
          <w:tcPr>
            <w:tcW w:w="30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52" w:firstLine="263"/>
              <w:jc w:val="center"/>
              <w:rPr>
                <w:rFonts w:ascii="Times New Roman" w:hAnsi="Times New Roman" w:cs="Times New Roman"/>
                <w:sz w:val="22"/>
                <w:szCs w:val="22"/>
              </w:rPr>
            </w:pPr>
            <w:r w:rsidRPr="00716979">
              <w:rPr>
                <w:rFonts w:ascii="Times New Roman" w:hAnsi="Times New Roman" w:cs="Times New Roman"/>
                <w:sz w:val="22"/>
                <w:szCs w:val="22"/>
              </w:rPr>
              <w:t>2014</w:t>
            </w:r>
          </w:p>
        </w:tc>
        <w:tc>
          <w:tcPr>
            <w:tcW w:w="30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52" w:firstLine="263"/>
              <w:jc w:val="center"/>
              <w:rPr>
                <w:rFonts w:ascii="Times New Roman" w:hAnsi="Times New Roman" w:cs="Times New Roman"/>
                <w:sz w:val="22"/>
                <w:szCs w:val="22"/>
              </w:rPr>
            </w:pPr>
            <w:r w:rsidRPr="00716979">
              <w:rPr>
                <w:rFonts w:ascii="Times New Roman" w:hAnsi="Times New Roman" w:cs="Times New Roman"/>
                <w:sz w:val="22"/>
                <w:szCs w:val="22"/>
              </w:rPr>
              <w:t>2015</w:t>
            </w:r>
          </w:p>
        </w:tc>
        <w:tc>
          <w:tcPr>
            <w:tcW w:w="30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52" w:firstLine="263"/>
              <w:jc w:val="center"/>
              <w:rPr>
                <w:rFonts w:ascii="Times New Roman" w:hAnsi="Times New Roman" w:cs="Times New Roman"/>
                <w:sz w:val="22"/>
                <w:szCs w:val="22"/>
              </w:rPr>
            </w:pPr>
            <w:r w:rsidRPr="00716979">
              <w:rPr>
                <w:rFonts w:ascii="Times New Roman" w:hAnsi="Times New Roman" w:cs="Times New Roman"/>
                <w:sz w:val="22"/>
                <w:szCs w:val="22"/>
              </w:rPr>
              <w:t>2016</w:t>
            </w:r>
          </w:p>
        </w:tc>
        <w:tc>
          <w:tcPr>
            <w:tcW w:w="30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52" w:firstLine="263"/>
              <w:jc w:val="center"/>
              <w:rPr>
                <w:rFonts w:ascii="Times New Roman" w:hAnsi="Times New Roman" w:cs="Times New Roman"/>
                <w:sz w:val="22"/>
                <w:szCs w:val="22"/>
              </w:rPr>
            </w:pPr>
            <w:r w:rsidRPr="00716979">
              <w:rPr>
                <w:rFonts w:ascii="Times New Roman" w:hAnsi="Times New Roman" w:cs="Times New Roman"/>
                <w:sz w:val="22"/>
                <w:szCs w:val="22"/>
              </w:rPr>
              <w:t>2017</w:t>
            </w:r>
          </w:p>
        </w:tc>
        <w:tc>
          <w:tcPr>
            <w:tcW w:w="30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52" w:firstLine="263"/>
              <w:jc w:val="center"/>
              <w:rPr>
                <w:rFonts w:ascii="Times New Roman" w:hAnsi="Times New Roman" w:cs="Times New Roman"/>
                <w:sz w:val="22"/>
                <w:szCs w:val="22"/>
              </w:rPr>
            </w:pPr>
            <w:r w:rsidRPr="00716979">
              <w:rPr>
                <w:rFonts w:ascii="Times New Roman" w:hAnsi="Times New Roman" w:cs="Times New Roman"/>
                <w:sz w:val="22"/>
                <w:szCs w:val="22"/>
              </w:rPr>
              <w:t>2018</w:t>
            </w:r>
          </w:p>
        </w:tc>
        <w:tc>
          <w:tcPr>
            <w:tcW w:w="30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52" w:firstLine="263"/>
              <w:jc w:val="center"/>
              <w:rPr>
                <w:rFonts w:ascii="Times New Roman" w:hAnsi="Times New Roman" w:cs="Times New Roman"/>
                <w:sz w:val="22"/>
                <w:szCs w:val="22"/>
              </w:rPr>
            </w:pPr>
            <w:r w:rsidRPr="00716979">
              <w:rPr>
                <w:rFonts w:ascii="Times New Roman" w:hAnsi="Times New Roman" w:cs="Times New Roman"/>
                <w:sz w:val="22"/>
                <w:szCs w:val="22"/>
              </w:rPr>
              <w:t>2019</w:t>
            </w:r>
          </w:p>
          <w:p w:rsidR="005B355C" w:rsidRPr="00716979" w:rsidRDefault="005B355C" w:rsidP="00716979">
            <w:pPr>
              <w:pStyle w:val="ConsPlusCell"/>
              <w:ind w:left="-324" w:right="-52" w:firstLine="263"/>
              <w:jc w:val="center"/>
              <w:rPr>
                <w:rFonts w:ascii="Times New Roman" w:hAnsi="Times New Roman" w:cs="Times New Roman"/>
                <w:sz w:val="22"/>
                <w:szCs w:val="22"/>
              </w:rPr>
            </w:pPr>
          </w:p>
        </w:tc>
        <w:tc>
          <w:tcPr>
            <w:tcW w:w="30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52" w:firstLine="263"/>
              <w:jc w:val="center"/>
              <w:rPr>
                <w:rFonts w:ascii="Times New Roman" w:hAnsi="Times New Roman" w:cs="Times New Roman"/>
                <w:sz w:val="22"/>
                <w:szCs w:val="22"/>
              </w:rPr>
            </w:pPr>
            <w:r w:rsidRPr="00716979">
              <w:rPr>
                <w:rFonts w:ascii="Times New Roman" w:hAnsi="Times New Roman" w:cs="Times New Roman"/>
                <w:sz w:val="22"/>
                <w:szCs w:val="22"/>
              </w:rPr>
              <w:t>2020</w:t>
            </w:r>
          </w:p>
          <w:p w:rsidR="005B355C" w:rsidRPr="00716979" w:rsidRDefault="005B355C" w:rsidP="00716979">
            <w:pPr>
              <w:pStyle w:val="ConsPlusCell"/>
              <w:ind w:left="-324" w:right="-52" w:firstLine="263"/>
              <w:jc w:val="center"/>
              <w:rPr>
                <w:rFonts w:ascii="Times New Roman" w:hAnsi="Times New Roman" w:cs="Times New Roman"/>
                <w:sz w:val="22"/>
                <w:szCs w:val="22"/>
              </w:rPr>
            </w:pPr>
          </w:p>
        </w:tc>
        <w:tc>
          <w:tcPr>
            <w:tcW w:w="30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52" w:firstLine="263"/>
              <w:jc w:val="center"/>
              <w:rPr>
                <w:rFonts w:ascii="Times New Roman" w:hAnsi="Times New Roman" w:cs="Times New Roman"/>
                <w:sz w:val="22"/>
                <w:szCs w:val="22"/>
              </w:rPr>
            </w:pPr>
            <w:r w:rsidRPr="00716979">
              <w:rPr>
                <w:rFonts w:ascii="Times New Roman" w:hAnsi="Times New Roman" w:cs="Times New Roman"/>
                <w:sz w:val="22"/>
                <w:szCs w:val="22"/>
              </w:rPr>
              <w:t>2021</w:t>
            </w:r>
          </w:p>
          <w:p w:rsidR="005B355C" w:rsidRPr="00716979" w:rsidRDefault="005B355C" w:rsidP="00716979">
            <w:pPr>
              <w:pStyle w:val="ConsPlusCell"/>
              <w:ind w:left="-324" w:right="-52" w:firstLine="263"/>
              <w:jc w:val="center"/>
              <w:rPr>
                <w:rFonts w:ascii="Times New Roman" w:hAnsi="Times New Roman" w:cs="Times New Roman"/>
                <w:sz w:val="22"/>
                <w:szCs w:val="22"/>
              </w:rPr>
            </w:pPr>
            <w:r w:rsidRPr="00716979">
              <w:rPr>
                <w:rFonts w:ascii="Times New Roman" w:hAnsi="Times New Roman" w:cs="Times New Roman"/>
                <w:sz w:val="22"/>
                <w:szCs w:val="22"/>
                <w:vertAlign w:val="superscript"/>
              </w:rPr>
              <w:t>**</w:t>
            </w:r>
          </w:p>
        </w:tc>
        <w:tc>
          <w:tcPr>
            <w:tcW w:w="30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66" w:firstLine="268"/>
              <w:jc w:val="center"/>
              <w:rPr>
                <w:rFonts w:ascii="Times New Roman" w:hAnsi="Times New Roman" w:cs="Times New Roman"/>
                <w:sz w:val="22"/>
                <w:szCs w:val="22"/>
              </w:rPr>
            </w:pPr>
            <w:r w:rsidRPr="00716979">
              <w:rPr>
                <w:rFonts w:ascii="Times New Roman" w:hAnsi="Times New Roman" w:cs="Times New Roman"/>
                <w:sz w:val="22"/>
                <w:szCs w:val="22"/>
              </w:rPr>
              <w:t>2022</w:t>
            </w:r>
          </w:p>
          <w:p w:rsidR="005B355C" w:rsidRPr="00716979" w:rsidRDefault="005B355C" w:rsidP="00716979">
            <w:pPr>
              <w:pStyle w:val="ConsPlusCell"/>
              <w:ind w:left="-324" w:right="-66" w:firstLine="268"/>
              <w:jc w:val="center"/>
              <w:rPr>
                <w:rFonts w:ascii="Times New Roman" w:hAnsi="Times New Roman" w:cs="Times New Roman"/>
                <w:sz w:val="22"/>
                <w:szCs w:val="22"/>
              </w:rPr>
            </w:pPr>
            <w:r w:rsidRPr="00716979">
              <w:rPr>
                <w:rFonts w:ascii="Times New Roman" w:hAnsi="Times New Roman" w:cs="Times New Roman"/>
                <w:sz w:val="22"/>
                <w:szCs w:val="22"/>
                <w:vertAlign w:val="superscript"/>
              </w:rPr>
              <w:t>**</w:t>
            </w:r>
          </w:p>
        </w:tc>
        <w:tc>
          <w:tcPr>
            <w:tcW w:w="30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52" w:firstLine="268"/>
              <w:jc w:val="center"/>
              <w:rPr>
                <w:rFonts w:ascii="Times New Roman" w:hAnsi="Times New Roman" w:cs="Times New Roman"/>
                <w:sz w:val="22"/>
                <w:szCs w:val="22"/>
              </w:rPr>
            </w:pPr>
            <w:r w:rsidRPr="00716979">
              <w:rPr>
                <w:rFonts w:ascii="Times New Roman" w:hAnsi="Times New Roman" w:cs="Times New Roman"/>
                <w:sz w:val="22"/>
                <w:szCs w:val="22"/>
              </w:rPr>
              <w:t>2023</w:t>
            </w:r>
          </w:p>
          <w:p w:rsidR="005B355C" w:rsidRPr="00716979" w:rsidRDefault="005B355C" w:rsidP="00716979">
            <w:pPr>
              <w:pStyle w:val="ConsPlusCell"/>
              <w:ind w:left="-324" w:right="-52" w:firstLine="268"/>
              <w:jc w:val="center"/>
              <w:rPr>
                <w:rFonts w:ascii="Times New Roman" w:hAnsi="Times New Roman" w:cs="Times New Roman"/>
                <w:sz w:val="22"/>
                <w:szCs w:val="22"/>
              </w:rPr>
            </w:pPr>
            <w:r w:rsidRPr="00716979">
              <w:rPr>
                <w:rFonts w:ascii="Times New Roman" w:hAnsi="Times New Roman" w:cs="Times New Roman"/>
                <w:sz w:val="22"/>
                <w:szCs w:val="22"/>
                <w:vertAlign w:val="superscript"/>
              </w:rPr>
              <w:t>**</w:t>
            </w:r>
          </w:p>
        </w:tc>
        <w:tc>
          <w:tcPr>
            <w:tcW w:w="298"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80" w:firstLine="296"/>
              <w:jc w:val="center"/>
              <w:rPr>
                <w:rFonts w:ascii="Times New Roman" w:hAnsi="Times New Roman" w:cs="Times New Roman"/>
                <w:sz w:val="22"/>
                <w:szCs w:val="22"/>
              </w:rPr>
            </w:pPr>
            <w:r w:rsidRPr="00716979">
              <w:rPr>
                <w:rFonts w:ascii="Times New Roman" w:hAnsi="Times New Roman" w:cs="Times New Roman"/>
                <w:sz w:val="22"/>
                <w:szCs w:val="22"/>
              </w:rPr>
              <w:t>2024</w:t>
            </w:r>
          </w:p>
          <w:p w:rsidR="005B355C" w:rsidRPr="00716979" w:rsidRDefault="005B355C" w:rsidP="00716979">
            <w:pPr>
              <w:pStyle w:val="ConsPlusCell"/>
              <w:ind w:left="-324" w:right="-80" w:firstLine="296"/>
              <w:jc w:val="center"/>
              <w:rPr>
                <w:rFonts w:ascii="Times New Roman" w:hAnsi="Times New Roman" w:cs="Times New Roman"/>
                <w:sz w:val="22"/>
                <w:szCs w:val="22"/>
              </w:rPr>
            </w:pPr>
            <w:r w:rsidRPr="00716979">
              <w:rPr>
                <w:rFonts w:ascii="Times New Roman" w:hAnsi="Times New Roman" w:cs="Times New Roman"/>
                <w:sz w:val="22"/>
                <w:szCs w:val="22"/>
                <w:vertAlign w:val="superscript"/>
              </w:rPr>
              <w:t>**</w:t>
            </w:r>
          </w:p>
        </w:tc>
      </w:tr>
      <w:tr w:rsidR="005B355C" w:rsidRPr="00716979" w:rsidTr="00716979">
        <w:trPr>
          <w:trHeight w:val="400"/>
        </w:trPr>
        <w:tc>
          <w:tcPr>
            <w:tcW w:w="234" w:type="pct"/>
            <w:tcBorders>
              <w:top w:val="nil"/>
              <w:left w:val="single" w:sz="4" w:space="0" w:color="auto"/>
              <w:bottom w:val="single" w:sz="4" w:space="0" w:color="auto"/>
              <w:right w:val="single" w:sz="4" w:space="0" w:color="auto"/>
            </w:tcBorders>
          </w:tcPr>
          <w:p w:rsidR="005B355C" w:rsidRPr="00716979" w:rsidRDefault="005B355C" w:rsidP="00716979">
            <w:pPr>
              <w:pStyle w:val="ConsPlusCell"/>
              <w:rPr>
                <w:rFonts w:ascii="Times New Roman" w:hAnsi="Times New Roman" w:cs="Times New Roman"/>
                <w:sz w:val="22"/>
                <w:szCs w:val="22"/>
              </w:rPr>
            </w:pPr>
            <w:r w:rsidRPr="00716979">
              <w:rPr>
                <w:rFonts w:ascii="Times New Roman" w:hAnsi="Times New Roman" w:cs="Times New Roman"/>
                <w:sz w:val="22"/>
                <w:szCs w:val="22"/>
              </w:rPr>
              <w:t xml:space="preserve">1 </w:t>
            </w:r>
          </w:p>
        </w:tc>
        <w:tc>
          <w:tcPr>
            <w:tcW w:w="924" w:type="pct"/>
            <w:tcBorders>
              <w:top w:val="nil"/>
              <w:left w:val="single" w:sz="4" w:space="0" w:color="auto"/>
              <w:bottom w:val="single" w:sz="4" w:space="0" w:color="auto"/>
              <w:right w:val="single" w:sz="4" w:space="0" w:color="auto"/>
            </w:tcBorders>
          </w:tcPr>
          <w:p w:rsidR="005B355C" w:rsidRPr="00716979" w:rsidRDefault="005B355C" w:rsidP="00716979">
            <w:pPr>
              <w:pStyle w:val="ConsPlusCell"/>
              <w:rPr>
                <w:rFonts w:ascii="Times New Roman" w:hAnsi="Times New Roman" w:cs="Times New Roman"/>
                <w:sz w:val="22"/>
                <w:szCs w:val="22"/>
              </w:rPr>
            </w:pPr>
            <w:r w:rsidRPr="00716979">
              <w:rPr>
                <w:rFonts w:ascii="Times New Roman" w:hAnsi="Times New Roman" w:cs="Times New Roman"/>
                <w:sz w:val="22"/>
                <w:szCs w:val="22"/>
              </w:rPr>
              <w:t xml:space="preserve">Объем  бюджетных ассигнований на </w:t>
            </w:r>
            <w:r w:rsidRPr="00716979">
              <w:rPr>
                <w:rFonts w:ascii="Times New Roman" w:hAnsi="Times New Roman" w:cs="Times New Roman"/>
                <w:sz w:val="22"/>
                <w:szCs w:val="22"/>
              </w:rPr>
              <w:lastRenderedPageBreak/>
              <w:t>реализацию мероприятий муниципальной подпрограммы*</w:t>
            </w:r>
          </w:p>
        </w:tc>
        <w:tc>
          <w:tcPr>
            <w:tcW w:w="51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lastRenderedPageBreak/>
              <w:t>13427,97234</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1339,</w:t>
            </w:r>
          </w:p>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991</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1266,</w:t>
            </w:r>
          </w:p>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182</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1164, 051</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1123,</w:t>
            </w:r>
          </w:p>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 xml:space="preserve">54803 </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1164, 051</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1211,</w:t>
            </w:r>
          </w:p>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43281</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1631, 87958</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1848,</w:t>
            </w:r>
          </w:p>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90068</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1677,</w:t>
            </w:r>
          </w:p>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1385</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1677,</w:t>
            </w:r>
          </w:p>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1385</w:t>
            </w:r>
          </w:p>
        </w:tc>
        <w:tc>
          <w:tcPr>
            <w:tcW w:w="298"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1095,</w:t>
            </w:r>
          </w:p>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0685</w:t>
            </w:r>
          </w:p>
        </w:tc>
      </w:tr>
      <w:tr w:rsidR="005B355C" w:rsidRPr="00716979" w:rsidTr="00716979">
        <w:tc>
          <w:tcPr>
            <w:tcW w:w="234" w:type="pct"/>
            <w:tcBorders>
              <w:top w:val="nil"/>
              <w:left w:val="single" w:sz="4" w:space="0" w:color="auto"/>
              <w:bottom w:val="single" w:sz="4" w:space="0" w:color="auto"/>
              <w:right w:val="single" w:sz="4" w:space="0" w:color="auto"/>
            </w:tcBorders>
          </w:tcPr>
          <w:p w:rsidR="005B355C" w:rsidRPr="00716979" w:rsidRDefault="005B355C" w:rsidP="00716979">
            <w:pPr>
              <w:pStyle w:val="ConsPlusCell"/>
              <w:rPr>
                <w:rFonts w:ascii="Times New Roman" w:hAnsi="Times New Roman" w:cs="Times New Roman"/>
                <w:sz w:val="22"/>
                <w:szCs w:val="22"/>
              </w:rPr>
            </w:pPr>
          </w:p>
        </w:tc>
        <w:tc>
          <w:tcPr>
            <w:tcW w:w="924" w:type="pct"/>
            <w:tcBorders>
              <w:top w:val="nil"/>
              <w:left w:val="single" w:sz="4" w:space="0" w:color="auto"/>
              <w:bottom w:val="single" w:sz="4" w:space="0" w:color="auto"/>
              <w:right w:val="single" w:sz="4" w:space="0" w:color="auto"/>
            </w:tcBorders>
          </w:tcPr>
          <w:p w:rsidR="005B355C" w:rsidRPr="00716979" w:rsidRDefault="005B355C" w:rsidP="00716979">
            <w:pPr>
              <w:pStyle w:val="ConsPlusCell"/>
              <w:rPr>
                <w:rFonts w:ascii="Times New Roman" w:hAnsi="Times New Roman" w:cs="Times New Roman"/>
                <w:sz w:val="22"/>
                <w:szCs w:val="22"/>
              </w:rPr>
            </w:pPr>
            <w:r w:rsidRPr="00716979">
              <w:rPr>
                <w:rFonts w:ascii="Times New Roman" w:hAnsi="Times New Roman" w:cs="Times New Roman"/>
                <w:sz w:val="22"/>
                <w:szCs w:val="22"/>
              </w:rPr>
              <w:t xml:space="preserve">в т.ч. бюджет города Тейково                            </w:t>
            </w:r>
          </w:p>
        </w:tc>
        <w:tc>
          <w:tcPr>
            <w:tcW w:w="51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jc w:val="center"/>
              <w:rPr>
                <w:rFonts w:ascii="Times New Roman" w:hAnsi="Times New Roman" w:cs="Times New Roman"/>
              </w:rPr>
            </w:pPr>
            <w:r w:rsidRPr="00716979">
              <w:rPr>
                <w:rFonts w:ascii="Times New Roman" w:hAnsi="Times New Roman" w:cs="Times New Roman"/>
              </w:rPr>
              <w:t>13427,97234</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1339,</w:t>
            </w:r>
          </w:p>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991</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1266,</w:t>
            </w:r>
          </w:p>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182</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1164, 051</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1123,</w:t>
            </w:r>
          </w:p>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54803</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1164, 051</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1211,</w:t>
            </w:r>
          </w:p>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43281</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1631, 87958</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1848,</w:t>
            </w:r>
          </w:p>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90068</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1677,</w:t>
            </w:r>
          </w:p>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1385</w:t>
            </w:r>
          </w:p>
        </w:tc>
        <w:tc>
          <w:tcPr>
            <w:tcW w:w="303"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1677,</w:t>
            </w:r>
          </w:p>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1385</w:t>
            </w:r>
          </w:p>
        </w:tc>
        <w:tc>
          <w:tcPr>
            <w:tcW w:w="298" w:type="pct"/>
            <w:tcBorders>
              <w:top w:val="nil"/>
              <w:left w:val="single" w:sz="4" w:space="0" w:color="auto"/>
              <w:bottom w:val="single" w:sz="4" w:space="0" w:color="auto"/>
              <w:right w:val="single" w:sz="4" w:space="0" w:color="auto"/>
            </w:tcBorders>
          </w:tcPr>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1095,</w:t>
            </w:r>
          </w:p>
          <w:p w:rsidR="005B355C" w:rsidRPr="00716979" w:rsidRDefault="005B355C" w:rsidP="00716979">
            <w:pPr>
              <w:spacing w:after="0" w:line="240" w:lineRule="auto"/>
              <w:ind w:left="-87" w:right="-88"/>
              <w:jc w:val="center"/>
              <w:rPr>
                <w:rFonts w:ascii="Times New Roman" w:hAnsi="Times New Roman" w:cs="Times New Roman"/>
              </w:rPr>
            </w:pPr>
            <w:r w:rsidRPr="00716979">
              <w:rPr>
                <w:rFonts w:ascii="Times New Roman" w:hAnsi="Times New Roman" w:cs="Times New Roman"/>
              </w:rPr>
              <w:t>0685</w:t>
            </w:r>
          </w:p>
        </w:tc>
      </w:tr>
    </w:tbl>
    <w:p w:rsidR="005B355C" w:rsidRPr="00716979" w:rsidRDefault="005B355C" w:rsidP="005B355C">
      <w:pPr>
        <w:pStyle w:val="21"/>
        <w:tabs>
          <w:tab w:val="left" w:pos="3255"/>
        </w:tabs>
        <w:rPr>
          <w:sz w:val="22"/>
          <w:szCs w:val="22"/>
        </w:rPr>
      </w:pPr>
    </w:p>
    <w:p w:rsidR="005B355C" w:rsidRPr="00716979" w:rsidRDefault="005B355C" w:rsidP="005B355C">
      <w:pPr>
        <w:tabs>
          <w:tab w:val="left" w:pos="3255"/>
        </w:tabs>
        <w:spacing w:after="0" w:line="240" w:lineRule="auto"/>
        <w:contextualSpacing/>
        <w:rPr>
          <w:rFonts w:ascii="Times New Roman" w:hAnsi="Times New Roman" w:cs="Times New Roman"/>
        </w:rPr>
      </w:pPr>
      <w:r w:rsidRPr="00716979">
        <w:rPr>
          <w:rFonts w:ascii="Times New Roman" w:hAnsi="Times New Roman" w:cs="Times New Roman"/>
        </w:rPr>
        <w:t>Примечания к таблице:</w:t>
      </w:r>
    </w:p>
    <w:p w:rsidR="005B355C" w:rsidRPr="00716979" w:rsidRDefault="005B355C" w:rsidP="005B355C">
      <w:pPr>
        <w:tabs>
          <w:tab w:val="left" w:pos="3255"/>
        </w:tabs>
        <w:spacing w:after="0" w:line="240" w:lineRule="auto"/>
        <w:contextualSpacing/>
        <w:jc w:val="both"/>
        <w:rPr>
          <w:rFonts w:ascii="Times New Roman" w:hAnsi="Times New Roman" w:cs="Times New Roman"/>
        </w:rPr>
      </w:pPr>
      <w:r w:rsidRPr="00716979">
        <w:rPr>
          <w:rFonts w:ascii="Times New Roman" w:hAnsi="Times New Roman" w:cs="Times New Roman"/>
        </w:rPr>
        <w:t>* главным распорядителем бюджетных средств является администрация городского округа Тейково;</w:t>
      </w:r>
    </w:p>
    <w:p w:rsidR="005B355C" w:rsidRPr="00716979" w:rsidRDefault="005B355C" w:rsidP="005B355C">
      <w:pPr>
        <w:tabs>
          <w:tab w:val="left" w:pos="3255"/>
        </w:tabs>
        <w:spacing w:after="0" w:line="240" w:lineRule="auto"/>
        <w:contextualSpacing/>
        <w:jc w:val="both"/>
        <w:rPr>
          <w:rFonts w:ascii="Times New Roman" w:hAnsi="Times New Roman" w:cs="Times New Roman"/>
        </w:rPr>
      </w:pPr>
      <w:r w:rsidRPr="00716979">
        <w:rPr>
          <w:rFonts w:ascii="Times New Roman" w:hAnsi="Times New Roman" w:cs="Times New Roman"/>
        </w:rPr>
        <w:t>** информация по объемам финансирования муниципальной программы в 2021 - 2024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Default="005B355C" w:rsidP="005B355C">
      <w:pPr>
        <w:widowControl w:val="0"/>
        <w:autoSpaceDE w:val="0"/>
        <w:autoSpaceDN w:val="0"/>
        <w:adjustRightInd w:val="0"/>
        <w:spacing w:after="0" w:line="240" w:lineRule="auto"/>
        <w:jc w:val="right"/>
        <w:rPr>
          <w:rFonts w:ascii="Times New Roman" w:hAnsi="Times New Roman" w:cs="Times New Roman"/>
        </w:rPr>
      </w:pPr>
    </w:p>
    <w:p w:rsidR="00E24F04" w:rsidRDefault="00E24F04" w:rsidP="005B355C">
      <w:pPr>
        <w:widowControl w:val="0"/>
        <w:autoSpaceDE w:val="0"/>
        <w:autoSpaceDN w:val="0"/>
        <w:adjustRightInd w:val="0"/>
        <w:spacing w:after="0" w:line="240" w:lineRule="auto"/>
        <w:jc w:val="right"/>
        <w:rPr>
          <w:rFonts w:ascii="Times New Roman" w:hAnsi="Times New Roman" w:cs="Times New Roman"/>
        </w:rPr>
      </w:pPr>
    </w:p>
    <w:p w:rsidR="00E24F04" w:rsidRDefault="00E24F04" w:rsidP="005B355C">
      <w:pPr>
        <w:widowControl w:val="0"/>
        <w:autoSpaceDE w:val="0"/>
        <w:autoSpaceDN w:val="0"/>
        <w:adjustRightInd w:val="0"/>
        <w:spacing w:after="0" w:line="240" w:lineRule="auto"/>
        <w:jc w:val="right"/>
        <w:rPr>
          <w:rFonts w:ascii="Times New Roman" w:hAnsi="Times New Roman" w:cs="Times New Roman"/>
        </w:rPr>
      </w:pPr>
    </w:p>
    <w:p w:rsidR="00E24F04" w:rsidRDefault="00E24F04" w:rsidP="005B355C">
      <w:pPr>
        <w:widowControl w:val="0"/>
        <w:autoSpaceDE w:val="0"/>
        <w:autoSpaceDN w:val="0"/>
        <w:adjustRightInd w:val="0"/>
        <w:spacing w:after="0" w:line="240" w:lineRule="auto"/>
        <w:jc w:val="right"/>
        <w:rPr>
          <w:rFonts w:ascii="Times New Roman" w:hAnsi="Times New Roman" w:cs="Times New Roman"/>
        </w:rPr>
      </w:pPr>
    </w:p>
    <w:p w:rsidR="00E24F04" w:rsidRDefault="00E24F04" w:rsidP="005B355C">
      <w:pPr>
        <w:widowControl w:val="0"/>
        <w:autoSpaceDE w:val="0"/>
        <w:autoSpaceDN w:val="0"/>
        <w:adjustRightInd w:val="0"/>
        <w:spacing w:after="0" w:line="240" w:lineRule="auto"/>
        <w:jc w:val="right"/>
        <w:rPr>
          <w:rFonts w:ascii="Times New Roman" w:hAnsi="Times New Roman" w:cs="Times New Roman"/>
        </w:rPr>
      </w:pPr>
    </w:p>
    <w:p w:rsidR="00E24F04" w:rsidRDefault="00E24F04" w:rsidP="005B355C">
      <w:pPr>
        <w:widowControl w:val="0"/>
        <w:autoSpaceDE w:val="0"/>
        <w:autoSpaceDN w:val="0"/>
        <w:adjustRightInd w:val="0"/>
        <w:spacing w:after="0" w:line="240" w:lineRule="auto"/>
        <w:jc w:val="right"/>
        <w:rPr>
          <w:rFonts w:ascii="Times New Roman" w:hAnsi="Times New Roman" w:cs="Times New Roman"/>
        </w:rPr>
      </w:pPr>
    </w:p>
    <w:p w:rsidR="00E24F04" w:rsidRDefault="00E24F04" w:rsidP="005B355C">
      <w:pPr>
        <w:widowControl w:val="0"/>
        <w:autoSpaceDE w:val="0"/>
        <w:autoSpaceDN w:val="0"/>
        <w:adjustRightInd w:val="0"/>
        <w:spacing w:after="0" w:line="240" w:lineRule="auto"/>
        <w:jc w:val="right"/>
        <w:rPr>
          <w:rFonts w:ascii="Times New Roman" w:hAnsi="Times New Roman" w:cs="Times New Roman"/>
        </w:rPr>
      </w:pPr>
    </w:p>
    <w:p w:rsidR="00E24F04" w:rsidRDefault="00E24F04" w:rsidP="005B355C">
      <w:pPr>
        <w:widowControl w:val="0"/>
        <w:autoSpaceDE w:val="0"/>
        <w:autoSpaceDN w:val="0"/>
        <w:adjustRightInd w:val="0"/>
        <w:spacing w:after="0" w:line="240" w:lineRule="auto"/>
        <w:jc w:val="right"/>
        <w:rPr>
          <w:rFonts w:ascii="Times New Roman" w:hAnsi="Times New Roman" w:cs="Times New Roman"/>
        </w:rPr>
      </w:pPr>
    </w:p>
    <w:p w:rsidR="00E24F04" w:rsidRDefault="00E24F04" w:rsidP="005B355C">
      <w:pPr>
        <w:widowControl w:val="0"/>
        <w:autoSpaceDE w:val="0"/>
        <w:autoSpaceDN w:val="0"/>
        <w:adjustRightInd w:val="0"/>
        <w:spacing w:after="0" w:line="240" w:lineRule="auto"/>
        <w:jc w:val="right"/>
        <w:rPr>
          <w:rFonts w:ascii="Times New Roman" w:hAnsi="Times New Roman" w:cs="Times New Roman"/>
        </w:rPr>
      </w:pPr>
    </w:p>
    <w:p w:rsidR="00E24F04" w:rsidRDefault="00E24F04" w:rsidP="005B355C">
      <w:pPr>
        <w:widowControl w:val="0"/>
        <w:autoSpaceDE w:val="0"/>
        <w:autoSpaceDN w:val="0"/>
        <w:adjustRightInd w:val="0"/>
        <w:spacing w:after="0" w:line="240" w:lineRule="auto"/>
        <w:jc w:val="right"/>
        <w:rPr>
          <w:rFonts w:ascii="Times New Roman" w:hAnsi="Times New Roman" w:cs="Times New Roman"/>
        </w:rPr>
      </w:pPr>
    </w:p>
    <w:p w:rsidR="00E24F04" w:rsidRDefault="00E24F04" w:rsidP="005B355C">
      <w:pPr>
        <w:widowControl w:val="0"/>
        <w:autoSpaceDE w:val="0"/>
        <w:autoSpaceDN w:val="0"/>
        <w:adjustRightInd w:val="0"/>
        <w:spacing w:after="0" w:line="240" w:lineRule="auto"/>
        <w:jc w:val="right"/>
        <w:rPr>
          <w:rFonts w:ascii="Times New Roman" w:hAnsi="Times New Roman" w:cs="Times New Roman"/>
        </w:rPr>
      </w:pPr>
    </w:p>
    <w:p w:rsidR="00E24F04" w:rsidRDefault="00E24F04" w:rsidP="005B355C">
      <w:pPr>
        <w:widowControl w:val="0"/>
        <w:autoSpaceDE w:val="0"/>
        <w:autoSpaceDN w:val="0"/>
        <w:adjustRightInd w:val="0"/>
        <w:spacing w:after="0" w:line="240" w:lineRule="auto"/>
        <w:jc w:val="right"/>
        <w:rPr>
          <w:rFonts w:ascii="Times New Roman" w:hAnsi="Times New Roman" w:cs="Times New Roman"/>
        </w:rPr>
      </w:pPr>
    </w:p>
    <w:p w:rsidR="00E24F04" w:rsidRDefault="00E24F04" w:rsidP="005B355C">
      <w:pPr>
        <w:widowControl w:val="0"/>
        <w:autoSpaceDE w:val="0"/>
        <w:autoSpaceDN w:val="0"/>
        <w:adjustRightInd w:val="0"/>
        <w:spacing w:after="0" w:line="240" w:lineRule="auto"/>
        <w:jc w:val="right"/>
        <w:rPr>
          <w:rFonts w:ascii="Times New Roman" w:hAnsi="Times New Roman" w:cs="Times New Roman"/>
        </w:rPr>
      </w:pPr>
    </w:p>
    <w:p w:rsidR="00E24F04" w:rsidRDefault="00E24F04" w:rsidP="005B355C">
      <w:pPr>
        <w:widowControl w:val="0"/>
        <w:autoSpaceDE w:val="0"/>
        <w:autoSpaceDN w:val="0"/>
        <w:adjustRightInd w:val="0"/>
        <w:spacing w:after="0" w:line="240" w:lineRule="auto"/>
        <w:jc w:val="right"/>
        <w:outlineLvl w:val="0"/>
        <w:rPr>
          <w:rFonts w:ascii="Times New Roman" w:hAnsi="Times New Roman" w:cs="Times New Roman"/>
        </w:rPr>
      </w:pPr>
    </w:p>
    <w:p w:rsidR="00E24F04" w:rsidRDefault="00E24F04" w:rsidP="005B355C">
      <w:pPr>
        <w:widowControl w:val="0"/>
        <w:autoSpaceDE w:val="0"/>
        <w:autoSpaceDN w:val="0"/>
        <w:adjustRightInd w:val="0"/>
        <w:spacing w:after="0" w:line="240" w:lineRule="auto"/>
        <w:jc w:val="right"/>
        <w:outlineLvl w:val="0"/>
        <w:rPr>
          <w:rFonts w:ascii="Times New Roman" w:hAnsi="Times New Roman" w:cs="Times New Roman"/>
        </w:rPr>
      </w:pPr>
    </w:p>
    <w:p w:rsidR="00E24F04" w:rsidRDefault="00E24F04" w:rsidP="005B355C">
      <w:pPr>
        <w:widowControl w:val="0"/>
        <w:autoSpaceDE w:val="0"/>
        <w:autoSpaceDN w:val="0"/>
        <w:adjustRightInd w:val="0"/>
        <w:spacing w:after="0" w:line="240" w:lineRule="auto"/>
        <w:jc w:val="right"/>
        <w:outlineLvl w:val="0"/>
        <w:rPr>
          <w:rFonts w:ascii="Times New Roman" w:hAnsi="Times New Roman" w:cs="Times New Roman"/>
        </w:rPr>
      </w:pPr>
    </w:p>
    <w:p w:rsidR="00E24F04" w:rsidRDefault="00E24F04" w:rsidP="005B355C">
      <w:pPr>
        <w:widowControl w:val="0"/>
        <w:autoSpaceDE w:val="0"/>
        <w:autoSpaceDN w:val="0"/>
        <w:adjustRightInd w:val="0"/>
        <w:spacing w:after="0" w:line="240" w:lineRule="auto"/>
        <w:jc w:val="right"/>
        <w:outlineLvl w:val="0"/>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outlineLvl w:val="0"/>
        <w:rPr>
          <w:rFonts w:ascii="Times New Roman" w:hAnsi="Times New Roman" w:cs="Times New Roman"/>
        </w:rPr>
      </w:pPr>
      <w:r w:rsidRPr="00716979">
        <w:rPr>
          <w:rFonts w:ascii="Times New Roman" w:hAnsi="Times New Roman" w:cs="Times New Roman"/>
        </w:rPr>
        <w:lastRenderedPageBreak/>
        <w:t>Приложение 2</w:t>
      </w: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t xml:space="preserve">к муниципальной программе </w:t>
      </w: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t>г.о. Тейково Ивановской области</w:t>
      </w:r>
    </w:p>
    <w:p w:rsidR="005B355C" w:rsidRPr="00716979" w:rsidRDefault="005B355C" w:rsidP="005B355C">
      <w:pPr>
        <w:pStyle w:val="a3"/>
        <w:jc w:val="right"/>
        <w:rPr>
          <w:rFonts w:ascii="Times New Roman" w:hAnsi="Times New Roman"/>
        </w:rPr>
      </w:pPr>
      <w:r w:rsidRPr="00716979">
        <w:rPr>
          <w:rFonts w:ascii="Times New Roman" w:hAnsi="Times New Roman"/>
        </w:rPr>
        <w:t xml:space="preserve">«Предупреждение и ликвидация последствий </w:t>
      </w:r>
    </w:p>
    <w:p w:rsidR="005B355C" w:rsidRPr="00716979" w:rsidRDefault="005B355C" w:rsidP="005B355C">
      <w:pPr>
        <w:pStyle w:val="a3"/>
        <w:jc w:val="right"/>
        <w:rPr>
          <w:rFonts w:ascii="Times New Roman" w:hAnsi="Times New Roman"/>
        </w:rPr>
      </w:pPr>
      <w:r w:rsidRPr="00716979">
        <w:rPr>
          <w:rFonts w:ascii="Times New Roman" w:hAnsi="Times New Roman"/>
        </w:rPr>
        <w:t>чрезвычайных ситуаций, гражданская оборона»</w:t>
      </w: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right"/>
        <w:rPr>
          <w:rFonts w:ascii="Times New Roman" w:hAnsi="Times New Roman" w:cs="Times New Roman"/>
        </w:rPr>
      </w:pPr>
    </w:p>
    <w:p w:rsidR="005B355C" w:rsidRPr="00716979" w:rsidRDefault="005B355C" w:rsidP="005B355C">
      <w:pPr>
        <w:widowControl w:val="0"/>
        <w:autoSpaceDE w:val="0"/>
        <w:autoSpaceDN w:val="0"/>
        <w:adjustRightInd w:val="0"/>
        <w:spacing w:after="0" w:line="240" w:lineRule="auto"/>
        <w:jc w:val="center"/>
        <w:outlineLvl w:val="0"/>
        <w:rPr>
          <w:rFonts w:ascii="Times New Roman" w:hAnsi="Times New Roman" w:cs="Times New Roman"/>
        </w:rPr>
      </w:pPr>
      <w:r w:rsidRPr="00716979">
        <w:rPr>
          <w:rFonts w:ascii="Times New Roman" w:hAnsi="Times New Roman" w:cs="Times New Roman"/>
        </w:rPr>
        <w:t>Подпрограмма «Резервный фонд администрации городского округа Тейково»</w:t>
      </w:r>
    </w:p>
    <w:p w:rsidR="005B355C" w:rsidRPr="00716979" w:rsidRDefault="005B355C" w:rsidP="005B355C">
      <w:pPr>
        <w:widowControl w:val="0"/>
        <w:autoSpaceDE w:val="0"/>
        <w:autoSpaceDN w:val="0"/>
        <w:adjustRightInd w:val="0"/>
        <w:spacing w:after="0" w:line="240" w:lineRule="auto"/>
        <w:jc w:val="center"/>
        <w:rPr>
          <w:rFonts w:ascii="Times New Roman" w:hAnsi="Times New Roman" w:cs="Times New Roman"/>
          <w:color w:val="000000"/>
        </w:rPr>
      </w:pPr>
    </w:p>
    <w:p w:rsidR="005B355C" w:rsidRPr="00716979" w:rsidRDefault="005B355C" w:rsidP="005B355C">
      <w:pPr>
        <w:widowControl w:val="0"/>
        <w:autoSpaceDE w:val="0"/>
        <w:autoSpaceDN w:val="0"/>
        <w:adjustRightInd w:val="0"/>
        <w:spacing w:after="0" w:line="240" w:lineRule="auto"/>
        <w:ind w:left="360"/>
        <w:jc w:val="center"/>
        <w:outlineLvl w:val="1"/>
        <w:rPr>
          <w:rFonts w:ascii="Times New Roman" w:hAnsi="Times New Roman" w:cs="Times New Roman"/>
          <w:color w:val="000000"/>
        </w:rPr>
      </w:pPr>
      <w:r w:rsidRPr="00716979">
        <w:rPr>
          <w:rFonts w:ascii="Times New Roman" w:hAnsi="Times New Roman" w:cs="Times New Roman"/>
          <w:color w:val="000000"/>
        </w:rPr>
        <w:t xml:space="preserve">1. Паспорт подпрограммы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6"/>
        <w:gridCol w:w="7202"/>
      </w:tblGrid>
      <w:tr w:rsidR="005B355C" w:rsidRPr="00716979" w:rsidTr="00E24F04">
        <w:tc>
          <w:tcPr>
            <w:tcW w:w="2626" w:type="dxa"/>
            <w:shd w:val="clear" w:color="auto" w:fill="auto"/>
          </w:tcPr>
          <w:p w:rsidR="005B355C" w:rsidRPr="00716979" w:rsidRDefault="005B355C" w:rsidP="00716979">
            <w:pPr>
              <w:pStyle w:val="Pro-Tab"/>
              <w:keepNext/>
              <w:spacing w:before="0" w:after="0"/>
              <w:jc w:val="both"/>
              <w:rPr>
                <w:rFonts w:ascii="Times New Roman" w:hAnsi="Times New Roman"/>
                <w:color w:val="000000"/>
                <w:sz w:val="22"/>
                <w:szCs w:val="22"/>
              </w:rPr>
            </w:pPr>
            <w:r w:rsidRPr="00716979">
              <w:rPr>
                <w:rFonts w:ascii="Times New Roman" w:hAnsi="Times New Roman"/>
                <w:color w:val="000000"/>
                <w:sz w:val="22"/>
                <w:szCs w:val="22"/>
              </w:rPr>
              <w:t>Наименование подпрограммы</w:t>
            </w:r>
          </w:p>
        </w:tc>
        <w:tc>
          <w:tcPr>
            <w:tcW w:w="7202" w:type="dxa"/>
            <w:shd w:val="clear" w:color="auto" w:fill="auto"/>
          </w:tcPr>
          <w:p w:rsidR="005B355C" w:rsidRPr="00716979" w:rsidRDefault="005B355C" w:rsidP="00716979">
            <w:pPr>
              <w:pStyle w:val="Pro-Tab"/>
              <w:keepNext/>
              <w:spacing w:before="0" w:after="0"/>
              <w:jc w:val="both"/>
              <w:rPr>
                <w:rFonts w:ascii="Times New Roman" w:hAnsi="Times New Roman"/>
                <w:color w:val="000000"/>
                <w:sz w:val="22"/>
                <w:szCs w:val="22"/>
              </w:rPr>
            </w:pPr>
            <w:r w:rsidRPr="00716979">
              <w:rPr>
                <w:rFonts w:ascii="Times New Roman" w:hAnsi="Times New Roman"/>
                <w:color w:val="000000"/>
                <w:sz w:val="22"/>
                <w:szCs w:val="22"/>
              </w:rPr>
              <w:t>Резервный фонд администрации городского округа Тейково.</w:t>
            </w:r>
          </w:p>
        </w:tc>
      </w:tr>
      <w:tr w:rsidR="005B355C" w:rsidRPr="00716979" w:rsidTr="00E24F04">
        <w:tc>
          <w:tcPr>
            <w:tcW w:w="2626" w:type="dxa"/>
            <w:shd w:val="clear" w:color="auto" w:fill="auto"/>
          </w:tcPr>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Исполнители программы</w:t>
            </w:r>
          </w:p>
        </w:tc>
        <w:tc>
          <w:tcPr>
            <w:tcW w:w="7202" w:type="dxa"/>
            <w:shd w:val="clear" w:color="auto" w:fill="auto"/>
          </w:tcPr>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 xml:space="preserve">Финансовый отдел администрации города Тейково. </w:t>
            </w:r>
          </w:p>
        </w:tc>
      </w:tr>
      <w:tr w:rsidR="005B355C" w:rsidRPr="00716979" w:rsidTr="00E24F04">
        <w:tc>
          <w:tcPr>
            <w:tcW w:w="2626" w:type="dxa"/>
            <w:shd w:val="clear" w:color="auto" w:fill="auto"/>
          </w:tcPr>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 xml:space="preserve">Сроки реализации программы </w:t>
            </w:r>
          </w:p>
        </w:tc>
        <w:tc>
          <w:tcPr>
            <w:tcW w:w="7202" w:type="dxa"/>
            <w:shd w:val="clear" w:color="auto" w:fill="auto"/>
          </w:tcPr>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2014-2024 годы.</w:t>
            </w:r>
          </w:p>
        </w:tc>
      </w:tr>
      <w:tr w:rsidR="005B355C" w:rsidRPr="00716979" w:rsidTr="00E24F04">
        <w:tc>
          <w:tcPr>
            <w:tcW w:w="2626" w:type="dxa"/>
            <w:shd w:val="clear" w:color="auto" w:fill="auto"/>
          </w:tcPr>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Цель (цели) программы</w:t>
            </w:r>
          </w:p>
        </w:tc>
        <w:tc>
          <w:tcPr>
            <w:tcW w:w="7202" w:type="dxa"/>
            <w:shd w:val="clear" w:color="auto" w:fill="auto"/>
          </w:tcPr>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Обеспечение оперативного финансирования непредвиденных расходов городского бюджета, в том числе связанных с ликвидацией последствий стихийных бедствий и других чрезвычайных ситуаций.</w:t>
            </w:r>
          </w:p>
        </w:tc>
      </w:tr>
      <w:tr w:rsidR="005B355C" w:rsidRPr="00716979" w:rsidTr="00E24F04">
        <w:tc>
          <w:tcPr>
            <w:tcW w:w="2626" w:type="dxa"/>
            <w:shd w:val="clear" w:color="auto" w:fill="auto"/>
          </w:tcPr>
          <w:p w:rsidR="005B355C" w:rsidRPr="00716979" w:rsidRDefault="005B355C" w:rsidP="00716979">
            <w:pPr>
              <w:pStyle w:val="Pro-Tab"/>
              <w:spacing w:before="0" w:after="0"/>
              <w:jc w:val="both"/>
              <w:rPr>
                <w:rFonts w:ascii="Times New Roman" w:hAnsi="Times New Roman"/>
                <w:color w:val="000000"/>
                <w:sz w:val="22"/>
                <w:szCs w:val="22"/>
              </w:rPr>
            </w:pPr>
            <w:r w:rsidRPr="00716979">
              <w:rPr>
                <w:rFonts w:ascii="Times New Roman" w:hAnsi="Times New Roman"/>
                <w:color w:val="000000"/>
                <w:sz w:val="22"/>
                <w:szCs w:val="22"/>
              </w:rPr>
              <w:t>Объем ресурсного обеспечения подпрограммы</w:t>
            </w:r>
          </w:p>
        </w:tc>
        <w:tc>
          <w:tcPr>
            <w:tcW w:w="7202" w:type="dxa"/>
            <w:shd w:val="clear" w:color="auto" w:fill="auto"/>
          </w:tcPr>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 xml:space="preserve">Общий объем бюджетных ассигнований 5500 тыс. руб.: </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2014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2015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2016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2017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2018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2019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2020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2021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2022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2023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2024 год – 500 тыс. руб.</w:t>
            </w:r>
          </w:p>
          <w:p w:rsidR="005B355C" w:rsidRPr="00716979" w:rsidRDefault="005B355C" w:rsidP="00716979">
            <w:pPr>
              <w:pStyle w:val="Pro-Tab"/>
              <w:spacing w:before="0" w:after="0"/>
              <w:jc w:val="both"/>
              <w:rPr>
                <w:rFonts w:ascii="Times New Roman" w:hAnsi="Times New Roman"/>
                <w:sz w:val="22"/>
                <w:szCs w:val="22"/>
              </w:rPr>
            </w:pP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 бюджет города Тейково:</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2014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2015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2016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2017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2018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2019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2020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2021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2022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2023 год – 500 тыс. руб.</w:t>
            </w:r>
          </w:p>
          <w:p w:rsidR="005B355C" w:rsidRPr="00716979" w:rsidRDefault="005B355C" w:rsidP="00716979">
            <w:pPr>
              <w:pStyle w:val="Pro-Tab"/>
              <w:spacing w:before="0" w:after="0"/>
              <w:jc w:val="both"/>
              <w:rPr>
                <w:rFonts w:ascii="Times New Roman" w:hAnsi="Times New Roman"/>
                <w:sz w:val="22"/>
                <w:szCs w:val="22"/>
              </w:rPr>
            </w:pPr>
            <w:r w:rsidRPr="00716979">
              <w:rPr>
                <w:rFonts w:ascii="Times New Roman" w:hAnsi="Times New Roman"/>
                <w:sz w:val="22"/>
                <w:szCs w:val="22"/>
              </w:rPr>
              <w:t>2024 год – 500 тыс. руб.</w:t>
            </w:r>
          </w:p>
        </w:tc>
      </w:tr>
    </w:tbl>
    <w:p w:rsidR="005B355C" w:rsidRPr="00716979" w:rsidRDefault="005B355C" w:rsidP="005B355C">
      <w:pPr>
        <w:autoSpaceDE w:val="0"/>
        <w:autoSpaceDN w:val="0"/>
        <w:adjustRightInd w:val="0"/>
        <w:spacing w:after="0" w:line="240" w:lineRule="auto"/>
        <w:jc w:val="center"/>
        <w:outlineLvl w:val="2"/>
        <w:rPr>
          <w:rFonts w:ascii="Times New Roman" w:hAnsi="Times New Roman" w:cs="Times New Roman"/>
          <w:color w:val="000000"/>
        </w:rPr>
      </w:pPr>
    </w:p>
    <w:p w:rsidR="005B355C" w:rsidRPr="00716979" w:rsidRDefault="005B355C" w:rsidP="005B355C">
      <w:pPr>
        <w:autoSpaceDE w:val="0"/>
        <w:autoSpaceDN w:val="0"/>
        <w:adjustRightInd w:val="0"/>
        <w:spacing w:after="0" w:line="240" w:lineRule="auto"/>
        <w:jc w:val="center"/>
        <w:outlineLvl w:val="2"/>
        <w:rPr>
          <w:rFonts w:ascii="Times New Roman" w:hAnsi="Times New Roman" w:cs="Times New Roman"/>
          <w:color w:val="000000"/>
        </w:rPr>
      </w:pPr>
      <w:r w:rsidRPr="00716979">
        <w:rPr>
          <w:rFonts w:ascii="Times New Roman" w:hAnsi="Times New Roman" w:cs="Times New Roman"/>
          <w:color w:val="000000"/>
        </w:rPr>
        <w:t>2. Краткая характеристика сферы реализации подпрограммы</w:t>
      </w:r>
    </w:p>
    <w:p w:rsidR="005B355C" w:rsidRPr="00716979" w:rsidRDefault="005B355C" w:rsidP="005B355C">
      <w:pPr>
        <w:autoSpaceDE w:val="0"/>
        <w:autoSpaceDN w:val="0"/>
        <w:adjustRightInd w:val="0"/>
        <w:spacing w:after="0" w:line="240" w:lineRule="auto"/>
        <w:jc w:val="center"/>
        <w:outlineLvl w:val="2"/>
        <w:rPr>
          <w:rFonts w:ascii="Times New Roman" w:hAnsi="Times New Roman" w:cs="Times New Roman"/>
          <w:color w:val="000000"/>
        </w:rPr>
      </w:pPr>
    </w:p>
    <w:p w:rsidR="005B355C" w:rsidRPr="00716979" w:rsidRDefault="005B355C" w:rsidP="005B355C">
      <w:pPr>
        <w:autoSpaceDE w:val="0"/>
        <w:autoSpaceDN w:val="0"/>
        <w:adjustRightInd w:val="0"/>
        <w:spacing w:after="0" w:line="240" w:lineRule="auto"/>
        <w:ind w:firstLine="720"/>
        <w:jc w:val="both"/>
        <w:rPr>
          <w:rFonts w:ascii="Times New Roman" w:hAnsi="Times New Roman" w:cs="Times New Roman"/>
          <w:color w:val="000000"/>
        </w:rPr>
      </w:pPr>
      <w:r w:rsidRPr="00716979">
        <w:rPr>
          <w:rFonts w:ascii="Times New Roman" w:hAnsi="Times New Roman" w:cs="Times New Roman"/>
          <w:color w:val="000000"/>
        </w:rPr>
        <w:t>В рамках реализации подпрограммы осуществляется формирование и использование резервного фонда администрации городского округа Тейково (далее - резервный фонд).</w:t>
      </w:r>
    </w:p>
    <w:p w:rsidR="005B355C" w:rsidRPr="00716979" w:rsidRDefault="005B355C" w:rsidP="005B355C">
      <w:pPr>
        <w:autoSpaceDE w:val="0"/>
        <w:autoSpaceDN w:val="0"/>
        <w:adjustRightInd w:val="0"/>
        <w:spacing w:after="0" w:line="240" w:lineRule="auto"/>
        <w:ind w:firstLine="720"/>
        <w:jc w:val="both"/>
        <w:rPr>
          <w:rFonts w:ascii="Times New Roman" w:hAnsi="Times New Roman" w:cs="Times New Roman"/>
          <w:color w:val="000000"/>
        </w:rPr>
      </w:pPr>
      <w:r w:rsidRPr="00716979">
        <w:rPr>
          <w:rFonts w:ascii="Times New Roman" w:hAnsi="Times New Roman" w:cs="Times New Roman"/>
          <w:color w:val="000000"/>
        </w:rPr>
        <w:t>Средства резервного фонда расходуются на финансирование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B355C" w:rsidRPr="00716979" w:rsidRDefault="005B355C" w:rsidP="005B355C">
      <w:pPr>
        <w:autoSpaceDE w:val="0"/>
        <w:autoSpaceDN w:val="0"/>
        <w:adjustRightInd w:val="0"/>
        <w:spacing w:after="0" w:line="240" w:lineRule="auto"/>
        <w:ind w:firstLine="720"/>
        <w:jc w:val="both"/>
        <w:rPr>
          <w:rFonts w:ascii="Times New Roman" w:hAnsi="Times New Roman" w:cs="Times New Roman"/>
          <w:color w:val="000000"/>
        </w:rPr>
      </w:pPr>
      <w:r w:rsidRPr="00716979">
        <w:rPr>
          <w:rFonts w:ascii="Times New Roman" w:hAnsi="Times New Roman" w:cs="Times New Roman"/>
          <w:color w:val="000000"/>
        </w:rPr>
        <w:t>Под непредвиденными расходами понимаются расходы, не предусмотренные в бюджете на соответствующий финансовый год и не имеющие регулярного характера.</w:t>
      </w:r>
    </w:p>
    <w:p w:rsidR="005B355C" w:rsidRPr="00716979" w:rsidRDefault="005B355C" w:rsidP="005B355C">
      <w:pPr>
        <w:autoSpaceDE w:val="0"/>
        <w:autoSpaceDN w:val="0"/>
        <w:adjustRightInd w:val="0"/>
        <w:spacing w:after="0" w:line="240" w:lineRule="auto"/>
        <w:ind w:firstLine="720"/>
        <w:jc w:val="both"/>
        <w:rPr>
          <w:rFonts w:ascii="Times New Roman" w:hAnsi="Times New Roman" w:cs="Times New Roman"/>
          <w:color w:val="000000"/>
        </w:rPr>
      </w:pPr>
      <w:r w:rsidRPr="00716979">
        <w:rPr>
          <w:rFonts w:ascii="Times New Roman" w:hAnsi="Times New Roman" w:cs="Times New Roman"/>
          <w:color w:val="000000"/>
        </w:rPr>
        <w:t xml:space="preserve">Средства резервного фонда расходуются в соответствии с Порядком расходования средств резервного фонда администрации </w:t>
      </w:r>
      <w:r w:rsidRPr="00716979">
        <w:rPr>
          <w:rFonts w:ascii="Times New Roman" w:hAnsi="Times New Roman" w:cs="Times New Roman"/>
        </w:rPr>
        <w:t>городского округа</w:t>
      </w:r>
      <w:r w:rsidRPr="00716979">
        <w:rPr>
          <w:rFonts w:ascii="Times New Roman" w:hAnsi="Times New Roman" w:cs="Times New Roman"/>
          <w:color w:val="000000"/>
        </w:rPr>
        <w:t xml:space="preserve"> Тейково, утвержденным постановлением администрации </w:t>
      </w:r>
      <w:r w:rsidRPr="00716979">
        <w:rPr>
          <w:rFonts w:ascii="Times New Roman" w:hAnsi="Times New Roman" w:cs="Times New Roman"/>
        </w:rPr>
        <w:t>городского округа</w:t>
      </w:r>
      <w:r w:rsidRPr="00716979">
        <w:rPr>
          <w:rFonts w:ascii="Times New Roman" w:hAnsi="Times New Roman" w:cs="Times New Roman"/>
          <w:color w:val="000000"/>
        </w:rPr>
        <w:t xml:space="preserve"> Тейково Ивановской области от 06.04.2016 № 165.</w:t>
      </w:r>
    </w:p>
    <w:p w:rsidR="005B355C" w:rsidRPr="00716979" w:rsidRDefault="005B355C" w:rsidP="005B355C">
      <w:pPr>
        <w:autoSpaceDE w:val="0"/>
        <w:autoSpaceDN w:val="0"/>
        <w:adjustRightInd w:val="0"/>
        <w:spacing w:after="0" w:line="240" w:lineRule="auto"/>
        <w:ind w:firstLine="720"/>
        <w:jc w:val="center"/>
        <w:rPr>
          <w:rFonts w:ascii="Times New Roman" w:hAnsi="Times New Roman" w:cs="Times New Roman"/>
          <w:color w:val="000000"/>
        </w:rPr>
      </w:pPr>
    </w:p>
    <w:p w:rsidR="005B355C" w:rsidRPr="00716979" w:rsidRDefault="005B355C" w:rsidP="005B355C">
      <w:pPr>
        <w:autoSpaceDE w:val="0"/>
        <w:autoSpaceDN w:val="0"/>
        <w:adjustRightInd w:val="0"/>
        <w:spacing w:after="0" w:line="240" w:lineRule="auto"/>
        <w:ind w:firstLine="720"/>
        <w:jc w:val="center"/>
        <w:outlineLvl w:val="2"/>
        <w:rPr>
          <w:rFonts w:ascii="Times New Roman" w:hAnsi="Times New Roman" w:cs="Times New Roman"/>
          <w:color w:val="000000"/>
        </w:rPr>
      </w:pPr>
      <w:r w:rsidRPr="00716979">
        <w:rPr>
          <w:rFonts w:ascii="Times New Roman" w:hAnsi="Times New Roman" w:cs="Times New Roman"/>
          <w:color w:val="000000"/>
        </w:rPr>
        <w:lastRenderedPageBreak/>
        <w:t>3. Ожидаемые результаты реализации подпрограммы</w:t>
      </w:r>
    </w:p>
    <w:p w:rsidR="005B355C" w:rsidRPr="00716979" w:rsidRDefault="005B355C" w:rsidP="005B355C">
      <w:pPr>
        <w:autoSpaceDE w:val="0"/>
        <w:autoSpaceDN w:val="0"/>
        <w:adjustRightInd w:val="0"/>
        <w:spacing w:after="0" w:line="240" w:lineRule="auto"/>
        <w:ind w:firstLine="720"/>
        <w:jc w:val="center"/>
        <w:rPr>
          <w:rFonts w:ascii="Times New Roman" w:hAnsi="Times New Roman" w:cs="Times New Roman"/>
          <w:color w:val="000000"/>
        </w:rPr>
      </w:pPr>
    </w:p>
    <w:p w:rsidR="005B355C" w:rsidRPr="00716979" w:rsidRDefault="005B355C" w:rsidP="005B355C">
      <w:pPr>
        <w:autoSpaceDE w:val="0"/>
        <w:autoSpaceDN w:val="0"/>
        <w:adjustRightInd w:val="0"/>
        <w:spacing w:after="0" w:line="240" w:lineRule="auto"/>
        <w:ind w:firstLine="720"/>
        <w:jc w:val="both"/>
        <w:rPr>
          <w:rFonts w:ascii="Times New Roman" w:hAnsi="Times New Roman" w:cs="Times New Roman"/>
          <w:color w:val="000000"/>
        </w:rPr>
      </w:pPr>
      <w:r w:rsidRPr="00716979">
        <w:rPr>
          <w:rFonts w:ascii="Times New Roman" w:hAnsi="Times New Roman" w:cs="Times New Roman"/>
          <w:color w:val="000000"/>
        </w:rPr>
        <w:t>Реализация подпрограммы позволит обеспечить в 2014 – 2024 годах оперативное финансирование непредвиденных расходов бюджета города,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B355C" w:rsidRPr="00716979" w:rsidRDefault="005B355C" w:rsidP="005B355C">
      <w:pPr>
        <w:autoSpaceDE w:val="0"/>
        <w:autoSpaceDN w:val="0"/>
        <w:adjustRightInd w:val="0"/>
        <w:spacing w:after="0" w:line="240" w:lineRule="auto"/>
        <w:ind w:firstLine="720"/>
        <w:jc w:val="both"/>
        <w:rPr>
          <w:rFonts w:ascii="Times New Roman" w:hAnsi="Times New Roman" w:cs="Times New Roman"/>
          <w:color w:val="000000"/>
        </w:rPr>
      </w:pPr>
      <w:r w:rsidRPr="00716979">
        <w:rPr>
          <w:rFonts w:ascii="Times New Roman" w:hAnsi="Times New Roman" w:cs="Times New Roman"/>
          <w:color w:val="000000"/>
        </w:rPr>
        <w:t xml:space="preserve">Целевые показатели реализации подпрограммы представлены в нижеследующей </w:t>
      </w:r>
      <w:hyperlink w:anchor="Par556" w:history="1">
        <w:r w:rsidRPr="00716979">
          <w:rPr>
            <w:rFonts w:ascii="Times New Roman" w:hAnsi="Times New Roman" w:cs="Times New Roman"/>
            <w:color w:val="000000"/>
          </w:rPr>
          <w:t>таблице 1</w:t>
        </w:r>
      </w:hyperlink>
      <w:r w:rsidRPr="00716979">
        <w:rPr>
          <w:rFonts w:ascii="Times New Roman" w:hAnsi="Times New Roman" w:cs="Times New Roman"/>
          <w:color w:val="000000"/>
        </w:rPr>
        <w:t>:</w:t>
      </w:r>
    </w:p>
    <w:p w:rsidR="005B355C" w:rsidRPr="00716979" w:rsidRDefault="005B355C" w:rsidP="005B355C">
      <w:pPr>
        <w:autoSpaceDE w:val="0"/>
        <w:autoSpaceDN w:val="0"/>
        <w:adjustRightInd w:val="0"/>
        <w:spacing w:after="0" w:line="240" w:lineRule="auto"/>
        <w:jc w:val="right"/>
        <w:outlineLvl w:val="3"/>
        <w:rPr>
          <w:rFonts w:ascii="Times New Roman" w:hAnsi="Times New Roman" w:cs="Times New Roman"/>
          <w:color w:val="000000"/>
        </w:rPr>
      </w:pPr>
      <w:bookmarkStart w:id="0" w:name="Par556"/>
      <w:bookmarkEnd w:id="0"/>
      <w:r w:rsidRPr="00716979">
        <w:rPr>
          <w:rFonts w:ascii="Times New Roman" w:hAnsi="Times New Roman" w:cs="Times New Roman"/>
          <w:color w:val="000000"/>
        </w:rPr>
        <w:t>Таблица 1</w:t>
      </w:r>
    </w:p>
    <w:tbl>
      <w:tblPr>
        <w:tblW w:w="4999" w:type="pct"/>
        <w:tblLayout w:type="fixed"/>
        <w:tblCellMar>
          <w:left w:w="75" w:type="dxa"/>
          <w:right w:w="75" w:type="dxa"/>
        </w:tblCellMar>
        <w:tblLook w:val="0000"/>
      </w:tblPr>
      <w:tblGrid>
        <w:gridCol w:w="475"/>
        <w:gridCol w:w="4314"/>
        <w:gridCol w:w="579"/>
        <w:gridCol w:w="835"/>
        <w:gridCol w:w="834"/>
        <w:gridCol w:w="834"/>
        <w:gridCol w:w="834"/>
        <w:gridCol w:w="834"/>
        <w:gridCol w:w="814"/>
      </w:tblGrid>
      <w:tr w:rsidR="005B355C" w:rsidRPr="00716979" w:rsidTr="00716979">
        <w:tc>
          <w:tcPr>
            <w:tcW w:w="229"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w:t>
            </w:r>
          </w:p>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sz w:val="22"/>
                <w:szCs w:val="22"/>
              </w:rPr>
              <w:t>п/п</w:t>
            </w:r>
          </w:p>
        </w:tc>
        <w:tc>
          <w:tcPr>
            <w:tcW w:w="2082"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jc w:val="center"/>
              <w:rPr>
                <w:rFonts w:ascii="Times New Roman" w:hAnsi="Times New Roman" w:cs="Times New Roman"/>
                <w:sz w:val="22"/>
                <w:szCs w:val="22"/>
              </w:rPr>
            </w:pPr>
            <w:r w:rsidRPr="00716979">
              <w:rPr>
                <w:rFonts w:ascii="Times New Roman" w:hAnsi="Times New Roman" w:cs="Times New Roman"/>
                <w:color w:val="000000"/>
                <w:sz w:val="22"/>
                <w:szCs w:val="22"/>
              </w:rPr>
              <w:t>Наименование показателя</w:t>
            </w:r>
          </w:p>
        </w:tc>
        <w:tc>
          <w:tcPr>
            <w:tcW w:w="279"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 Ед. </w:t>
            </w:r>
          </w:p>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изм. </w:t>
            </w:r>
          </w:p>
        </w:tc>
        <w:tc>
          <w:tcPr>
            <w:tcW w:w="40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52" w:firstLine="263"/>
              <w:jc w:val="center"/>
              <w:rPr>
                <w:rFonts w:ascii="Times New Roman" w:hAnsi="Times New Roman" w:cs="Times New Roman"/>
                <w:sz w:val="22"/>
                <w:szCs w:val="22"/>
              </w:rPr>
            </w:pPr>
            <w:r w:rsidRPr="00716979">
              <w:rPr>
                <w:rFonts w:ascii="Times New Roman" w:hAnsi="Times New Roman" w:cs="Times New Roman"/>
                <w:sz w:val="22"/>
                <w:szCs w:val="22"/>
              </w:rPr>
              <w:t>2014</w:t>
            </w:r>
          </w:p>
        </w:tc>
        <w:tc>
          <w:tcPr>
            <w:tcW w:w="40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52" w:firstLine="263"/>
              <w:jc w:val="center"/>
              <w:rPr>
                <w:rFonts w:ascii="Times New Roman" w:hAnsi="Times New Roman" w:cs="Times New Roman"/>
                <w:sz w:val="22"/>
                <w:szCs w:val="22"/>
              </w:rPr>
            </w:pPr>
            <w:r w:rsidRPr="00716979">
              <w:rPr>
                <w:rFonts w:ascii="Times New Roman" w:hAnsi="Times New Roman" w:cs="Times New Roman"/>
                <w:sz w:val="22"/>
                <w:szCs w:val="22"/>
              </w:rPr>
              <w:t>2015</w:t>
            </w:r>
          </w:p>
        </w:tc>
        <w:tc>
          <w:tcPr>
            <w:tcW w:w="40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52" w:firstLine="263"/>
              <w:jc w:val="center"/>
              <w:rPr>
                <w:rFonts w:ascii="Times New Roman" w:hAnsi="Times New Roman" w:cs="Times New Roman"/>
                <w:sz w:val="22"/>
                <w:szCs w:val="22"/>
              </w:rPr>
            </w:pPr>
            <w:r w:rsidRPr="00716979">
              <w:rPr>
                <w:rFonts w:ascii="Times New Roman" w:hAnsi="Times New Roman" w:cs="Times New Roman"/>
                <w:sz w:val="22"/>
                <w:szCs w:val="22"/>
              </w:rPr>
              <w:t>2016</w:t>
            </w:r>
          </w:p>
        </w:tc>
        <w:tc>
          <w:tcPr>
            <w:tcW w:w="40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52" w:firstLine="263"/>
              <w:jc w:val="center"/>
              <w:rPr>
                <w:rFonts w:ascii="Times New Roman" w:hAnsi="Times New Roman" w:cs="Times New Roman"/>
                <w:sz w:val="22"/>
                <w:szCs w:val="22"/>
              </w:rPr>
            </w:pPr>
            <w:r w:rsidRPr="00716979">
              <w:rPr>
                <w:rFonts w:ascii="Times New Roman" w:hAnsi="Times New Roman" w:cs="Times New Roman"/>
                <w:sz w:val="22"/>
                <w:szCs w:val="22"/>
              </w:rPr>
              <w:t>2017</w:t>
            </w:r>
          </w:p>
        </w:tc>
        <w:tc>
          <w:tcPr>
            <w:tcW w:w="40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52" w:firstLine="263"/>
              <w:jc w:val="center"/>
              <w:rPr>
                <w:rFonts w:ascii="Times New Roman" w:hAnsi="Times New Roman" w:cs="Times New Roman"/>
                <w:sz w:val="22"/>
                <w:szCs w:val="22"/>
              </w:rPr>
            </w:pPr>
            <w:r w:rsidRPr="00716979">
              <w:rPr>
                <w:rFonts w:ascii="Times New Roman" w:hAnsi="Times New Roman" w:cs="Times New Roman"/>
                <w:sz w:val="22"/>
                <w:szCs w:val="22"/>
              </w:rPr>
              <w:t>2018</w:t>
            </w:r>
          </w:p>
        </w:tc>
        <w:tc>
          <w:tcPr>
            <w:tcW w:w="393" w:type="pct"/>
            <w:tcBorders>
              <w:top w:val="single" w:sz="4" w:space="0" w:color="auto"/>
              <w:left w:val="single" w:sz="4" w:space="0" w:color="auto"/>
              <w:bottom w:val="single" w:sz="4" w:space="0" w:color="auto"/>
              <w:right w:val="single" w:sz="4" w:space="0" w:color="auto"/>
            </w:tcBorders>
          </w:tcPr>
          <w:p w:rsidR="005B355C" w:rsidRPr="00716979" w:rsidRDefault="005B355C" w:rsidP="00716979">
            <w:pPr>
              <w:pStyle w:val="ConsPlusCell"/>
              <w:ind w:left="-324" w:right="-52" w:firstLine="263"/>
              <w:jc w:val="center"/>
              <w:rPr>
                <w:rFonts w:ascii="Times New Roman" w:hAnsi="Times New Roman" w:cs="Times New Roman"/>
                <w:sz w:val="22"/>
                <w:szCs w:val="22"/>
              </w:rPr>
            </w:pPr>
            <w:r w:rsidRPr="00716979">
              <w:rPr>
                <w:rFonts w:ascii="Times New Roman" w:hAnsi="Times New Roman" w:cs="Times New Roman"/>
                <w:sz w:val="22"/>
                <w:szCs w:val="22"/>
              </w:rPr>
              <w:t>2019</w:t>
            </w:r>
          </w:p>
        </w:tc>
      </w:tr>
      <w:tr w:rsidR="005B355C" w:rsidRPr="00716979" w:rsidTr="00716979">
        <w:trPr>
          <w:trHeight w:val="400"/>
        </w:trPr>
        <w:tc>
          <w:tcPr>
            <w:tcW w:w="229" w:type="pct"/>
            <w:tcBorders>
              <w:top w:val="nil"/>
              <w:left w:val="single" w:sz="4" w:space="0" w:color="auto"/>
              <w:bottom w:val="single" w:sz="4" w:space="0" w:color="auto"/>
              <w:right w:val="single" w:sz="4" w:space="0" w:color="auto"/>
            </w:tcBorders>
          </w:tcPr>
          <w:p w:rsidR="005B355C" w:rsidRPr="00716979" w:rsidRDefault="005B355C" w:rsidP="00716979">
            <w:pPr>
              <w:pStyle w:val="ConsPlusCell"/>
              <w:rPr>
                <w:rFonts w:ascii="Times New Roman" w:hAnsi="Times New Roman" w:cs="Times New Roman"/>
                <w:sz w:val="22"/>
                <w:szCs w:val="22"/>
              </w:rPr>
            </w:pPr>
            <w:r w:rsidRPr="00716979">
              <w:rPr>
                <w:rFonts w:ascii="Times New Roman" w:hAnsi="Times New Roman" w:cs="Times New Roman"/>
                <w:sz w:val="22"/>
                <w:szCs w:val="22"/>
              </w:rPr>
              <w:t xml:space="preserve">1 </w:t>
            </w:r>
          </w:p>
        </w:tc>
        <w:tc>
          <w:tcPr>
            <w:tcW w:w="2082" w:type="pct"/>
            <w:tcBorders>
              <w:top w:val="nil"/>
              <w:left w:val="single" w:sz="4" w:space="0" w:color="auto"/>
              <w:bottom w:val="single" w:sz="4" w:space="0" w:color="auto"/>
              <w:right w:val="single" w:sz="4" w:space="0" w:color="auto"/>
            </w:tcBorders>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Число случаев нарушения</w:t>
            </w:r>
          </w:p>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установленных сроков выделения</w:t>
            </w:r>
          </w:p>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средств из резервного фонда</w:t>
            </w:r>
          </w:p>
          <w:p w:rsidR="005B355C" w:rsidRPr="00716979" w:rsidRDefault="005B355C" w:rsidP="00716979">
            <w:pPr>
              <w:pStyle w:val="ConsPlusCell"/>
              <w:rPr>
                <w:rFonts w:ascii="Times New Roman" w:hAnsi="Times New Roman" w:cs="Times New Roman"/>
                <w:sz w:val="22"/>
                <w:szCs w:val="22"/>
              </w:rPr>
            </w:pPr>
            <w:r w:rsidRPr="00716979">
              <w:rPr>
                <w:rFonts w:ascii="Times New Roman" w:hAnsi="Times New Roman" w:cs="Times New Roman"/>
                <w:color w:val="000000"/>
                <w:sz w:val="22"/>
                <w:szCs w:val="22"/>
              </w:rPr>
              <w:t xml:space="preserve">администрации городского округа Тейково  </w:t>
            </w:r>
          </w:p>
        </w:tc>
        <w:tc>
          <w:tcPr>
            <w:tcW w:w="279" w:type="pct"/>
            <w:tcBorders>
              <w:top w:val="nil"/>
              <w:left w:val="single" w:sz="4" w:space="0" w:color="auto"/>
              <w:bottom w:val="single" w:sz="4" w:space="0" w:color="auto"/>
              <w:right w:val="single" w:sz="4" w:space="0" w:color="auto"/>
            </w:tcBorders>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раз  </w:t>
            </w:r>
          </w:p>
        </w:tc>
        <w:tc>
          <w:tcPr>
            <w:tcW w:w="403" w:type="pct"/>
            <w:tcBorders>
              <w:top w:val="nil"/>
              <w:left w:val="single" w:sz="4" w:space="0" w:color="auto"/>
              <w:bottom w:val="single" w:sz="4" w:space="0" w:color="auto"/>
              <w:right w:val="single" w:sz="4" w:space="0" w:color="auto"/>
            </w:tcBorders>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c>
          <w:tcPr>
            <w:tcW w:w="403" w:type="pct"/>
            <w:tcBorders>
              <w:top w:val="nil"/>
              <w:left w:val="single" w:sz="4" w:space="0" w:color="auto"/>
              <w:bottom w:val="single" w:sz="4" w:space="0" w:color="auto"/>
              <w:right w:val="single" w:sz="4" w:space="0" w:color="auto"/>
            </w:tcBorders>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c>
          <w:tcPr>
            <w:tcW w:w="403" w:type="pct"/>
            <w:tcBorders>
              <w:top w:val="nil"/>
              <w:left w:val="single" w:sz="4" w:space="0" w:color="auto"/>
              <w:bottom w:val="single" w:sz="4" w:space="0" w:color="auto"/>
              <w:right w:val="single" w:sz="4" w:space="0" w:color="auto"/>
            </w:tcBorders>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c>
          <w:tcPr>
            <w:tcW w:w="403" w:type="pct"/>
            <w:tcBorders>
              <w:top w:val="nil"/>
              <w:left w:val="single" w:sz="4" w:space="0" w:color="auto"/>
              <w:bottom w:val="single" w:sz="4" w:space="0" w:color="auto"/>
              <w:right w:val="single" w:sz="4" w:space="0" w:color="auto"/>
            </w:tcBorders>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c>
          <w:tcPr>
            <w:tcW w:w="403" w:type="pct"/>
            <w:tcBorders>
              <w:top w:val="nil"/>
              <w:left w:val="single" w:sz="4" w:space="0" w:color="auto"/>
              <w:bottom w:val="single" w:sz="4" w:space="0" w:color="auto"/>
              <w:right w:val="single" w:sz="4" w:space="0" w:color="auto"/>
            </w:tcBorders>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c>
          <w:tcPr>
            <w:tcW w:w="393" w:type="pct"/>
            <w:tcBorders>
              <w:top w:val="nil"/>
              <w:left w:val="single" w:sz="4" w:space="0" w:color="auto"/>
              <w:bottom w:val="single" w:sz="4" w:space="0" w:color="auto"/>
              <w:right w:val="single" w:sz="4" w:space="0" w:color="auto"/>
            </w:tcBorders>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w:t>
            </w:r>
          </w:p>
        </w:tc>
      </w:tr>
    </w:tbl>
    <w:p w:rsidR="005B355C" w:rsidRPr="00716979" w:rsidRDefault="005B355C" w:rsidP="005B355C">
      <w:pPr>
        <w:autoSpaceDE w:val="0"/>
        <w:autoSpaceDN w:val="0"/>
        <w:adjustRightInd w:val="0"/>
        <w:spacing w:after="0" w:line="240" w:lineRule="auto"/>
        <w:jc w:val="right"/>
        <w:rPr>
          <w:rFonts w:ascii="Times New Roman" w:hAnsi="Times New Roman" w:cs="Times New Roman"/>
          <w:color w:val="000000"/>
        </w:rPr>
      </w:pPr>
    </w:p>
    <w:p w:rsidR="005B355C" w:rsidRPr="00716979" w:rsidRDefault="005B355C" w:rsidP="005B355C">
      <w:pPr>
        <w:autoSpaceDE w:val="0"/>
        <w:autoSpaceDN w:val="0"/>
        <w:adjustRightInd w:val="0"/>
        <w:spacing w:after="0" w:line="240" w:lineRule="auto"/>
        <w:ind w:firstLine="720"/>
        <w:jc w:val="both"/>
        <w:rPr>
          <w:rFonts w:ascii="Times New Roman" w:hAnsi="Times New Roman" w:cs="Times New Roman"/>
          <w:color w:val="000000"/>
        </w:rPr>
      </w:pPr>
      <w:r w:rsidRPr="00716979">
        <w:rPr>
          <w:rFonts w:ascii="Times New Roman" w:hAnsi="Times New Roman" w:cs="Times New Roman"/>
          <w:color w:val="000000"/>
        </w:rPr>
        <w:t>Отчетные значения по целевым показателям определяются по данным ведомственного учета Финансового отдела администрации города Тейково.</w:t>
      </w:r>
    </w:p>
    <w:p w:rsidR="005B355C" w:rsidRPr="00716979" w:rsidRDefault="005B355C" w:rsidP="005B355C">
      <w:pPr>
        <w:autoSpaceDE w:val="0"/>
        <w:autoSpaceDN w:val="0"/>
        <w:adjustRightInd w:val="0"/>
        <w:spacing w:after="0" w:line="240" w:lineRule="auto"/>
        <w:ind w:firstLine="720"/>
        <w:jc w:val="center"/>
        <w:rPr>
          <w:rFonts w:ascii="Times New Roman" w:hAnsi="Times New Roman" w:cs="Times New Roman"/>
          <w:color w:val="000000"/>
        </w:rPr>
      </w:pPr>
    </w:p>
    <w:p w:rsidR="005B355C" w:rsidRPr="00716979" w:rsidRDefault="005B355C" w:rsidP="005B355C">
      <w:pPr>
        <w:autoSpaceDE w:val="0"/>
        <w:autoSpaceDN w:val="0"/>
        <w:adjustRightInd w:val="0"/>
        <w:spacing w:after="0" w:line="240" w:lineRule="auto"/>
        <w:ind w:firstLine="720"/>
        <w:jc w:val="center"/>
        <w:outlineLvl w:val="2"/>
        <w:rPr>
          <w:rFonts w:ascii="Times New Roman" w:hAnsi="Times New Roman" w:cs="Times New Roman"/>
          <w:color w:val="000000"/>
        </w:rPr>
      </w:pPr>
      <w:r w:rsidRPr="00716979">
        <w:rPr>
          <w:rFonts w:ascii="Times New Roman" w:hAnsi="Times New Roman" w:cs="Times New Roman"/>
          <w:color w:val="000000"/>
        </w:rPr>
        <w:t>4. Мероприятия и ресурсное обеспечение подпрограммы</w:t>
      </w:r>
    </w:p>
    <w:p w:rsidR="005B355C" w:rsidRPr="00716979" w:rsidRDefault="005B355C" w:rsidP="005B355C">
      <w:pPr>
        <w:autoSpaceDE w:val="0"/>
        <w:autoSpaceDN w:val="0"/>
        <w:adjustRightInd w:val="0"/>
        <w:spacing w:after="0" w:line="240" w:lineRule="auto"/>
        <w:ind w:firstLine="720"/>
        <w:jc w:val="center"/>
        <w:rPr>
          <w:rFonts w:ascii="Times New Roman" w:hAnsi="Times New Roman" w:cs="Times New Roman"/>
          <w:color w:val="000000"/>
        </w:rPr>
      </w:pPr>
    </w:p>
    <w:p w:rsidR="005B355C" w:rsidRPr="00716979" w:rsidRDefault="005B355C" w:rsidP="005B355C">
      <w:pPr>
        <w:autoSpaceDE w:val="0"/>
        <w:autoSpaceDN w:val="0"/>
        <w:adjustRightInd w:val="0"/>
        <w:spacing w:after="0" w:line="240" w:lineRule="auto"/>
        <w:ind w:firstLine="720"/>
        <w:jc w:val="both"/>
        <w:rPr>
          <w:rFonts w:ascii="Times New Roman" w:hAnsi="Times New Roman" w:cs="Times New Roman"/>
          <w:color w:val="000000"/>
        </w:rPr>
      </w:pPr>
      <w:r w:rsidRPr="00716979">
        <w:rPr>
          <w:rFonts w:ascii="Times New Roman" w:hAnsi="Times New Roman" w:cs="Times New Roman"/>
          <w:color w:val="000000"/>
        </w:rPr>
        <w:t>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г. Тейково.</w:t>
      </w:r>
    </w:p>
    <w:p w:rsidR="005B355C" w:rsidRPr="00716979" w:rsidRDefault="005B355C" w:rsidP="005B355C">
      <w:pPr>
        <w:autoSpaceDE w:val="0"/>
        <w:autoSpaceDN w:val="0"/>
        <w:adjustRightInd w:val="0"/>
        <w:spacing w:after="0" w:line="240" w:lineRule="auto"/>
        <w:ind w:firstLine="720"/>
        <w:jc w:val="both"/>
        <w:rPr>
          <w:rFonts w:ascii="Times New Roman" w:hAnsi="Times New Roman" w:cs="Times New Roman"/>
          <w:color w:val="000000"/>
        </w:rPr>
      </w:pPr>
      <w:r w:rsidRPr="00716979">
        <w:rPr>
          <w:rFonts w:ascii="Times New Roman" w:hAnsi="Times New Roman" w:cs="Times New Roman"/>
          <w:color w:val="000000"/>
        </w:rPr>
        <w:t>Исполнителем мероприятий подпрограммы выступает Финансовый отдел администрации города Тейково.</w:t>
      </w:r>
    </w:p>
    <w:p w:rsidR="005B355C" w:rsidRPr="00716979" w:rsidRDefault="005B355C" w:rsidP="005B355C">
      <w:pPr>
        <w:autoSpaceDE w:val="0"/>
        <w:autoSpaceDN w:val="0"/>
        <w:adjustRightInd w:val="0"/>
        <w:spacing w:after="0" w:line="240" w:lineRule="auto"/>
        <w:ind w:firstLine="720"/>
        <w:jc w:val="both"/>
        <w:rPr>
          <w:rFonts w:ascii="Times New Roman" w:hAnsi="Times New Roman" w:cs="Times New Roman"/>
          <w:color w:val="000000"/>
        </w:rPr>
      </w:pPr>
      <w:r w:rsidRPr="00716979">
        <w:rPr>
          <w:rFonts w:ascii="Times New Roman" w:hAnsi="Times New Roman" w:cs="Times New Roman"/>
          <w:color w:val="000000"/>
        </w:rPr>
        <w:t xml:space="preserve">Данные о ресурсном обеспечении мероприятий подпрограммы отражены в нижеследующей </w:t>
      </w:r>
      <w:hyperlink w:anchor="Par576" w:history="1">
        <w:r w:rsidRPr="00716979">
          <w:rPr>
            <w:rFonts w:ascii="Times New Roman" w:hAnsi="Times New Roman" w:cs="Times New Roman"/>
            <w:color w:val="000000"/>
          </w:rPr>
          <w:t>таблице 2</w:t>
        </w:r>
      </w:hyperlink>
      <w:r w:rsidRPr="00716979">
        <w:rPr>
          <w:rFonts w:ascii="Times New Roman" w:hAnsi="Times New Roman" w:cs="Times New Roman"/>
          <w:color w:val="000000"/>
        </w:rPr>
        <w:t>:</w:t>
      </w:r>
    </w:p>
    <w:p w:rsidR="005B355C" w:rsidRPr="00716979" w:rsidRDefault="005B355C" w:rsidP="005B355C">
      <w:pPr>
        <w:autoSpaceDE w:val="0"/>
        <w:autoSpaceDN w:val="0"/>
        <w:adjustRightInd w:val="0"/>
        <w:spacing w:after="0" w:line="240" w:lineRule="auto"/>
        <w:jc w:val="right"/>
        <w:outlineLvl w:val="3"/>
        <w:rPr>
          <w:rFonts w:ascii="Times New Roman" w:hAnsi="Times New Roman" w:cs="Times New Roman"/>
          <w:color w:val="000000"/>
        </w:rPr>
      </w:pPr>
      <w:bookmarkStart w:id="1" w:name="Par576"/>
      <w:bookmarkEnd w:id="1"/>
      <w:r w:rsidRPr="00716979">
        <w:rPr>
          <w:rFonts w:ascii="Times New Roman" w:hAnsi="Times New Roman" w:cs="Times New Roman"/>
          <w:color w:val="000000"/>
        </w:rPr>
        <w:t>Таблица 2</w:t>
      </w:r>
    </w:p>
    <w:p w:rsidR="005B355C" w:rsidRPr="00716979" w:rsidRDefault="005B355C" w:rsidP="005B355C">
      <w:pPr>
        <w:autoSpaceDE w:val="0"/>
        <w:autoSpaceDN w:val="0"/>
        <w:adjustRightInd w:val="0"/>
        <w:spacing w:after="0" w:line="240" w:lineRule="auto"/>
        <w:jc w:val="right"/>
        <w:rPr>
          <w:rFonts w:ascii="Times New Roman" w:hAnsi="Times New Roman" w:cs="Times New Roman"/>
          <w:color w:val="000000"/>
        </w:rPr>
      </w:pPr>
      <w:r w:rsidRPr="00716979">
        <w:rPr>
          <w:rFonts w:ascii="Times New Roman" w:hAnsi="Times New Roman" w:cs="Times New Roman"/>
          <w:color w:val="000000"/>
        </w:rPr>
        <w:t>(тыс. руб.)</w:t>
      </w:r>
    </w:p>
    <w:tbl>
      <w:tblPr>
        <w:tblW w:w="9949" w:type="dxa"/>
        <w:tblCellSpacing w:w="5" w:type="nil"/>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6"/>
        <w:gridCol w:w="2674"/>
        <w:gridCol w:w="626"/>
        <w:gridCol w:w="626"/>
        <w:gridCol w:w="626"/>
        <w:gridCol w:w="627"/>
        <w:gridCol w:w="626"/>
        <w:gridCol w:w="626"/>
        <w:gridCol w:w="626"/>
        <w:gridCol w:w="627"/>
        <w:gridCol w:w="626"/>
        <w:gridCol w:w="626"/>
        <w:gridCol w:w="627"/>
      </w:tblGrid>
      <w:tr w:rsidR="005B355C" w:rsidRPr="00716979" w:rsidTr="00716979">
        <w:trPr>
          <w:trHeight w:val="400"/>
          <w:tblCellSpacing w:w="5" w:type="nil"/>
        </w:trPr>
        <w:tc>
          <w:tcPr>
            <w:tcW w:w="38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 № </w:t>
            </w:r>
          </w:p>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п/п</w:t>
            </w:r>
          </w:p>
        </w:tc>
        <w:tc>
          <w:tcPr>
            <w:tcW w:w="2674" w:type="dxa"/>
            <w:tcMar>
              <w:left w:w="28" w:type="dxa"/>
              <w:right w:w="28" w:type="dxa"/>
            </w:tcMar>
          </w:tcPr>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Наименование мероприятия/Источник</w:t>
            </w:r>
          </w:p>
          <w:p w:rsidR="005B355C" w:rsidRPr="00716979" w:rsidRDefault="005B355C" w:rsidP="00716979">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ресурсного обеспечения</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2016 </w:t>
            </w:r>
          </w:p>
        </w:tc>
        <w:tc>
          <w:tcPr>
            <w:tcW w:w="627"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2017</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2018</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2019</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2020</w:t>
            </w:r>
          </w:p>
        </w:tc>
        <w:tc>
          <w:tcPr>
            <w:tcW w:w="627"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2021</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2022</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2023</w:t>
            </w:r>
          </w:p>
        </w:tc>
        <w:tc>
          <w:tcPr>
            <w:tcW w:w="627"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2024</w:t>
            </w:r>
          </w:p>
        </w:tc>
      </w:tr>
      <w:tr w:rsidR="005B355C" w:rsidRPr="00716979" w:rsidTr="00716979">
        <w:trPr>
          <w:tblCellSpacing w:w="5" w:type="nil"/>
        </w:trPr>
        <w:tc>
          <w:tcPr>
            <w:tcW w:w="386" w:type="dxa"/>
            <w:tcMar>
              <w:left w:w="28" w:type="dxa"/>
              <w:right w:w="28" w:type="dxa"/>
            </w:tcMar>
          </w:tcPr>
          <w:p w:rsidR="005B355C" w:rsidRPr="00716979" w:rsidRDefault="005B355C" w:rsidP="00716979">
            <w:pPr>
              <w:autoSpaceDE w:val="0"/>
              <w:autoSpaceDN w:val="0"/>
              <w:adjustRightInd w:val="0"/>
              <w:spacing w:after="0" w:line="240" w:lineRule="auto"/>
              <w:jc w:val="right"/>
              <w:rPr>
                <w:rFonts w:ascii="Times New Roman" w:hAnsi="Times New Roman" w:cs="Times New Roman"/>
                <w:color w:val="000000"/>
              </w:rPr>
            </w:pPr>
          </w:p>
        </w:tc>
        <w:tc>
          <w:tcPr>
            <w:tcW w:w="2674"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Подпрограмма, всего:</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7"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7"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7"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r>
      <w:tr w:rsidR="005B355C" w:rsidRPr="00716979" w:rsidTr="00716979">
        <w:trPr>
          <w:tblCellSpacing w:w="5" w:type="nil"/>
        </w:trPr>
        <w:tc>
          <w:tcPr>
            <w:tcW w:w="386" w:type="dxa"/>
            <w:tcMar>
              <w:left w:w="28" w:type="dxa"/>
              <w:right w:w="28" w:type="dxa"/>
            </w:tcMar>
          </w:tcPr>
          <w:p w:rsidR="005B355C" w:rsidRPr="00716979" w:rsidRDefault="005B355C" w:rsidP="00716979">
            <w:pPr>
              <w:autoSpaceDE w:val="0"/>
              <w:autoSpaceDN w:val="0"/>
              <w:adjustRightInd w:val="0"/>
              <w:spacing w:after="0" w:line="240" w:lineRule="auto"/>
              <w:jc w:val="right"/>
              <w:rPr>
                <w:rFonts w:ascii="Times New Roman" w:hAnsi="Times New Roman" w:cs="Times New Roman"/>
                <w:color w:val="000000"/>
              </w:rPr>
            </w:pPr>
          </w:p>
        </w:tc>
        <w:tc>
          <w:tcPr>
            <w:tcW w:w="2674"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бюджетные ассигнования</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7"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7"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7"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r>
      <w:tr w:rsidR="005B355C" w:rsidRPr="00716979" w:rsidTr="00716979">
        <w:trPr>
          <w:trHeight w:val="400"/>
          <w:tblCellSpacing w:w="5" w:type="nil"/>
        </w:trPr>
        <w:tc>
          <w:tcPr>
            <w:tcW w:w="38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1  </w:t>
            </w:r>
          </w:p>
        </w:tc>
        <w:tc>
          <w:tcPr>
            <w:tcW w:w="2674"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Резервный  фонд  администрации городского округа Тейково</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7"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7"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6"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c>
          <w:tcPr>
            <w:tcW w:w="627" w:type="dxa"/>
            <w:tcMar>
              <w:left w:w="28" w:type="dxa"/>
              <w:right w:w="28" w:type="dxa"/>
            </w:tcMar>
          </w:tcPr>
          <w:p w:rsidR="005B355C" w:rsidRPr="00716979" w:rsidRDefault="005B355C" w:rsidP="00716979">
            <w:pPr>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500,0</w:t>
            </w:r>
          </w:p>
        </w:tc>
      </w:tr>
    </w:tbl>
    <w:p w:rsidR="005B355C" w:rsidRPr="00716979" w:rsidRDefault="005B355C" w:rsidP="005B355C">
      <w:pPr>
        <w:spacing w:after="0" w:line="240" w:lineRule="auto"/>
        <w:rPr>
          <w:rFonts w:ascii="Times New Roman" w:hAnsi="Times New Roman" w:cs="Times New Roman"/>
          <w:b/>
        </w:rPr>
      </w:pPr>
    </w:p>
    <w:p w:rsidR="005B355C" w:rsidRPr="00716979" w:rsidRDefault="005B355C">
      <w:pPr>
        <w:rPr>
          <w:rFonts w:ascii="Times New Roman" w:hAnsi="Times New Roman" w:cs="Times New Roman"/>
        </w:rPr>
      </w:pPr>
    </w:p>
    <w:p w:rsidR="008A5B9A" w:rsidRPr="00716979" w:rsidRDefault="008A5B9A">
      <w:pPr>
        <w:rPr>
          <w:rFonts w:ascii="Times New Roman" w:hAnsi="Times New Roman" w:cs="Times New Roman"/>
        </w:rPr>
      </w:pPr>
    </w:p>
    <w:p w:rsidR="008A5B9A" w:rsidRPr="00716979" w:rsidRDefault="008A5B9A">
      <w:pPr>
        <w:rPr>
          <w:rFonts w:ascii="Times New Roman" w:hAnsi="Times New Roman" w:cs="Times New Roman"/>
        </w:rPr>
      </w:pPr>
    </w:p>
    <w:p w:rsidR="008A5B9A" w:rsidRPr="00716979" w:rsidRDefault="008A5B9A">
      <w:pPr>
        <w:rPr>
          <w:rFonts w:ascii="Times New Roman" w:hAnsi="Times New Roman" w:cs="Times New Roman"/>
        </w:rPr>
      </w:pPr>
    </w:p>
    <w:p w:rsidR="008A5B9A" w:rsidRPr="00716979" w:rsidRDefault="008A5B9A">
      <w:pPr>
        <w:rPr>
          <w:rFonts w:ascii="Times New Roman" w:hAnsi="Times New Roman" w:cs="Times New Roman"/>
        </w:rPr>
      </w:pPr>
    </w:p>
    <w:p w:rsidR="008A5B9A" w:rsidRPr="00716979" w:rsidRDefault="008A5B9A">
      <w:pPr>
        <w:rPr>
          <w:rFonts w:ascii="Times New Roman" w:hAnsi="Times New Roman" w:cs="Times New Roman"/>
        </w:rPr>
      </w:pPr>
    </w:p>
    <w:p w:rsidR="008A5B9A" w:rsidRPr="00716979" w:rsidRDefault="008A5B9A">
      <w:pPr>
        <w:rPr>
          <w:rFonts w:ascii="Times New Roman" w:hAnsi="Times New Roman" w:cs="Times New Roman"/>
        </w:rPr>
      </w:pPr>
    </w:p>
    <w:p w:rsidR="008A5B9A" w:rsidRPr="00716979" w:rsidRDefault="008A5B9A">
      <w:pPr>
        <w:rPr>
          <w:rFonts w:ascii="Times New Roman" w:hAnsi="Times New Roman" w:cs="Times New Roman"/>
        </w:rPr>
      </w:pPr>
    </w:p>
    <w:p w:rsidR="008A5B9A" w:rsidRPr="00716979" w:rsidRDefault="008A5B9A">
      <w:pPr>
        <w:rPr>
          <w:rFonts w:ascii="Times New Roman" w:hAnsi="Times New Roman" w:cs="Times New Roman"/>
        </w:rPr>
      </w:pPr>
    </w:p>
    <w:p w:rsidR="008A5B9A" w:rsidRPr="00716979" w:rsidRDefault="008A5B9A">
      <w:pPr>
        <w:rPr>
          <w:rFonts w:ascii="Times New Roman" w:hAnsi="Times New Roman" w:cs="Times New Roman"/>
        </w:rPr>
      </w:pPr>
    </w:p>
    <w:p w:rsidR="008A5B9A" w:rsidRPr="00716979" w:rsidRDefault="008A5B9A" w:rsidP="008A5B9A">
      <w:pPr>
        <w:jc w:val="center"/>
        <w:rPr>
          <w:rFonts w:ascii="Times New Roman" w:hAnsi="Times New Roman" w:cs="Times New Roman"/>
        </w:rPr>
      </w:pPr>
      <w:r w:rsidRPr="00716979">
        <w:rPr>
          <w:rFonts w:ascii="Times New Roman" w:hAnsi="Times New Roman" w:cs="Times New Roman"/>
          <w:b/>
          <w:noProof/>
        </w:rPr>
        <w:lastRenderedPageBreak/>
        <w:drawing>
          <wp:inline distT="0" distB="0" distL="0" distR="0">
            <wp:extent cx="691515" cy="906145"/>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8A5B9A" w:rsidRPr="00716979" w:rsidRDefault="008A5B9A" w:rsidP="008A5B9A">
      <w:pPr>
        <w:jc w:val="center"/>
        <w:rPr>
          <w:rFonts w:ascii="Times New Roman" w:hAnsi="Times New Roman" w:cs="Times New Roman"/>
          <w:b/>
        </w:rPr>
      </w:pPr>
      <w:r w:rsidRPr="00716979">
        <w:rPr>
          <w:rFonts w:ascii="Times New Roman" w:hAnsi="Times New Roman" w:cs="Times New Roman"/>
          <w:b/>
        </w:rPr>
        <w:t>АДМИНИСТРАЦИЯ ГОРОДСКОГО ОКРУГА ТЕЙКОВО ИВАНОВСКОЙ ОБЛАСТИ</w:t>
      </w:r>
    </w:p>
    <w:p w:rsidR="008A5B9A" w:rsidRPr="00E24F04" w:rsidRDefault="008A5B9A" w:rsidP="00E24F04">
      <w:pPr>
        <w:jc w:val="center"/>
        <w:rPr>
          <w:rFonts w:ascii="Times New Roman" w:hAnsi="Times New Roman" w:cs="Times New Roman"/>
          <w:b/>
        </w:rPr>
      </w:pPr>
      <w:r w:rsidRPr="00716979">
        <w:rPr>
          <w:rFonts w:ascii="Times New Roman" w:hAnsi="Times New Roman" w:cs="Times New Roman"/>
          <w:b/>
        </w:rPr>
        <w:t>________________________________________________________</w:t>
      </w:r>
    </w:p>
    <w:p w:rsidR="008A5B9A" w:rsidRPr="00716979" w:rsidRDefault="008A5B9A" w:rsidP="008A5B9A">
      <w:pPr>
        <w:jc w:val="center"/>
        <w:rPr>
          <w:rFonts w:ascii="Times New Roman" w:hAnsi="Times New Roman" w:cs="Times New Roman"/>
          <w:b/>
        </w:rPr>
      </w:pPr>
      <w:r w:rsidRPr="00716979">
        <w:rPr>
          <w:rFonts w:ascii="Times New Roman" w:hAnsi="Times New Roman" w:cs="Times New Roman"/>
          <w:b/>
        </w:rPr>
        <w:t xml:space="preserve">П О С Т А Н О В Л Е Н И Е </w:t>
      </w:r>
    </w:p>
    <w:p w:rsidR="008A5B9A" w:rsidRPr="00716979" w:rsidRDefault="008A5B9A" w:rsidP="00E24F04">
      <w:pPr>
        <w:rPr>
          <w:rFonts w:ascii="Times New Roman" w:hAnsi="Times New Roman" w:cs="Times New Roman"/>
        </w:rPr>
      </w:pPr>
    </w:p>
    <w:p w:rsidR="008A5B9A" w:rsidRPr="00716979" w:rsidRDefault="008A5B9A" w:rsidP="008A5B9A">
      <w:pPr>
        <w:jc w:val="center"/>
        <w:rPr>
          <w:rFonts w:ascii="Times New Roman" w:hAnsi="Times New Roman" w:cs="Times New Roman"/>
          <w:b/>
        </w:rPr>
      </w:pPr>
      <w:r w:rsidRPr="00716979">
        <w:rPr>
          <w:rFonts w:ascii="Times New Roman" w:hAnsi="Times New Roman" w:cs="Times New Roman"/>
          <w:b/>
        </w:rPr>
        <w:t xml:space="preserve">от    29.01.2021  №   18   </w:t>
      </w:r>
    </w:p>
    <w:p w:rsidR="008A5B9A" w:rsidRPr="00716979" w:rsidRDefault="008A5B9A" w:rsidP="008A5B9A">
      <w:pPr>
        <w:jc w:val="center"/>
        <w:rPr>
          <w:rFonts w:ascii="Times New Roman" w:hAnsi="Times New Roman" w:cs="Times New Roman"/>
        </w:rPr>
      </w:pPr>
    </w:p>
    <w:p w:rsidR="008A5B9A" w:rsidRPr="00716979" w:rsidRDefault="008A5B9A" w:rsidP="008A5B9A">
      <w:pPr>
        <w:jc w:val="center"/>
        <w:rPr>
          <w:rFonts w:ascii="Times New Roman" w:hAnsi="Times New Roman" w:cs="Times New Roman"/>
        </w:rPr>
      </w:pPr>
      <w:r w:rsidRPr="00716979">
        <w:rPr>
          <w:rFonts w:ascii="Times New Roman" w:hAnsi="Times New Roman" w:cs="Times New Roman"/>
        </w:rPr>
        <w:t>г. Тейково</w:t>
      </w:r>
    </w:p>
    <w:p w:rsidR="008A5B9A" w:rsidRPr="00716979" w:rsidRDefault="008A5B9A" w:rsidP="008A5B9A">
      <w:pPr>
        <w:jc w:val="center"/>
        <w:rPr>
          <w:rFonts w:ascii="Times New Roman" w:hAnsi="Times New Roman" w:cs="Times New Roman"/>
        </w:rPr>
      </w:pPr>
    </w:p>
    <w:p w:rsidR="008A5B9A" w:rsidRPr="00716979" w:rsidRDefault="008A5B9A" w:rsidP="00E24F04">
      <w:pPr>
        <w:suppressAutoHyphens/>
        <w:jc w:val="center"/>
        <w:rPr>
          <w:rFonts w:ascii="Times New Roman" w:hAnsi="Times New Roman" w:cs="Times New Roman"/>
          <w:b/>
        </w:rPr>
      </w:pPr>
      <w:r w:rsidRPr="00716979">
        <w:rPr>
          <w:rFonts w:ascii="Times New Roman" w:hAnsi="Times New Roman" w:cs="Times New Roman"/>
          <w:b/>
        </w:rPr>
        <w:t xml:space="preserve">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w:t>
      </w:r>
    </w:p>
    <w:p w:rsidR="008A5B9A" w:rsidRPr="00716979" w:rsidRDefault="008A5B9A" w:rsidP="008A5B9A">
      <w:pPr>
        <w:suppressAutoHyphens/>
        <w:ind w:firstLine="709"/>
        <w:jc w:val="center"/>
        <w:rPr>
          <w:rFonts w:ascii="Times New Roman" w:hAnsi="Times New Roman" w:cs="Times New Roman"/>
          <w:b/>
          <w:noProof/>
        </w:rPr>
      </w:pPr>
    </w:p>
    <w:p w:rsidR="008A5B9A" w:rsidRPr="00716979" w:rsidRDefault="008A5B9A" w:rsidP="00E24F04">
      <w:pPr>
        <w:ind w:firstLine="709"/>
        <w:jc w:val="both"/>
        <w:rPr>
          <w:rFonts w:ascii="Times New Roman" w:hAnsi="Times New Roman" w:cs="Times New Roman"/>
        </w:rPr>
      </w:pPr>
      <w:r w:rsidRPr="00716979">
        <w:rPr>
          <w:rFonts w:ascii="Times New Roman" w:hAnsi="Times New Roman" w:cs="Times New Roman"/>
        </w:rPr>
        <w:t>В соответствии с постановлением администрации г.о.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решением городской Думы городского округа Тейково от 29.01.2021 № 2 «О внесении изменений в решение городской Думы городского округа Тейково от 18.12.2020 № 46 «О бюджете города Тейково на 2021 год и на плановый период 2022 и 2023 годов», администрация городского округа Тейково</w:t>
      </w:r>
    </w:p>
    <w:p w:rsidR="008A5B9A" w:rsidRPr="00716979" w:rsidRDefault="008A5B9A" w:rsidP="00E24F04">
      <w:pPr>
        <w:jc w:val="center"/>
        <w:rPr>
          <w:rFonts w:ascii="Times New Roman" w:hAnsi="Times New Roman" w:cs="Times New Roman"/>
          <w:b/>
        </w:rPr>
      </w:pPr>
      <w:r w:rsidRPr="00716979">
        <w:rPr>
          <w:rFonts w:ascii="Times New Roman" w:hAnsi="Times New Roman" w:cs="Times New Roman"/>
          <w:b/>
        </w:rPr>
        <w:t>П О С Т А Н О В Л Я Е Т:</w:t>
      </w:r>
    </w:p>
    <w:p w:rsidR="008A5B9A" w:rsidRPr="00716979" w:rsidRDefault="008A5B9A" w:rsidP="00E24F04">
      <w:pPr>
        <w:spacing w:after="0" w:line="240" w:lineRule="auto"/>
        <w:ind w:firstLine="709"/>
        <w:jc w:val="both"/>
        <w:rPr>
          <w:rFonts w:ascii="Times New Roman" w:hAnsi="Times New Roman" w:cs="Times New Roman"/>
        </w:rPr>
      </w:pPr>
      <w:r w:rsidRPr="00716979">
        <w:rPr>
          <w:rFonts w:ascii="Times New Roman" w:hAnsi="Times New Roman" w:cs="Times New Roman"/>
        </w:rPr>
        <w:t>1. Внести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следующие изменения:</w:t>
      </w:r>
    </w:p>
    <w:p w:rsidR="008A5B9A" w:rsidRPr="00716979" w:rsidRDefault="008A5B9A" w:rsidP="00E24F04">
      <w:pPr>
        <w:spacing w:after="0" w:line="240" w:lineRule="auto"/>
        <w:ind w:firstLine="709"/>
        <w:jc w:val="both"/>
        <w:rPr>
          <w:rFonts w:ascii="Times New Roman" w:hAnsi="Times New Roman" w:cs="Times New Roman"/>
        </w:rPr>
      </w:pPr>
      <w:r w:rsidRPr="00716979">
        <w:rPr>
          <w:rFonts w:ascii="Times New Roman" w:hAnsi="Times New Roman" w:cs="Times New Roman"/>
        </w:rPr>
        <w:t>в приложении к постановлению:</w:t>
      </w:r>
    </w:p>
    <w:p w:rsidR="008A5B9A" w:rsidRPr="00716979" w:rsidRDefault="008A5B9A" w:rsidP="00E24F04">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1.1. Раздел 1 «Паспорт муниципальной программы городского округа Тейково «Культура городского округа Тейково» изложить в новой редакции согласно приложению 1 к настоящему постановлению.</w:t>
      </w:r>
    </w:p>
    <w:p w:rsidR="008A5B9A" w:rsidRPr="00716979" w:rsidRDefault="008A5B9A" w:rsidP="00E24F04">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1.2. Раздел 3 «Цель (цели) и ожидаемые результаты реализации муниципальной программы» изложить в новой редакции согласно приложению 2 к настоящему постановлению.</w:t>
      </w:r>
    </w:p>
    <w:p w:rsidR="008A5B9A" w:rsidRPr="00716979" w:rsidRDefault="008A5B9A" w:rsidP="00E24F04">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1.3. Раздел 4 «Ресурсное обеспечение муниципальной программы» изложить в новой редакции согласно приложению 3 к настоящему постановлению.</w:t>
      </w:r>
    </w:p>
    <w:p w:rsidR="008A5B9A" w:rsidRPr="00716979" w:rsidRDefault="008A5B9A" w:rsidP="00E24F04">
      <w:pPr>
        <w:keepNext/>
        <w:spacing w:after="0" w:line="240" w:lineRule="auto"/>
        <w:ind w:firstLine="709"/>
        <w:jc w:val="both"/>
        <w:rPr>
          <w:rFonts w:ascii="Times New Roman" w:hAnsi="Times New Roman" w:cs="Times New Roman"/>
          <w:bCs/>
        </w:rPr>
      </w:pPr>
      <w:r w:rsidRPr="00716979">
        <w:rPr>
          <w:rFonts w:ascii="Times New Roman" w:hAnsi="Times New Roman" w:cs="Times New Roman"/>
        </w:rPr>
        <w:t>1.4</w:t>
      </w:r>
      <w:r w:rsidRPr="00716979">
        <w:rPr>
          <w:rFonts w:ascii="Times New Roman" w:hAnsi="Times New Roman" w:cs="Times New Roman"/>
          <w:bCs/>
        </w:rPr>
        <w:t>.</w:t>
      </w:r>
      <w:r w:rsidRPr="00716979">
        <w:rPr>
          <w:rFonts w:ascii="Times New Roman" w:hAnsi="Times New Roman" w:cs="Times New Roman"/>
          <w:b/>
          <w:bCs/>
        </w:rPr>
        <w:t xml:space="preserve"> </w:t>
      </w:r>
      <w:r w:rsidRPr="00716979">
        <w:rPr>
          <w:rFonts w:ascii="Times New Roman" w:hAnsi="Times New Roman" w:cs="Times New Roman"/>
          <w:bCs/>
        </w:rPr>
        <w:t>В приложении 1 к муниципальной программе «Культура городского округа Тейково»:</w:t>
      </w:r>
    </w:p>
    <w:p w:rsidR="008A5B9A" w:rsidRPr="00716979" w:rsidRDefault="008A5B9A" w:rsidP="00E24F04">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1.4.1. Раздел 1 «Паспорт подпрограммы» изложить в новой редакции согласно приложению 4 к настоящему постановлению.</w:t>
      </w:r>
    </w:p>
    <w:p w:rsidR="008A5B9A" w:rsidRPr="00716979" w:rsidRDefault="008A5B9A" w:rsidP="00E24F04">
      <w:pPr>
        <w:widowControl w:val="0"/>
        <w:autoSpaceDE w:val="0"/>
        <w:autoSpaceDN w:val="0"/>
        <w:adjustRightInd w:val="0"/>
        <w:spacing w:after="0" w:line="240" w:lineRule="auto"/>
        <w:ind w:firstLine="709"/>
        <w:jc w:val="both"/>
        <w:rPr>
          <w:rFonts w:ascii="Times New Roman" w:hAnsi="Times New Roman" w:cs="Times New Roman"/>
          <w:bCs/>
        </w:rPr>
      </w:pPr>
      <w:r w:rsidRPr="00716979">
        <w:rPr>
          <w:rFonts w:ascii="Times New Roman" w:hAnsi="Times New Roman" w:cs="Times New Roman"/>
          <w:bCs/>
        </w:rPr>
        <w:t>1.4.2. Раздел 5 «Ресурсное обеспечение мероприятий подпрограммы» изложить в новой редакции согласно приложению 5 к настоящему постановлению.</w:t>
      </w:r>
    </w:p>
    <w:p w:rsidR="008A5B9A" w:rsidRPr="00716979" w:rsidRDefault="008A5B9A" w:rsidP="00E24F04">
      <w:pPr>
        <w:widowControl w:val="0"/>
        <w:autoSpaceDE w:val="0"/>
        <w:autoSpaceDN w:val="0"/>
        <w:adjustRightInd w:val="0"/>
        <w:spacing w:after="0" w:line="240" w:lineRule="auto"/>
        <w:ind w:firstLine="709"/>
        <w:jc w:val="both"/>
        <w:rPr>
          <w:rFonts w:ascii="Times New Roman" w:hAnsi="Times New Roman" w:cs="Times New Roman"/>
          <w:bCs/>
        </w:rPr>
      </w:pPr>
      <w:r w:rsidRPr="00716979">
        <w:rPr>
          <w:rFonts w:ascii="Times New Roman" w:hAnsi="Times New Roman" w:cs="Times New Roman"/>
          <w:bCs/>
        </w:rPr>
        <w:t>1.5.  Дополнить муниципальную программу «Культура городского округа Тейково» приложением № 8 «Создание виртуальных концертных залов»</w:t>
      </w:r>
      <w:r w:rsidRPr="00716979">
        <w:rPr>
          <w:rFonts w:ascii="Times New Roman" w:hAnsi="Times New Roman" w:cs="Times New Roman"/>
        </w:rPr>
        <w:t xml:space="preserve"> согласно приложению 6 к настоящему постановлению.</w:t>
      </w:r>
    </w:p>
    <w:p w:rsidR="008A5B9A" w:rsidRPr="00716979" w:rsidRDefault="008A5B9A" w:rsidP="00E24F04">
      <w:pPr>
        <w:widowControl w:val="0"/>
        <w:autoSpaceDE w:val="0"/>
        <w:autoSpaceDN w:val="0"/>
        <w:adjustRightInd w:val="0"/>
        <w:spacing w:after="0" w:line="240" w:lineRule="auto"/>
        <w:ind w:firstLine="709"/>
        <w:jc w:val="both"/>
        <w:rPr>
          <w:rFonts w:ascii="Times New Roman" w:hAnsi="Times New Roman" w:cs="Times New Roman"/>
          <w:bCs/>
        </w:rPr>
      </w:pPr>
      <w:r w:rsidRPr="00716979">
        <w:rPr>
          <w:rFonts w:ascii="Times New Roman" w:hAnsi="Times New Roman" w:cs="Times New Roman"/>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8A5B9A" w:rsidRPr="00716979" w:rsidRDefault="008A5B9A" w:rsidP="00E24F04">
      <w:pPr>
        <w:spacing w:after="0" w:line="240" w:lineRule="auto"/>
        <w:ind w:firstLine="709"/>
        <w:jc w:val="both"/>
        <w:rPr>
          <w:rFonts w:ascii="Times New Roman" w:hAnsi="Times New Roman" w:cs="Times New Roman"/>
        </w:rPr>
      </w:pPr>
      <w:r w:rsidRPr="00716979">
        <w:rPr>
          <w:rFonts w:ascii="Times New Roman" w:hAnsi="Times New Roman" w:cs="Times New Roman"/>
        </w:rPr>
        <w:t>3. Настоящее постановление вступает в силу после его официального опубликования.</w:t>
      </w:r>
    </w:p>
    <w:p w:rsidR="008A5B9A" w:rsidRPr="00716979" w:rsidRDefault="008A5B9A" w:rsidP="00E24F04">
      <w:pPr>
        <w:spacing w:after="0" w:line="240" w:lineRule="auto"/>
        <w:ind w:firstLine="709"/>
        <w:jc w:val="both"/>
        <w:rPr>
          <w:rFonts w:ascii="Times New Roman" w:hAnsi="Times New Roman" w:cs="Times New Roman"/>
        </w:rPr>
      </w:pPr>
    </w:p>
    <w:p w:rsidR="008A5B9A" w:rsidRPr="00716979" w:rsidRDefault="008A5B9A" w:rsidP="008A5B9A">
      <w:pPr>
        <w:ind w:firstLine="709"/>
        <w:jc w:val="both"/>
        <w:rPr>
          <w:rFonts w:ascii="Times New Roman" w:hAnsi="Times New Roman" w:cs="Times New Roman"/>
        </w:rPr>
      </w:pPr>
    </w:p>
    <w:p w:rsidR="008A5B9A" w:rsidRPr="00716979" w:rsidRDefault="008A5B9A" w:rsidP="008A5B9A">
      <w:pPr>
        <w:ind w:firstLine="709"/>
        <w:jc w:val="both"/>
        <w:rPr>
          <w:rFonts w:ascii="Times New Roman" w:hAnsi="Times New Roman" w:cs="Times New Roman"/>
        </w:rPr>
      </w:pPr>
    </w:p>
    <w:p w:rsidR="008A5B9A" w:rsidRPr="00716979" w:rsidRDefault="008A5B9A" w:rsidP="008A5B9A">
      <w:pPr>
        <w:jc w:val="both"/>
        <w:rPr>
          <w:rFonts w:ascii="Times New Roman" w:hAnsi="Times New Roman" w:cs="Times New Roman"/>
          <w:b/>
          <w:bCs/>
        </w:rPr>
      </w:pPr>
      <w:r w:rsidRPr="00716979">
        <w:rPr>
          <w:rFonts w:ascii="Times New Roman" w:hAnsi="Times New Roman" w:cs="Times New Roman"/>
          <w:b/>
          <w:bCs/>
        </w:rPr>
        <w:t>Глава городского округа Тейково                                            С.А. Семенова</w:t>
      </w: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ind w:firstLine="709"/>
        <w:jc w:val="both"/>
        <w:rPr>
          <w:rFonts w:ascii="Times New Roman" w:hAnsi="Times New Roman" w:cs="Times New Roman"/>
          <w:bCs/>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E24F04">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lastRenderedPageBreak/>
        <w:t xml:space="preserve">Приложение 1 </w:t>
      </w:r>
    </w:p>
    <w:p w:rsidR="008A5B9A" w:rsidRPr="00716979" w:rsidRDefault="008A5B9A" w:rsidP="00E24F04">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8A5B9A" w:rsidRPr="00716979" w:rsidRDefault="008A5B9A" w:rsidP="00E24F04">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8A5B9A" w:rsidRPr="00716979" w:rsidRDefault="008A5B9A" w:rsidP="008A5B9A">
      <w:pPr>
        <w:widowControl w:val="0"/>
        <w:autoSpaceDE w:val="0"/>
        <w:autoSpaceDN w:val="0"/>
        <w:adjustRightInd w:val="0"/>
        <w:jc w:val="right"/>
        <w:rPr>
          <w:rFonts w:ascii="Times New Roman" w:hAnsi="Times New Roman" w:cs="Times New Roman"/>
          <w:color w:val="FFFFFF"/>
        </w:rPr>
      </w:pPr>
      <w:r w:rsidRPr="00716979">
        <w:rPr>
          <w:rFonts w:ascii="Times New Roman" w:hAnsi="Times New Roman" w:cs="Times New Roman"/>
        </w:rPr>
        <w:t>от                №</w:t>
      </w:r>
      <w:r w:rsidRPr="00716979">
        <w:rPr>
          <w:rFonts w:ascii="Times New Roman" w:hAnsi="Times New Roman" w:cs="Times New Roman"/>
          <w:color w:val="FFFFFF"/>
        </w:rPr>
        <w:t>___</w:t>
      </w:r>
    </w:p>
    <w:p w:rsidR="008A5B9A" w:rsidRPr="00716979" w:rsidRDefault="008A5B9A" w:rsidP="008A5B9A">
      <w:pPr>
        <w:widowControl w:val="0"/>
        <w:autoSpaceDE w:val="0"/>
        <w:autoSpaceDN w:val="0"/>
        <w:adjustRightInd w:val="0"/>
        <w:jc w:val="right"/>
        <w:rPr>
          <w:rFonts w:ascii="Times New Roman" w:hAnsi="Times New Roman" w:cs="Times New Roman"/>
        </w:rPr>
      </w:pPr>
      <w:r w:rsidRPr="00716979">
        <w:rPr>
          <w:rFonts w:ascii="Times New Roman" w:hAnsi="Times New Roman" w:cs="Times New Roman"/>
          <w:color w:val="FFFFFF"/>
        </w:rPr>
        <w:t>_</w:t>
      </w:r>
      <w:r w:rsidRPr="00716979">
        <w:rPr>
          <w:rFonts w:ascii="Times New Roman" w:hAnsi="Times New Roman" w:cs="Times New Roman"/>
        </w:rPr>
        <w:t xml:space="preserve">                   </w:t>
      </w:r>
    </w:p>
    <w:p w:rsidR="008A5B9A" w:rsidRPr="00716979" w:rsidRDefault="008A5B9A" w:rsidP="008A5B9A">
      <w:pPr>
        <w:suppressAutoHyphens/>
        <w:jc w:val="center"/>
        <w:rPr>
          <w:rFonts w:ascii="Times New Roman" w:hAnsi="Times New Roman" w:cs="Times New Roman"/>
          <w:b/>
        </w:rPr>
      </w:pPr>
      <w:r w:rsidRPr="00716979">
        <w:rPr>
          <w:rFonts w:ascii="Times New Roman" w:hAnsi="Times New Roman" w:cs="Times New Roman"/>
          <w:b/>
        </w:rPr>
        <w:t>1.</w:t>
      </w:r>
      <w:r w:rsidRPr="00716979">
        <w:rPr>
          <w:rFonts w:ascii="Times New Roman" w:hAnsi="Times New Roman" w:cs="Times New Roman"/>
        </w:rPr>
        <w:t xml:space="preserve"> </w:t>
      </w:r>
      <w:r w:rsidRPr="00716979">
        <w:rPr>
          <w:rFonts w:ascii="Times New Roman" w:hAnsi="Times New Roman" w:cs="Times New Roman"/>
          <w:b/>
        </w:rPr>
        <w:t>Паспорт муниципальной программы городского округа Тейково</w:t>
      </w:r>
    </w:p>
    <w:p w:rsidR="008A5B9A" w:rsidRPr="00716979" w:rsidRDefault="008A5B9A" w:rsidP="00E24F04">
      <w:pPr>
        <w:suppressAutoHyphens/>
        <w:jc w:val="center"/>
        <w:rPr>
          <w:rFonts w:ascii="Times New Roman" w:hAnsi="Times New Roman" w:cs="Times New Roman"/>
          <w:b/>
        </w:rPr>
      </w:pPr>
      <w:r w:rsidRPr="00716979">
        <w:rPr>
          <w:rFonts w:ascii="Times New Roman" w:hAnsi="Times New Roman" w:cs="Times New Roman"/>
          <w:b/>
        </w:rPr>
        <w:t>«Культура городского округа Тейково»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9"/>
        <w:gridCol w:w="7152"/>
      </w:tblGrid>
      <w:tr w:rsidR="008A5B9A" w:rsidRPr="00716979" w:rsidTr="00101B16">
        <w:tc>
          <w:tcPr>
            <w:tcW w:w="0" w:type="auto"/>
            <w:tcBorders>
              <w:top w:val="single" w:sz="4" w:space="0" w:color="auto"/>
              <w:left w:val="single" w:sz="4" w:space="0" w:color="auto"/>
              <w:bottom w:val="single" w:sz="4" w:space="0" w:color="auto"/>
              <w:right w:val="single" w:sz="4" w:space="0" w:color="auto"/>
            </w:tcBorders>
          </w:tcPr>
          <w:p w:rsidR="008A5B9A" w:rsidRPr="00716979" w:rsidRDefault="008A5B9A" w:rsidP="00E24F04">
            <w:pPr>
              <w:suppressAutoHyphens/>
              <w:spacing w:after="0" w:line="240" w:lineRule="auto"/>
              <w:rPr>
                <w:rFonts w:ascii="Times New Roman" w:hAnsi="Times New Roman" w:cs="Times New Roman"/>
                <w:b/>
              </w:rPr>
            </w:pPr>
            <w:r w:rsidRPr="00716979">
              <w:rPr>
                <w:rFonts w:ascii="Times New Roman" w:hAnsi="Times New Roman" w:cs="Times New Roman"/>
                <w:b/>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8A5B9A" w:rsidRPr="00716979" w:rsidRDefault="008A5B9A" w:rsidP="00E24F04">
            <w:pPr>
              <w:suppressAutoHyphens/>
              <w:spacing w:after="0" w:line="240" w:lineRule="auto"/>
              <w:rPr>
                <w:rFonts w:ascii="Times New Roman" w:hAnsi="Times New Roman" w:cs="Times New Roman"/>
              </w:rPr>
            </w:pPr>
            <w:r w:rsidRPr="00716979">
              <w:rPr>
                <w:rFonts w:ascii="Times New Roman" w:hAnsi="Times New Roman" w:cs="Times New Roman"/>
              </w:rPr>
              <w:t>Культура городского округа Тейково</w:t>
            </w:r>
          </w:p>
        </w:tc>
      </w:tr>
      <w:tr w:rsidR="008A5B9A" w:rsidRPr="00716979" w:rsidTr="00101B16">
        <w:tc>
          <w:tcPr>
            <w:tcW w:w="0" w:type="auto"/>
            <w:tcBorders>
              <w:top w:val="single" w:sz="4" w:space="0" w:color="auto"/>
              <w:left w:val="single" w:sz="4" w:space="0" w:color="auto"/>
              <w:bottom w:val="single" w:sz="4" w:space="0" w:color="auto"/>
              <w:right w:val="single" w:sz="4" w:space="0" w:color="auto"/>
            </w:tcBorders>
          </w:tcPr>
          <w:p w:rsidR="008A5B9A" w:rsidRPr="00716979" w:rsidRDefault="008A5B9A" w:rsidP="00E24F04">
            <w:pPr>
              <w:suppressAutoHyphens/>
              <w:spacing w:after="0" w:line="240" w:lineRule="auto"/>
              <w:rPr>
                <w:rFonts w:ascii="Times New Roman" w:hAnsi="Times New Roman" w:cs="Times New Roman"/>
                <w:b/>
              </w:rPr>
            </w:pPr>
            <w:r w:rsidRPr="00716979">
              <w:rPr>
                <w:rFonts w:ascii="Times New Roman" w:hAnsi="Times New Roman" w:cs="Times New Roman"/>
                <w:b/>
              </w:rPr>
              <w:t>Подпрограммы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8A5B9A" w:rsidRDefault="008A5B9A" w:rsidP="0014379B">
            <w:pPr>
              <w:pStyle w:val="afff1"/>
              <w:numPr>
                <w:ilvl w:val="0"/>
                <w:numId w:val="42"/>
              </w:numPr>
              <w:suppressAutoHyphens/>
              <w:spacing w:after="0" w:line="240" w:lineRule="auto"/>
              <w:rPr>
                <w:rFonts w:ascii="Times New Roman" w:hAnsi="Times New Roman" w:cs="Times New Roman"/>
              </w:rPr>
            </w:pPr>
            <w:r w:rsidRPr="0014379B">
              <w:rPr>
                <w:rFonts w:ascii="Times New Roman" w:hAnsi="Times New Roman" w:cs="Times New Roman"/>
              </w:rPr>
              <w:t>Организация культурного досуга в коллективах самодеятельного народного творчества (приложение № 1)</w:t>
            </w:r>
          </w:p>
          <w:p w:rsidR="008A5B9A" w:rsidRDefault="008A5B9A" w:rsidP="0014379B">
            <w:pPr>
              <w:pStyle w:val="afff1"/>
              <w:numPr>
                <w:ilvl w:val="0"/>
                <w:numId w:val="42"/>
              </w:numPr>
              <w:suppressAutoHyphens/>
              <w:spacing w:after="0" w:line="240" w:lineRule="auto"/>
              <w:rPr>
                <w:rFonts w:ascii="Times New Roman" w:hAnsi="Times New Roman" w:cs="Times New Roman"/>
              </w:rPr>
            </w:pPr>
            <w:r w:rsidRPr="0014379B">
              <w:rPr>
                <w:rFonts w:ascii="Times New Roman" w:hAnsi="Times New Roman" w:cs="Times New Roman"/>
              </w:rPr>
              <w:t>Музейно-выставочная деятельность (приложение № 2)</w:t>
            </w:r>
          </w:p>
          <w:p w:rsidR="008A5B9A" w:rsidRDefault="008A5B9A" w:rsidP="0014379B">
            <w:pPr>
              <w:pStyle w:val="afff1"/>
              <w:numPr>
                <w:ilvl w:val="0"/>
                <w:numId w:val="42"/>
              </w:numPr>
              <w:suppressAutoHyphens/>
              <w:spacing w:after="0" w:line="240" w:lineRule="auto"/>
              <w:rPr>
                <w:rFonts w:ascii="Times New Roman" w:hAnsi="Times New Roman" w:cs="Times New Roman"/>
              </w:rPr>
            </w:pPr>
            <w:r w:rsidRPr="0014379B">
              <w:rPr>
                <w:rFonts w:ascii="Times New Roman" w:hAnsi="Times New Roman" w:cs="Times New Roman"/>
              </w:rPr>
              <w:t>Библиотечно-информационное обслуживание населения (приложение № 3)</w:t>
            </w:r>
          </w:p>
          <w:p w:rsidR="008A5B9A" w:rsidRDefault="008A5B9A" w:rsidP="0014379B">
            <w:pPr>
              <w:pStyle w:val="afff1"/>
              <w:numPr>
                <w:ilvl w:val="0"/>
                <w:numId w:val="42"/>
              </w:numPr>
              <w:suppressAutoHyphens/>
              <w:spacing w:after="0" w:line="240" w:lineRule="auto"/>
              <w:rPr>
                <w:rFonts w:ascii="Times New Roman" w:hAnsi="Times New Roman" w:cs="Times New Roman"/>
              </w:rPr>
            </w:pPr>
            <w:r w:rsidRPr="0014379B">
              <w:rPr>
                <w:rFonts w:ascii="Times New Roman" w:hAnsi="Times New Roman" w:cs="Times New Roman"/>
              </w:rPr>
              <w:t>Организация культурно-массовых мероприятий в городском округе Тейково (приложение № 4)</w:t>
            </w:r>
          </w:p>
          <w:p w:rsidR="008A5B9A" w:rsidRDefault="008A5B9A" w:rsidP="0014379B">
            <w:pPr>
              <w:pStyle w:val="afff1"/>
              <w:numPr>
                <w:ilvl w:val="0"/>
                <w:numId w:val="42"/>
              </w:numPr>
              <w:suppressAutoHyphens/>
              <w:spacing w:after="0" w:line="240" w:lineRule="auto"/>
              <w:rPr>
                <w:rFonts w:ascii="Times New Roman" w:hAnsi="Times New Roman" w:cs="Times New Roman"/>
              </w:rPr>
            </w:pPr>
            <w:r w:rsidRPr="0014379B">
              <w:rPr>
                <w:rFonts w:ascii="Times New Roman" w:hAnsi="Times New Roman" w:cs="Times New Roman"/>
              </w:rPr>
              <w:t>Информационная открытость органов местного самоуправления городского округа Тейково (приложение № 5)</w:t>
            </w:r>
          </w:p>
          <w:p w:rsidR="008A5B9A" w:rsidRDefault="008A5B9A" w:rsidP="0014379B">
            <w:pPr>
              <w:pStyle w:val="afff1"/>
              <w:numPr>
                <w:ilvl w:val="0"/>
                <w:numId w:val="42"/>
              </w:numPr>
              <w:suppressAutoHyphens/>
              <w:spacing w:after="0" w:line="240" w:lineRule="auto"/>
              <w:rPr>
                <w:rFonts w:ascii="Times New Roman" w:hAnsi="Times New Roman" w:cs="Times New Roman"/>
              </w:rPr>
            </w:pPr>
            <w:r w:rsidRPr="0014379B">
              <w:rPr>
                <w:rFonts w:ascii="Times New Roman" w:hAnsi="Times New Roman" w:cs="Times New Roman"/>
              </w:rPr>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 (приложение № 6)</w:t>
            </w:r>
          </w:p>
          <w:p w:rsidR="008A5B9A" w:rsidRDefault="008A5B9A" w:rsidP="0014379B">
            <w:pPr>
              <w:pStyle w:val="afff1"/>
              <w:numPr>
                <w:ilvl w:val="0"/>
                <w:numId w:val="42"/>
              </w:numPr>
              <w:suppressAutoHyphens/>
              <w:spacing w:after="0" w:line="240" w:lineRule="auto"/>
              <w:rPr>
                <w:rFonts w:ascii="Times New Roman" w:hAnsi="Times New Roman" w:cs="Times New Roman"/>
              </w:rPr>
            </w:pPr>
            <w:r w:rsidRPr="0014379B">
              <w:rPr>
                <w:rFonts w:ascii="Times New Roman" w:hAnsi="Times New Roman" w:cs="Times New Roman"/>
              </w:rPr>
              <w:t>Дополнительное образование детей в сфере культуры и искусства (приложение № 7)</w:t>
            </w:r>
          </w:p>
          <w:p w:rsidR="008A5B9A" w:rsidRPr="0014379B" w:rsidRDefault="008A5B9A" w:rsidP="0014379B">
            <w:pPr>
              <w:pStyle w:val="afff1"/>
              <w:numPr>
                <w:ilvl w:val="0"/>
                <w:numId w:val="42"/>
              </w:numPr>
              <w:suppressAutoHyphens/>
              <w:spacing w:after="0" w:line="240" w:lineRule="auto"/>
              <w:rPr>
                <w:rFonts w:ascii="Times New Roman" w:hAnsi="Times New Roman" w:cs="Times New Roman"/>
              </w:rPr>
            </w:pPr>
            <w:r w:rsidRPr="0014379B">
              <w:rPr>
                <w:rFonts w:ascii="Times New Roman" w:hAnsi="Times New Roman" w:cs="Times New Roman"/>
              </w:rPr>
              <w:t>Создание виртуальных концертных залов (приложение № 8)</w:t>
            </w:r>
          </w:p>
        </w:tc>
      </w:tr>
      <w:tr w:rsidR="008A5B9A" w:rsidRPr="00716979" w:rsidTr="00101B16">
        <w:tc>
          <w:tcPr>
            <w:tcW w:w="0" w:type="auto"/>
            <w:tcBorders>
              <w:top w:val="single" w:sz="4" w:space="0" w:color="auto"/>
              <w:left w:val="single" w:sz="4" w:space="0" w:color="auto"/>
              <w:bottom w:val="single" w:sz="4" w:space="0" w:color="auto"/>
              <w:right w:val="single" w:sz="4" w:space="0" w:color="auto"/>
            </w:tcBorders>
          </w:tcPr>
          <w:p w:rsidR="008A5B9A" w:rsidRPr="00716979" w:rsidRDefault="008A5B9A" w:rsidP="00E24F04">
            <w:pPr>
              <w:suppressAutoHyphens/>
              <w:spacing w:after="0" w:line="240" w:lineRule="auto"/>
              <w:rPr>
                <w:rFonts w:ascii="Times New Roman" w:hAnsi="Times New Roman" w:cs="Times New Roman"/>
                <w:b/>
              </w:rPr>
            </w:pPr>
            <w:r w:rsidRPr="00716979">
              <w:rPr>
                <w:rFonts w:ascii="Times New Roman" w:hAnsi="Times New Roman" w:cs="Times New Roman"/>
                <w:b/>
              </w:rPr>
              <w:t>Ответственный исполнитель (разработчик)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8A5B9A" w:rsidRPr="00716979" w:rsidRDefault="008A5B9A" w:rsidP="00E24F04">
            <w:pPr>
              <w:suppressAutoHyphens/>
              <w:spacing w:after="0" w:line="240" w:lineRule="auto"/>
              <w:rPr>
                <w:rFonts w:ascii="Times New Roman" w:hAnsi="Times New Roman" w:cs="Times New Roman"/>
              </w:rPr>
            </w:pPr>
            <w:r w:rsidRPr="00716979">
              <w:rPr>
                <w:rFonts w:ascii="Times New Roman" w:hAnsi="Times New Roman" w:cs="Times New Roman"/>
              </w:rPr>
              <w:t>Отдел социальной сферы администрации г.о. Тейково Ивановской области (далее - Отдел социальной сферы)</w:t>
            </w:r>
          </w:p>
        </w:tc>
      </w:tr>
      <w:tr w:rsidR="008A5B9A" w:rsidRPr="00716979" w:rsidTr="00101B16">
        <w:tc>
          <w:tcPr>
            <w:tcW w:w="0" w:type="auto"/>
            <w:tcBorders>
              <w:top w:val="single" w:sz="4" w:space="0" w:color="auto"/>
              <w:left w:val="single" w:sz="4" w:space="0" w:color="auto"/>
              <w:bottom w:val="single" w:sz="4" w:space="0" w:color="auto"/>
              <w:right w:val="single" w:sz="4" w:space="0" w:color="auto"/>
            </w:tcBorders>
          </w:tcPr>
          <w:p w:rsidR="008A5B9A" w:rsidRPr="00716979" w:rsidRDefault="008A5B9A" w:rsidP="00E24F04">
            <w:pPr>
              <w:suppressAutoHyphens/>
              <w:spacing w:after="0" w:line="240" w:lineRule="auto"/>
              <w:rPr>
                <w:rFonts w:ascii="Times New Roman" w:hAnsi="Times New Roman" w:cs="Times New Roman"/>
                <w:b/>
              </w:rPr>
            </w:pPr>
            <w:r w:rsidRPr="00716979">
              <w:rPr>
                <w:rFonts w:ascii="Times New Roman" w:hAnsi="Times New Roman" w:cs="Times New Roman"/>
                <w:b/>
              </w:rPr>
              <w:t>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8A5B9A" w:rsidRPr="00716979" w:rsidRDefault="008A5B9A" w:rsidP="00E24F04">
            <w:pPr>
              <w:suppressAutoHyphens/>
              <w:spacing w:after="0" w:line="240" w:lineRule="auto"/>
              <w:rPr>
                <w:rFonts w:ascii="Times New Roman" w:hAnsi="Times New Roman" w:cs="Times New Roman"/>
              </w:rPr>
            </w:pPr>
            <w:r w:rsidRPr="00716979">
              <w:rPr>
                <w:rFonts w:ascii="Times New Roman" w:hAnsi="Times New Roman" w:cs="Times New Roman"/>
              </w:rPr>
              <w:t>Отдел социальной сферы администрации г.о. Тейково Ивановской области</w:t>
            </w:r>
          </w:p>
          <w:p w:rsidR="008A5B9A" w:rsidRPr="00716979" w:rsidRDefault="008A5B9A" w:rsidP="00E24F04">
            <w:pPr>
              <w:suppressAutoHyphens/>
              <w:spacing w:after="0" w:line="240" w:lineRule="auto"/>
              <w:rPr>
                <w:rFonts w:ascii="Times New Roman" w:hAnsi="Times New Roman" w:cs="Times New Roman"/>
              </w:rPr>
            </w:pPr>
            <w:r w:rsidRPr="00716979">
              <w:rPr>
                <w:rFonts w:ascii="Times New Roman" w:hAnsi="Times New Roman" w:cs="Times New Roman"/>
              </w:rPr>
              <w:t>Администрация г.о. Тейково Ивановской области</w:t>
            </w:r>
          </w:p>
          <w:p w:rsidR="008A5B9A" w:rsidRPr="00716979" w:rsidRDefault="008A5B9A" w:rsidP="00E24F04">
            <w:pPr>
              <w:suppressAutoHyphens/>
              <w:spacing w:after="0" w:line="240" w:lineRule="auto"/>
              <w:rPr>
                <w:rFonts w:ascii="Times New Roman" w:hAnsi="Times New Roman" w:cs="Times New Roman"/>
              </w:rPr>
            </w:pPr>
            <w:r w:rsidRPr="00716979">
              <w:rPr>
                <w:rFonts w:ascii="Times New Roman" w:hAnsi="Times New Roman" w:cs="Times New Roman"/>
              </w:rPr>
              <w:t xml:space="preserve">Муниципальное учреждение г. Тейково «Дворец культуры им. В.И. Ленина» </w:t>
            </w:r>
          </w:p>
          <w:p w:rsidR="008A5B9A" w:rsidRPr="00716979" w:rsidRDefault="008A5B9A" w:rsidP="00E24F04">
            <w:pPr>
              <w:suppressAutoHyphens/>
              <w:spacing w:after="0" w:line="240" w:lineRule="auto"/>
              <w:rPr>
                <w:rFonts w:ascii="Times New Roman" w:hAnsi="Times New Roman" w:cs="Times New Roman"/>
              </w:rPr>
            </w:pPr>
            <w:r w:rsidRPr="00716979">
              <w:rPr>
                <w:rFonts w:ascii="Times New Roman" w:hAnsi="Times New Roman" w:cs="Times New Roman"/>
              </w:rPr>
              <w:t>Муниципальное учреждение «Музей истории города Тейково»</w:t>
            </w:r>
          </w:p>
          <w:p w:rsidR="008A5B9A" w:rsidRPr="00716979" w:rsidRDefault="008A5B9A" w:rsidP="00E24F04">
            <w:pPr>
              <w:suppressAutoHyphens/>
              <w:spacing w:after="0" w:line="240" w:lineRule="auto"/>
              <w:rPr>
                <w:rFonts w:ascii="Times New Roman" w:hAnsi="Times New Roman" w:cs="Times New Roman"/>
              </w:rPr>
            </w:pPr>
            <w:r w:rsidRPr="00716979">
              <w:rPr>
                <w:rFonts w:ascii="Times New Roman" w:hAnsi="Times New Roman" w:cs="Times New Roman"/>
              </w:rPr>
              <w:t>Муниципальное учреждение «Тейковская городская библиотека»</w:t>
            </w:r>
          </w:p>
          <w:p w:rsidR="008A5B9A" w:rsidRPr="00716979" w:rsidRDefault="008A5B9A" w:rsidP="00E24F04">
            <w:pPr>
              <w:suppressAutoHyphens/>
              <w:spacing w:after="0" w:line="240" w:lineRule="auto"/>
              <w:rPr>
                <w:rFonts w:ascii="Times New Roman" w:hAnsi="Times New Roman" w:cs="Times New Roman"/>
              </w:rPr>
            </w:pPr>
            <w:r w:rsidRPr="00716979">
              <w:rPr>
                <w:rFonts w:ascii="Times New Roman" w:hAnsi="Times New Roman" w:cs="Times New Roman"/>
              </w:rPr>
              <w:t xml:space="preserve">Муниципальное учреждение г. Тейково Редакция Радио-Тейково </w:t>
            </w:r>
          </w:p>
          <w:p w:rsidR="008A5B9A" w:rsidRPr="00716979" w:rsidRDefault="008A5B9A" w:rsidP="00E24F04">
            <w:pPr>
              <w:suppressAutoHyphens/>
              <w:spacing w:after="0" w:line="240" w:lineRule="auto"/>
              <w:rPr>
                <w:rFonts w:ascii="Times New Roman" w:hAnsi="Times New Roman" w:cs="Times New Roman"/>
              </w:rPr>
            </w:pPr>
            <w:r w:rsidRPr="00716979">
              <w:rPr>
                <w:rFonts w:ascii="Times New Roman" w:hAnsi="Times New Roman" w:cs="Times New Roman"/>
              </w:rPr>
              <w:t>Муниципальное учреждение дополнительного образования «Детская музыкальная школа» г. Тейково</w:t>
            </w:r>
          </w:p>
        </w:tc>
      </w:tr>
      <w:tr w:rsidR="008A5B9A" w:rsidRPr="00716979" w:rsidTr="00101B16">
        <w:tc>
          <w:tcPr>
            <w:tcW w:w="0" w:type="auto"/>
            <w:tcBorders>
              <w:top w:val="single" w:sz="4" w:space="0" w:color="auto"/>
              <w:left w:val="single" w:sz="4" w:space="0" w:color="auto"/>
              <w:bottom w:val="single" w:sz="4" w:space="0" w:color="auto"/>
              <w:right w:val="single" w:sz="4" w:space="0" w:color="auto"/>
            </w:tcBorders>
          </w:tcPr>
          <w:p w:rsidR="008A5B9A" w:rsidRPr="00716979" w:rsidRDefault="008A5B9A" w:rsidP="00E24F04">
            <w:pPr>
              <w:spacing w:after="0" w:line="240" w:lineRule="auto"/>
              <w:rPr>
                <w:rFonts w:ascii="Times New Roman" w:hAnsi="Times New Roman" w:cs="Times New Roman"/>
                <w:b/>
              </w:rPr>
            </w:pPr>
            <w:r w:rsidRPr="00716979">
              <w:rPr>
                <w:rFonts w:ascii="Times New Roman" w:hAnsi="Times New Roman" w:cs="Times New Roman"/>
                <w:b/>
              </w:rPr>
              <w:t>Срок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8A5B9A" w:rsidRPr="00716979" w:rsidRDefault="008A5B9A" w:rsidP="00E24F04">
            <w:pPr>
              <w:suppressAutoHyphens/>
              <w:spacing w:after="0" w:line="240" w:lineRule="auto"/>
              <w:rPr>
                <w:rFonts w:ascii="Times New Roman" w:hAnsi="Times New Roman" w:cs="Times New Roman"/>
              </w:rPr>
            </w:pPr>
            <w:r w:rsidRPr="00716979">
              <w:rPr>
                <w:rFonts w:ascii="Times New Roman" w:hAnsi="Times New Roman" w:cs="Times New Roman"/>
              </w:rPr>
              <w:t>2014 - 2024 гг.</w:t>
            </w:r>
          </w:p>
        </w:tc>
      </w:tr>
      <w:tr w:rsidR="008A5B9A" w:rsidRPr="00716979" w:rsidTr="00101B16">
        <w:tc>
          <w:tcPr>
            <w:tcW w:w="0" w:type="auto"/>
            <w:tcBorders>
              <w:top w:val="single" w:sz="4" w:space="0" w:color="auto"/>
              <w:left w:val="single" w:sz="4" w:space="0" w:color="auto"/>
              <w:bottom w:val="single" w:sz="4" w:space="0" w:color="auto"/>
              <w:right w:val="single" w:sz="4" w:space="0" w:color="auto"/>
            </w:tcBorders>
          </w:tcPr>
          <w:p w:rsidR="008A5B9A" w:rsidRPr="00716979" w:rsidRDefault="008A5B9A" w:rsidP="00E24F04">
            <w:pPr>
              <w:spacing w:after="0" w:line="240" w:lineRule="auto"/>
              <w:rPr>
                <w:rFonts w:ascii="Times New Roman" w:hAnsi="Times New Roman" w:cs="Times New Roman"/>
                <w:b/>
              </w:rPr>
            </w:pPr>
            <w:r w:rsidRPr="00716979">
              <w:rPr>
                <w:rFonts w:ascii="Times New Roman" w:hAnsi="Times New Roman" w:cs="Times New Roman"/>
                <w:b/>
              </w:rPr>
              <w:t xml:space="preserve">Цели муниципальной   </w:t>
            </w:r>
          </w:p>
          <w:p w:rsidR="008A5B9A" w:rsidRPr="00716979" w:rsidRDefault="008A5B9A" w:rsidP="00E24F04">
            <w:pPr>
              <w:suppressAutoHyphens/>
              <w:spacing w:after="0" w:line="240" w:lineRule="auto"/>
              <w:rPr>
                <w:rFonts w:ascii="Times New Roman" w:hAnsi="Times New Roman" w:cs="Times New Roman"/>
                <w:b/>
              </w:rPr>
            </w:pPr>
            <w:r w:rsidRPr="00716979">
              <w:rPr>
                <w:rFonts w:ascii="Times New Roman" w:hAnsi="Times New Roman" w:cs="Times New Roman"/>
                <w:b/>
              </w:rPr>
              <w:t xml:space="preserve">программы         </w:t>
            </w:r>
          </w:p>
        </w:tc>
        <w:tc>
          <w:tcPr>
            <w:tcW w:w="0" w:type="auto"/>
            <w:tcBorders>
              <w:top w:val="single" w:sz="4" w:space="0" w:color="auto"/>
              <w:left w:val="single" w:sz="4" w:space="0" w:color="auto"/>
              <w:bottom w:val="single" w:sz="4" w:space="0" w:color="auto"/>
              <w:right w:val="single" w:sz="4" w:space="0" w:color="auto"/>
            </w:tcBorders>
          </w:tcPr>
          <w:p w:rsidR="008A5B9A" w:rsidRDefault="008A5B9A" w:rsidP="001104D5">
            <w:pPr>
              <w:pStyle w:val="afff1"/>
              <w:numPr>
                <w:ilvl w:val="0"/>
                <w:numId w:val="43"/>
              </w:numPr>
              <w:suppressAutoHyphens/>
              <w:spacing w:after="0" w:line="240" w:lineRule="auto"/>
              <w:rPr>
                <w:rFonts w:ascii="Times New Roman" w:hAnsi="Times New Roman" w:cs="Times New Roman"/>
                <w:color w:val="000000"/>
              </w:rPr>
            </w:pPr>
            <w:r w:rsidRPr="001104D5">
              <w:rPr>
                <w:rFonts w:ascii="Times New Roman" w:hAnsi="Times New Roman" w:cs="Times New Roman"/>
                <w:color w:val="000000"/>
              </w:rPr>
              <w:t>Создание условий для организации досуга и обеспечения жителей города услугами муниципальных учреждений культуры.</w:t>
            </w:r>
          </w:p>
          <w:p w:rsidR="008A5B9A" w:rsidRPr="001104D5" w:rsidRDefault="008A5B9A" w:rsidP="001104D5">
            <w:pPr>
              <w:pStyle w:val="afff1"/>
              <w:numPr>
                <w:ilvl w:val="0"/>
                <w:numId w:val="43"/>
              </w:numPr>
              <w:suppressAutoHyphens/>
              <w:spacing w:after="0" w:line="240" w:lineRule="auto"/>
              <w:rPr>
                <w:rFonts w:ascii="Times New Roman" w:hAnsi="Times New Roman" w:cs="Times New Roman"/>
                <w:color w:val="000000"/>
              </w:rPr>
            </w:pPr>
            <w:r w:rsidRPr="001104D5">
              <w:rPr>
                <w:rFonts w:ascii="Times New Roman" w:hAnsi="Times New Roman" w:cs="Times New Roman"/>
              </w:rPr>
              <w:t>Обеспечение права граждан на доступ к культурным ценностям.</w:t>
            </w:r>
          </w:p>
          <w:p w:rsidR="008A5B9A" w:rsidRPr="001104D5" w:rsidRDefault="008A5B9A" w:rsidP="001104D5">
            <w:pPr>
              <w:pStyle w:val="afff1"/>
              <w:numPr>
                <w:ilvl w:val="0"/>
                <w:numId w:val="43"/>
              </w:numPr>
              <w:suppressAutoHyphens/>
              <w:spacing w:after="0" w:line="240" w:lineRule="auto"/>
              <w:rPr>
                <w:rFonts w:ascii="Times New Roman" w:hAnsi="Times New Roman" w:cs="Times New Roman"/>
                <w:color w:val="000000"/>
              </w:rPr>
            </w:pPr>
            <w:r w:rsidRPr="001104D5">
              <w:rPr>
                <w:rFonts w:ascii="Times New Roman" w:hAnsi="Times New Roman" w:cs="Times New Roman"/>
              </w:rPr>
              <w:t>Создание условий для улучшения доступа населения городского округа к культурным ценностям, информации и знаниям.</w:t>
            </w:r>
          </w:p>
          <w:p w:rsidR="008A5B9A" w:rsidRPr="001104D5" w:rsidRDefault="008A5B9A" w:rsidP="001104D5">
            <w:pPr>
              <w:pStyle w:val="afff1"/>
              <w:numPr>
                <w:ilvl w:val="0"/>
                <w:numId w:val="43"/>
              </w:numPr>
              <w:suppressAutoHyphens/>
              <w:spacing w:after="0" w:line="240" w:lineRule="auto"/>
              <w:rPr>
                <w:rFonts w:ascii="Times New Roman" w:hAnsi="Times New Roman" w:cs="Times New Roman"/>
                <w:color w:val="000000"/>
              </w:rPr>
            </w:pPr>
            <w:r w:rsidRPr="001104D5">
              <w:rPr>
                <w:rFonts w:ascii="Times New Roman" w:hAnsi="Times New Roman" w:cs="Times New Roman"/>
              </w:rPr>
              <w:t>Развитие творческого потенциала жителей городского округа.</w:t>
            </w:r>
          </w:p>
          <w:p w:rsidR="008A5B9A" w:rsidRPr="001104D5" w:rsidRDefault="008A5B9A" w:rsidP="001104D5">
            <w:pPr>
              <w:pStyle w:val="afff1"/>
              <w:numPr>
                <w:ilvl w:val="0"/>
                <w:numId w:val="43"/>
              </w:numPr>
              <w:suppressAutoHyphens/>
              <w:spacing w:after="0" w:line="240" w:lineRule="auto"/>
              <w:rPr>
                <w:rFonts w:ascii="Times New Roman" w:hAnsi="Times New Roman" w:cs="Times New Roman"/>
                <w:color w:val="000000"/>
              </w:rPr>
            </w:pPr>
            <w:r w:rsidRPr="001104D5">
              <w:rPr>
                <w:rFonts w:ascii="Times New Roman" w:hAnsi="Times New Roman" w:cs="Times New Roman"/>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8A5B9A" w:rsidRPr="001104D5" w:rsidRDefault="008A5B9A" w:rsidP="001104D5">
            <w:pPr>
              <w:pStyle w:val="afff1"/>
              <w:numPr>
                <w:ilvl w:val="0"/>
                <w:numId w:val="43"/>
              </w:numPr>
              <w:suppressAutoHyphens/>
              <w:spacing w:after="0" w:line="240" w:lineRule="auto"/>
              <w:rPr>
                <w:rFonts w:ascii="Times New Roman" w:hAnsi="Times New Roman" w:cs="Times New Roman"/>
                <w:color w:val="000000"/>
              </w:rPr>
            </w:pPr>
            <w:r w:rsidRPr="001104D5">
              <w:rPr>
                <w:rFonts w:ascii="Times New Roman" w:hAnsi="Times New Roman" w:cs="Times New Roman"/>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p w:rsidR="008A5B9A" w:rsidRPr="001104D5" w:rsidRDefault="008A5B9A" w:rsidP="001104D5">
            <w:pPr>
              <w:pStyle w:val="afff1"/>
              <w:numPr>
                <w:ilvl w:val="0"/>
                <w:numId w:val="43"/>
              </w:numPr>
              <w:suppressAutoHyphens/>
              <w:spacing w:after="0" w:line="240" w:lineRule="auto"/>
              <w:rPr>
                <w:rFonts w:ascii="Times New Roman" w:hAnsi="Times New Roman" w:cs="Times New Roman"/>
                <w:color w:val="000000"/>
              </w:rPr>
            </w:pPr>
            <w:r w:rsidRPr="001104D5">
              <w:rPr>
                <w:rFonts w:ascii="Times New Roman" w:hAnsi="Times New Roman" w:cs="Times New Roman"/>
              </w:rPr>
              <w:t xml:space="preserve">Сохранение, использование и популяризация, охрана </w:t>
            </w:r>
            <w:r w:rsidRPr="001104D5">
              <w:rPr>
                <w:rFonts w:ascii="Times New Roman" w:hAnsi="Times New Roman" w:cs="Times New Roman"/>
                <w:bCs/>
              </w:rPr>
              <w:t xml:space="preserve">объектов </w:t>
            </w:r>
            <w:r w:rsidRPr="001104D5">
              <w:rPr>
                <w:rFonts w:ascii="Times New Roman" w:hAnsi="Times New Roman" w:cs="Times New Roman"/>
                <w:bCs/>
              </w:rPr>
              <w:lastRenderedPageBreak/>
              <w:t>культурного (археологического) наследия, расположенных на территории городского округа Тейково</w:t>
            </w:r>
          </w:p>
          <w:p w:rsidR="008A5B9A" w:rsidRPr="001104D5" w:rsidRDefault="008A5B9A" w:rsidP="001104D5">
            <w:pPr>
              <w:pStyle w:val="afff1"/>
              <w:numPr>
                <w:ilvl w:val="0"/>
                <w:numId w:val="43"/>
              </w:numPr>
              <w:suppressAutoHyphens/>
              <w:spacing w:after="0" w:line="240" w:lineRule="auto"/>
              <w:rPr>
                <w:rFonts w:ascii="Times New Roman" w:hAnsi="Times New Roman" w:cs="Times New Roman"/>
                <w:color w:val="000000"/>
              </w:rPr>
            </w:pPr>
            <w:r w:rsidRPr="001104D5">
              <w:rPr>
                <w:rFonts w:ascii="Times New Roman" w:hAnsi="Times New Roman" w:cs="Times New Roman"/>
              </w:rPr>
              <w:t>Создание условий</w:t>
            </w:r>
            <w:r w:rsidRPr="001104D5">
              <w:rPr>
                <w:rFonts w:ascii="Times New Roman" w:hAnsi="Times New Roman" w:cs="Times New Roman"/>
                <w:color w:val="000000"/>
              </w:rPr>
              <w:t xml:space="preserve"> для организации</w:t>
            </w:r>
            <w:r w:rsidRPr="001104D5">
              <w:rPr>
                <w:rFonts w:ascii="Times New Roman" w:hAnsi="Times New Roman" w:cs="Times New Roman"/>
              </w:rPr>
              <w:t xml:space="preserve"> дополнительного образования детей в сфере культуры и искусства</w:t>
            </w:r>
            <w:r w:rsidRPr="001104D5">
              <w:rPr>
                <w:rFonts w:ascii="Times New Roman" w:hAnsi="Times New Roman" w:cs="Times New Roman"/>
                <w:bCs/>
              </w:rPr>
              <w:t xml:space="preserve"> на территории городского округа Тейково</w:t>
            </w:r>
            <w:r w:rsidRPr="001104D5">
              <w:rPr>
                <w:rFonts w:ascii="Times New Roman" w:hAnsi="Times New Roman" w:cs="Times New Roman"/>
              </w:rPr>
              <w:t>.</w:t>
            </w:r>
          </w:p>
          <w:p w:rsidR="008A5B9A" w:rsidRPr="001104D5" w:rsidRDefault="008A5B9A" w:rsidP="001104D5">
            <w:pPr>
              <w:pStyle w:val="afff1"/>
              <w:numPr>
                <w:ilvl w:val="0"/>
                <w:numId w:val="43"/>
              </w:numPr>
              <w:suppressAutoHyphens/>
              <w:spacing w:after="0" w:line="240" w:lineRule="auto"/>
              <w:rPr>
                <w:rFonts w:ascii="Times New Roman" w:hAnsi="Times New Roman" w:cs="Times New Roman"/>
                <w:color w:val="000000"/>
              </w:rPr>
            </w:pPr>
            <w:r w:rsidRPr="001104D5">
              <w:rPr>
                <w:rFonts w:ascii="Times New Roman" w:hAnsi="Times New Roman" w:cs="Times New Roman"/>
              </w:rPr>
              <w:t>Создание виртуальных концертных залов.</w:t>
            </w:r>
          </w:p>
        </w:tc>
      </w:tr>
      <w:tr w:rsidR="008A5B9A" w:rsidRPr="00716979" w:rsidTr="00101B16">
        <w:tc>
          <w:tcPr>
            <w:tcW w:w="0" w:type="auto"/>
            <w:tcBorders>
              <w:top w:val="single" w:sz="4" w:space="0" w:color="auto"/>
              <w:left w:val="single" w:sz="4" w:space="0" w:color="auto"/>
              <w:bottom w:val="single" w:sz="4" w:space="0" w:color="auto"/>
              <w:right w:val="single" w:sz="4" w:space="0" w:color="auto"/>
            </w:tcBorders>
          </w:tcPr>
          <w:p w:rsidR="008A5B9A" w:rsidRPr="00716979" w:rsidRDefault="008A5B9A" w:rsidP="00E24F04">
            <w:pPr>
              <w:suppressAutoHyphens/>
              <w:spacing w:after="0" w:line="240" w:lineRule="auto"/>
              <w:rPr>
                <w:rFonts w:ascii="Times New Roman" w:hAnsi="Times New Roman" w:cs="Times New Roman"/>
                <w:b/>
              </w:rPr>
            </w:pPr>
            <w:r w:rsidRPr="00716979">
              <w:rPr>
                <w:rFonts w:ascii="Times New Roman" w:hAnsi="Times New Roman" w:cs="Times New Roman"/>
                <w:b/>
              </w:rPr>
              <w:lastRenderedPageBreak/>
              <w:t>Объемы бюджетных ассигнований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Общий объём бюджетных ассигнований - </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b/>
                <w:color w:val="000000"/>
              </w:rPr>
              <w:t xml:space="preserve">209 044,36745  </w:t>
            </w:r>
            <w:r w:rsidRPr="00716979">
              <w:rPr>
                <w:rFonts w:ascii="Times New Roman" w:hAnsi="Times New Roman" w:cs="Times New Roman"/>
                <w:color w:val="000000"/>
              </w:rPr>
              <w:t>тыс. руб., в том числе</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год – </w:t>
            </w:r>
            <w:r w:rsidRPr="00716979">
              <w:rPr>
                <w:rFonts w:ascii="Times New Roman" w:hAnsi="Times New Roman" w:cs="Times New Roman"/>
              </w:rPr>
              <w:t xml:space="preserve">15 173,013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год – </w:t>
            </w:r>
            <w:r w:rsidRPr="00716979">
              <w:rPr>
                <w:rFonts w:ascii="Times New Roman" w:hAnsi="Times New Roman" w:cs="Times New Roman"/>
              </w:rPr>
              <w:t xml:space="preserve">11 635,71191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2016 год – </w:t>
            </w:r>
            <w:r w:rsidRPr="00716979">
              <w:rPr>
                <w:rFonts w:ascii="Times New Roman" w:hAnsi="Times New Roman" w:cs="Times New Roman"/>
              </w:rPr>
              <w:t xml:space="preserve">10 131,01475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2017 год – </w:t>
            </w:r>
            <w:r w:rsidRPr="00716979">
              <w:rPr>
                <w:rFonts w:ascii="Times New Roman" w:hAnsi="Times New Roman" w:cs="Times New Roman"/>
              </w:rPr>
              <w:t xml:space="preserve">11 500,65176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23 609</w:t>
            </w:r>
            <w:r w:rsidRPr="00716979">
              <w:rPr>
                <w:rFonts w:ascii="Times New Roman" w:hAnsi="Times New Roman" w:cs="Times New Roman"/>
              </w:rPr>
              <w:t xml:space="preserve">,37658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25 356,27289</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36 445</w:t>
            </w:r>
            <w:r w:rsidRPr="00716979">
              <w:rPr>
                <w:rFonts w:ascii="Times New Roman" w:hAnsi="Times New Roman" w:cs="Times New Roman"/>
              </w:rPr>
              <w:t xml:space="preserve">,63796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31 236,09412</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15 058,09375</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15 058,09375</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2024 год – 13 840</w:t>
            </w:r>
            <w:r w:rsidRPr="00716979">
              <w:rPr>
                <w:rFonts w:ascii="Times New Roman" w:hAnsi="Times New Roman" w:cs="Times New Roman"/>
              </w:rPr>
              <w:t xml:space="preserve">,40698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rPr>
            </w:pPr>
            <w:r w:rsidRPr="00716979">
              <w:rPr>
                <w:rFonts w:ascii="Times New Roman" w:hAnsi="Times New Roman" w:cs="Times New Roman"/>
              </w:rPr>
              <w:t>в том числе:</w:t>
            </w:r>
            <w:r w:rsidRPr="00716979">
              <w:rPr>
                <w:rFonts w:ascii="Times New Roman" w:hAnsi="Times New Roman" w:cs="Times New Roman"/>
                <w:color w:val="000000"/>
              </w:rPr>
              <w:t xml:space="preserve"> </w:t>
            </w:r>
          </w:p>
          <w:p w:rsidR="008A5B9A" w:rsidRPr="00716979" w:rsidRDefault="008A5B9A" w:rsidP="00E24F04">
            <w:pPr>
              <w:suppressAutoHyphens/>
              <w:spacing w:after="0" w:line="240" w:lineRule="auto"/>
              <w:rPr>
                <w:rFonts w:ascii="Times New Roman" w:hAnsi="Times New Roman" w:cs="Times New Roman"/>
              </w:rPr>
            </w:pPr>
            <w:r w:rsidRPr="00716979">
              <w:rPr>
                <w:rFonts w:ascii="Times New Roman" w:hAnsi="Times New Roman" w:cs="Times New Roman"/>
              </w:rPr>
              <w:t xml:space="preserve">бюджет города Тейково: </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год – </w:t>
            </w:r>
            <w:r w:rsidRPr="00716979">
              <w:rPr>
                <w:rFonts w:ascii="Times New Roman" w:hAnsi="Times New Roman" w:cs="Times New Roman"/>
              </w:rPr>
              <w:t xml:space="preserve">15 173,013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год – </w:t>
            </w:r>
            <w:r w:rsidRPr="00716979">
              <w:rPr>
                <w:rFonts w:ascii="Times New Roman" w:hAnsi="Times New Roman" w:cs="Times New Roman"/>
              </w:rPr>
              <w:t xml:space="preserve">11 635,71191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2016 год – </w:t>
            </w:r>
            <w:r w:rsidRPr="00716979">
              <w:rPr>
                <w:rFonts w:ascii="Times New Roman" w:hAnsi="Times New Roman" w:cs="Times New Roman"/>
              </w:rPr>
              <w:t xml:space="preserve">10 131,01475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2017 год – </w:t>
            </w:r>
            <w:r w:rsidRPr="00716979">
              <w:rPr>
                <w:rFonts w:ascii="Times New Roman" w:hAnsi="Times New Roman" w:cs="Times New Roman"/>
              </w:rPr>
              <w:t xml:space="preserve">11 500,65176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23 609</w:t>
            </w:r>
            <w:r w:rsidRPr="00716979">
              <w:rPr>
                <w:rFonts w:ascii="Times New Roman" w:hAnsi="Times New Roman" w:cs="Times New Roman"/>
              </w:rPr>
              <w:t xml:space="preserve">,37658 </w:t>
            </w:r>
            <w:r w:rsidRPr="00716979">
              <w:rPr>
                <w:rFonts w:ascii="Times New Roman" w:hAnsi="Times New Roman" w:cs="Times New Roman"/>
                <w:color w:val="000000"/>
              </w:rPr>
              <w:t xml:space="preserve">тыс. руб. </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25 356,27289</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36 445</w:t>
            </w:r>
            <w:r w:rsidRPr="00716979">
              <w:rPr>
                <w:rFonts w:ascii="Times New Roman" w:hAnsi="Times New Roman" w:cs="Times New Roman"/>
              </w:rPr>
              <w:t xml:space="preserve">,63796 </w:t>
            </w:r>
            <w:r w:rsidRPr="00716979">
              <w:rPr>
                <w:rFonts w:ascii="Times New Roman" w:hAnsi="Times New Roman" w:cs="Times New Roman"/>
                <w:color w:val="000000"/>
              </w:rPr>
              <w:t xml:space="preserve">тыс. руб. </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25536,09412</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15 058,09375</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15 058,09375</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2024 год – 13 840</w:t>
            </w:r>
            <w:r w:rsidRPr="00716979">
              <w:rPr>
                <w:rFonts w:ascii="Times New Roman" w:hAnsi="Times New Roman" w:cs="Times New Roman"/>
              </w:rPr>
              <w:t xml:space="preserve">,40698 </w:t>
            </w:r>
            <w:r w:rsidRPr="00716979">
              <w:rPr>
                <w:rFonts w:ascii="Times New Roman" w:hAnsi="Times New Roman" w:cs="Times New Roman"/>
                <w:color w:val="000000"/>
              </w:rPr>
              <w:t>тыс. руб.</w:t>
            </w:r>
          </w:p>
          <w:p w:rsidR="008A5B9A" w:rsidRPr="00716979" w:rsidRDefault="008A5B9A" w:rsidP="00E24F04">
            <w:pPr>
              <w:suppressAutoHyphens/>
              <w:spacing w:after="0" w:line="240" w:lineRule="auto"/>
              <w:rPr>
                <w:rFonts w:ascii="Times New Roman" w:hAnsi="Times New Roman" w:cs="Times New Roman"/>
              </w:rPr>
            </w:pPr>
            <w:r w:rsidRPr="00716979">
              <w:rPr>
                <w:rFonts w:ascii="Times New Roman" w:hAnsi="Times New Roman" w:cs="Times New Roman"/>
              </w:rPr>
              <w:t xml:space="preserve">в том числе: </w:t>
            </w:r>
          </w:p>
          <w:p w:rsidR="008A5B9A" w:rsidRPr="00716979" w:rsidRDefault="008A5B9A" w:rsidP="00E24F04">
            <w:pPr>
              <w:suppressAutoHyphens/>
              <w:spacing w:after="0" w:line="240" w:lineRule="auto"/>
              <w:rPr>
                <w:rFonts w:ascii="Times New Roman" w:hAnsi="Times New Roman" w:cs="Times New Roman"/>
              </w:rPr>
            </w:pPr>
            <w:r w:rsidRPr="00716979">
              <w:rPr>
                <w:rFonts w:ascii="Times New Roman" w:hAnsi="Times New Roman" w:cs="Times New Roman"/>
              </w:rPr>
              <w:t>федеральный бюджет:</w:t>
            </w:r>
          </w:p>
          <w:p w:rsidR="008A5B9A" w:rsidRPr="00716979" w:rsidRDefault="008A5B9A" w:rsidP="00E24F04">
            <w:pPr>
              <w:suppressAutoHyphens/>
              <w:spacing w:after="0" w:line="240" w:lineRule="auto"/>
              <w:rPr>
                <w:rFonts w:ascii="Times New Roman" w:hAnsi="Times New Roman" w:cs="Times New Roman"/>
                <w:color w:val="000000"/>
              </w:rPr>
            </w:pPr>
            <w:r w:rsidRPr="00716979">
              <w:rPr>
                <w:rFonts w:ascii="Times New Roman" w:hAnsi="Times New Roman" w:cs="Times New Roman"/>
              </w:rPr>
              <w:t xml:space="preserve">2021 год – 5700,00 </w:t>
            </w:r>
            <w:r w:rsidRPr="00716979">
              <w:rPr>
                <w:rFonts w:ascii="Times New Roman" w:hAnsi="Times New Roman" w:cs="Times New Roman"/>
                <w:color w:val="000000"/>
              </w:rPr>
              <w:t>тыс. руб.</w:t>
            </w:r>
          </w:p>
        </w:tc>
      </w:tr>
    </w:tbl>
    <w:p w:rsidR="008A5B9A" w:rsidRPr="00716979" w:rsidRDefault="008A5B9A" w:rsidP="008A5B9A">
      <w:pPr>
        <w:widowControl w:val="0"/>
        <w:autoSpaceDE w:val="0"/>
        <w:autoSpaceDN w:val="0"/>
        <w:adjustRightInd w:val="0"/>
        <w:jc w:val="center"/>
        <w:rPr>
          <w:rFonts w:ascii="Times New Roman" w:hAnsi="Times New Roman" w:cs="Times New Roman"/>
          <w:b/>
        </w:rPr>
      </w:pPr>
    </w:p>
    <w:p w:rsidR="008A5B9A" w:rsidRPr="00716979" w:rsidRDefault="008A5B9A" w:rsidP="008A5B9A">
      <w:pPr>
        <w:suppressAutoHyphens/>
        <w:ind w:firstLine="709"/>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101B16">
      <w:pPr>
        <w:widowControl w:val="0"/>
        <w:autoSpaceDE w:val="0"/>
        <w:autoSpaceDN w:val="0"/>
        <w:adjustRightInd w:val="0"/>
        <w:ind w:right="-1"/>
        <w:rPr>
          <w:rFonts w:ascii="Times New Roman" w:hAnsi="Times New Roman" w:cs="Times New Roman"/>
        </w:rPr>
      </w:pPr>
    </w:p>
    <w:p w:rsidR="008A5B9A" w:rsidRPr="00716979" w:rsidRDefault="008A5B9A" w:rsidP="00101B1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Приложение 2 </w:t>
      </w:r>
    </w:p>
    <w:p w:rsidR="008A5B9A" w:rsidRPr="00716979" w:rsidRDefault="008A5B9A" w:rsidP="00101B1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8A5B9A" w:rsidRPr="00716979" w:rsidRDefault="008A5B9A" w:rsidP="00101B1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8A5B9A" w:rsidRPr="00716979" w:rsidRDefault="008A5B9A" w:rsidP="00101B16">
      <w:pPr>
        <w:suppressAutoHyphens/>
        <w:spacing w:after="0" w:line="240" w:lineRule="auto"/>
        <w:jc w:val="right"/>
        <w:rPr>
          <w:rFonts w:ascii="Times New Roman" w:hAnsi="Times New Roman" w:cs="Times New Roman"/>
        </w:rPr>
      </w:pPr>
      <w:r w:rsidRPr="00716979">
        <w:rPr>
          <w:rFonts w:ascii="Times New Roman" w:hAnsi="Times New Roman" w:cs="Times New Roman"/>
        </w:rPr>
        <w:t>от                       №</w:t>
      </w:r>
      <w:r w:rsidRPr="00716979">
        <w:rPr>
          <w:rFonts w:ascii="Times New Roman" w:hAnsi="Times New Roman" w:cs="Times New Roman"/>
          <w:color w:val="FFFFFF"/>
        </w:rPr>
        <w:t>____</w:t>
      </w:r>
      <w:r w:rsidRPr="00716979">
        <w:rPr>
          <w:rFonts w:ascii="Times New Roman" w:hAnsi="Times New Roman" w:cs="Times New Roman"/>
        </w:rPr>
        <w:t xml:space="preserve">         </w:t>
      </w: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101B16">
      <w:pPr>
        <w:keepNext/>
        <w:suppressAutoHyphens/>
        <w:spacing w:after="0" w:line="240" w:lineRule="auto"/>
        <w:jc w:val="center"/>
        <w:outlineLvl w:val="2"/>
        <w:rPr>
          <w:rFonts w:ascii="Times New Roman" w:hAnsi="Times New Roman" w:cs="Times New Roman"/>
          <w:b/>
          <w:bCs/>
        </w:rPr>
      </w:pPr>
      <w:r w:rsidRPr="00716979">
        <w:rPr>
          <w:rFonts w:ascii="Times New Roman" w:hAnsi="Times New Roman" w:cs="Times New Roman"/>
          <w:b/>
          <w:bCs/>
        </w:rPr>
        <w:t xml:space="preserve">3. Цель (цели) и ожидаемые результаты реализации </w:t>
      </w:r>
    </w:p>
    <w:p w:rsidR="008A5B9A" w:rsidRPr="00716979" w:rsidRDefault="008A5B9A" w:rsidP="00101B16">
      <w:pPr>
        <w:keepNext/>
        <w:suppressAutoHyphens/>
        <w:spacing w:after="0" w:line="240" w:lineRule="auto"/>
        <w:ind w:firstLine="567"/>
        <w:jc w:val="center"/>
        <w:outlineLvl w:val="2"/>
        <w:rPr>
          <w:rFonts w:ascii="Times New Roman" w:hAnsi="Times New Roman" w:cs="Times New Roman"/>
          <w:b/>
          <w:bCs/>
        </w:rPr>
      </w:pPr>
      <w:r w:rsidRPr="00716979">
        <w:rPr>
          <w:rFonts w:ascii="Times New Roman" w:hAnsi="Times New Roman" w:cs="Times New Roman"/>
          <w:b/>
          <w:bCs/>
        </w:rPr>
        <w:t>муниципальной программы</w:t>
      </w:r>
    </w:p>
    <w:p w:rsidR="008A5B9A" w:rsidRPr="00716979" w:rsidRDefault="008A5B9A" w:rsidP="00101B16">
      <w:pPr>
        <w:suppressAutoHyphens/>
        <w:spacing w:after="0" w:line="240" w:lineRule="auto"/>
        <w:ind w:firstLine="360"/>
        <w:jc w:val="both"/>
        <w:rPr>
          <w:rFonts w:ascii="Times New Roman" w:hAnsi="Times New Roman" w:cs="Times New Roman"/>
          <w:color w:val="000000"/>
        </w:rPr>
      </w:pPr>
    </w:p>
    <w:p w:rsidR="008A5B9A" w:rsidRPr="00716979" w:rsidRDefault="008A5B9A" w:rsidP="00101B16">
      <w:pPr>
        <w:suppressAutoHyphens/>
        <w:spacing w:after="0" w:line="240" w:lineRule="auto"/>
        <w:ind w:firstLine="709"/>
        <w:jc w:val="both"/>
        <w:rPr>
          <w:rFonts w:ascii="Times New Roman" w:hAnsi="Times New Roman" w:cs="Times New Roman"/>
          <w:color w:val="000000"/>
        </w:rPr>
      </w:pPr>
      <w:r w:rsidRPr="00716979">
        <w:rPr>
          <w:rFonts w:ascii="Times New Roman" w:hAnsi="Times New Roman" w:cs="Times New Roman"/>
          <w:color w:val="000000"/>
        </w:rPr>
        <w:t>Основными целями программы являются:</w:t>
      </w:r>
    </w:p>
    <w:p w:rsidR="008A5B9A" w:rsidRPr="00716979" w:rsidRDefault="008A5B9A" w:rsidP="00101B16">
      <w:pPr>
        <w:spacing w:after="0" w:line="240" w:lineRule="auto"/>
        <w:ind w:firstLine="709"/>
        <w:jc w:val="both"/>
        <w:rPr>
          <w:rFonts w:ascii="Times New Roman" w:hAnsi="Times New Roman" w:cs="Times New Roman"/>
        </w:rPr>
      </w:pPr>
      <w:r w:rsidRPr="00716979">
        <w:rPr>
          <w:rFonts w:ascii="Times New Roman" w:hAnsi="Times New Roman" w:cs="Times New Roman"/>
        </w:rPr>
        <w:t>1. Создание условий для организации досуга и обеспечения жителей города услугами муниципальных учреждений культуры.</w:t>
      </w:r>
    </w:p>
    <w:p w:rsidR="008A5B9A" w:rsidRPr="00716979" w:rsidRDefault="008A5B9A" w:rsidP="00101B16">
      <w:pPr>
        <w:spacing w:after="0" w:line="240" w:lineRule="auto"/>
        <w:ind w:firstLine="709"/>
        <w:jc w:val="both"/>
        <w:rPr>
          <w:rFonts w:ascii="Times New Roman" w:hAnsi="Times New Roman" w:cs="Times New Roman"/>
        </w:rPr>
      </w:pPr>
      <w:r w:rsidRPr="00716979">
        <w:rPr>
          <w:rFonts w:ascii="Times New Roman" w:hAnsi="Times New Roman" w:cs="Times New Roman"/>
        </w:rPr>
        <w:t>2. Обеспечение права граждан на доступ к культурным ценностям.</w:t>
      </w:r>
    </w:p>
    <w:p w:rsidR="008A5B9A" w:rsidRPr="00716979" w:rsidRDefault="008A5B9A" w:rsidP="00101B16">
      <w:pPr>
        <w:spacing w:after="0" w:line="240" w:lineRule="auto"/>
        <w:ind w:firstLine="709"/>
        <w:jc w:val="both"/>
        <w:rPr>
          <w:rFonts w:ascii="Times New Roman" w:hAnsi="Times New Roman" w:cs="Times New Roman"/>
        </w:rPr>
      </w:pPr>
      <w:r w:rsidRPr="00716979">
        <w:rPr>
          <w:rFonts w:ascii="Times New Roman" w:hAnsi="Times New Roman" w:cs="Times New Roman"/>
        </w:rPr>
        <w:t>3. Создание условий для улучшения доступа населения городского округа к культурным ценностям, информации и знаниям.</w:t>
      </w:r>
    </w:p>
    <w:p w:rsidR="008A5B9A" w:rsidRPr="00716979" w:rsidRDefault="008A5B9A" w:rsidP="00101B16">
      <w:pPr>
        <w:spacing w:after="0" w:line="240" w:lineRule="auto"/>
        <w:ind w:firstLine="709"/>
        <w:jc w:val="both"/>
        <w:rPr>
          <w:rFonts w:ascii="Times New Roman" w:hAnsi="Times New Roman" w:cs="Times New Roman"/>
        </w:rPr>
      </w:pPr>
      <w:r w:rsidRPr="00716979">
        <w:rPr>
          <w:rFonts w:ascii="Times New Roman" w:hAnsi="Times New Roman" w:cs="Times New Roman"/>
        </w:rPr>
        <w:t>4. Развитие творческого потенциала жителей городского округа.</w:t>
      </w:r>
    </w:p>
    <w:p w:rsidR="008A5B9A" w:rsidRPr="00716979" w:rsidRDefault="008A5B9A" w:rsidP="00101B16">
      <w:pPr>
        <w:spacing w:after="0" w:line="240" w:lineRule="auto"/>
        <w:ind w:firstLine="709"/>
        <w:jc w:val="both"/>
        <w:rPr>
          <w:rFonts w:ascii="Times New Roman" w:hAnsi="Times New Roman" w:cs="Times New Roman"/>
        </w:rPr>
      </w:pPr>
      <w:r w:rsidRPr="00716979">
        <w:rPr>
          <w:rFonts w:ascii="Times New Roman" w:hAnsi="Times New Roman" w:cs="Times New Roman"/>
        </w:rPr>
        <w:t xml:space="preserve">5. Укрепление материально-технической базы муниципальных учреждений культуры. </w:t>
      </w:r>
    </w:p>
    <w:p w:rsidR="008A5B9A" w:rsidRPr="00716979" w:rsidRDefault="008A5B9A" w:rsidP="00101B16">
      <w:pPr>
        <w:spacing w:after="0" w:line="240" w:lineRule="auto"/>
        <w:ind w:firstLine="709"/>
        <w:jc w:val="both"/>
        <w:rPr>
          <w:rFonts w:ascii="Times New Roman" w:hAnsi="Times New Roman" w:cs="Times New Roman"/>
        </w:rPr>
      </w:pPr>
      <w:r w:rsidRPr="00716979">
        <w:rPr>
          <w:rFonts w:ascii="Times New Roman" w:hAnsi="Times New Roman" w:cs="Times New Roman"/>
        </w:rPr>
        <w:t>6. 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p w:rsidR="008A5B9A" w:rsidRPr="00716979" w:rsidRDefault="008A5B9A" w:rsidP="00101B16">
      <w:pPr>
        <w:spacing w:after="0" w:line="240" w:lineRule="auto"/>
        <w:ind w:firstLine="709"/>
        <w:jc w:val="both"/>
        <w:rPr>
          <w:rFonts w:ascii="Times New Roman" w:hAnsi="Times New Roman" w:cs="Times New Roman"/>
        </w:rPr>
      </w:pPr>
      <w:r w:rsidRPr="00716979">
        <w:rPr>
          <w:rFonts w:ascii="Times New Roman" w:hAnsi="Times New Roman" w:cs="Times New Roman"/>
        </w:rPr>
        <w:t>7. Сохранение, использование и популяризация, охрана объектов культурного (археологического) наследия, расположенных на территории городского округа Тейково, введение в научный и культурный оборот объектов культурного (археологического) наследия городского округа Тейково, возрождение целостной объемно-пространственной городской среды.</w:t>
      </w:r>
    </w:p>
    <w:p w:rsidR="008A5B9A" w:rsidRPr="00716979" w:rsidRDefault="008A5B9A" w:rsidP="00101B16">
      <w:pPr>
        <w:spacing w:after="0" w:line="240" w:lineRule="auto"/>
        <w:ind w:firstLine="709"/>
        <w:jc w:val="both"/>
        <w:rPr>
          <w:rFonts w:ascii="Times New Roman" w:hAnsi="Times New Roman" w:cs="Times New Roman"/>
        </w:rPr>
      </w:pPr>
      <w:r w:rsidRPr="00716979">
        <w:rPr>
          <w:rFonts w:ascii="Times New Roman" w:hAnsi="Times New Roman" w:cs="Times New Roman"/>
        </w:rPr>
        <w:t>8. Создание условий для организации дополнительного образования детей в сфере культуры и искусства на территории городского округа Тейково.</w:t>
      </w:r>
    </w:p>
    <w:p w:rsidR="008A5B9A" w:rsidRPr="00716979" w:rsidRDefault="008A5B9A" w:rsidP="00101B16">
      <w:pPr>
        <w:spacing w:after="0" w:line="240" w:lineRule="auto"/>
        <w:ind w:firstLine="709"/>
        <w:jc w:val="both"/>
        <w:rPr>
          <w:rFonts w:ascii="Times New Roman" w:hAnsi="Times New Roman" w:cs="Times New Roman"/>
        </w:rPr>
      </w:pPr>
      <w:r w:rsidRPr="00716979">
        <w:rPr>
          <w:rFonts w:ascii="Times New Roman" w:hAnsi="Times New Roman" w:cs="Times New Roman"/>
        </w:rPr>
        <w:t>9. Создание виртуального концертного зала и модельной библиотеки.</w:t>
      </w:r>
    </w:p>
    <w:p w:rsidR="008A5B9A" w:rsidRPr="00716979" w:rsidRDefault="008A5B9A" w:rsidP="008A5B9A">
      <w:pPr>
        <w:suppressAutoHyphens/>
        <w:jc w:val="right"/>
        <w:rPr>
          <w:rFonts w:ascii="Times New Roman" w:hAnsi="Times New Roman" w:cs="Times New Roman"/>
        </w:rPr>
      </w:pPr>
    </w:p>
    <w:p w:rsidR="008A5B9A" w:rsidRPr="00716979" w:rsidRDefault="008A5B9A" w:rsidP="008A5B9A">
      <w:pPr>
        <w:suppressAutoHyphens/>
        <w:jc w:val="right"/>
        <w:rPr>
          <w:rFonts w:ascii="Times New Roman" w:hAnsi="Times New Roman" w:cs="Times New Roman"/>
        </w:rPr>
      </w:pPr>
      <w:r w:rsidRPr="00716979">
        <w:rPr>
          <w:rFonts w:ascii="Times New Roman" w:hAnsi="Times New Roman" w:cs="Times New Roman"/>
        </w:rPr>
        <w:t xml:space="preserve">Таблица 2 </w:t>
      </w:r>
    </w:p>
    <w:p w:rsidR="008A5B9A" w:rsidRPr="00716979" w:rsidRDefault="008A5B9A" w:rsidP="008A5B9A">
      <w:pPr>
        <w:widowControl w:val="0"/>
        <w:autoSpaceDE w:val="0"/>
        <w:autoSpaceDN w:val="0"/>
        <w:adjustRightInd w:val="0"/>
        <w:jc w:val="center"/>
        <w:rPr>
          <w:rFonts w:ascii="Times New Roman" w:hAnsi="Times New Roman" w:cs="Times New Roman"/>
          <w:b/>
        </w:rPr>
      </w:pPr>
      <w:r w:rsidRPr="00716979">
        <w:rPr>
          <w:rFonts w:ascii="Times New Roman" w:hAnsi="Times New Roman" w:cs="Times New Roman"/>
          <w:b/>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
        <w:gridCol w:w="1193"/>
        <w:gridCol w:w="26"/>
        <w:gridCol w:w="510"/>
        <w:gridCol w:w="13"/>
        <w:gridCol w:w="599"/>
        <w:gridCol w:w="11"/>
        <w:gridCol w:w="599"/>
        <w:gridCol w:w="11"/>
        <w:gridCol w:w="600"/>
        <w:gridCol w:w="10"/>
        <w:gridCol w:w="600"/>
        <w:gridCol w:w="10"/>
        <w:gridCol w:w="601"/>
        <w:gridCol w:w="10"/>
        <w:gridCol w:w="615"/>
        <w:gridCol w:w="611"/>
        <w:gridCol w:w="610"/>
        <w:gridCol w:w="29"/>
        <w:gridCol w:w="581"/>
        <w:gridCol w:w="567"/>
        <w:gridCol w:w="43"/>
        <w:gridCol w:w="610"/>
        <w:gridCol w:w="33"/>
        <w:gridCol w:w="577"/>
        <w:gridCol w:w="33"/>
        <w:gridCol w:w="735"/>
      </w:tblGrid>
      <w:tr w:rsidR="008A5B9A" w:rsidRPr="00716979" w:rsidTr="00101B16">
        <w:trPr>
          <w:tblHeader/>
        </w:trPr>
        <w:tc>
          <w:tcPr>
            <w:tcW w:w="383"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uppressAutoHyphens/>
              <w:spacing w:after="0" w:line="240" w:lineRule="auto"/>
              <w:jc w:val="center"/>
              <w:rPr>
                <w:rFonts w:ascii="Times New Roman" w:hAnsi="Times New Roman" w:cs="Times New Roman"/>
                <w:b/>
              </w:rPr>
            </w:pPr>
            <w:r w:rsidRPr="00716979">
              <w:rPr>
                <w:rFonts w:ascii="Times New Roman" w:hAnsi="Times New Roman" w:cs="Times New Roman"/>
                <w:b/>
              </w:rPr>
              <w:t>№ п/п</w:t>
            </w:r>
          </w:p>
        </w:tc>
        <w:tc>
          <w:tcPr>
            <w:tcW w:w="1195"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uppressAutoHyphens/>
              <w:spacing w:after="0" w:line="240" w:lineRule="auto"/>
              <w:jc w:val="center"/>
              <w:rPr>
                <w:rFonts w:ascii="Times New Roman" w:hAnsi="Times New Roman" w:cs="Times New Roman"/>
                <w:b/>
              </w:rPr>
            </w:pPr>
            <w:r w:rsidRPr="00716979">
              <w:rPr>
                <w:rFonts w:ascii="Times New Roman" w:hAnsi="Times New Roman" w:cs="Times New Roman"/>
                <w:b/>
              </w:rPr>
              <w:t xml:space="preserve">Наименование     </w:t>
            </w:r>
            <w:r w:rsidRPr="00716979">
              <w:rPr>
                <w:rFonts w:ascii="Times New Roman" w:hAnsi="Times New Roman" w:cs="Times New Roman"/>
                <w:b/>
              </w:rPr>
              <w:br/>
              <w:t xml:space="preserve">      показателя</w:t>
            </w:r>
          </w:p>
        </w:tc>
        <w:tc>
          <w:tcPr>
            <w:tcW w:w="550" w:type="dxa"/>
            <w:gridSpan w:val="3"/>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uppressAutoHyphens/>
              <w:spacing w:after="0" w:line="240" w:lineRule="auto"/>
              <w:jc w:val="center"/>
              <w:rPr>
                <w:rFonts w:ascii="Times New Roman" w:hAnsi="Times New Roman" w:cs="Times New Roman"/>
                <w:b/>
              </w:rPr>
            </w:pPr>
            <w:r w:rsidRPr="00716979">
              <w:rPr>
                <w:rFonts w:ascii="Times New Roman" w:hAnsi="Times New Roman" w:cs="Times New Roman"/>
                <w:b/>
                <w:bCs/>
              </w:rPr>
              <w:t>Ед. изм.</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2012 факт</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2013</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2015</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11" w:type="dxa"/>
            <w:gridSpan w:val="2"/>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2016</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15"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11"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p>
        </w:tc>
        <w:tc>
          <w:tcPr>
            <w:tcW w:w="610"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p w:rsidR="008A5B9A" w:rsidRPr="00716979" w:rsidRDefault="008A5B9A" w:rsidP="00101B16">
            <w:pPr>
              <w:widowControl w:val="0"/>
              <w:suppressAutoHyphens/>
              <w:autoSpaceDE w:val="0"/>
              <w:autoSpaceDN w:val="0"/>
              <w:adjustRightInd w:val="0"/>
              <w:spacing w:after="0" w:line="240" w:lineRule="auto"/>
              <w:rPr>
                <w:rFonts w:ascii="Times New Roman" w:hAnsi="Times New Roman" w:cs="Times New Roman"/>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610"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764" w:type="dxa"/>
            <w:gridSpan w:val="2"/>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ноз</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eastAsia="Calibri" w:hAnsi="Times New Roman" w:cs="Times New Roman"/>
              </w:rPr>
            </w:pPr>
          </w:p>
        </w:tc>
        <w:tc>
          <w:tcPr>
            <w:tcW w:w="119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eastAsia="Calibri" w:hAnsi="Times New Roman" w:cs="Times New Roman"/>
              </w:rPr>
            </w:pPr>
            <w:r w:rsidRPr="00716979">
              <w:rPr>
                <w:rFonts w:ascii="Times New Roman" w:eastAsia="Calibri" w:hAnsi="Times New Roman" w:cs="Times New Roman"/>
              </w:rPr>
              <w:t>Общее количество организованных культурно-массовых мероприятий</w:t>
            </w:r>
          </w:p>
        </w:tc>
        <w:tc>
          <w:tcPr>
            <w:tcW w:w="550"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ед.</w:t>
            </w:r>
          </w:p>
          <w:p w:rsidR="008A5B9A" w:rsidRPr="00716979" w:rsidRDefault="008A5B9A" w:rsidP="00101B16">
            <w:pPr>
              <w:suppressAutoHyphens/>
              <w:spacing w:after="0" w:line="240" w:lineRule="auto"/>
              <w:jc w:val="center"/>
              <w:rPr>
                <w:rFonts w:ascii="Times New Roman" w:eastAsia="Calibri" w:hAnsi="Times New Roman" w:cs="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262</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270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274</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277</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696</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542</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785</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758</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779</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w:t>
            </w:r>
          </w:p>
        </w:tc>
        <w:tc>
          <w:tcPr>
            <w:tcW w:w="764"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eastAsia="Calibri" w:hAnsi="Times New Roman" w:cs="Times New Roman"/>
              </w:rPr>
            </w:pPr>
          </w:p>
        </w:tc>
        <w:tc>
          <w:tcPr>
            <w:tcW w:w="119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eastAsia="Calibri" w:hAnsi="Times New Roman" w:cs="Times New Roman"/>
              </w:rPr>
            </w:pPr>
            <w:r w:rsidRPr="00716979">
              <w:rPr>
                <w:rFonts w:ascii="Times New Roman" w:eastAsia="Calibri" w:hAnsi="Times New Roman" w:cs="Times New Roman"/>
              </w:rPr>
              <w:t>Число участников (посетителей) культурно</w:t>
            </w:r>
            <w:r w:rsidRPr="00716979">
              <w:rPr>
                <w:rFonts w:ascii="Times New Roman" w:eastAsia="Calibri" w:hAnsi="Times New Roman" w:cs="Times New Roman"/>
              </w:rPr>
              <w:lastRenderedPageBreak/>
              <w:t>-массовых мероприятий</w:t>
            </w:r>
          </w:p>
        </w:tc>
        <w:tc>
          <w:tcPr>
            <w:tcW w:w="550"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lastRenderedPageBreak/>
              <w:t>чел.</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62500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62600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62700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62800</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63000</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54061</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64290</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65200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68460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65000</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65000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65000</w:t>
            </w:r>
          </w:p>
        </w:tc>
        <w:tc>
          <w:tcPr>
            <w:tcW w:w="764"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65000</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Число лиц, проводящих досуг в коллективах самодеятельного народного творчества, в досуговых объединениях на регулярной основе</w:t>
            </w:r>
          </w:p>
        </w:tc>
        <w:tc>
          <w:tcPr>
            <w:tcW w:w="550"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чел.</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673</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680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685</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688</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700</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582</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586</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586</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590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585</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585</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585</w:t>
            </w:r>
          </w:p>
        </w:tc>
        <w:tc>
          <w:tcPr>
            <w:tcW w:w="764"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585</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Число коллективов самодеятельного народного творчества и досуговых объединений</w:t>
            </w:r>
          </w:p>
        </w:tc>
        <w:tc>
          <w:tcPr>
            <w:tcW w:w="550"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ед.</w:t>
            </w:r>
          </w:p>
          <w:p w:rsidR="008A5B9A" w:rsidRPr="00716979" w:rsidRDefault="008A5B9A" w:rsidP="00101B16">
            <w:pPr>
              <w:suppressAutoHyphens/>
              <w:spacing w:after="0" w:line="240" w:lineRule="auto"/>
              <w:jc w:val="center"/>
              <w:rPr>
                <w:rFonts w:ascii="Times New Roman" w:hAnsi="Times New Roman" w:cs="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764"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hAnsi="Times New Roman" w:cs="Times New Roman"/>
                <w:color w:val="000000"/>
              </w:rPr>
            </w:pPr>
          </w:p>
        </w:tc>
        <w:tc>
          <w:tcPr>
            <w:tcW w:w="119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Число зарегистрированных пользователей библиотеки</w:t>
            </w:r>
          </w:p>
        </w:tc>
        <w:tc>
          <w:tcPr>
            <w:tcW w:w="550"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чел.</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4611</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4621</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4625</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4630</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5451</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5250</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5868</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4802</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3844</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4350</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4350</w:t>
            </w:r>
          </w:p>
        </w:tc>
        <w:tc>
          <w:tcPr>
            <w:tcW w:w="764"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4350</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hAnsi="Times New Roman" w:cs="Times New Roman"/>
                <w:color w:val="000000"/>
              </w:rPr>
            </w:pPr>
          </w:p>
        </w:tc>
        <w:tc>
          <w:tcPr>
            <w:tcW w:w="119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rPr>
              <w:t>Увеличение количества экземпляров новых поступлений в библиотечные фонды общедоступных библиотек</w:t>
            </w:r>
          </w:p>
        </w:tc>
        <w:tc>
          <w:tcPr>
            <w:tcW w:w="550"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1,09</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1,08</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c>
          <w:tcPr>
            <w:tcW w:w="764"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hAnsi="Times New Roman" w:cs="Times New Roman"/>
                <w:color w:val="000000"/>
              </w:rPr>
            </w:pPr>
          </w:p>
        </w:tc>
        <w:tc>
          <w:tcPr>
            <w:tcW w:w="119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rPr>
              <w:t>Количест</w:t>
            </w:r>
            <w:r w:rsidRPr="00716979">
              <w:rPr>
                <w:rFonts w:ascii="Times New Roman" w:hAnsi="Times New Roman" w:cs="Times New Roman"/>
              </w:rPr>
              <w:lastRenderedPageBreak/>
              <w:t>во компьютеризированных мест в библиотеке, подключенных к сети Интернет</w:t>
            </w:r>
          </w:p>
        </w:tc>
        <w:tc>
          <w:tcPr>
            <w:tcW w:w="550"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lastRenderedPageBreak/>
              <w:t>ед.</w:t>
            </w:r>
          </w:p>
          <w:p w:rsidR="008A5B9A" w:rsidRPr="00716979" w:rsidRDefault="008A5B9A" w:rsidP="00101B16">
            <w:pPr>
              <w:suppressAutoHyphens/>
              <w:spacing w:after="0" w:line="240" w:lineRule="auto"/>
              <w:jc w:val="center"/>
              <w:rPr>
                <w:rFonts w:ascii="Times New Roman" w:hAnsi="Times New Roman" w:cs="Times New Roman"/>
                <w:color w:val="000000"/>
              </w:rPr>
            </w:pP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lastRenderedPageBreak/>
              <w:t>3</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5</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6</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764"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hAnsi="Times New Roman" w:cs="Times New Roman"/>
                <w:color w:val="000000"/>
              </w:rPr>
            </w:pPr>
          </w:p>
        </w:tc>
        <w:tc>
          <w:tcPr>
            <w:tcW w:w="119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Количество посещений библиотеки</w:t>
            </w:r>
          </w:p>
        </w:tc>
        <w:tc>
          <w:tcPr>
            <w:tcW w:w="550"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на 1 жителя в год</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1,3</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1,48</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0,7</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764"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hAnsi="Times New Roman" w:cs="Times New Roman"/>
                <w:color w:val="000000"/>
              </w:rPr>
            </w:pPr>
          </w:p>
        </w:tc>
        <w:tc>
          <w:tcPr>
            <w:tcW w:w="119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Общее количество посещений</w:t>
            </w:r>
          </w:p>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музейных экспозиций и выставок</w:t>
            </w:r>
          </w:p>
        </w:tc>
        <w:tc>
          <w:tcPr>
            <w:tcW w:w="550"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ед.</w:t>
            </w:r>
          </w:p>
          <w:p w:rsidR="008A5B9A" w:rsidRPr="00716979" w:rsidRDefault="008A5B9A" w:rsidP="00101B16">
            <w:pPr>
              <w:suppressAutoHyphens/>
              <w:spacing w:after="0" w:line="240" w:lineRule="auto"/>
              <w:jc w:val="center"/>
              <w:rPr>
                <w:rFonts w:ascii="Times New Roman" w:hAnsi="Times New Roman" w:cs="Times New Roman"/>
                <w:color w:val="000000"/>
              </w:rPr>
            </w:pP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960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968</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970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977</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500</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64"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hAnsi="Times New Roman" w:cs="Times New Roman"/>
                <w:color w:val="000000"/>
              </w:rPr>
            </w:pPr>
          </w:p>
        </w:tc>
        <w:tc>
          <w:tcPr>
            <w:tcW w:w="119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rPr>
              <w:t>Увеличение доли представленных (во всех формах) зрителю музейных предметов в общем количестве музейных предметов основного фонда</w:t>
            </w:r>
          </w:p>
        </w:tc>
        <w:tc>
          <w:tcPr>
            <w:tcW w:w="550"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28</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31</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30</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64"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hAnsi="Times New Roman" w:cs="Times New Roman"/>
                <w:bCs/>
              </w:rPr>
            </w:pPr>
          </w:p>
        </w:tc>
        <w:tc>
          <w:tcPr>
            <w:tcW w:w="119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bCs/>
              </w:rPr>
            </w:pPr>
            <w:r w:rsidRPr="00716979">
              <w:rPr>
                <w:rFonts w:ascii="Times New Roman" w:hAnsi="Times New Roman" w:cs="Times New Roman"/>
              </w:rPr>
              <w:t>Доля жителей городского округа Тейково, удовлетворенных качеством предоставления муниципальной услуги «Информ</w:t>
            </w:r>
            <w:r w:rsidRPr="00716979">
              <w:rPr>
                <w:rFonts w:ascii="Times New Roman" w:hAnsi="Times New Roman" w:cs="Times New Roman"/>
              </w:rPr>
              <w:lastRenderedPageBreak/>
              <w:t>ационное обслуживание населения городского округа Тейково»</w:t>
            </w:r>
          </w:p>
        </w:tc>
        <w:tc>
          <w:tcPr>
            <w:tcW w:w="550"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lastRenderedPageBreak/>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72</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73</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73</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74</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74</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764"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hAnsi="Times New Roman" w:cs="Times New Roman"/>
                <w:bCs/>
              </w:rPr>
            </w:pPr>
          </w:p>
        </w:tc>
        <w:tc>
          <w:tcPr>
            <w:tcW w:w="119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Доля жителей городского округа Тейково, удовлетворенных информационной открытостью органов местного самоуправления городского округа Тейково</w:t>
            </w:r>
          </w:p>
        </w:tc>
        <w:tc>
          <w:tcPr>
            <w:tcW w:w="550"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75</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75</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75</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76</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77</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64"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both"/>
              <w:rPr>
                <w:rFonts w:ascii="Times New Roman" w:hAnsi="Times New Roman" w:cs="Times New Roman"/>
                <w:bCs/>
              </w:rPr>
            </w:pPr>
          </w:p>
        </w:tc>
        <w:tc>
          <w:tcPr>
            <w:tcW w:w="119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both"/>
              <w:rPr>
                <w:rFonts w:ascii="Times New Roman" w:hAnsi="Times New Roman" w:cs="Times New Roman"/>
              </w:rPr>
            </w:pPr>
            <w:r w:rsidRPr="00716979">
              <w:rPr>
                <w:rFonts w:ascii="Times New Roman" w:hAnsi="Times New Roman" w:cs="Times New Roman"/>
              </w:rPr>
              <w:t>Доля территории городского округа Тейково, на которой проведены археологические исследования с целью определения культурного слоя</w:t>
            </w:r>
          </w:p>
        </w:tc>
        <w:tc>
          <w:tcPr>
            <w:tcW w:w="550"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40</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60</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80</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64"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both"/>
              <w:rPr>
                <w:rFonts w:ascii="Times New Roman" w:hAnsi="Times New Roman" w:cs="Times New Roman"/>
                <w:bCs/>
              </w:rPr>
            </w:pPr>
          </w:p>
        </w:tc>
        <w:tc>
          <w:tcPr>
            <w:tcW w:w="119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 xml:space="preserve">Количество обучающихся  по дополнительным образовательным программам в сфере культуры и </w:t>
            </w:r>
            <w:r w:rsidRPr="00716979">
              <w:rPr>
                <w:rFonts w:ascii="Times New Roman" w:eastAsia="Calibri" w:hAnsi="Times New Roman" w:cs="Times New Roman"/>
              </w:rPr>
              <w:lastRenderedPageBreak/>
              <w:t>искусства (на начало учебного года)</w:t>
            </w:r>
          </w:p>
        </w:tc>
        <w:tc>
          <w:tcPr>
            <w:tcW w:w="550"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lastRenderedPageBreak/>
              <w:t>чел.</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119</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764"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both"/>
              <w:rPr>
                <w:rFonts w:ascii="Times New Roman" w:hAnsi="Times New Roman" w:cs="Times New Roman"/>
                <w:bCs/>
              </w:rPr>
            </w:pPr>
          </w:p>
        </w:tc>
        <w:tc>
          <w:tcPr>
            <w:tcW w:w="119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Количество муниципальных учреждений культуры, осуществивших мероприятия по укреплению материально-технической базы</w:t>
            </w:r>
          </w:p>
        </w:tc>
        <w:tc>
          <w:tcPr>
            <w:tcW w:w="550"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t>ед.</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64"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both"/>
              <w:rPr>
                <w:rFonts w:ascii="Times New Roman" w:hAnsi="Times New Roman" w:cs="Times New Roman"/>
                <w:bCs/>
              </w:rPr>
            </w:pPr>
          </w:p>
        </w:tc>
        <w:tc>
          <w:tcPr>
            <w:tcW w:w="119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Количество образовательных организаций, осуществляющих в рамках реализации наказов избирателей депутатам Ивановской областной Думы мероприятия по укреплению материально-технической базы</w:t>
            </w:r>
          </w:p>
        </w:tc>
        <w:tc>
          <w:tcPr>
            <w:tcW w:w="550"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t>ед.</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64"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hAnsi="Times New Roman" w:cs="Times New Roman"/>
                <w:bCs/>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Среднегодовая заработная плата работников муниципальных учрежден</w:t>
            </w:r>
            <w:r w:rsidRPr="00716979">
              <w:rPr>
                <w:rFonts w:ascii="Times New Roman" w:hAnsi="Times New Roman" w:cs="Times New Roman"/>
              </w:rPr>
              <w:lastRenderedPageBreak/>
              <w:t>ий культуры городского округа Тейково Ивановской области</w:t>
            </w:r>
          </w:p>
        </w:tc>
        <w:tc>
          <w:tcPr>
            <w:tcW w:w="5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lastRenderedPageBreak/>
              <w:t>руб.</w:t>
            </w:r>
          </w:p>
        </w:tc>
        <w:tc>
          <w:tcPr>
            <w:tcW w:w="612"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7573</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9727</w:t>
            </w:r>
          </w:p>
        </w:tc>
        <w:tc>
          <w:tcPr>
            <w:tcW w:w="621"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12670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lang w:val="en-US"/>
              </w:rPr>
            </w:pPr>
            <w:r w:rsidRPr="00716979">
              <w:rPr>
                <w:rFonts w:ascii="Times New Roman" w:hAnsi="Times New Roman" w:cs="Times New Roman"/>
                <w:lang w:val="en-US"/>
              </w:rPr>
              <w:t>12</w:t>
            </w:r>
            <w:r w:rsidRPr="00716979">
              <w:rPr>
                <w:rFonts w:ascii="Times New Roman" w:hAnsi="Times New Roman" w:cs="Times New Roman"/>
              </w:rPr>
              <w:t>698</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12735</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r w:rsidRPr="00716979">
              <w:rPr>
                <w:rFonts w:ascii="Times New Roman" w:hAnsi="Times New Roman" w:cs="Times New Roman"/>
                <w:lang w:val="en-US"/>
              </w:rPr>
              <w:t>909</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19844</w:t>
            </w:r>
          </w:p>
        </w:tc>
        <w:tc>
          <w:tcPr>
            <w:tcW w:w="639"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22725</w:t>
            </w:r>
          </w:p>
        </w:tc>
        <w:tc>
          <w:tcPr>
            <w:tcW w:w="57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56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686"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73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w:t>
            </w:r>
          </w:p>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hAnsi="Times New Roman" w:cs="Times New Roman"/>
                <w:bCs/>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5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w:t>
            </w:r>
          </w:p>
        </w:tc>
        <w:tc>
          <w:tcPr>
            <w:tcW w:w="612"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51,5</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61,6</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70,4</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lang w:val="en-US"/>
              </w:rPr>
            </w:pPr>
            <w:r w:rsidRPr="00716979">
              <w:rPr>
                <w:rFonts w:ascii="Times New Roman" w:hAnsi="Times New Roman" w:cs="Times New Roman"/>
              </w:rPr>
              <w:t>65,</w:t>
            </w:r>
            <w:r w:rsidRPr="00716979">
              <w:rPr>
                <w:rFonts w:ascii="Times New Roman" w:hAnsi="Times New Roman" w:cs="Times New Roman"/>
                <w:lang w:val="en-US"/>
              </w:rPr>
              <w:t>9</w:t>
            </w:r>
          </w:p>
        </w:tc>
        <w:tc>
          <w:tcPr>
            <w:tcW w:w="625"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lang w:val="en-US"/>
              </w:rPr>
            </w:pPr>
            <w:r w:rsidRPr="00716979">
              <w:rPr>
                <w:rFonts w:ascii="Times New Roman" w:hAnsi="Times New Roman" w:cs="Times New Roman"/>
                <w:lang w:val="en-US"/>
              </w:rPr>
              <w:t>79</w:t>
            </w:r>
            <w:r w:rsidRPr="00716979">
              <w:rPr>
                <w:rFonts w:ascii="Times New Roman" w:hAnsi="Times New Roman" w:cs="Times New Roman"/>
              </w:rPr>
              <w:t>,</w:t>
            </w:r>
            <w:r w:rsidRPr="00716979">
              <w:rPr>
                <w:rFonts w:ascii="Times New Roman" w:hAnsi="Times New Roman" w:cs="Times New Roman"/>
                <w:lang w:val="en-US"/>
              </w:rPr>
              <w:t>2</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92,4</w:t>
            </w:r>
          </w:p>
        </w:tc>
        <w:tc>
          <w:tcPr>
            <w:tcW w:w="639"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100,5</w:t>
            </w:r>
          </w:p>
        </w:tc>
        <w:tc>
          <w:tcPr>
            <w:tcW w:w="57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86"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73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hAnsi="Times New Roman" w:cs="Times New Roman"/>
                <w:bCs/>
              </w:rPr>
            </w:pPr>
          </w:p>
        </w:tc>
        <w:tc>
          <w:tcPr>
            <w:tcW w:w="1222"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w:t>
            </w:r>
            <w:r w:rsidRPr="00716979">
              <w:rPr>
                <w:rFonts w:ascii="Times New Roman" w:hAnsi="Times New Roman" w:cs="Times New Roman"/>
              </w:rPr>
              <w:lastRenderedPageBreak/>
              <w:t>льного образования Ивановской области</w:t>
            </w:r>
          </w:p>
        </w:tc>
        <w:tc>
          <w:tcPr>
            <w:tcW w:w="5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lastRenderedPageBreak/>
              <w:t>руб.</w:t>
            </w:r>
          </w:p>
        </w:tc>
        <w:tc>
          <w:tcPr>
            <w:tcW w:w="612"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5"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39"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22579</w:t>
            </w:r>
          </w:p>
        </w:tc>
        <w:tc>
          <w:tcPr>
            <w:tcW w:w="57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26197</w:t>
            </w:r>
          </w:p>
        </w:tc>
        <w:tc>
          <w:tcPr>
            <w:tcW w:w="56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23755,2</w:t>
            </w:r>
          </w:p>
        </w:tc>
        <w:tc>
          <w:tcPr>
            <w:tcW w:w="686"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23755,2</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23755,2</w:t>
            </w:r>
          </w:p>
        </w:tc>
        <w:tc>
          <w:tcPr>
            <w:tcW w:w="73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23755,2</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hAnsi="Times New Roman" w:cs="Times New Roman"/>
                <w:bCs/>
              </w:rPr>
            </w:pPr>
          </w:p>
        </w:tc>
        <w:tc>
          <w:tcPr>
            <w:tcW w:w="1222"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eastAsia="Calibri" w:hAnsi="Times New Roman" w:cs="Times New Roman"/>
              </w:rPr>
            </w:pPr>
            <w:r w:rsidRPr="00716979">
              <w:rPr>
                <w:rFonts w:ascii="Times New Roman" w:eastAsia="Calibri" w:hAnsi="Times New Roman" w:cs="Times New Roman"/>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w:t>
            </w:r>
            <w:r w:rsidRPr="00716979">
              <w:rPr>
                <w:rFonts w:ascii="Times New Roman" w:eastAsia="Calibri" w:hAnsi="Times New Roman" w:cs="Times New Roman"/>
              </w:rPr>
              <w:tab/>
            </w:r>
          </w:p>
        </w:tc>
        <w:tc>
          <w:tcPr>
            <w:tcW w:w="5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t>%</w:t>
            </w:r>
          </w:p>
        </w:tc>
        <w:tc>
          <w:tcPr>
            <w:tcW w:w="612"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5"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39"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99,8</w:t>
            </w:r>
          </w:p>
        </w:tc>
        <w:tc>
          <w:tcPr>
            <w:tcW w:w="57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86"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73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hAnsi="Times New Roman" w:cs="Times New Roman"/>
                <w:bCs/>
              </w:rPr>
            </w:pPr>
          </w:p>
        </w:tc>
        <w:tc>
          <w:tcPr>
            <w:tcW w:w="1222"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Количество созданных муниципальных модельных библиотек</w:t>
            </w:r>
          </w:p>
        </w:tc>
        <w:tc>
          <w:tcPr>
            <w:tcW w:w="5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p>
        </w:tc>
        <w:tc>
          <w:tcPr>
            <w:tcW w:w="612"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ед.</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5"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39"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57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86"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1</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73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r>
      <w:tr w:rsidR="008A5B9A" w:rsidRPr="00716979" w:rsidTr="00101B16">
        <w:tc>
          <w:tcPr>
            <w:tcW w:w="3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5"/>
              </w:numPr>
              <w:suppressAutoHyphens/>
              <w:spacing w:after="0" w:line="240" w:lineRule="auto"/>
              <w:ind w:left="0" w:firstLine="0"/>
              <w:jc w:val="center"/>
              <w:rPr>
                <w:rFonts w:ascii="Times New Roman" w:hAnsi="Times New Roman" w:cs="Times New Roman"/>
                <w:bCs/>
              </w:rPr>
            </w:pPr>
          </w:p>
        </w:tc>
        <w:tc>
          <w:tcPr>
            <w:tcW w:w="1222"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Количество созданных виртуальных концертных залов</w:t>
            </w:r>
          </w:p>
        </w:tc>
        <w:tc>
          <w:tcPr>
            <w:tcW w:w="51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ед.</w:t>
            </w:r>
          </w:p>
        </w:tc>
        <w:tc>
          <w:tcPr>
            <w:tcW w:w="612"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5"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1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39"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57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1</w:t>
            </w:r>
          </w:p>
        </w:tc>
        <w:tc>
          <w:tcPr>
            <w:tcW w:w="686" w:type="dxa"/>
            <w:gridSpan w:val="3"/>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73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w:t>
            </w:r>
          </w:p>
        </w:tc>
      </w:tr>
    </w:tbl>
    <w:p w:rsidR="008A5B9A" w:rsidRPr="00716979" w:rsidRDefault="008A5B9A" w:rsidP="008A5B9A">
      <w:pPr>
        <w:widowControl w:val="0"/>
        <w:autoSpaceDE w:val="0"/>
        <w:autoSpaceDN w:val="0"/>
        <w:adjustRightInd w:val="0"/>
        <w:ind w:firstLine="709"/>
        <w:jc w:val="both"/>
        <w:rPr>
          <w:rFonts w:ascii="Times New Roman" w:hAnsi="Times New Roman" w:cs="Times New Roman"/>
        </w:rPr>
      </w:pPr>
    </w:p>
    <w:p w:rsidR="008A5B9A" w:rsidRPr="00716979" w:rsidRDefault="008A5B9A" w:rsidP="00101B16">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lastRenderedPageBreak/>
        <w:t>По завершении муниципальной программы ожидается достижение следующих основных результатов:</w:t>
      </w:r>
    </w:p>
    <w:p w:rsidR="008A5B9A" w:rsidRPr="00716979" w:rsidRDefault="008A5B9A" w:rsidP="00101B1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 xml:space="preserve">- повышение качества предоставляемых муниципальных услуг в сфере культуры; </w:t>
      </w:r>
    </w:p>
    <w:p w:rsidR="008A5B9A" w:rsidRPr="00716979" w:rsidRDefault="008A5B9A" w:rsidP="00101B1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 xml:space="preserve">- расширение спектра досуговых услуг, предоставляемых жителям муниципальными учреждениями культуры; </w:t>
      </w:r>
    </w:p>
    <w:p w:rsidR="008A5B9A" w:rsidRPr="00716979" w:rsidRDefault="008A5B9A" w:rsidP="00101B1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 повышение качества образовательных услуг и обеспечение возможности получить доступное дополнительное образование детей в сфере культуры и искусства в г.о. Тейково;</w:t>
      </w:r>
    </w:p>
    <w:p w:rsidR="008A5B9A" w:rsidRPr="00716979" w:rsidRDefault="008A5B9A" w:rsidP="00101B1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 организация культурного досуга в коллективах самодеятельного народного творчества и организацией культурно-массовых мероприятий;</w:t>
      </w:r>
    </w:p>
    <w:p w:rsidR="008A5B9A" w:rsidRPr="00716979" w:rsidRDefault="008A5B9A" w:rsidP="00101B16">
      <w:pPr>
        <w:suppressAutoHyphens/>
        <w:spacing w:after="0" w:line="240" w:lineRule="auto"/>
        <w:ind w:firstLine="709"/>
        <w:jc w:val="both"/>
        <w:rPr>
          <w:rFonts w:ascii="Times New Roman" w:hAnsi="Times New Roman" w:cs="Times New Roman"/>
          <w:spacing w:val="-4"/>
        </w:rPr>
      </w:pPr>
      <w:r w:rsidRPr="00716979">
        <w:rPr>
          <w:rFonts w:ascii="Times New Roman" w:hAnsi="Times New Roman" w:cs="Times New Roman"/>
          <w:spacing w:val="-4"/>
        </w:rPr>
        <w:t xml:space="preserve">- увеличение удельного веса населения, участвующего в культурно-массовых мероприятиях; </w:t>
      </w:r>
    </w:p>
    <w:p w:rsidR="008A5B9A" w:rsidRPr="00716979" w:rsidRDefault="008A5B9A" w:rsidP="00101B16">
      <w:pPr>
        <w:autoSpaceDE w:val="0"/>
        <w:autoSpaceDN w:val="0"/>
        <w:adjustRightInd w:val="0"/>
        <w:spacing w:after="0" w:line="240" w:lineRule="auto"/>
        <w:ind w:firstLine="709"/>
        <w:jc w:val="both"/>
        <w:rPr>
          <w:rFonts w:ascii="Times New Roman" w:hAnsi="Times New Roman" w:cs="Times New Roman"/>
          <w:color w:val="000000"/>
        </w:rPr>
      </w:pPr>
      <w:r w:rsidRPr="00716979">
        <w:rPr>
          <w:rFonts w:ascii="Times New Roman" w:hAnsi="Times New Roman" w:cs="Times New Roman"/>
          <w:color w:val="000000"/>
        </w:rPr>
        <w:t>- сохранение творческого потенциала городского округа, поддержка и развитие профессионального творчества, молодых дарований;</w:t>
      </w:r>
    </w:p>
    <w:p w:rsidR="008A5B9A" w:rsidRPr="00716979" w:rsidRDefault="008A5B9A" w:rsidP="00101B16">
      <w:pPr>
        <w:autoSpaceDE w:val="0"/>
        <w:autoSpaceDN w:val="0"/>
        <w:adjustRightInd w:val="0"/>
        <w:spacing w:after="0" w:line="240" w:lineRule="auto"/>
        <w:ind w:firstLine="709"/>
        <w:jc w:val="both"/>
        <w:rPr>
          <w:rFonts w:ascii="Times New Roman" w:hAnsi="Times New Roman" w:cs="Times New Roman"/>
          <w:color w:val="000000"/>
        </w:rPr>
      </w:pPr>
      <w:r w:rsidRPr="00716979">
        <w:rPr>
          <w:rFonts w:ascii="Times New Roman" w:hAnsi="Times New Roman" w:cs="Times New Roman"/>
          <w:color w:val="000000"/>
        </w:rPr>
        <w:t>- повышение престижа творческих профессий;</w:t>
      </w:r>
    </w:p>
    <w:p w:rsidR="008A5B9A" w:rsidRPr="00716979" w:rsidRDefault="008A5B9A" w:rsidP="00101B1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bCs/>
          <w:color w:val="000000"/>
          <w:spacing w:val="-6"/>
        </w:rPr>
        <w:t xml:space="preserve">- повышение качества </w:t>
      </w:r>
      <w:r w:rsidRPr="00716979">
        <w:rPr>
          <w:rFonts w:ascii="Times New Roman" w:hAnsi="Times New Roman" w:cs="Times New Roman"/>
        </w:rPr>
        <w:t>библиотечного обслуживания и увеличение количества</w:t>
      </w:r>
      <w:r w:rsidRPr="00716979">
        <w:rPr>
          <w:rFonts w:ascii="Times New Roman" w:hAnsi="Times New Roman" w:cs="Times New Roman"/>
          <w:spacing w:val="-4"/>
        </w:rPr>
        <w:t xml:space="preserve"> читателей и посетителей библиотек;</w:t>
      </w:r>
    </w:p>
    <w:p w:rsidR="008A5B9A" w:rsidRPr="00716979" w:rsidRDefault="008A5B9A" w:rsidP="00101B16">
      <w:pPr>
        <w:suppressAutoHyphens/>
        <w:spacing w:after="0" w:line="240" w:lineRule="auto"/>
        <w:ind w:firstLine="709"/>
        <w:jc w:val="both"/>
        <w:rPr>
          <w:rFonts w:ascii="Times New Roman" w:hAnsi="Times New Roman" w:cs="Times New Roman"/>
          <w:spacing w:val="-4"/>
        </w:rPr>
      </w:pPr>
      <w:r w:rsidRPr="00716979">
        <w:rPr>
          <w:rFonts w:ascii="Times New Roman" w:hAnsi="Times New Roman" w:cs="Times New Roman"/>
          <w:spacing w:val="-4"/>
        </w:rPr>
        <w:t>- увеличение библиотечного фонда и</w:t>
      </w:r>
      <w:r w:rsidRPr="00716979">
        <w:rPr>
          <w:rFonts w:ascii="Times New Roman" w:hAnsi="Times New Roman" w:cs="Times New Roman"/>
        </w:rPr>
        <w:t xml:space="preserve"> </w:t>
      </w:r>
      <w:r w:rsidRPr="00716979">
        <w:rPr>
          <w:rFonts w:ascii="Times New Roman" w:hAnsi="Times New Roman" w:cs="Times New Roman"/>
          <w:spacing w:val="-4"/>
        </w:rPr>
        <w:t>перевод информационных ресурсов с бумажных на электронные носители;</w:t>
      </w:r>
    </w:p>
    <w:p w:rsidR="008A5B9A" w:rsidRPr="00716979" w:rsidRDefault="008A5B9A" w:rsidP="00101B16">
      <w:pPr>
        <w:suppressAutoHyphens/>
        <w:spacing w:after="0" w:line="240" w:lineRule="auto"/>
        <w:ind w:firstLine="709"/>
        <w:jc w:val="both"/>
        <w:rPr>
          <w:rFonts w:ascii="Times New Roman" w:hAnsi="Times New Roman" w:cs="Times New Roman"/>
          <w:color w:val="000000"/>
        </w:rPr>
      </w:pPr>
      <w:r w:rsidRPr="00716979">
        <w:rPr>
          <w:rFonts w:ascii="Times New Roman" w:hAnsi="Times New Roman" w:cs="Times New Roman"/>
          <w:color w:val="000000"/>
        </w:rPr>
        <w:t>- увеличение количества посещений музея;</w:t>
      </w:r>
    </w:p>
    <w:p w:rsidR="008A5B9A" w:rsidRPr="00716979" w:rsidRDefault="008A5B9A" w:rsidP="00101B16">
      <w:pPr>
        <w:suppressAutoHyphens/>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 повышение уровня информационной открытости органов местного самоуправления городского округа Тейково;</w:t>
      </w:r>
    </w:p>
    <w:p w:rsidR="008A5B9A" w:rsidRPr="00716979" w:rsidRDefault="008A5B9A" w:rsidP="00101B16">
      <w:pPr>
        <w:suppressAutoHyphens/>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 xml:space="preserve">- повышение качества информационного обслуживания населения городского округа Тейково; </w:t>
      </w:r>
    </w:p>
    <w:p w:rsidR="008A5B9A" w:rsidRPr="00716979" w:rsidRDefault="008A5B9A" w:rsidP="00101B16">
      <w:pPr>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 будет выявлена степень сохранности культурных напластований, сбор и систематизация сведений, необходимых для постановки культурного слоя г. Тейково на государственную охрану;</w:t>
      </w:r>
    </w:p>
    <w:p w:rsidR="008A5B9A" w:rsidRPr="00716979" w:rsidRDefault="008A5B9A" w:rsidP="00101B16">
      <w:pPr>
        <w:spacing w:after="0" w:line="240" w:lineRule="auto"/>
        <w:ind w:firstLine="709"/>
        <w:contextualSpacing/>
        <w:jc w:val="both"/>
        <w:rPr>
          <w:rFonts w:ascii="Times New Roman" w:hAnsi="Times New Roman" w:cs="Times New Roman"/>
        </w:rPr>
      </w:pPr>
      <w:r w:rsidRPr="00716979">
        <w:rPr>
          <w:rFonts w:ascii="Times New Roman" w:hAnsi="Times New Roman" w:cs="Times New Roman"/>
        </w:rPr>
        <w:t>- обеспечение роста заработной платы работников муниципальных учреждений культуры г.о. Тейково Ивановской области.</w:t>
      </w:r>
    </w:p>
    <w:p w:rsidR="008A5B9A" w:rsidRPr="00716979" w:rsidRDefault="008A5B9A" w:rsidP="00101B1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Реализация муниципальной программы позволит повысить качество услуг, предоставляемых учреждениями культуры, привлечь в учреждения культуры новых посетителей, проводить мероприятия на качественно новом уровне, что будет способствовать созданию благоприятных условий для эффективного развития культуры городского округа Тейково.</w:t>
      </w:r>
    </w:p>
    <w:p w:rsidR="008A5B9A" w:rsidRPr="00716979" w:rsidRDefault="008A5B9A" w:rsidP="00101B1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Муниципальная программа реализуется посредством подпрограмм, которые направлены на оказание муниципальных услуг в сфере культуры, а также выполнение иных установленных законодательством обязательств и функций органов исполнительной власти в сфере культуры:</w:t>
      </w:r>
    </w:p>
    <w:p w:rsidR="008A5B9A" w:rsidRPr="00716979" w:rsidRDefault="008A5B9A" w:rsidP="00101B1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1. Подпрограмма «Организация культурного досуга в коллективах самодеятельного народного творчества» (оказание муниципальной услуги «Организация культурного досуга в коллективах самодеятельного народного творчества») предусматривает реализацию комплекса мер по развитию культурного досуга в МУ «Дворец культуры им. В.И. Ленина».</w:t>
      </w:r>
    </w:p>
    <w:p w:rsidR="008A5B9A" w:rsidRPr="00716979" w:rsidRDefault="008A5B9A" w:rsidP="00101B1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2. Подпрограмма «Музейно-выставочная деятельность» (оказание муниципальной услуги «Музейно-выставочная деятельность») направлена на выполнение работ по хранению, формированию, учету, изучению и обеспечению сохранности экспонатов в МУ «Музей истории города Тейково».</w:t>
      </w:r>
    </w:p>
    <w:p w:rsidR="008A5B9A" w:rsidRPr="00716979" w:rsidRDefault="008A5B9A" w:rsidP="00101B1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3. Подпрограмма «Библиотечно-информационное обслуживание населения» (оказание муниципальной услуги «Осуществление библиотечного обслуживания населения») предусматривает выполнение работ по формированию и учету фондов библиотеки, по обеспечению физического сохранения и безопасности фонда МУ «Тейковская городская библиотека».</w:t>
      </w:r>
    </w:p>
    <w:p w:rsidR="008A5B9A" w:rsidRPr="00716979" w:rsidRDefault="008A5B9A" w:rsidP="00101B1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4. Подпрограмма «Организация культурно-массовых мероприятий в городском округе Тейково»</w:t>
      </w:r>
      <w:r w:rsidRPr="00716979">
        <w:rPr>
          <w:rFonts w:ascii="Times New Roman" w:hAnsi="Times New Roman" w:cs="Times New Roman"/>
          <w:bCs/>
        </w:rPr>
        <w:t xml:space="preserve"> </w:t>
      </w:r>
      <w:r w:rsidRPr="00716979">
        <w:rPr>
          <w:rFonts w:ascii="Times New Roman" w:hAnsi="Times New Roman" w:cs="Times New Roman"/>
        </w:rPr>
        <w:t>направлена выполнение работ по организации культурно-массовых мероприятий, а также мероприятий, проводимых Отделом социальной сферы, в рамках празднования основных государственных праздников, юбилейных и памятных дат.</w:t>
      </w:r>
    </w:p>
    <w:p w:rsidR="008A5B9A" w:rsidRPr="00716979" w:rsidRDefault="008A5B9A" w:rsidP="00101B1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5. Подпрограмма «Информационная открытость органов местного самоуправления городского округа Тейково» (оказание муниципальной услуги «Осуществление информационного обслуживания населения» МУ «Редакция Радио Тейково» и информирование населения о деятельности органов местного самоуправления городского округа Тейково).</w:t>
      </w:r>
    </w:p>
    <w:p w:rsidR="008A5B9A" w:rsidRPr="00716979" w:rsidRDefault="008A5B9A" w:rsidP="00101B1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6. Подпрограмма «Сохранение,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w:t>
      </w:r>
    </w:p>
    <w:p w:rsidR="008A5B9A" w:rsidRPr="00716979" w:rsidRDefault="008A5B9A" w:rsidP="00101B1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7. Подпрограмма «Дополнительное образование детей в сфере культуры и искусства» предусматривает реализацию комплекса мер по развитию дополнительного образования детей в сфере культуры и искусства на базе МУ ДО «Детская музыкальная школа» г. Тейково.</w:t>
      </w:r>
    </w:p>
    <w:p w:rsidR="008A5B9A" w:rsidRPr="00716979" w:rsidRDefault="008A5B9A" w:rsidP="00101B1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lastRenderedPageBreak/>
        <w:t>8.  Подпрограмма «Создание виртуальных концертных залов»</w:t>
      </w: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101B1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Приложение 3</w:t>
      </w:r>
    </w:p>
    <w:p w:rsidR="008A5B9A" w:rsidRPr="00716979" w:rsidRDefault="008A5B9A" w:rsidP="00101B1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8A5B9A" w:rsidRPr="00716979" w:rsidRDefault="008A5B9A" w:rsidP="00101B1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8A5B9A" w:rsidRPr="00716979" w:rsidRDefault="008A5B9A" w:rsidP="00101B16">
      <w:pPr>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    </w:t>
      </w:r>
    </w:p>
    <w:p w:rsidR="008A5B9A" w:rsidRPr="00716979" w:rsidRDefault="008A5B9A" w:rsidP="008A5B9A">
      <w:pPr>
        <w:suppressAutoHyphens/>
        <w:jc w:val="right"/>
        <w:rPr>
          <w:rFonts w:ascii="Times New Roman" w:hAnsi="Times New Roman" w:cs="Times New Roman"/>
        </w:rPr>
      </w:pPr>
    </w:p>
    <w:p w:rsidR="008A5B9A" w:rsidRPr="00716979" w:rsidRDefault="008A5B9A" w:rsidP="00101B16">
      <w:pPr>
        <w:suppressAutoHyphens/>
        <w:jc w:val="center"/>
        <w:rPr>
          <w:rFonts w:ascii="Times New Roman" w:hAnsi="Times New Roman" w:cs="Times New Roman"/>
          <w:b/>
        </w:rPr>
      </w:pPr>
      <w:r w:rsidRPr="00716979">
        <w:rPr>
          <w:rFonts w:ascii="Times New Roman" w:hAnsi="Times New Roman" w:cs="Times New Roman"/>
          <w:b/>
        </w:rPr>
        <w:t>4. Ресурсное обеспечение муниципальной программы</w:t>
      </w:r>
    </w:p>
    <w:p w:rsidR="008A5B9A" w:rsidRPr="00716979" w:rsidRDefault="008A5B9A" w:rsidP="008A5B9A">
      <w:pPr>
        <w:jc w:val="right"/>
        <w:rPr>
          <w:rFonts w:ascii="Times New Roman" w:hAnsi="Times New Roman" w:cs="Times New Roman"/>
          <w:b/>
        </w:rPr>
      </w:pPr>
      <w:r w:rsidRPr="00716979">
        <w:rPr>
          <w:rFonts w:ascii="Times New Roman" w:hAnsi="Times New Roman" w:cs="Times New Roman"/>
        </w:rPr>
        <w:t>Таблица 3</w:t>
      </w:r>
    </w:p>
    <w:tbl>
      <w:tblPr>
        <w:tblW w:w="95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9"/>
        <w:gridCol w:w="1498"/>
        <w:gridCol w:w="633"/>
        <w:gridCol w:w="633"/>
        <w:gridCol w:w="633"/>
        <w:gridCol w:w="634"/>
        <w:gridCol w:w="633"/>
        <w:gridCol w:w="633"/>
        <w:gridCol w:w="633"/>
        <w:gridCol w:w="633"/>
        <w:gridCol w:w="633"/>
        <w:gridCol w:w="633"/>
        <w:gridCol w:w="633"/>
        <w:gridCol w:w="633"/>
      </w:tblGrid>
      <w:tr w:rsidR="008A5B9A" w:rsidRPr="00716979" w:rsidTr="00101B16">
        <w:trPr>
          <w:tblHeader/>
        </w:trPr>
        <w:tc>
          <w:tcPr>
            <w:tcW w:w="429"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b/>
              </w:rPr>
              <w:t>п/п</w:t>
            </w:r>
          </w:p>
        </w:tc>
        <w:tc>
          <w:tcPr>
            <w:tcW w:w="1498"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Источники финансирования</w:t>
            </w:r>
          </w:p>
        </w:tc>
        <w:tc>
          <w:tcPr>
            <w:tcW w:w="633"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Всего</w:t>
            </w:r>
          </w:p>
        </w:tc>
        <w:tc>
          <w:tcPr>
            <w:tcW w:w="633"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tc>
        <w:tc>
          <w:tcPr>
            <w:tcW w:w="633"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vertAlign w:val="superscript"/>
              </w:rPr>
            </w:pPr>
            <w:r w:rsidRPr="00716979">
              <w:rPr>
                <w:rFonts w:ascii="Times New Roman" w:hAnsi="Times New Roman" w:cs="Times New Roman"/>
                <w:b/>
              </w:rPr>
              <w:t>2015</w:t>
            </w:r>
            <w:r w:rsidRPr="00716979">
              <w:rPr>
                <w:rFonts w:ascii="Times New Roman" w:hAnsi="Times New Roman" w:cs="Times New Roman"/>
                <w:b/>
                <w:vertAlign w:val="superscript"/>
              </w:rPr>
              <w:t>**</w:t>
            </w:r>
          </w:p>
        </w:tc>
        <w:tc>
          <w:tcPr>
            <w:tcW w:w="634"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vertAlign w:val="superscript"/>
              </w:rPr>
            </w:pPr>
            <w:r w:rsidRPr="00716979">
              <w:rPr>
                <w:rFonts w:ascii="Times New Roman" w:hAnsi="Times New Roman" w:cs="Times New Roman"/>
                <w:b/>
              </w:rPr>
              <w:t>2016</w:t>
            </w:r>
            <w:r w:rsidRPr="00716979">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r w:rsidRPr="00716979">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r w:rsidRPr="00716979">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r w:rsidRPr="00716979">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r w:rsidRPr="00716979">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r w:rsidRPr="00716979">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r w:rsidRPr="00716979">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r w:rsidRPr="00716979">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r w:rsidRPr="00716979">
              <w:rPr>
                <w:rFonts w:ascii="Times New Roman" w:hAnsi="Times New Roman" w:cs="Times New Roman"/>
                <w:b/>
                <w:vertAlign w:val="superscript"/>
              </w:rPr>
              <w:t>**</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w:t>
            </w: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Объем бюджетных   ассигнований   на   реализацию</w:t>
            </w:r>
            <w:r w:rsidRPr="00716979">
              <w:rPr>
                <w:rFonts w:ascii="Times New Roman" w:hAnsi="Times New Roman" w:cs="Times New Roman"/>
                <w:b/>
              </w:rPr>
              <w:br/>
              <w:t xml:space="preserve">муниципальной программы*                                        </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lang w:val="en-US"/>
              </w:rPr>
            </w:pPr>
            <w:r w:rsidRPr="00716979">
              <w:rPr>
                <w:rFonts w:ascii="Times New Roman" w:hAnsi="Times New Roman" w:cs="Times New Roman"/>
                <w:b/>
              </w:rPr>
              <w:t>209044,36745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15173,013</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11635,71191</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10131,01475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lang w:val="en-US"/>
              </w:rPr>
            </w:pPr>
            <w:r w:rsidRPr="00716979">
              <w:rPr>
                <w:rFonts w:ascii="Times New Roman" w:hAnsi="Times New Roman" w:cs="Times New Roman"/>
                <w:b/>
              </w:rPr>
              <w:t>11</w:t>
            </w:r>
            <w:r w:rsidRPr="00716979">
              <w:rPr>
                <w:rFonts w:ascii="Times New Roman" w:hAnsi="Times New Roman" w:cs="Times New Roman"/>
                <w:b/>
                <w:lang w:val="en-US"/>
              </w:rPr>
              <w:t>500</w:t>
            </w:r>
            <w:r w:rsidRPr="00716979">
              <w:rPr>
                <w:rFonts w:ascii="Times New Roman" w:hAnsi="Times New Roman" w:cs="Times New Roman"/>
                <w:b/>
              </w:rPr>
              <w:t>,</w:t>
            </w:r>
            <w:r w:rsidRPr="00716979">
              <w:rPr>
                <w:rFonts w:ascii="Times New Roman" w:hAnsi="Times New Roman" w:cs="Times New Roman"/>
                <w:b/>
                <w:lang w:val="en-US"/>
              </w:rPr>
              <w:t>65176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23609,37658</w:t>
            </w:r>
          </w:p>
          <w:p w:rsidR="008A5B9A" w:rsidRPr="00716979" w:rsidRDefault="008A5B9A" w:rsidP="00101B16">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25356,27289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36445,63796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31236,09412</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15058,09375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15058,09375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13840,40698</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b/>
              </w:rPr>
            </w:pPr>
            <w:r w:rsidRPr="00716979">
              <w:rPr>
                <w:rFonts w:ascii="Times New Roman" w:hAnsi="Times New Roman" w:cs="Times New Roman"/>
                <w:b/>
              </w:rPr>
              <w:t xml:space="preserve">в т.ч. бюджет города Тейково                           </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lang w:val="en-US"/>
              </w:rPr>
            </w:pPr>
            <w:r w:rsidRPr="00716979">
              <w:rPr>
                <w:rFonts w:ascii="Times New Roman" w:hAnsi="Times New Roman" w:cs="Times New Roman"/>
                <w:b/>
              </w:rPr>
              <w:t>209044,36745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15173,013</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11635,71191</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10131,01475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lang w:val="en-US"/>
              </w:rPr>
            </w:pPr>
            <w:r w:rsidRPr="00716979">
              <w:rPr>
                <w:rFonts w:ascii="Times New Roman" w:hAnsi="Times New Roman" w:cs="Times New Roman"/>
                <w:b/>
              </w:rPr>
              <w:t>11</w:t>
            </w:r>
            <w:r w:rsidRPr="00716979">
              <w:rPr>
                <w:rFonts w:ascii="Times New Roman" w:hAnsi="Times New Roman" w:cs="Times New Roman"/>
                <w:b/>
                <w:lang w:val="en-US"/>
              </w:rPr>
              <w:t>500</w:t>
            </w:r>
            <w:r w:rsidRPr="00716979">
              <w:rPr>
                <w:rFonts w:ascii="Times New Roman" w:hAnsi="Times New Roman" w:cs="Times New Roman"/>
                <w:b/>
              </w:rPr>
              <w:t>,</w:t>
            </w:r>
            <w:r w:rsidRPr="00716979">
              <w:rPr>
                <w:rFonts w:ascii="Times New Roman" w:hAnsi="Times New Roman" w:cs="Times New Roman"/>
                <w:b/>
                <w:lang w:val="en-US"/>
              </w:rPr>
              <w:t>65176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23609,37658</w:t>
            </w:r>
          </w:p>
          <w:p w:rsidR="008A5B9A" w:rsidRPr="00716979" w:rsidRDefault="008A5B9A" w:rsidP="00101B16">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25356,27289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36445,63796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31236,09412</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15058,09375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15058,09375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13840,40698</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w:t>
            </w: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Подпрограмма: «Организация культурного досуга в коллективах самодеятельного народного творчества»</w:t>
            </w:r>
            <w:r w:rsidRPr="00716979">
              <w:rPr>
                <w:rFonts w:ascii="Times New Roman" w:hAnsi="Times New Roman" w:cs="Times New Roman"/>
                <w:bCs/>
              </w:rPr>
              <w:t xml:space="preserve"> </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115304,53276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8047,195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6158,45778</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6169,62000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w:t>
            </w:r>
            <w:r w:rsidRPr="00716979">
              <w:rPr>
                <w:rFonts w:ascii="Times New Roman" w:hAnsi="Times New Roman" w:cs="Times New Roman"/>
                <w:lang w:val="en-US"/>
              </w:rPr>
              <w:t>970</w:t>
            </w:r>
            <w:r w:rsidRPr="00716979">
              <w:rPr>
                <w:rFonts w:ascii="Times New Roman" w:hAnsi="Times New Roman" w:cs="Times New Roman"/>
              </w:rPr>
              <w:t>,</w:t>
            </w:r>
            <w:r w:rsidRPr="00716979">
              <w:rPr>
                <w:rFonts w:ascii="Times New Roman" w:hAnsi="Times New Roman" w:cs="Times New Roman"/>
                <w:lang w:val="en-US"/>
              </w:rPr>
              <w:t>772</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18183,21708 </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13068,71797</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23438,84078</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10695,52262</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7809,47278</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7809,47278</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6953,24397</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115331,53276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8047,195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6158,45778</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6169,62000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w:t>
            </w:r>
            <w:r w:rsidRPr="00716979">
              <w:rPr>
                <w:rFonts w:ascii="Times New Roman" w:hAnsi="Times New Roman" w:cs="Times New Roman"/>
                <w:lang w:val="en-US"/>
              </w:rPr>
              <w:t>970</w:t>
            </w:r>
            <w:r w:rsidRPr="00716979">
              <w:rPr>
                <w:rFonts w:ascii="Times New Roman" w:hAnsi="Times New Roman" w:cs="Times New Roman"/>
              </w:rPr>
              <w:t>,</w:t>
            </w:r>
            <w:r w:rsidRPr="00716979">
              <w:rPr>
                <w:rFonts w:ascii="Times New Roman" w:hAnsi="Times New Roman" w:cs="Times New Roman"/>
                <w:lang w:val="en-US"/>
              </w:rPr>
              <w:t>772</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18183,21708 </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13068,71797</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23438,84078</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10695,52262</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7809,47278</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7809,47278</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6953,24397</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w:t>
            </w: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Подпрограмма: «Музейно-выставочная деятельность»</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2642,59449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826,226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296,79949</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1519,569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2642,59449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826,226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296,79949</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1519,569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1.3.</w:t>
            </w: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Подпрограмма: «Библиотечно-информацион</w:t>
            </w:r>
            <w:r w:rsidRPr="00716979">
              <w:rPr>
                <w:rFonts w:ascii="Times New Roman" w:hAnsi="Times New Roman" w:cs="Times New Roman"/>
              </w:rPr>
              <w:lastRenderedPageBreak/>
              <w:t>ное обслуживание населения»</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lastRenderedPageBreak/>
              <w:t>36553,70729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4477,323</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2892,81694</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2540,15900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3150,76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3334,60879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3928,98979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4205,74639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4792,10039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2437,10739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2437,10739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2356,98821</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36553,70729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4477,323</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2892,81694</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2540,15900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3150,76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3334,60879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3928,98979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4205,74639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4792,10039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2437,10739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2437,10739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2356,98821</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1.4.</w:t>
            </w: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Подпрограмма: «Организация культурно-массовых мероприятий в городском округе Тейково»</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5185,51124</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579,95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1025,96170</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403,03375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w:t>
            </w:r>
            <w:r w:rsidRPr="00716979">
              <w:rPr>
                <w:rFonts w:ascii="Times New Roman" w:hAnsi="Times New Roman" w:cs="Times New Roman"/>
                <w:lang w:val="en-US"/>
              </w:rPr>
              <w:t>75</w:t>
            </w:r>
            <w:r w:rsidRPr="00716979">
              <w:rPr>
                <w:rFonts w:ascii="Times New Roman" w:hAnsi="Times New Roman" w:cs="Times New Roman"/>
              </w:rPr>
              <w:t>,</w:t>
            </w:r>
            <w:r w:rsidRPr="00716979">
              <w:rPr>
                <w:rFonts w:ascii="Times New Roman" w:hAnsi="Times New Roman" w:cs="Times New Roman"/>
                <w:lang w:val="en-US"/>
              </w:rPr>
              <w:t>30676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691,7</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492,916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216,60431</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342,50968</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5185,51124</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579,95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1025,96170</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403,03375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w:t>
            </w:r>
            <w:r w:rsidRPr="00716979">
              <w:rPr>
                <w:rFonts w:ascii="Times New Roman" w:hAnsi="Times New Roman" w:cs="Times New Roman"/>
                <w:lang w:val="en-US"/>
              </w:rPr>
              <w:t>75</w:t>
            </w:r>
            <w:r w:rsidRPr="00716979">
              <w:rPr>
                <w:rFonts w:ascii="Times New Roman" w:hAnsi="Times New Roman" w:cs="Times New Roman"/>
              </w:rPr>
              <w:t>,</w:t>
            </w:r>
            <w:r w:rsidRPr="00716979">
              <w:rPr>
                <w:rFonts w:ascii="Times New Roman" w:hAnsi="Times New Roman" w:cs="Times New Roman"/>
                <w:lang w:val="en-US"/>
              </w:rPr>
              <w:t>30676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691,7</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492,916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216,60431</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342,50968</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Подпрограмма: «Информационная открытость органов местного самоуправления городского округа Тейково»</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12112,73816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1142,32</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1161,677</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918,20300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lang w:val="en-US"/>
              </w:rPr>
              <w:t>903</w:t>
            </w:r>
            <w:r w:rsidRPr="00716979">
              <w:rPr>
                <w:rFonts w:ascii="Times New Roman" w:hAnsi="Times New Roman" w:cs="Times New Roman"/>
              </w:rPr>
              <w:t>,814</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1299,85171</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1121,58471</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1378,03865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1694,67347</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b/>
              </w:rPr>
            </w:pPr>
            <w:r w:rsidRPr="00716979">
              <w:rPr>
                <w:rFonts w:ascii="Times New Roman" w:hAnsi="Times New Roman" w:cs="Times New Roman"/>
                <w:b/>
              </w:rPr>
              <w:t>12112,73816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1142,32</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1161,677</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918,20300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lang w:val="en-US"/>
              </w:rPr>
              <w:t>903</w:t>
            </w:r>
            <w:r w:rsidRPr="00716979">
              <w:rPr>
                <w:rFonts w:ascii="Times New Roman" w:hAnsi="Times New Roman" w:cs="Times New Roman"/>
              </w:rPr>
              <w:t>,814</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1299,85171</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1121,58471</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1378,03865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1694,67347</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1.6</w:t>
            </w: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Подпрограмма:</w:t>
            </w:r>
          </w:p>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Сохранение, использование, популяризация и охрана объектов культурного наследия (памятников истории и культуры), расположенн</w:t>
            </w:r>
            <w:r w:rsidRPr="00716979">
              <w:rPr>
                <w:rFonts w:ascii="Times New Roman" w:hAnsi="Times New Roman" w:cs="Times New Roman"/>
              </w:rPr>
              <w:lastRenderedPageBreak/>
              <w:t>ых на территории городского округа Тейково Ивановской области</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lastRenderedPageBreak/>
              <w:t>499,995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499,995</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0,000</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1.7</w:t>
            </w: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Подпрограмма:</w:t>
            </w:r>
          </w:p>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«Дополнительное образование детей в сфере культуры и искусства»</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31045,28851</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6744,06442</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7206,40783</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6491,71896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3628,14536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3346,80658</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3346,80658</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31045,28851</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6744,06442</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7206,40783</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6491,71896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3628,14536</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3346,80658</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3346,80658</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1.8</w:t>
            </w: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Подпрограмма "Создание виртуальных концертных залов"</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5700,00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5700,00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0,000</w:t>
            </w: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5700,00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p>
        </w:tc>
      </w:tr>
      <w:tr w:rsidR="008A5B9A" w:rsidRPr="00716979" w:rsidTr="00101B16">
        <w:tc>
          <w:tcPr>
            <w:tcW w:w="42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 xml:space="preserve">- федеральный  бюджет </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5700,00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4"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jc w:val="center"/>
              <w:rPr>
                <w:rFonts w:ascii="Times New Roman" w:hAnsi="Times New Roman" w:cs="Times New Roman"/>
              </w:rPr>
            </w:pPr>
            <w:r w:rsidRPr="00716979">
              <w:rPr>
                <w:rFonts w:ascii="Times New Roman" w:hAnsi="Times New Roman" w:cs="Times New Roman"/>
              </w:rPr>
              <w:t>5700,00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pacing w:after="0" w:line="240" w:lineRule="auto"/>
              <w:rPr>
                <w:rFonts w:ascii="Times New Roman" w:hAnsi="Times New Roman" w:cs="Times New Roman"/>
              </w:rPr>
            </w:pPr>
            <w:r w:rsidRPr="00716979">
              <w:rPr>
                <w:rFonts w:ascii="Times New Roman" w:hAnsi="Times New Roman" w:cs="Times New Roman"/>
              </w:rPr>
              <w:t>0,000</w:t>
            </w:r>
          </w:p>
        </w:tc>
      </w:tr>
    </w:tbl>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jc w:val="both"/>
        <w:rPr>
          <w:rFonts w:ascii="Times New Roman" w:hAnsi="Times New Roman" w:cs="Times New Roman"/>
        </w:rPr>
      </w:pPr>
      <w:r w:rsidRPr="00716979">
        <w:rPr>
          <w:rFonts w:ascii="Times New Roman" w:hAnsi="Times New Roman" w:cs="Times New Roman"/>
        </w:rPr>
        <w:t xml:space="preserve">Примечания к таблице: </w:t>
      </w:r>
    </w:p>
    <w:p w:rsidR="008A5B9A" w:rsidRPr="00716979" w:rsidRDefault="008A5B9A" w:rsidP="008A5B9A">
      <w:pPr>
        <w:widowControl w:val="0"/>
        <w:autoSpaceDE w:val="0"/>
        <w:autoSpaceDN w:val="0"/>
        <w:adjustRightInd w:val="0"/>
        <w:jc w:val="both"/>
        <w:rPr>
          <w:rFonts w:ascii="Times New Roman" w:hAnsi="Times New Roman" w:cs="Times New Roman"/>
        </w:rPr>
      </w:pPr>
      <w:r w:rsidRPr="00716979">
        <w:rPr>
          <w:rFonts w:ascii="Times New Roman" w:hAnsi="Times New Roman" w:cs="Times New Roman"/>
        </w:rPr>
        <w:t>* главным распорядителем бюджетных средств является Отдел социальной сферы администрации городского округа Тейково;</w:t>
      </w:r>
    </w:p>
    <w:p w:rsidR="008A5B9A" w:rsidRPr="00716979" w:rsidRDefault="008A5B9A" w:rsidP="008A5B9A">
      <w:pPr>
        <w:widowControl w:val="0"/>
        <w:autoSpaceDE w:val="0"/>
        <w:autoSpaceDN w:val="0"/>
        <w:adjustRightInd w:val="0"/>
        <w:jc w:val="both"/>
        <w:rPr>
          <w:rFonts w:ascii="Times New Roman" w:hAnsi="Times New Roman" w:cs="Times New Roman"/>
        </w:rPr>
      </w:pPr>
      <w:r w:rsidRPr="00716979">
        <w:rPr>
          <w:rFonts w:ascii="Times New Roman" w:hAnsi="Times New Roman" w:cs="Times New Roman"/>
        </w:rPr>
        <w:t>** информация по объемам финансирования муниципальной программы в 2020 - 2024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101B16" w:rsidRPr="00716979" w:rsidRDefault="00101B16" w:rsidP="00101B16">
      <w:pPr>
        <w:widowControl w:val="0"/>
        <w:autoSpaceDE w:val="0"/>
        <w:autoSpaceDN w:val="0"/>
        <w:adjustRightInd w:val="0"/>
        <w:ind w:right="-1"/>
        <w:rPr>
          <w:rFonts w:ascii="Times New Roman" w:hAnsi="Times New Roman" w:cs="Times New Roman"/>
        </w:rPr>
      </w:pPr>
    </w:p>
    <w:p w:rsidR="008A5B9A" w:rsidRPr="00716979" w:rsidRDefault="008A5B9A" w:rsidP="00101B1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4</w:t>
      </w:r>
    </w:p>
    <w:p w:rsidR="008A5B9A" w:rsidRPr="00716979" w:rsidRDefault="008A5B9A" w:rsidP="00101B1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8A5B9A" w:rsidRPr="00716979" w:rsidRDefault="008A5B9A" w:rsidP="00101B1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8A5B9A" w:rsidRPr="00716979" w:rsidRDefault="008A5B9A" w:rsidP="00101B16">
      <w:pPr>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         </w:t>
      </w:r>
    </w:p>
    <w:p w:rsidR="008A5B9A" w:rsidRPr="00716979" w:rsidRDefault="008A5B9A" w:rsidP="008A5B9A">
      <w:pPr>
        <w:tabs>
          <w:tab w:val="left" w:pos="1020"/>
        </w:tabs>
        <w:suppressAutoHyphens/>
        <w:jc w:val="center"/>
        <w:rPr>
          <w:rFonts w:ascii="Times New Roman" w:hAnsi="Times New Roman" w:cs="Times New Roman"/>
          <w:b/>
        </w:rPr>
      </w:pPr>
    </w:p>
    <w:p w:rsidR="008A5B9A" w:rsidRPr="00716979" w:rsidRDefault="008A5B9A" w:rsidP="008A5B9A">
      <w:pPr>
        <w:suppressAutoHyphens/>
        <w:jc w:val="center"/>
        <w:rPr>
          <w:rFonts w:ascii="Times New Roman" w:hAnsi="Times New Roman" w:cs="Times New Roman"/>
          <w:b/>
        </w:rPr>
      </w:pPr>
      <w:r w:rsidRPr="00716979">
        <w:rPr>
          <w:rFonts w:ascii="Times New Roman" w:hAnsi="Times New Roman" w:cs="Times New Roman"/>
          <w:b/>
        </w:rPr>
        <w:t>1. Паспорт подпрограммы</w:t>
      </w:r>
    </w:p>
    <w:p w:rsidR="008A5B9A" w:rsidRPr="00716979" w:rsidRDefault="008A5B9A" w:rsidP="008A5B9A">
      <w:pPr>
        <w:suppressAutoHyphens/>
        <w:jc w:val="center"/>
        <w:rPr>
          <w:rFonts w:ascii="Times New Roman" w:hAnsi="Times New Roman" w:cs="Times New Roman"/>
          <w:b/>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6"/>
        <w:gridCol w:w="4819"/>
      </w:tblGrid>
      <w:tr w:rsidR="008A5B9A" w:rsidRPr="00716979" w:rsidTr="00716979">
        <w:tc>
          <w:tcPr>
            <w:tcW w:w="4756"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Наименование подпрограммы</w:t>
            </w:r>
          </w:p>
        </w:tc>
        <w:tc>
          <w:tcPr>
            <w:tcW w:w="4819"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Организация культурного досуга в коллективах самодеятельного народного творчества (далее - подпрограмма)</w:t>
            </w:r>
          </w:p>
        </w:tc>
      </w:tr>
      <w:tr w:rsidR="008A5B9A" w:rsidRPr="00716979" w:rsidTr="00716979">
        <w:tc>
          <w:tcPr>
            <w:tcW w:w="4756"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Срок реализации подпрограммы</w:t>
            </w:r>
          </w:p>
        </w:tc>
        <w:tc>
          <w:tcPr>
            <w:tcW w:w="4819"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2014 - 2024 годы</w:t>
            </w:r>
          </w:p>
        </w:tc>
      </w:tr>
      <w:tr w:rsidR="008A5B9A" w:rsidRPr="00716979" w:rsidTr="00716979">
        <w:tc>
          <w:tcPr>
            <w:tcW w:w="4756"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Исполнители подпрограммы</w:t>
            </w:r>
          </w:p>
        </w:tc>
        <w:tc>
          <w:tcPr>
            <w:tcW w:w="4819"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Отдел социальной сферы администрации г.о. Тейково Ивановской области</w:t>
            </w:r>
          </w:p>
          <w:p w:rsidR="008A5B9A" w:rsidRPr="00716979" w:rsidRDefault="008A5B9A" w:rsidP="00101B1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Муниципальное учреждение г. Тейково «Дворец культуры им. В.И. Ленина»</w:t>
            </w:r>
          </w:p>
        </w:tc>
      </w:tr>
      <w:tr w:rsidR="008A5B9A" w:rsidRPr="00716979" w:rsidTr="00716979">
        <w:tc>
          <w:tcPr>
            <w:tcW w:w="4756"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Цель (цели) подпрограммы</w:t>
            </w:r>
          </w:p>
        </w:tc>
        <w:tc>
          <w:tcPr>
            <w:tcW w:w="4819"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Сохранение достигнутых объемов в организации культурного досуга в коллективах самодеятельного народного творчества</w:t>
            </w:r>
          </w:p>
        </w:tc>
      </w:tr>
      <w:tr w:rsidR="008A5B9A" w:rsidRPr="00716979" w:rsidTr="00716979">
        <w:tc>
          <w:tcPr>
            <w:tcW w:w="4756"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Объемы ресурсного обеспечения подпрограммы</w:t>
            </w:r>
          </w:p>
        </w:tc>
        <w:tc>
          <w:tcPr>
            <w:tcW w:w="4819" w:type="dxa"/>
            <w:shd w:val="clear" w:color="auto" w:fill="auto"/>
          </w:tcPr>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Общий объём бюджетных ассигнований – </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b/>
                <w:color w:val="000000"/>
              </w:rPr>
              <w:t xml:space="preserve">115304,53276  </w:t>
            </w:r>
            <w:r w:rsidRPr="00716979">
              <w:rPr>
                <w:rFonts w:ascii="Times New Roman" w:hAnsi="Times New Roman" w:cs="Times New Roman"/>
                <w:color w:val="000000"/>
              </w:rPr>
              <w:t xml:space="preserve">тыс. руб., в том числе </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год – </w:t>
            </w:r>
            <w:r w:rsidRPr="00716979">
              <w:rPr>
                <w:rFonts w:ascii="Times New Roman" w:hAnsi="Times New Roman" w:cs="Times New Roman"/>
              </w:rPr>
              <w:t xml:space="preserve">8047,195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год – </w:t>
            </w:r>
            <w:r w:rsidRPr="00716979">
              <w:rPr>
                <w:rFonts w:ascii="Times New Roman" w:hAnsi="Times New Roman" w:cs="Times New Roman"/>
              </w:rPr>
              <w:t xml:space="preserve">6158,45778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2016 год – </w:t>
            </w:r>
            <w:r w:rsidRPr="00716979">
              <w:rPr>
                <w:rFonts w:ascii="Times New Roman" w:hAnsi="Times New Roman" w:cs="Times New Roman"/>
              </w:rPr>
              <w:t xml:space="preserve">6169,62000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2017 год – </w:t>
            </w:r>
            <w:r w:rsidRPr="00716979">
              <w:rPr>
                <w:rFonts w:ascii="Times New Roman" w:hAnsi="Times New Roman" w:cs="Times New Roman"/>
              </w:rPr>
              <w:t xml:space="preserve">6970,772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18183</w:t>
            </w:r>
            <w:r w:rsidRPr="00716979">
              <w:rPr>
                <w:rFonts w:ascii="Times New Roman" w:hAnsi="Times New Roman" w:cs="Times New Roman"/>
              </w:rPr>
              <w:t xml:space="preserve">,21708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13068</w:t>
            </w:r>
            <w:r w:rsidRPr="00716979">
              <w:rPr>
                <w:rFonts w:ascii="Times New Roman" w:hAnsi="Times New Roman" w:cs="Times New Roman"/>
              </w:rPr>
              <w:t xml:space="preserve">,71797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w:t>
            </w:r>
            <w:r w:rsidRPr="00716979">
              <w:rPr>
                <w:rFonts w:ascii="Times New Roman" w:hAnsi="Times New Roman" w:cs="Times New Roman"/>
              </w:rPr>
              <w:t xml:space="preserve"> 23438,84078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2021 год – </w:t>
            </w:r>
            <w:r w:rsidRPr="00716979">
              <w:rPr>
                <w:rFonts w:ascii="Times New Roman" w:hAnsi="Times New Roman" w:cs="Times New Roman"/>
              </w:rPr>
              <w:t xml:space="preserve"> 10695,52262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2022 год – </w:t>
            </w:r>
            <w:r w:rsidRPr="00716979">
              <w:rPr>
                <w:rFonts w:ascii="Times New Roman" w:hAnsi="Times New Roman" w:cs="Times New Roman"/>
              </w:rPr>
              <w:t xml:space="preserve"> 7809,47278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2023 год – </w:t>
            </w:r>
            <w:r w:rsidRPr="00716979">
              <w:rPr>
                <w:rFonts w:ascii="Times New Roman" w:hAnsi="Times New Roman" w:cs="Times New Roman"/>
              </w:rPr>
              <w:t xml:space="preserve"> 7809,47278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2024 год – </w:t>
            </w:r>
            <w:r w:rsidRPr="00716979">
              <w:rPr>
                <w:rFonts w:ascii="Times New Roman" w:hAnsi="Times New Roman" w:cs="Times New Roman"/>
              </w:rPr>
              <w:t xml:space="preserve"> 6953,24397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в том числе:</w:t>
            </w:r>
            <w:r w:rsidRPr="00716979">
              <w:rPr>
                <w:rFonts w:ascii="Times New Roman" w:hAnsi="Times New Roman" w:cs="Times New Roman"/>
                <w:color w:val="000000"/>
              </w:rPr>
              <w:t xml:space="preserve"> </w:t>
            </w:r>
          </w:p>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 xml:space="preserve">бюджет города Тейково: </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год – </w:t>
            </w:r>
            <w:r w:rsidRPr="00716979">
              <w:rPr>
                <w:rFonts w:ascii="Times New Roman" w:hAnsi="Times New Roman" w:cs="Times New Roman"/>
              </w:rPr>
              <w:t xml:space="preserve">8047,195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год – </w:t>
            </w:r>
            <w:r w:rsidRPr="00716979">
              <w:rPr>
                <w:rFonts w:ascii="Times New Roman" w:hAnsi="Times New Roman" w:cs="Times New Roman"/>
              </w:rPr>
              <w:t xml:space="preserve">6158,45778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2016 год – </w:t>
            </w:r>
            <w:r w:rsidRPr="00716979">
              <w:rPr>
                <w:rFonts w:ascii="Times New Roman" w:hAnsi="Times New Roman" w:cs="Times New Roman"/>
              </w:rPr>
              <w:t xml:space="preserve">6169,62000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2017 год – </w:t>
            </w:r>
            <w:r w:rsidRPr="00716979">
              <w:rPr>
                <w:rFonts w:ascii="Times New Roman" w:hAnsi="Times New Roman" w:cs="Times New Roman"/>
              </w:rPr>
              <w:t xml:space="preserve">6970,772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18183</w:t>
            </w:r>
            <w:r w:rsidRPr="00716979">
              <w:rPr>
                <w:rFonts w:ascii="Times New Roman" w:hAnsi="Times New Roman" w:cs="Times New Roman"/>
              </w:rPr>
              <w:t xml:space="preserve">,21708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13068</w:t>
            </w:r>
            <w:r w:rsidRPr="00716979">
              <w:rPr>
                <w:rFonts w:ascii="Times New Roman" w:hAnsi="Times New Roman" w:cs="Times New Roman"/>
              </w:rPr>
              <w:t xml:space="preserve">,71797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w:t>
            </w:r>
            <w:r w:rsidRPr="00716979">
              <w:rPr>
                <w:rFonts w:ascii="Times New Roman" w:hAnsi="Times New Roman" w:cs="Times New Roman"/>
              </w:rPr>
              <w:t xml:space="preserve"> 23438,84078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2021 год – </w:t>
            </w:r>
            <w:r w:rsidRPr="00716979">
              <w:rPr>
                <w:rFonts w:ascii="Times New Roman" w:hAnsi="Times New Roman" w:cs="Times New Roman"/>
              </w:rPr>
              <w:t xml:space="preserve"> 10695,52262 </w:t>
            </w:r>
            <w:r w:rsidRPr="00716979">
              <w:rPr>
                <w:rFonts w:ascii="Times New Roman" w:hAnsi="Times New Roman" w:cs="Times New Roman"/>
                <w:color w:val="000000"/>
              </w:rPr>
              <w:t xml:space="preserve">тыс. руб </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2022 год – </w:t>
            </w:r>
            <w:r w:rsidRPr="00716979">
              <w:rPr>
                <w:rFonts w:ascii="Times New Roman" w:hAnsi="Times New Roman" w:cs="Times New Roman"/>
              </w:rPr>
              <w:t xml:space="preserve"> 7809,47278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2023 год – </w:t>
            </w:r>
            <w:r w:rsidRPr="00716979">
              <w:rPr>
                <w:rFonts w:ascii="Times New Roman" w:hAnsi="Times New Roman" w:cs="Times New Roman"/>
              </w:rPr>
              <w:t xml:space="preserve"> 7809,47278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color w:val="000000"/>
              </w:rPr>
              <w:t xml:space="preserve">2024 год – </w:t>
            </w:r>
            <w:r w:rsidRPr="00716979">
              <w:rPr>
                <w:rFonts w:ascii="Times New Roman" w:hAnsi="Times New Roman" w:cs="Times New Roman"/>
              </w:rPr>
              <w:t xml:space="preserve"> 6953,24397 </w:t>
            </w:r>
            <w:r w:rsidRPr="00716979">
              <w:rPr>
                <w:rFonts w:ascii="Times New Roman" w:hAnsi="Times New Roman" w:cs="Times New Roman"/>
                <w:color w:val="000000"/>
              </w:rPr>
              <w:t>тыс. руб.</w:t>
            </w:r>
          </w:p>
        </w:tc>
      </w:tr>
    </w:tbl>
    <w:p w:rsidR="008A5B9A" w:rsidRPr="00716979" w:rsidRDefault="008A5B9A" w:rsidP="008A5B9A">
      <w:pPr>
        <w:tabs>
          <w:tab w:val="left" w:pos="1020"/>
        </w:tabs>
        <w:suppressAutoHyphens/>
        <w:jc w:val="center"/>
        <w:rPr>
          <w:rFonts w:ascii="Times New Roman" w:hAnsi="Times New Roman" w:cs="Times New Roman"/>
          <w:b/>
        </w:rPr>
      </w:pPr>
    </w:p>
    <w:p w:rsidR="008A5B9A" w:rsidRPr="00716979" w:rsidRDefault="008A5B9A" w:rsidP="008A5B9A">
      <w:pPr>
        <w:tabs>
          <w:tab w:val="left" w:pos="1020"/>
        </w:tabs>
        <w:suppressAutoHyphens/>
        <w:jc w:val="center"/>
        <w:rPr>
          <w:rFonts w:ascii="Times New Roman" w:hAnsi="Times New Roman" w:cs="Times New Roman"/>
          <w:b/>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101B1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5</w:t>
      </w:r>
    </w:p>
    <w:p w:rsidR="008A5B9A" w:rsidRPr="00716979" w:rsidRDefault="008A5B9A" w:rsidP="00101B1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8A5B9A" w:rsidRPr="00716979" w:rsidRDefault="008A5B9A" w:rsidP="00101B1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8A5B9A" w:rsidRPr="00716979" w:rsidRDefault="008A5B9A" w:rsidP="00101B16">
      <w:pPr>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         </w:t>
      </w: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101B16" w:rsidRDefault="008A5B9A" w:rsidP="00101B16">
      <w:pPr>
        <w:jc w:val="center"/>
        <w:rPr>
          <w:rFonts w:ascii="Times New Roman" w:hAnsi="Times New Roman" w:cs="Times New Roman"/>
          <w:b/>
        </w:rPr>
      </w:pPr>
      <w:r w:rsidRPr="00716979">
        <w:rPr>
          <w:rFonts w:ascii="Times New Roman" w:hAnsi="Times New Roman" w:cs="Times New Roman"/>
          <w:b/>
        </w:rPr>
        <w:t>5. Ресурсное обеспечение мероприятий подпрограммы</w:t>
      </w:r>
    </w:p>
    <w:p w:rsidR="008A5B9A" w:rsidRPr="00716979" w:rsidRDefault="008A5B9A" w:rsidP="008A5B9A">
      <w:pPr>
        <w:suppressAutoHyphens/>
        <w:ind w:firstLine="708"/>
        <w:jc w:val="both"/>
        <w:rPr>
          <w:rFonts w:ascii="Times New Roman" w:hAnsi="Times New Roman" w:cs="Times New Roman"/>
          <w:color w:val="000000"/>
        </w:rPr>
      </w:pPr>
      <w:r w:rsidRPr="00716979">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716979">
        <w:rPr>
          <w:rFonts w:ascii="Times New Roman" w:hAnsi="Times New Roman" w:cs="Times New Roman"/>
          <w:b/>
        </w:rPr>
        <w:t xml:space="preserve">115304,53276 </w:t>
      </w:r>
      <w:r w:rsidRPr="00716979">
        <w:rPr>
          <w:rFonts w:ascii="Times New Roman" w:hAnsi="Times New Roman" w:cs="Times New Roman"/>
          <w:color w:val="000000"/>
        </w:rPr>
        <w:t>тыс. рублей.</w:t>
      </w:r>
    </w:p>
    <w:p w:rsidR="008A5B9A" w:rsidRPr="00716979" w:rsidRDefault="008A5B9A" w:rsidP="008A5B9A">
      <w:pPr>
        <w:suppressAutoHyphens/>
        <w:ind w:firstLine="708"/>
        <w:jc w:val="both"/>
        <w:rPr>
          <w:rFonts w:ascii="Times New Roman" w:hAnsi="Times New Roman" w:cs="Times New Roman"/>
        </w:rPr>
      </w:pPr>
      <w:r w:rsidRPr="00716979">
        <w:rPr>
          <w:rFonts w:ascii="Times New Roman" w:hAnsi="Times New Roman" w:cs="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8A5B9A" w:rsidRPr="00716979" w:rsidRDefault="008A5B9A" w:rsidP="008A5B9A">
      <w:pPr>
        <w:suppressAutoHyphens/>
        <w:autoSpaceDE w:val="0"/>
        <w:autoSpaceDN w:val="0"/>
        <w:adjustRightInd w:val="0"/>
        <w:jc w:val="right"/>
        <w:rPr>
          <w:rFonts w:ascii="Times New Roman" w:hAnsi="Times New Roman" w:cs="Times New Roman"/>
        </w:rPr>
      </w:pPr>
      <w:r w:rsidRPr="00716979">
        <w:rPr>
          <w:rFonts w:ascii="Times New Roman" w:hAnsi="Times New Roman" w:cs="Times New Roman"/>
        </w:rPr>
        <w:t>Таблица 2</w:t>
      </w:r>
    </w:p>
    <w:tbl>
      <w:tblPr>
        <w:tblW w:w="101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008"/>
        <w:gridCol w:w="758"/>
        <w:gridCol w:w="747"/>
        <w:gridCol w:w="583"/>
        <w:gridCol w:w="615"/>
        <w:gridCol w:w="599"/>
        <w:gridCol w:w="600"/>
        <w:gridCol w:w="599"/>
        <w:gridCol w:w="600"/>
        <w:gridCol w:w="599"/>
        <w:gridCol w:w="600"/>
        <w:gridCol w:w="600"/>
        <w:gridCol w:w="600"/>
        <w:gridCol w:w="600"/>
        <w:gridCol w:w="600"/>
      </w:tblGrid>
      <w:tr w:rsidR="008A5B9A" w:rsidRPr="00716979" w:rsidTr="00101B16">
        <w:tc>
          <w:tcPr>
            <w:tcW w:w="425" w:type="dxa"/>
            <w:vMerge w:val="restart"/>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п/п</w:t>
            </w:r>
          </w:p>
        </w:tc>
        <w:tc>
          <w:tcPr>
            <w:tcW w:w="1008" w:type="dxa"/>
            <w:vMerge w:val="restart"/>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Наименование программного мероприятия</w:t>
            </w:r>
          </w:p>
        </w:tc>
        <w:tc>
          <w:tcPr>
            <w:tcW w:w="758" w:type="dxa"/>
            <w:vMerge w:val="restart"/>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Испол</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нитель</w:t>
            </w:r>
          </w:p>
        </w:tc>
        <w:tc>
          <w:tcPr>
            <w:tcW w:w="747" w:type="dxa"/>
            <w:vMerge w:val="restart"/>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Источ</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ник</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финанси</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рования</w:t>
            </w:r>
          </w:p>
        </w:tc>
        <w:tc>
          <w:tcPr>
            <w:tcW w:w="7195" w:type="dxa"/>
            <w:gridSpan w:val="12"/>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Объем ассигнований бюджета города,</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тыс. рублей</w:t>
            </w:r>
          </w:p>
        </w:tc>
      </w:tr>
      <w:tr w:rsidR="008A5B9A" w:rsidRPr="00716979" w:rsidTr="00101B16">
        <w:tc>
          <w:tcPr>
            <w:tcW w:w="425" w:type="dxa"/>
            <w:vMerge/>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pacing w:after="0" w:line="240" w:lineRule="auto"/>
              <w:rPr>
                <w:rFonts w:ascii="Times New Roman" w:hAnsi="Times New Roman" w:cs="Times New Roman"/>
                <w:b/>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pacing w:after="0" w:line="240" w:lineRule="auto"/>
              <w:rPr>
                <w:rFonts w:ascii="Times New Roman" w:hAnsi="Times New Roman" w:cs="Times New Roman"/>
                <w:b/>
              </w:rPr>
            </w:pPr>
          </w:p>
        </w:tc>
        <w:tc>
          <w:tcPr>
            <w:tcW w:w="758" w:type="dxa"/>
            <w:vMerge/>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pacing w:after="0" w:line="240" w:lineRule="auto"/>
              <w:rPr>
                <w:rFonts w:ascii="Times New Roman" w:hAnsi="Times New Roman" w:cs="Times New Roman"/>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pacing w:after="0" w:line="240" w:lineRule="auto"/>
              <w:rPr>
                <w:rFonts w:ascii="Times New Roman" w:hAnsi="Times New Roman" w:cs="Times New Roman"/>
              </w:rPr>
            </w:pPr>
          </w:p>
        </w:tc>
        <w:tc>
          <w:tcPr>
            <w:tcW w:w="5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2015</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2016</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Всего</w:t>
            </w:r>
          </w:p>
        </w:tc>
      </w:tr>
      <w:tr w:rsidR="008A5B9A" w:rsidRPr="00716979" w:rsidTr="00101B16">
        <w:tc>
          <w:tcPr>
            <w:tcW w:w="42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i/>
              </w:rPr>
            </w:pPr>
          </w:p>
        </w:tc>
        <w:tc>
          <w:tcPr>
            <w:tcW w:w="100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Оказание муниципальной услуги «Организация культурного досуга в коллективах самодеятельного народного творчества»</w:t>
            </w:r>
          </w:p>
        </w:tc>
        <w:tc>
          <w:tcPr>
            <w:tcW w:w="75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Отдел </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соци</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альной сферы</w:t>
            </w:r>
          </w:p>
        </w:tc>
        <w:tc>
          <w:tcPr>
            <w:tcW w:w="74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5802,195</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5919,61578</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6169,62000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6663,728</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7652,27908</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7638,74897</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9386,32778</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9188,70862</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rPr>
              <w:t>7739,47278</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rPr>
              <w:t>7739,47278</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rPr>
              <w:t>6883,24397</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80783,41276</w:t>
            </w:r>
          </w:p>
        </w:tc>
      </w:tr>
      <w:tr w:rsidR="008A5B9A" w:rsidRPr="00716979" w:rsidTr="00101B16">
        <w:tc>
          <w:tcPr>
            <w:tcW w:w="42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Поэтапное доведение средней заработной платы работникам культур</w:t>
            </w:r>
            <w:r w:rsidRPr="00716979">
              <w:rPr>
                <w:rFonts w:ascii="Times New Roman" w:hAnsi="Times New Roman" w:cs="Times New Roman"/>
              </w:rPr>
              <w:lastRenderedPageBreak/>
              <w:t>ы муниципальных учреждений культуры до средней заработной платы в Ивановской области в рамках подпрограммы</w:t>
            </w:r>
          </w:p>
        </w:tc>
        <w:tc>
          <w:tcPr>
            <w:tcW w:w="75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Отдел</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 соци</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альной сферы </w:t>
            </w:r>
          </w:p>
        </w:tc>
        <w:tc>
          <w:tcPr>
            <w:tcW w:w="74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4,353</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70,000</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rPr>
              <w:t>70,000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rPr>
              <w:t>70,000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rPr>
              <w:t>70,000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rPr>
              <w:t>70,000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574,353</w:t>
            </w:r>
          </w:p>
        </w:tc>
      </w:tr>
      <w:tr w:rsidR="008A5B9A" w:rsidRPr="00716979" w:rsidTr="00101B16">
        <w:tc>
          <w:tcPr>
            <w:tcW w:w="42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Софинансирование на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75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Отдел социальной сферы </w:t>
            </w:r>
          </w:p>
        </w:tc>
        <w:tc>
          <w:tcPr>
            <w:tcW w:w="74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lang w:val="en-US"/>
              </w:rPr>
              <w:t>82</w:t>
            </w:r>
            <w:r w:rsidRPr="00716979">
              <w:rPr>
                <w:rFonts w:ascii="Times New Roman" w:hAnsi="Times New Roman" w:cs="Times New Roman"/>
              </w:rPr>
              <w:t>,691</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1667,600</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1094,591</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1436,814</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4681,696</w:t>
            </w:r>
          </w:p>
        </w:tc>
      </w:tr>
      <w:tr w:rsidR="008A5B9A" w:rsidRPr="00716979" w:rsidTr="00101B16">
        <w:tc>
          <w:tcPr>
            <w:tcW w:w="42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Укрепление материально-техниче</w:t>
            </w:r>
            <w:r w:rsidRPr="00716979">
              <w:rPr>
                <w:rFonts w:ascii="Times New Roman" w:hAnsi="Times New Roman" w:cs="Times New Roman"/>
              </w:rPr>
              <w:lastRenderedPageBreak/>
              <w:t>ской базы учреждений культуры</w:t>
            </w:r>
          </w:p>
        </w:tc>
        <w:tc>
          <w:tcPr>
            <w:tcW w:w="75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Отдел</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 соци</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альной </w:t>
            </w:r>
            <w:r w:rsidRPr="00716979">
              <w:rPr>
                <w:rFonts w:ascii="Times New Roman" w:hAnsi="Times New Roman" w:cs="Times New Roman"/>
              </w:rPr>
              <w:lastRenderedPageBreak/>
              <w:t>сферы</w:t>
            </w:r>
          </w:p>
        </w:tc>
        <w:tc>
          <w:tcPr>
            <w:tcW w:w="74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Бюджет города Тейк</w:t>
            </w:r>
            <w:r w:rsidRPr="00716979">
              <w:rPr>
                <w:rFonts w:ascii="Times New Roman" w:hAnsi="Times New Roman" w:cs="Times New Roman"/>
              </w:rPr>
              <w:lastRenderedPageBreak/>
              <w:t>ово</w:t>
            </w:r>
          </w:p>
        </w:tc>
        <w:tc>
          <w:tcPr>
            <w:tcW w:w="5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356,42979</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205,782</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505,738</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3647,369</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12887,922</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17603,24079</w:t>
            </w:r>
          </w:p>
        </w:tc>
      </w:tr>
      <w:tr w:rsidR="008A5B9A" w:rsidRPr="00716979" w:rsidTr="00101B16">
        <w:tc>
          <w:tcPr>
            <w:tcW w:w="42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Укрепление материально-технической базы муниципального учреждения г. Тейково «Дворец культуры им. В. И. Ленина», ремонтные работы, приобретение костюмов для хора ветеранов</w:t>
            </w:r>
          </w:p>
        </w:tc>
        <w:tc>
          <w:tcPr>
            <w:tcW w:w="75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 соци</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альной сферы</w:t>
            </w:r>
          </w:p>
        </w:tc>
        <w:tc>
          <w:tcPr>
            <w:tcW w:w="74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9450,00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9450,00</w:t>
            </w:r>
          </w:p>
        </w:tc>
      </w:tr>
      <w:tr w:rsidR="008A5B9A" w:rsidRPr="00716979" w:rsidTr="00101B16">
        <w:tc>
          <w:tcPr>
            <w:tcW w:w="42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 xml:space="preserve">Проведение ремонтных работ, приобретение строительных материалов и строительных смесей для проведения ремонтных работ, оплата </w:t>
            </w:r>
            <w:r w:rsidRPr="00716979">
              <w:rPr>
                <w:rFonts w:ascii="Times New Roman" w:hAnsi="Times New Roman" w:cs="Times New Roman"/>
              </w:rPr>
              <w:lastRenderedPageBreak/>
              <w:t>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5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Отдел</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 соци</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альной сферы</w:t>
            </w:r>
          </w:p>
        </w:tc>
        <w:tc>
          <w:tcPr>
            <w:tcW w:w="74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1888,57021</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33,06</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220,0</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45,000</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2186,63021</w:t>
            </w:r>
          </w:p>
        </w:tc>
      </w:tr>
      <w:tr w:rsidR="008A5B9A" w:rsidRPr="00716979" w:rsidTr="00101B16">
        <w:tc>
          <w:tcPr>
            <w:tcW w:w="42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Проведение специальной оценки условий труда   в учреждениях культуры</w:t>
            </w:r>
          </w:p>
        </w:tc>
        <w:tc>
          <w:tcPr>
            <w:tcW w:w="75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 соци</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альной сферы</w:t>
            </w:r>
          </w:p>
        </w:tc>
        <w:tc>
          <w:tcPr>
            <w:tcW w:w="74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25,2</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25,2</w:t>
            </w:r>
          </w:p>
        </w:tc>
      </w:tr>
      <w:tr w:rsidR="008A5B9A" w:rsidRPr="00716979" w:rsidTr="00101B16">
        <w:tc>
          <w:tcPr>
            <w:tcW w:w="42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b/>
              </w:rPr>
            </w:pPr>
          </w:p>
        </w:tc>
        <w:tc>
          <w:tcPr>
            <w:tcW w:w="100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Всего по подпрограмме</w:t>
            </w:r>
          </w:p>
        </w:tc>
        <w:tc>
          <w:tcPr>
            <w:tcW w:w="75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Отдел</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 xml:space="preserve"> соци</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альной сферы</w:t>
            </w:r>
          </w:p>
        </w:tc>
        <w:tc>
          <w:tcPr>
            <w:tcW w:w="747"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Бюджет города Тейково</w:t>
            </w:r>
          </w:p>
        </w:tc>
        <w:tc>
          <w:tcPr>
            <w:tcW w:w="58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8047,195</w:t>
            </w:r>
          </w:p>
        </w:tc>
        <w:tc>
          <w:tcPr>
            <w:tcW w:w="61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6158,45778</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6169,62000</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6970,772</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18183,21708</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13068,71797</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23438,84078</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10695,52262</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7809,47278</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7809,47278</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6953,24397</w:t>
            </w:r>
          </w:p>
        </w:tc>
        <w:tc>
          <w:tcPr>
            <w:tcW w:w="60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115304,53276</w:t>
            </w:r>
          </w:p>
        </w:tc>
      </w:tr>
    </w:tbl>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8A5B9A" w:rsidRPr="00716979" w:rsidRDefault="008A5B9A" w:rsidP="008A5B9A">
      <w:pPr>
        <w:widowControl w:val="0"/>
        <w:autoSpaceDE w:val="0"/>
        <w:autoSpaceDN w:val="0"/>
        <w:adjustRightInd w:val="0"/>
        <w:ind w:right="-1"/>
        <w:jc w:val="right"/>
        <w:rPr>
          <w:rFonts w:ascii="Times New Roman" w:hAnsi="Times New Roman" w:cs="Times New Roman"/>
        </w:rPr>
      </w:pPr>
    </w:p>
    <w:p w:rsidR="00101B16" w:rsidRDefault="00101B16" w:rsidP="00101B16">
      <w:pPr>
        <w:widowControl w:val="0"/>
        <w:autoSpaceDE w:val="0"/>
        <w:autoSpaceDN w:val="0"/>
        <w:adjustRightInd w:val="0"/>
        <w:ind w:right="-1"/>
        <w:rPr>
          <w:rFonts w:ascii="Times New Roman" w:hAnsi="Times New Roman" w:cs="Times New Roman"/>
        </w:rPr>
      </w:pPr>
    </w:p>
    <w:p w:rsidR="008A5B9A" w:rsidRPr="00716979" w:rsidRDefault="008A5B9A" w:rsidP="00101B1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lastRenderedPageBreak/>
        <w:t>Приложение 6</w:t>
      </w:r>
    </w:p>
    <w:p w:rsidR="008A5B9A" w:rsidRPr="00716979" w:rsidRDefault="008A5B9A" w:rsidP="00101B1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8A5B9A" w:rsidRPr="00716979" w:rsidRDefault="008A5B9A" w:rsidP="00101B1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8A5B9A" w:rsidRPr="00716979" w:rsidRDefault="008A5B9A" w:rsidP="00101B16">
      <w:pPr>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   </w:t>
      </w:r>
    </w:p>
    <w:p w:rsidR="008A5B9A" w:rsidRPr="00716979" w:rsidRDefault="008A5B9A" w:rsidP="00101B16">
      <w:pPr>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      </w:t>
      </w:r>
    </w:p>
    <w:p w:rsidR="008A5B9A" w:rsidRPr="00716979" w:rsidRDefault="008A5B9A" w:rsidP="00101B16">
      <w:pPr>
        <w:suppressAutoHyphens/>
        <w:spacing w:after="0" w:line="240" w:lineRule="auto"/>
        <w:jc w:val="right"/>
        <w:rPr>
          <w:rFonts w:ascii="Times New Roman" w:hAnsi="Times New Roman" w:cs="Times New Roman"/>
        </w:rPr>
      </w:pPr>
      <w:r w:rsidRPr="00716979">
        <w:rPr>
          <w:rFonts w:ascii="Times New Roman" w:hAnsi="Times New Roman" w:cs="Times New Roman"/>
        </w:rPr>
        <w:t>Приложение № 8</w:t>
      </w:r>
    </w:p>
    <w:p w:rsidR="008A5B9A" w:rsidRPr="00716979" w:rsidRDefault="008A5B9A" w:rsidP="00101B16">
      <w:pPr>
        <w:suppressAutoHyphens/>
        <w:spacing w:after="0" w:line="240" w:lineRule="auto"/>
        <w:jc w:val="right"/>
        <w:rPr>
          <w:rFonts w:ascii="Times New Roman" w:hAnsi="Times New Roman" w:cs="Times New Roman"/>
        </w:rPr>
      </w:pPr>
      <w:r w:rsidRPr="00716979">
        <w:rPr>
          <w:rFonts w:ascii="Times New Roman" w:hAnsi="Times New Roman" w:cs="Times New Roman"/>
        </w:rPr>
        <w:t>к муниципальной программе</w:t>
      </w:r>
    </w:p>
    <w:p w:rsidR="008A5B9A" w:rsidRPr="00716979" w:rsidRDefault="008A5B9A" w:rsidP="00101B16">
      <w:pPr>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 городского округа Тейково</w:t>
      </w:r>
    </w:p>
    <w:p w:rsidR="008A5B9A" w:rsidRPr="00716979" w:rsidRDefault="008A5B9A" w:rsidP="00101B16">
      <w:pPr>
        <w:suppressAutoHyphens/>
        <w:spacing w:after="0" w:line="240" w:lineRule="auto"/>
        <w:jc w:val="right"/>
        <w:rPr>
          <w:rFonts w:ascii="Times New Roman" w:hAnsi="Times New Roman" w:cs="Times New Roman"/>
        </w:rPr>
      </w:pPr>
      <w:r w:rsidRPr="00716979">
        <w:rPr>
          <w:rFonts w:ascii="Times New Roman" w:hAnsi="Times New Roman" w:cs="Times New Roman"/>
        </w:rPr>
        <w:t>«Культура городского округа Тейково»</w:t>
      </w:r>
    </w:p>
    <w:p w:rsidR="008A5B9A" w:rsidRPr="00716979" w:rsidRDefault="008A5B9A" w:rsidP="008A5B9A">
      <w:pPr>
        <w:suppressAutoHyphens/>
        <w:jc w:val="right"/>
        <w:rPr>
          <w:rFonts w:ascii="Times New Roman" w:hAnsi="Times New Roman" w:cs="Times New Roman"/>
        </w:rPr>
      </w:pPr>
    </w:p>
    <w:p w:rsidR="008A5B9A" w:rsidRPr="00716979" w:rsidRDefault="008A5B9A" w:rsidP="00101B16">
      <w:pPr>
        <w:suppressAutoHyphens/>
        <w:spacing w:after="0" w:line="240" w:lineRule="auto"/>
        <w:jc w:val="center"/>
        <w:rPr>
          <w:rFonts w:ascii="Times New Roman" w:hAnsi="Times New Roman" w:cs="Times New Roman"/>
          <w:b/>
        </w:rPr>
      </w:pPr>
      <w:r w:rsidRPr="00716979">
        <w:rPr>
          <w:rFonts w:ascii="Times New Roman" w:hAnsi="Times New Roman" w:cs="Times New Roman"/>
          <w:b/>
        </w:rPr>
        <w:t>Подпрограмма</w:t>
      </w:r>
    </w:p>
    <w:p w:rsidR="008A5B9A" w:rsidRPr="00716979" w:rsidRDefault="008A5B9A" w:rsidP="00101B16">
      <w:pPr>
        <w:suppressAutoHyphens/>
        <w:spacing w:after="0" w:line="240" w:lineRule="auto"/>
        <w:jc w:val="center"/>
        <w:rPr>
          <w:rFonts w:ascii="Times New Roman" w:hAnsi="Times New Roman" w:cs="Times New Roman"/>
          <w:b/>
        </w:rPr>
      </w:pPr>
      <w:r w:rsidRPr="00716979">
        <w:rPr>
          <w:rFonts w:ascii="Times New Roman" w:hAnsi="Times New Roman" w:cs="Times New Roman"/>
          <w:b/>
        </w:rPr>
        <w:t>«Создание виртуальных концертных залов»</w:t>
      </w:r>
    </w:p>
    <w:p w:rsidR="008A5B9A" w:rsidRPr="00716979" w:rsidRDefault="008A5B9A" w:rsidP="008A5B9A">
      <w:pPr>
        <w:suppressAutoHyphens/>
        <w:jc w:val="center"/>
        <w:rPr>
          <w:rFonts w:ascii="Times New Roman" w:hAnsi="Times New Roman" w:cs="Times New Roman"/>
          <w:b/>
        </w:rPr>
      </w:pPr>
    </w:p>
    <w:p w:rsidR="008A5B9A" w:rsidRPr="00716979" w:rsidRDefault="008A5B9A" w:rsidP="00101B16">
      <w:pPr>
        <w:suppressAutoHyphens/>
        <w:jc w:val="center"/>
        <w:rPr>
          <w:rFonts w:ascii="Times New Roman" w:hAnsi="Times New Roman" w:cs="Times New Roman"/>
          <w:b/>
        </w:rPr>
      </w:pPr>
      <w:r w:rsidRPr="00716979">
        <w:rPr>
          <w:rFonts w:ascii="Times New Roman" w:hAnsi="Times New Roman" w:cs="Times New Roman"/>
          <w:b/>
        </w:rPr>
        <w:t>1. Паспорт подпрограммы</w:t>
      </w: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6"/>
        <w:gridCol w:w="4819"/>
      </w:tblGrid>
      <w:tr w:rsidR="008A5B9A" w:rsidRPr="00716979" w:rsidTr="00716979">
        <w:tc>
          <w:tcPr>
            <w:tcW w:w="4756"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Наименование подпрограммы</w:t>
            </w:r>
          </w:p>
        </w:tc>
        <w:tc>
          <w:tcPr>
            <w:tcW w:w="4819"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Создание виртуальных концертных залов (далее - подпрограмма)</w:t>
            </w:r>
          </w:p>
        </w:tc>
      </w:tr>
      <w:tr w:rsidR="008A5B9A" w:rsidRPr="00716979" w:rsidTr="00716979">
        <w:tc>
          <w:tcPr>
            <w:tcW w:w="4756"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Срок реализации подпрограммы</w:t>
            </w:r>
          </w:p>
        </w:tc>
        <w:tc>
          <w:tcPr>
            <w:tcW w:w="4819"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2021 год</w:t>
            </w:r>
          </w:p>
        </w:tc>
      </w:tr>
      <w:tr w:rsidR="008A5B9A" w:rsidRPr="00716979" w:rsidTr="00716979">
        <w:tc>
          <w:tcPr>
            <w:tcW w:w="4756"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Исполнители подпрограммы</w:t>
            </w:r>
          </w:p>
        </w:tc>
        <w:tc>
          <w:tcPr>
            <w:tcW w:w="4819"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Отдел социальной сферы администрации г.о. Тейково Ивановской области</w:t>
            </w:r>
          </w:p>
          <w:p w:rsidR="008A5B9A" w:rsidRPr="00716979" w:rsidRDefault="008A5B9A" w:rsidP="00101B1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Муниципальное учреждение г. Тейково «Дворец культуры им. В.И. Ленина»</w:t>
            </w:r>
          </w:p>
        </w:tc>
      </w:tr>
      <w:tr w:rsidR="008A5B9A" w:rsidRPr="00716979" w:rsidTr="00716979">
        <w:tc>
          <w:tcPr>
            <w:tcW w:w="4756"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Цель (цели) подпрограммы</w:t>
            </w:r>
          </w:p>
        </w:tc>
        <w:tc>
          <w:tcPr>
            <w:tcW w:w="4819"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Создание виртуальных концертных залов</w:t>
            </w:r>
          </w:p>
        </w:tc>
      </w:tr>
      <w:tr w:rsidR="008A5B9A" w:rsidRPr="00716979" w:rsidTr="00716979">
        <w:tc>
          <w:tcPr>
            <w:tcW w:w="4756" w:type="dxa"/>
            <w:shd w:val="clear" w:color="auto" w:fill="auto"/>
          </w:tcPr>
          <w:p w:rsidR="008A5B9A" w:rsidRPr="00716979" w:rsidRDefault="008A5B9A" w:rsidP="00101B16">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Объемы ресурсного обеспечения подпрограммы</w:t>
            </w:r>
          </w:p>
        </w:tc>
        <w:tc>
          <w:tcPr>
            <w:tcW w:w="4819" w:type="dxa"/>
            <w:shd w:val="clear" w:color="auto" w:fill="auto"/>
          </w:tcPr>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Общий объём бюджетных ассигнований – </w:t>
            </w:r>
          </w:p>
          <w:p w:rsidR="008A5B9A" w:rsidRPr="00716979" w:rsidRDefault="008A5B9A" w:rsidP="00101B16">
            <w:pPr>
              <w:suppressAutoHyphens/>
              <w:spacing w:after="0" w:line="240" w:lineRule="auto"/>
              <w:rPr>
                <w:rFonts w:ascii="Times New Roman" w:hAnsi="Times New Roman" w:cs="Times New Roman"/>
                <w:color w:val="000000"/>
              </w:rPr>
            </w:pPr>
            <w:r w:rsidRPr="00716979">
              <w:rPr>
                <w:rFonts w:ascii="Times New Roman" w:hAnsi="Times New Roman" w:cs="Times New Roman"/>
                <w:b/>
                <w:color w:val="000000"/>
              </w:rPr>
              <w:t xml:space="preserve">5700,00 </w:t>
            </w:r>
            <w:r w:rsidRPr="00716979">
              <w:rPr>
                <w:rFonts w:ascii="Times New Roman" w:hAnsi="Times New Roman" w:cs="Times New Roman"/>
                <w:color w:val="000000"/>
              </w:rPr>
              <w:t>тыс. руб.</w:t>
            </w:r>
          </w:p>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 xml:space="preserve">в том числе: </w:t>
            </w:r>
          </w:p>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федеральный бюджет:</w:t>
            </w:r>
          </w:p>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 xml:space="preserve">2021 год – 5700,00 </w:t>
            </w:r>
            <w:r w:rsidRPr="00716979">
              <w:rPr>
                <w:rFonts w:ascii="Times New Roman" w:hAnsi="Times New Roman" w:cs="Times New Roman"/>
                <w:color w:val="000000"/>
              </w:rPr>
              <w:t>тыс. руб.</w:t>
            </w:r>
          </w:p>
        </w:tc>
      </w:tr>
    </w:tbl>
    <w:p w:rsidR="008A5B9A" w:rsidRPr="00716979" w:rsidRDefault="008A5B9A" w:rsidP="00101B16">
      <w:pPr>
        <w:tabs>
          <w:tab w:val="left" w:pos="1020"/>
        </w:tabs>
        <w:suppressAutoHyphens/>
        <w:rPr>
          <w:rFonts w:ascii="Times New Roman" w:hAnsi="Times New Roman" w:cs="Times New Roman"/>
          <w:b/>
        </w:rPr>
      </w:pPr>
    </w:p>
    <w:p w:rsidR="008A5B9A" w:rsidRPr="00101B16" w:rsidRDefault="008A5B9A" w:rsidP="00101B16">
      <w:pPr>
        <w:tabs>
          <w:tab w:val="left" w:pos="1020"/>
        </w:tabs>
        <w:suppressAutoHyphens/>
        <w:jc w:val="center"/>
        <w:rPr>
          <w:rFonts w:ascii="Times New Roman" w:hAnsi="Times New Roman" w:cs="Times New Roman"/>
          <w:b/>
        </w:rPr>
      </w:pPr>
      <w:r w:rsidRPr="00716979">
        <w:rPr>
          <w:rFonts w:ascii="Times New Roman" w:hAnsi="Times New Roman" w:cs="Times New Roman"/>
          <w:b/>
        </w:rPr>
        <w:t>2. Ожидаемые результаты реализации подпрограммы</w:t>
      </w:r>
    </w:p>
    <w:p w:rsidR="008A5B9A" w:rsidRPr="00716979" w:rsidRDefault="008A5B9A" w:rsidP="001104D5">
      <w:pPr>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ab/>
        <w:t>Реализация подпрограммы позволит обеспечить:</w:t>
      </w:r>
    </w:p>
    <w:p w:rsidR="008A5B9A" w:rsidRPr="00716979" w:rsidRDefault="008A5B9A" w:rsidP="001104D5">
      <w:pPr>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 реализацию творческого потенциала в сфере культуры и искусства жителям городского округа Тейково;</w:t>
      </w:r>
    </w:p>
    <w:p w:rsidR="008A5B9A" w:rsidRPr="00716979" w:rsidRDefault="008A5B9A" w:rsidP="001104D5">
      <w:pPr>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 доступ населения к театрально-концертным организациям и оказываемым ими услугам.</w:t>
      </w:r>
    </w:p>
    <w:p w:rsidR="008A5B9A" w:rsidRPr="00716979" w:rsidRDefault="008A5B9A" w:rsidP="001104D5">
      <w:pPr>
        <w:suppressAutoHyphens/>
        <w:spacing w:after="0" w:line="240" w:lineRule="auto"/>
        <w:ind w:firstLine="708"/>
        <w:jc w:val="both"/>
        <w:rPr>
          <w:rFonts w:ascii="Times New Roman" w:hAnsi="Times New Roman" w:cs="Times New Roman"/>
        </w:rPr>
      </w:pPr>
      <w:r w:rsidRPr="00716979">
        <w:rPr>
          <w:rFonts w:ascii="Times New Roman" w:hAnsi="Times New Roman" w:cs="Times New Roman"/>
        </w:rPr>
        <w:t>Реализация подпрограммы позволит обеспечить достижение следующих основных результатов:</w:t>
      </w:r>
    </w:p>
    <w:p w:rsidR="00101B16" w:rsidRPr="00716979" w:rsidRDefault="00101B16" w:rsidP="00101B16">
      <w:pPr>
        <w:autoSpaceDE w:val="0"/>
        <w:autoSpaceDN w:val="0"/>
        <w:adjustRightInd w:val="0"/>
        <w:rPr>
          <w:rFonts w:ascii="Times New Roman" w:hAnsi="Times New Roman" w:cs="Times New Roman"/>
        </w:rPr>
      </w:pPr>
    </w:p>
    <w:p w:rsidR="008A5B9A" w:rsidRPr="00716979" w:rsidRDefault="008A5B9A" w:rsidP="008A5B9A">
      <w:pPr>
        <w:autoSpaceDE w:val="0"/>
        <w:autoSpaceDN w:val="0"/>
        <w:adjustRightInd w:val="0"/>
        <w:jc w:val="right"/>
        <w:rPr>
          <w:rFonts w:ascii="Times New Roman" w:hAnsi="Times New Roman" w:cs="Times New Roman"/>
        </w:rPr>
      </w:pPr>
      <w:r w:rsidRPr="00716979">
        <w:rPr>
          <w:rFonts w:ascii="Times New Roman" w:hAnsi="Times New Roman" w:cs="Times New Roman"/>
        </w:rPr>
        <w:t xml:space="preserve">Таблица 1 </w:t>
      </w:r>
    </w:p>
    <w:p w:rsidR="008A5B9A" w:rsidRPr="00716979" w:rsidRDefault="008A5B9A" w:rsidP="008A5B9A">
      <w:pPr>
        <w:autoSpaceDE w:val="0"/>
        <w:autoSpaceDN w:val="0"/>
        <w:adjustRightInd w:val="0"/>
        <w:jc w:val="center"/>
        <w:rPr>
          <w:rFonts w:ascii="Times New Roman" w:hAnsi="Times New Roman" w:cs="Times New Roman"/>
          <w:b/>
        </w:rPr>
      </w:pPr>
      <w:r w:rsidRPr="00716979">
        <w:rPr>
          <w:rFonts w:ascii="Times New Roman" w:hAnsi="Times New Roman" w:cs="Times New Roman"/>
          <w:b/>
        </w:rPr>
        <w:t xml:space="preserve">Целевые индикаторы (показатели) реализации подпрограммы. </w:t>
      </w:r>
    </w:p>
    <w:p w:rsidR="008A5B9A" w:rsidRPr="00716979" w:rsidRDefault="008A5B9A" w:rsidP="008A5B9A">
      <w:pPr>
        <w:suppressAutoHyphens/>
        <w:jc w:val="right"/>
        <w:rPr>
          <w:rFonts w:ascii="Times New Roman" w:hAnsi="Times New Roman" w:cs="Times New Roman"/>
          <w:b/>
          <w:i/>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
        <w:gridCol w:w="1436"/>
        <w:gridCol w:w="495"/>
        <w:gridCol w:w="599"/>
        <w:gridCol w:w="599"/>
        <w:gridCol w:w="599"/>
        <w:gridCol w:w="599"/>
        <w:gridCol w:w="599"/>
        <w:gridCol w:w="599"/>
        <w:gridCol w:w="599"/>
        <w:gridCol w:w="599"/>
        <w:gridCol w:w="599"/>
        <w:gridCol w:w="599"/>
        <w:gridCol w:w="599"/>
        <w:gridCol w:w="599"/>
      </w:tblGrid>
      <w:tr w:rsidR="008A5B9A" w:rsidRPr="00716979" w:rsidTr="00716979">
        <w:trPr>
          <w:trHeight w:val="574"/>
          <w:tblHeader/>
        </w:trPr>
        <w:tc>
          <w:tcPr>
            <w:tcW w:w="406"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widowControl w:val="0"/>
              <w:autoSpaceDE w:val="0"/>
              <w:autoSpaceDN w:val="0"/>
              <w:adjustRightInd w:val="0"/>
              <w:jc w:val="center"/>
              <w:rPr>
                <w:rFonts w:ascii="Times New Roman" w:hAnsi="Times New Roman" w:cs="Times New Roman"/>
                <w:b/>
              </w:rPr>
            </w:pPr>
            <w:r w:rsidRPr="00716979">
              <w:rPr>
                <w:rFonts w:ascii="Times New Roman" w:hAnsi="Times New Roman" w:cs="Times New Roman"/>
                <w:b/>
              </w:rPr>
              <w:t>№</w:t>
            </w:r>
          </w:p>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п/п</w:t>
            </w:r>
          </w:p>
        </w:tc>
        <w:tc>
          <w:tcPr>
            <w:tcW w:w="1436"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Наименование показателя</w:t>
            </w:r>
          </w:p>
        </w:tc>
        <w:tc>
          <w:tcPr>
            <w:tcW w:w="495"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Ед. изм.</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2013</w:t>
            </w:r>
          </w:p>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факт</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2014</w:t>
            </w:r>
          </w:p>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факт</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2015 факт</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2016 факт</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2017 факт</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2018 факт</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2019 факт</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2020 факт</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2021 прог</w:t>
            </w:r>
          </w:p>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ноз</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2022 прог</w:t>
            </w:r>
          </w:p>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ноз</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2023 прог</w:t>
            </w:r>
          </w:p>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ноз</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2024 прог</w:t>
            </w:r>
          </w:p>
          <w:p w:rsidR="008A5B9A" w:rsidRPr="00716979" w:rsidRDefault="008A5B9A" w:rsidP="00716979">
            <w:pPr>
              <w:suppressAutoHyphens/>
              <w:jc w:val="center"/>
              <w:rPr>
                <w:rFonts w:ascii="Times New Roman" w:hAnsi="Times New Roman" w:cs="Times New Roman"/>
                <w:b/>
              </w:rPr>
            </w:pPr>
            <w:r w:rsidRPr="00716979">
              <w:rPr>
                <w:rFonts w:ascii="Times New Roman" w:hAnsi="Times New Roman" w:cs="Times New Roman"/>
                <w:b/>
              </w:rPr>
              <w:t>ноз</w:t>
            </w:r>
          </w:p>
        </w:tc>
      </w:tr>
      <w:tr w:rsidR="008A5B9A" w:rsidRPr="00716979" w:rsidTr="00716979">
        <w:trPr>
          <w:trHeight w:val="1927"/>
        </w:trPr>
        <w:tc>
          <w:tcPr>
            <w:tcW w:w="406"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rPr>
                <w:rFonts w:ascii="Times New Roman" w:hAnsi="Times New Roman" w:cs="Times New Roman"/>
              </w:rPr>
            </w:pPr>
            <w:r w:rsidRPr="00716979">
              <w:rPr>
                <w:rFonts w:ascii="Times New Roman" w:hAnsi="Times New Roman" w:cs="Times New Roman"/>
              </w:rPr>
              <w:lastRenderedPageBreak/>
              <w:t>1.</w:t>
            </w:r>
          </w:p>
        </w:tc>
        <w:tc>
          <w:tcPr>
            <w:tcW w:w="1436"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widowControl w:val="0"/>
              <w:adjustRightInd w:val="0"/>
              <w:rPr>
                <w:rFonts w:ascii="Times New Roman" w:hAnsi="Times New Roman" w:cs="Times New Roman"/>
              </w:rPr>
            </w:pPr>
            <w:r w:rsidRPr="00716979">
              <w:rPr>
                <w:rFonts w:ascii="Times New Roman" w:hAnsi="Times New Roman" w:cs="Times New Roman"/>
              </w:rPr>
              <w:t>Количество созданных виртуальных концертных залов</w:t>
            </w:r>
          </w:p>
        </w:tc>
        <w:tc>
          <w:tcPr>
            <w:tcW w:w="495"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widowControl w:val="0"/>
              <w:suppressAutoHyphens/>
              <w:adjustRightInd w:val="0"/>
              <w:jc w:val="center"/>
              <w:rPr>
                <w:rFonts w:ascii="Times New Roman" w:hAnsi="Times New Roman" w:cs="Times New Roman"/>
              </w:rPr>
            </w:pPr>
            <w:r w:rsidRPr="00716979">
              <w:rPr>
                <w:rFonts w:ascii="Times New Roman" w:hAnsi="Times New Roman" w:cs="Times New Roman"/>
              </w:rPr>
              <w:t>ед.</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rPr>
            </w:pPr>
            <w:r w:rsidRPr="00716979">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rPr>
            </w:pPr>
            <w:r w:rsidRPr="00716979">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rPr>
            </w:pPr>
            <w:r w:rsidRPr="00716979">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rPr>
            </w:pPr>
            <w:r w:rsidRPr="00716979">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rPr>
            </w:pPr>
            <w:r w:rsidRPr="00716979">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rPr>
            </w:pPr>
            <w:r w:rsidRPr="00716979">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rPr>
            </w:pPr>
            <w:r w:rsidRPr="00716979">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rPr>
            </w:pPr>
            <w:r w:rsidRPr="00716979">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rPr>
            </w:pPr>
            <w:r w:rsidRPr="00716979">
              <w:rPr>
                <w:rFonts w:ascii="Times New Roman" w:hAnsi="Times New Roman" w:cs="Times New Roman"/>
              </w:rPr>
              <w:t>1</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rPr>
            </w:pPr>
            <w:r w:rsidRPr="00716979">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rPr>
            </w:pPr>
            <w:r w:rsidRPr="00716979">
              <w:rPr>
                <w:rFonts w:ascii="Times New Roman" w:hAnsi="Times New Roman" w:cs="Times New Roman"/>
              </w:rPr>
              <w:t>-</w:t>
            </w:r>
          </w:p>
        </w:tc>
        <w:tc>
          <w:tcPr>
            <w:tcW w:w="599" w:type="dxa"/>
            <w:tcBorders>
              <w:top w:val="single" w:sz="4" w:space="0" w:color="auto"/>
              <w:left w:val="single" w:sz="4" w:space="0" w:color="auto"/>
              <w:bottom w:val="single" w:sz="4" w:space="0" w:color="auto"/>
              <w:right w:val="single" w:sz="4" w:space="0" w:color="auto"/>
            </w:tcBorders>
          </w:tcPr>
          <w:p w:rsidR="008A5B9A" w:rsidRPr="00716979" w:rsidRDefault="008A5B9A" w:rsidP="00716979">
            <w:pPr>
              <w:suppressAutoHyphens/>
              <w:jc w:val="center"/>
              <w:rPr>
                <w:rFonts w:ascii="Times New Roman" w:hAnsi="Times New Roman" w:cs="Times New Roman"/>
              </w:rPr>
            </w:pPr>
            <w:r w:rsidRPr="00716979">
              <w:rPr>
                <w:rFonts w:ascii="Times New Roman" w:hAnsi="Times New Roman" w:cs="Times New Roman"/>
              </w:rPr>
              <w:t>-</w:t>
            </w:r>
          </w:p>
        </w:tc>
      </w:tr>
    </w:tbl>
    <w:p w:rsidR="008A5B9A" w:rsidRPr="00716979" w:rsidRDefault="008A5B9A" w:rsidP="008A5B9A">
      <w:pPr>
        <w:ind w:firstLine="708"/>
        <w:jc w:val="both"/>
        <w:rPr>
          <w:rFonts w:ascii="Times New Roman" w:hAnsi="Times New Roman" w:cs="Times New Roman"/>
        </w:rPr>
      </w:pPr>
    </w:p>
    <w:p w:rsidR="008A5B9A" w:rsidRPr="00716979" w:rsidRDefault="008A5B9A" w:rsidP="008A5B9A">
      <w:pPr>
        <w:suppressAutoHyphens/>
        <w:jc w:val="center"/>
        <w:rPr>
          <w:rFonts w:ascii="Times New Roman" w:hAnsi="Times New Roman" w:cs="Times New Roman"/>
          <w:b/>
        </w:rPr>
      </w:pPr>
      <w:r w:rsidRPr="00716979">
        <w:rPr>
          <w:rFonts w:ascii="Times New Roman" w:hAnsi="Times New Roman" w:cs="Times New Roman"/>
          <w:b/>
        </w:rPr>
        <w:t>3. Мероприятия подпрограммы</w:t>
      </w:r>
    </w:p>
    <w:p w:rsidR="008A5B9A" w:rsidRPr="00716979" w:rsidRDefault="008A5B9A" w:rsidP="00101B16">
      <w:pPr>
        <w:suppressAutoHyphens/>
        <w:spacing w:after="0" w:line="240" w:lineRule="auto"/>
        <w:jc w:val="center"/>
        <w:rPr>
          <w:rFonts w:ascii="Times New Roman" w:hAnsi="Times New Roman" w:cs="Times New Roman"/>
          <w:b/>
        </w:rPr>
      </w:pPr>
    </w:p>
    <w:p w:rsidR="008A5B9A" w:rsidRPr="00716979" w:rsidRDefault="008A5B9A" w:rsidP="00101B16">
      <w:pPr>
        <w:spacing w:after="0" w:line="240" w:lineRule="auto"/>
        <w:ind w:firstLine="708"/>
        <w:jc w:val="both"/>
        <w:rPr>
          <w:rFonts w:ascii="Times New Roman" w:hAnsi="Times New Roman" w:cs="Times New Roman"/>
        </w:rPr>
      </w:pPr>
      <w:r w:rsidRPr="00716979">
        <w:rPr>
          <w:rFonts w:ascii="Times New Roman" w:hAnsi="Times New Roman" w:cs="Times New Roman"/>
        </w:rPr>
        <w:t>Реализация подпрограммы предполагает выполнение следующих мероприятий:</w:t>
      </w:r>
    </w:p>
    <w:p w:rsidR="008A5B9A" w:rsidRPr="00716979" w:rsidRDefault="008A5B9A" w:rsidP="00101B16">
      <w:pPr>
        <w:spacing w:after="0" w:line="240" w:lineRule="auto"/>
        <w:ind w:firstLine="708"/>
        <w:jc w:val="both"/>
        <w:rPr>
          <w:rFonts w:ascii="Times New Roman" w:hAnsi="Times New Roman" w:cs="Times New Roman"/>
        </w:rPr>
      </w:pPr>
      <w:r w:rsidRPr="00716979">
        <w:rPr>
          <w:rFonts w:ascii="Times New Roman" w:hAnsi="Times New Roman" w:cs="Times New Roman"/>
        </w:rPr>
        <w:t>1. Создание виртуальных концертных залов.</w:t>
      </w:r>
    </w:p>
    <w:p w:rsidR="008A5B9A" w:rsidRPr="00716979" w:rsidRDefault="008A5B9A" w:rsidP="00101B16">
      <w:pPr>
        <w:spacing w:after="0" w:line="240" w:lineRule="auto"/>
        <w:ind w:firstLine="708"/>
        <w:jc w:val="both"/>
        <w:rPr>
          <w:rFonts w:ascii="Times New Roman" w:hAnsi="Times New Roman" w:cs="Times New Roman"/>
        </w:rPr>
      </w:pPr>
      <w:r w:rsidRPr="00716979">
        <w:rPr>
          <w:rFonts w:ascii="Times New Roman" w:hAnsi="Times New Roman" w:cs="Times New Roman"/>
        </w:rPr>
        <w:t>Мероприятие предусматривает создание виртуального концертного зала в МУ г. Тейково «Дворец культуры им. В.И. Ленина», приобретение технического и технологического оборудования, необходимого для оснащения виртуального концертного зала, включая его доставку, монтаж (демонтаж), погрузочно-разгрузочные работы, а также обеспечение зала сценическими конструкциями и конструктивными элементами, включая приобретение, изготовление, монтаж (демонтаж) и доставку.</w:t>
      </w:r>
    </w:p>
    <w:p w:rsidR="008A5B9A" w:rsidRPr="00716979" w:rsidRDefault="008A5B9A" w:rsidP="00101B16">
      <w:pPr>
        <w:spacing w:after="0" w:line="240" w:lineRule="auto"/>
        <w:ind w:firstLine="708"/>
        <w:jc w:val="both"/>
        <w:rPr>
          <w:rFonts w:ascii="Times New Roman" w:hAnsi="Times New Roman" w:cs="Times New Roman"/>
        </w:rPr>
      </w:pPr>
      <w:r w:rsidRPr="00716979">
        <w:rPr>
          <w:rFonts w:ascii="Times New Roman" w:hAnsi="Times New Roman" w:cs="Times New Roman"/>
        </w:rPr>
        <w:t>Мероприятие реализуется путем предоставления бюджетам муниципальных образований Ивановской области иных межбюджетных трансфертов на создание виртуальных концертных залов в соответствии с методикой распределения и правилами их предоставления, утвержденными постановлением Правительства Ивановской области.</w:t>
      </w:r>
    </w:p>
    <w:p w:rsidR="008A5B9A" w:rsidRPr="00716979" w:rsidRDefault="008A5B9A" w:rsidP="00101B16">
      <w:pPr>
        <w:spacing w:after="0" w:line="240" w:lineRule="auto"/>
        <w:ind w:firstLine="708"/>
        <w:jc w:val="both"/>
        <w:rPr>
          <w:rFonts w:ascii="Times New Roman" w:hAnsi="Times New Roman" w:cs="Times New Roman"/>
        </w:rPr>
      </w:pPr>
      <w:r w:rsidRPr="00716979">
        <w:rPr>
          <w:rFonts w:ascii="Times New Roman" w:hAnsi="Times New Roman" w:cs="Times New Roman"/>
        </w:rPr>
        <w:t>Реализация подпрограммы рассчитана на 2021 год.</w:t>
      </w:r>
    </w:p>
    <w:p w:rsidR="008A5B9A" w:rsidRPr="00716979" w:rsidRDefault="008A5B9A" w:rsidP="00101B16">
      <w:pPr>
        <w:spacing w:after="0" w:line="240" w:lineRule="auto"/>
        <w:ind w:firstLine="708"/>
        <w:jc w:val="center"/>
        <w:rPr>
          <w:rFonts w:ascii="Times New Roman" w:hAnsi="Times New Roman" w:cs="Times New Roman"/>
          <w:b/>
        </w:rPr>
      </w:pPr>
    </w:p>
    <w:p w:rsidR="008A5B9A" w:rsidRPr="00101B16" w:rsidRDefault="008A5B9A" w:rsidP="00101B16">
      <w:pPr>
        <w:ind w:firstLine="708"/>
        <w:jc w:val="center"/>
        <w:rPr>
          <w:rFonts w:ascii="Times New Roman" w:hAnsi="Times New Roman" w:cs="Times New Roman"/>
          <w:b/>
        </w:rPr>
      </w:pPr>
      <w:r w:rsidRPr="00716979">
        <w:rPr>
          <w:rFonts w:ascii="Times New Roman" w:hAnsi="Times New Roman" w:cs="Times New Roman"/>
          <w:b/>
        </w:rPr>
        <w:t>4. Ресурсное обеспечение мероприятий подпрограммы</w:t>
      </w:r>
    </w:p>
    <w:p w:rsidR="008A5B9A" w:rsidRPr="00101B16" w:rsidRDefault="008A5B9A" w:rsidP="00101B16">
      <w:pPr>
        <w:suppressAutoHyphens/>
        <w:ind w:firstLine="360"/>
        <w:jc w:val="both"/>
        <w:rPr>
          <w:rFonts w:ascii="Times New Roman" w:hAnsi="Times New Roman" w:cs="Times New Roman"/>
          <w:color w:val="000000"/>
        </w:rPr>
      </w:pPr>
      <w:r w:rsidRPr="00716979">
        <w:rPr>
          <w:rFonts w:ascii="Times New Roman" w:hAnsi="Times New Roman" w:cs="Times New Roman"/>
        </w:rPr>
        <w:t xml:space="preserve">Финансовое обеспечение мероприятий подпрограммы осуществляется за счет средств федерального бюджета. Общий объем ассигнований, требуемый для реализации подпрограммы, составляет </w:t>
      </w:r>
      <w:r w:rsidRPr="00716979">
        <w:rPr>
          <w:rFonts w:ascii="Times New Roman" w:hAnsi="Times New Roman" w:cs="Times New Roman"/>
          <w:b/>
        </w:rPr>
        <w:t>5 700 000</w:t>
      </w:r>
      <w:r w:rsidRPr="00716979">
        <w:rPr>
          <w:rFonts w:ascii="Times New Roman" w:hAnsi="Times New Roman" w:cs="Times New Roman"/>
          <w:b/>
          <w:color w:val="000000"/>
        </w:rPr>
        <w:t xml:space="preserve">,00 </w:t>
      </w:r>
      <w:r w:rsidRPr="00716979">
        <w:rPr>
          <w:rFonts w:ascii="Times New Roman" w:hAnsi="Times New Roman" w:cs="Times New Roman"/>
          <w:color w:val="000000"/>
        </w:rPr>
        <w:t>тыс. рублей.</w:t>
      </w:r>
    </w:p>
    <w:p w:rsidR="008A5B9A" w:rsidRPr="00716979" w:rsidRDefault="008A5B9A" w:rsidP="008A5B9A">
      <w:pPr>
        <w:suppressAutoHyphens/>
        <w:autoSpaceDE w:val="0"/>
        <w:autoSpaceDN w:val="0"/>
        <w:adjustRightInd w:val="0"/>
        <w:jc w:val="right"/>
        <w:rPr>
          <w:rFonts w:ascii="Times New Roman" w:hAnsi="Times New Roman" w:cs="Times New Roman"/>
        </w:rPr>
      </w:pPr>
      <w:r w:rsidRPr="00716979">
        <w:rPr>
          <w:rFonts w:ascii="Times New Roman" w:hAnsi="Times New Roman" w:cs="Times New Roman"/>
        </w:rPr>
        <w:t>Таблица 2</w:t>
      </w:r>
    </w:p>
    <w:tbl>
      <w:tblPr>
        <w:tblW w:w="102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
        <w:gridCol w:w="1193"/>
        <w:gridCol w:w="691"/>
        <w:gridCol w:w="580"/>
        <w:gridCol w:w="580"/>
        <w:gridCol w:w="640"/>
        <w:gridCol w:w="618"/>
        <w:gridCol w:w="616"/>
        <w:gridCol w:w="616"/>
        <w:gridCol w:w="618"/>
        <w:gridCol w:w="616"/>
        <w:gridCol w:w="616"/>
        <w:gridCol w:w="618"/>
        <w:gridCol w:w="616"/>
        <w:gridCol w:w="616"/>
        <w:gridCol w:w="619"/>
      </w:tblGrid>
      <w:tr w:rsidR="008A5B9A" w:rsidRPr="00716979" w:rsidTr="00716979">
        <w:trPr>
          <w:trHeight w:val="357"/>
        </w:trPr>
        <w:tc>
          <w:tcPr>
            <w:tcW w:w="435" w:type="dxa"/>
            <w:vMerge w:val="restart"/>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п/п</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Наименование программного мероприятия</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Испол</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нитель</w:t>
            </w:r>
          </w:p>
        </w:tc>
        <w:tc>
          <w:tcPr>
            <w:tcW w:w="580" w:type="dxa"/>
            <w:vMerge w:val="restart"/>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Источник</w:t>
            </w:r>
          </w:p>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финансирования</w:t>
            </w:r>
          </w:p>
        </w:tc>
        <w:tc>
          <w:tcPr>
            <w:tcW w:w="7389" w:type="dxa"/>
            <w:gridSpan w:val="12"/>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Объем ассигнований бюджета города, тыс. рублей</w:t>
            </w:r>
          </w:p>
        </w:tc>
      </w:tr>
      <w:tr w:rsidR="008A5B9A" w:rsidRPr="00716979" w:rsidTr="00716979">
        <w:trPr>
          <w:trHeight w:val="650"/>
        </w:trPr>
        <w:tc>
          <w:tcPr>
            <w:tcW w:w="435" w:type="dxa"/>
            <w:vMerge/>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pacing w:after="0" w:line="240" w:lineRule="auto"/>
              <w:rPr>
                <w:rFonts w:ascii="Times New Roman" w:hAnsi="Times New Roman" w:cs="Times New Roman"/>
                <w:b/>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pacing w:after="0" w:line="240" w:lineRule="auto"/>
              <w:rPr>
                <w:rFonts w:ascii="Times New Roman" w:hAnsi="Times New Roman" w:cs="Times New Roman"/>
                <w:b/>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pacing w:after="0" w:line="240" w:lineRule="auto"/>
              <w:rPr>
                <w:rFonts w:ascii="Times New Roman" w:hAnsi="Times New Roman" w:cs="Times New Roman"/>
                <w:b/>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8A5B9A" w:rsidRPr="00716979" w:rsidRDefault="008A5B9A" w:rsidP="00101B16">
            <w:pPr>
              <w:spacing w:after="0" w:line="240" w:lineRule="auto"/>
              <w:rPr>
                <w:rFonts w:ascii="Times New Roman" w:hAnsi="Times New Roman" w:cs="Times New Roman"/>
                <w:b/>
              </w:rPr>
            </w:pPr>
          </w:p>
        </w:tc>
        <w:tc>
          <w:tcPr>
            <w:tcW w:w="58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tc>
        <w:tc>
          <w:tcPr>
            <w:tcW w:w="64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2015</w:t>
            </w:r>
          </w:p>
        </w:tc>
        <w:tc>
          <w:tcPr>
            <w:tcW w:w="61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2016</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p>
        </w:tc>
        <w:tc>
          <w:tcPr>
            <w:tcW w:w="61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p>
        </w:tc>
        <w:tc>
          <w:tcPr>
            <w:tcW w:w="61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p>
        </w:tc>
        <w:tc>
          <w:tcPr>
            <w:tcW w:w="61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Всего</w:t>
            </w:r>
          </w:p>
        </w:tc>
      </w:tr>
      <w:tr w:rsidR="008A5B9A" w:rsidRPr="00716979" w:rsidTr="00716979">
        <w:trPr>
          <w:trHeight w:val="276"/>
        </w:trPr>
        <w:tc>
          <w:tcPr>
            <w:tcW w:w="43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tabs>
                <w:tab w:val="left" w:pos="92"/>
              </w:tabs>
              <w:suppressAutoHyphens/>
              <w:autoSpaceDE w:val="0"/>
              <w:autoSpaceDN w:val="0"/>
              <w:adjustRightInd w:val="0"/>
              <w:spacing w:after="0" w:line="240" w:lineRule="auto"/>
              <w:ind w:left="568"/>
              <w:rPr>
                <w:rFonts w:ascii="Times New Roman" w:hAnsi="Times New Roman" w:cs="Times New Roman"/>
              </w:rPr>
            </w:pPr>
            <w:r w:rsidRPr="00716979">
              <w:rPr>
                <w:rFonts w:ascii="Times New Roman" w:hAnsi="Times New Roman" w:cs="Times New Roman"/>
              </w:rPr>
              <w:t>1</w:t>
            </w:r>
          </w:p>
        </w:tc>
        <w:tc>
          <w:tcPr>
            <w:tcW w:w="119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spacing w:after="0" w:line="240" w:lineRule="auto"/>
              <w:rPr>
                <w:rFonts w:ascii="Times New Roman" w:hAnsi="Times New Roman" w:cs="Times New Roman"/>
              </w:rPr>
            </w:pPr>
            <w:r w:rsidRPr="00716979">
              <w:rPr>
                <w:rFonts w:ascii="Times New Roman" w:hAnsi="Times New Roman" w:cs="Times New Roman"/>
              </w:rPr>
              <w:t>Создание виртуальных концертных залов</w:t>
            </w:r>
          </w:p>
        </w:tc>
        <w:tc>
          <w:tcPr>
            <w:tcW w:w="69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Отдел социальной сфер</w:t>
            </w:r>
            <w:r w:rsidRPr="00716979">
              <w:rPr>
                <w:rFonts w:ascii="Times New Roman" w:hAnsi="Times New Roman" w:cs="Times New Roman"/>
              </w:rPr>
              <w:lastRenderedPageBreak/>
              <w:t>ы</w:t>
            </w:r>
          </w:p>
        </w:tc>
        <w:tc>
          <w:tcPr>
            <w:tcW w:w="58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lastRenderedPageBreak/>
              <w:t>Федеральный бю</w:t>
            </w:r>
            <w:r w:rsidRPr="00716979">
              <w:rPr>
                <w:rFonts w:ascii="Times New Roman" w:hAnsi="Times New Roman" w:cs="Times New Roman"/>
              </w:rPr>
              <w:lastRenderedPageBreak/>
              <w:t>джет</w:t>
            </w:r>
          </w:p>
        </w:tc>
        <w:tc>
          <w:tcPr>
            <w:tcW w:w="58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lastRenderedPageBreak/>
              <w:t>-</w:t>
            </w:r>
          </w:p>
        </w:tc>
        <w:tc>
          <w:tcPr>
            <w:tcW w:w="64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5700,00</w:t>
            </w:r>
          </w:p>
        </w:tc>
        <w:tc>
          <w:tcPr>
            <w:tcW w:w="61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5700,00</w:t>
            </w:r>
          </w:p>
        </w:tc>
      </w:tr>
      <w:tr w:rsidR="008A5B9A" w:rsidRPr="00716979" w:rsidTr="00716979">
        <w:trPr>
          <w:trHeight w:val="276"/>
        </w:trPr>
        <w:tc>
          <w:tcPr>
            <w:tcW w:w="435"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tabs>
                <w:tab w:val="left" w:pos="92"/>
              </w:tabs>
              <w:suppressAutoHyphens/>
              <w:autoSpaceDE w:val="0"/>
              <w:autoSpaceDN w:val="0"/>
              <w:adjustRightInd w:val="0"/>
              <w:spacing w:after="0" w:line="240" w:lineRule="auto"/>
              <w:ind w:left="568"/>
              <w:rPr>
                <w:rFonts w:ascii="Times New Roman" w:hAnsi="Times New Roman" w:cs="Times New Roman"/>
              </w:rPr>
            </w:pPr>
          </w:p>
        </w:tc>
        <w:tc>
          <w:tcPr>
            <w:tcW w:w="1193"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Всего по подпрограмме</w:t>
            </w:r>
          </w:p>
        </w:tc>
        <w:tc>
          <w:tcPr>
            <w:tcW w:w="691"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Федеральный бюджет</w:t>
            </w:r>
          </w:p>
        </w:tc>
        <w:tc>
          <w:tcPr>
            <w:tcW w:w="58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57000,00</w:t>
            </w:r>
          </w:p>
        </w:tc>
        <w:tc>
          <w:tcPr>
            <w:tcW w:w="618"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w:t>
            </w:r>
          </w:p>
        </w:tc>
        <w:tc>
          <w:tcPr>
            <w:tcW w:w="619" w:type="dxa"/>
            <w:tcBorders>
              <w:top w:val="single" w:sz="4" w:space="0" w:color="auto"/>
              <w:left w:val="single" w:sz="4" w:space="0" w:color="auto"/>
              <w:bottom w:val="single" w:sz="4" w:space="0" w:color="auto"/>
              <w:right w:val="single" w:sz="4" w:space="0" w:color="auto"/>
            </w:tcBorders>
          </w:tcPr>
          <w:p w:rsidR="008A5B9A" w:rsidRPr="00716979" w:rsidRDefault="008A5B9A" w:rsidP="00101B16">
            <w:pPr>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5700,00</w:t>
            </w:r>
          </w:p>
        </w:tc>
      </w:tr>
    </w:tbl>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101B16" w:rsidRDefault="00101B16" w:rsidP="008A5B9A">
      <w:pPr>
        <w:spacing w:after="0"/>
        <w:ind w:right="-1"/>
        <w:jc w:val="center"/>
        <w:rPr>
          <w:rFonts w:ascii="Times New Roman" w:hAnsi="Times New Roman" w:cs="Times New Roman"/>
          <w:b/>
        </w:rPr>
      </w:pPr>
    </w:p>
    <w:p w:rsidR="008A5B9A" w:rsidRPr="00716979" w:rsidRDefault="008A5B9A" w:rsidP="008A5B9A">
      <w:pPr>
        <w:spacing w:after="0"/>
        <w:ind w:right="-1"/>
        <w:jc w:val="center"/>
        <w:rPr>
          <w:rFonts w:ascii="Times New Roman" w:hAnsi="Times New Roman" w:cs="Times New Roman"/>
          <w:b/>
        </w:rPr>
      </w:pPr>
      <w:r w:rsidRPr="00716979">
        <w:rPr>
          <w:rFonts w:ascii="Times New Roman" w:hAnsi="Times New Roman" w:cs="Times New Roman"/>
          <w:b/>
          <w:noProof/>
        </w:rPr>
        <w:lastRenderedPageBreak/>
        <w:drawing>
          <wp:inline distT="0" distB="0" distL="0" distR="0">
            <wp:extent cx="695960" cy="901065"/>
            <wp:effectExtent l="19050" t="0" r="889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7"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8A5B9A" w:rsidRPr="00716979" w:rsidRDefault="008A5B9A" w:rsidP="008A5B9A">
      <w:pPr>
        <w:spacing w:after="0" w:line="240" w:lineRule="auto"/>
        <w:ind w:right="-1"/>
        <w:jc w:val="center"/>
        <w:rPr>
          <w:rFonts w:ascii="Times New Roman" w:hAnsi="Times New Roman" w:cs="Times New Roman"/>
          <w:b/>
        </w:rPr>
      </w:pPr>
      <w:r w:rsidRPr="00716979">
        <w:rPr>
          <w:rFonts w:ascii="Times New Roman" w:hAnsi="Times New Roman" w:cs="Times New Roman"/>
          <w:b/>
        </w:rPr>
        <w:t>АДМИНИСТРАЦИЯ ГОРОДСКОГО ОКРУГА ТЕЙКОВО ИВАНОВСКОЙ ОБЛАСТИ</w:t>
      </w:r>
    </w:p>
    <w:p w:rsidR="008A5B9A" w:rsidRPr="00716979" w:rsidRDefault="008A5B9A" w:rsidP="008A5B9A">
      <w:pPr>
        <w:spacing w:after="0" w:line="240" w:lineRule="auto"/>
        <w:ind w:right="-1"/>
        <w:jc w:val="center"/>
        <w:rPr>
          <w:rFonts w:ascii="Times New Roman" w:hAnsi="Times New Roman" w:cs="Times New Roman"/>
          <w:b/>
        </w:rPr>
      </w:pPr>
      <w:r w:rsidRPr="00716979">
        <w:rPr>
          <w:rFonts w:ascii="Times New Roman" w:hAnsi="Times New Roman" w:cs="Times New Roman"/>
          <w:b/>
        </w:rPr>
        <w:t>________________________________________________________</w:t>
      </w:r>
    </w:p>
    <w:p w:rsidR="008A5B9A" w:rsidRPr="00716979" w:rsidRDefault="008A5B9A" w:rsidP="008A5B9A">
      <w:pPr>
        <w:pStyle w:val="ConsPlusNormal"/>
        <w:ind w:right="-1"/>
        <w:jc w:val="center"/>
        <w:rPr>
          <w:rFonts w:ascii="Times New Roman" w:hAnsi="Times New Roman" w:cs="Times New Roman"/>
          <w:b/>
          <w:sz w:val="22"/>
          <w:szCs w:val="22"/>
        </w:rPr>
      </w:pPr>
    </w:p>
    <w:p w:rsidR="008A5B9A" w:rsidRPr="00716979" w:rsidRDefault="008A5B9A" w:rsidP="008A5B9A">
      <w:pPr>
        <w:pStyle w:val="ConsPlusNormal"/>
        <w:ind w:right="-1"/>
        <w:jc w:val="center"/>
        <w:rPr>
          <w:rFonts w:ascii="Times New Roman" w:hAnsi="Times New Roman" w:cs="Times New Roman"/>
          <w:b/>
          <w:sz w:val="22"/>
          <w:szCs w:val="22"/>
        </w:rPr>
      </w:pPr>
    </w:p>
    <w:p w:rsidR="008A5B9A" w:rsidRPr="00716979" w:rsidRDefault="008A5B9A" w:rsidP="008A5B9A">
      <w:pPr>
        <w:pStyle w:val="ConsPlusNormal"/>
        <w:ind w:right="-1"/>
        <w:jc w:val="center"/>
        <w:rPr>
          <w:rFonts w:ascii="Times New Roman" w:hAnsi="Times New Roman" w:cs="Times New Roman"/>
          <w:b/>
          <w:sz w:val="22"/>
          <w:szCs w:val="22"/>
        </w:rPr>
      </w:pPr>
      <w:r w:rsidRPr="00716979">
        <w:rPr>
          <w:rFonts w:ascii="Times New Roman" w:hAnsi="Times New Roman" w:cs="Times New Roman"/>
          <w:b/>
          <w:sz w:val="22"/>
          <w:szCs w:val="22"/>
        </w:rPr>
        <w:t>П О С Т А Н О В Л Е Н И Е</w:t>
      </w:r>
    </w:p>
    <w:p w:rsidR="008A5B9A" w:rsidRPr="00716979" w:rsidRDefault="008A5B9A" w:rsidP="008A5B9A">
      <w:pPr>
        <w:pStyle w:val="ConsPlusNormal"/>
        <w:ind w:right="-1"/>
        <w:jc w:val="center"/>
        <w:rPr>
          <w:rFonts w:ascii="Times New Roman" w:hAnsi="Times New Roman" w:cs="Times New Roman"/>
          <w:sz w:val="22"/>
          <w:szCs w:val="22"/>
        </w:rPr>
      </w:pPr>
    </w:p>
    <w:p w:rsidR="008A5B9A" w:rsidRPr="00716979" w:rsidRDefault="008A5B9A" w:rsidP="008A5B9A">
      <w:pPr>
        <w:pStyle w:val="ConsPlusNormal"/>
        <w:ind w:right="-1"/>
        <w:jc w:val="center"/>
        <w:rPr>
          <w:rFonts w:ascii="Times New Roman" w:hAnsi="Times New Roman" w:cs="Times New Roman"/>
          <w:sz w:val="22"/>
          <w:szCs w:val="22"/>
        </w:rPr>
      </w:pPr>
    </w:p>
    <w:p w:rsidR="008A5B9A" w:rsidRPr="00716979" w:rsidRDefault="008A5B9A" w:rsidP="008A5B9A">
      <w:pPr>
        <w:spacing w:after="0" w:line="240" w:lineRule="auto"/>
        <w:ind w:right="-1"/>
        <w:jc w:val="center"/>
        <w:rPr>
          <w:rFonts w:ascii="Times New Roman" w:hAnsi="Times New Roman" w:cs="Times New Roman"/>
        </w:rPr>
      </w:pPr>
      <w:r w:rsidRPr="00716979">
        <w:rPr>
          <w:rFonts w:ascii="Times New Roman" w:hAnsi="Times New Roman" w:cs="Times New Roman"/>
          <w:b/>
        </w:rPr>
        <w:t xml:space="preserve">от </w:t>
      </w:r>
      <w:r w:rsidRPr="00716979">
        <w:rPr>
          <w:rFonts w:ascii="Times New Roman" w:hAnsi="Times New Roman" w:cs="Times New Roman"/>
        </w:rPr>
        <w:t xml:space="preserve">     01.02.2021      </w:t>
      </w:r>
      <w:r w:rsidRPr="00716979">
        <w:rPr>
          <w:rFonts w:ascii="Times New Roman" w:hAnsi="Times New Roman" w:cs="Times New Roman"/>
          <w:b/>
        </w:rPr>
        <w:t xml:space="preserve">  № 21</w:t>
      </w:r>
    </w:p>
    <w:p w:rsidR="008A5B9A" w:rsidRPr="00716979" w:rsidRDefault="008A5B9A" w:rsidP="008A5B9A">
      <w:pPr>
        <w:spacing w:after="0" w:line="240" w:lineRule="auto"/>
        <w:ind w:right="-1"/>
        <w:jc w:val="center"/>
        <w:rPr>
          <w:rFonts w:ascii="Times New Roman" w:hAnsi="Times New Roman" w:cs="Times New Roman"/>
        </w:rPr>
      </w:pPr>
    </w:p>
    <w:p w:rsidR="008A5B9A" w:rsidRDefault="008A5B9A" w:rsidP="008A5B9A">
      <w:pPr>
        <w:spacing w:after="0" w:line="240" w:lineRule="auto"/>
        <w:ind w:right="-1"/>
        <w:jc w:val="center"/>
        <w:rPr>
          <w:rFonts w:ascii="Times New Roman" w:hAnsi="Times New Roman" w:cs="Times New Roman"/>
        </w:rPr>
      </w:pPr>
      <w:r w:rsidRPr="00716979">
        <w:rPr>
          <w:rFonts w:ascii="Times New Roman" w:hAnsi="Times New Roman" w:cs="Times New Roman"/>
        </w:rPr>
        <w:t>г. Тейково</w:t>
      </w:r>
    </w:p>
    <w:p w:rsidR="00101B16" w:rsidRPr="00716979" w:rsidRDefault="00101B16" w:rsidP="008A5B9A">
      <w:pPr>
        <w:spacing w:after="0" w:line="240" w:lineRule="auto"/>
        <w:ind w:right="-1"/>
        <w:jc w:val="center"/>
        <w:rPr>
          <w:rFonts w:ascii="Times New Roman" w:hAnsi="Times New Roman" w:cs="Times New Roman"/>
        </w:rPr>
      </w:pPr>
    </w:p>
    <w:p w:rsidR="008A5B9A" w:rsidRPr="00716979" w:rsidRDefault="008A5B9A" w:rsidP="008A5B9A">
      <w:pPr>
        <w:pStyle w:val="ConsPlusNormal"/>
        <w:ind w:right="-1"/>
        <w:jc w:val="center"/>
        <w:rPr>
          <w:rFonts w:ascii="Times New Roman" w:hAnsi="Times New Roman" w:cs="Times New Roman"/>
          <w:b/>
          <w:sz w:val="22"/>
          <w:szCs w:val="22"/>
        </w:rPr>
      </w:pPr>
    </w:p>
    <w:p w:rsidR="008A5B9A" w:rsidRPr="00716979" w:rsidRDefault="008A5B9A" w:rsidP="008A5B9A">
      <w:pPr>
        <w:pStyle w:val="ConsPlusNormal"/>
        <w:ind w:right="-1"/>
        <w:jc w:val="center"/>
        <w:rPr>
          <w:rFonts w:ascii="Times New Roman" w:hAnsi="Times New Roman" w:cs="Times New Roman"/>
          <w:b/>
          <w:sz w:val="22"/>
          <w:szCs w:val="22"/>
        </w:rPr>
      </w:pPr>
      <w:r w:rsidRPr="00716979">
        <w:rPr>
          <w:rFonts w:ascii="Times New Roman" w:hAnsi="Times New Roman" w:cs="Times New Roman"/>
          <w:b/>
          <w:sz w:val="22"/>
          <w:szCs w:val="22"/>
        </w:rPr>
        <w:t xml:space="preserve"> </w:t>
      </w:r>
      <w:r w:rsidRPr="00716979">
        <w:rPr>
          <w:rFonts w:ascii="Times New Roman" w:eastAsiaTheme="minorHAnsi" w:hAnsi="Times New Roman" w:cs="Times New Roman"/>
          <w:b/>
          <w:sz w:val="22"/>
          <w:szCs w:val="22"/>
        </w:rPr>
        <w:t>О П</w:t>
      </w:r>
      <w:r w:rsidRPr="00716979">
        <w:rPr>
          <w:rFonts w:ascii="Times New Roman" w:hAnsi="Times New Roman" w:cs="Times New Roman"/>
          <w:b/>
          <w:sz w:val="22"/>
          <w:szCs w:val="22"/>
        </w:rPr>
        <w:t xml:space="preserve">орядке расходования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p w:rsidR="008A5B9A" w:rsidRDefault="008A5B9A" w:rsidP="008A5B9A">
      <w:pPr>
        <w:pStyle w:val="ConsPlusNormal"/>
        <w:ind w:right="-1"/>
        <w:jc w:val="center"/>
        <w:rPr>
          <w:rFonts w:ascii="Times New Roman" w:hAnsi="Times New Roman" w:cs="Times New Roman"/>
          <w:b/>
          <w:sz w:val="22"/>
          <w:szCs w:val="22"/>
        </w:rPr>
      </w:pPr>
    </w:p>
    <w:p w:rsidR="00101B16" w:rsidRPr="00716979" w:rsidRDefault="00101B16" w:rsidP="008A5B9A">
      <w:pPr>
        <w:pStyle w:val="ConsPlusNormal"/>
        <w:ind w:right="-1"/>
        <w:jc w:val="center"/>
        <w:rPr>
          <w:rFonts w:ascii="Times New Roman" w:hAnsi="Times New Roman" w:cs="Times New Roman"/>
          <w:b/>
          <w:sz w:val="22"/>
          <w:szCs w:val="22"/>
        </w:rPr>
      </w:pPr>
    </w:p>
    <w:p w:rsidR="008A5B9A" w:rsidRPr="00716979" w:rsidRDefault="008A5B9A" w:rsidP="008A5B9A">
      <w:pPr>
        <w:spacing w:after="0" w:line="240" w:lineRule="auto"/>
        <w:ind w:firstLine="709"/>
        <w:jc w:val="both"/>
        <w:rPr>
          <w:rFonts w:ascii="Times New Roman" w:hAnsi="Times New Roman" w:cs="Times New Roman"/>
        </w:rPr>
      </w:pPr>
      <w:r w:rsidRPr="00716979">
        <w:rPr>
          <w:rFonts w:ascii="Times New Roman" w:hAnsi="Times New Roman" w:cs="Times New Roman"/>
        </w:rPr>
        <w:t>В соответствии с Законом Ивановской области от 05.07.2013 № 66-ОЗ «Об образовании в Ивановской области»,  статьей 8 Устава городского округа Тейково, администрация городского округа Тейково Ивановской области</w:t>
      </w:r>
    </w:p>
    <w:p w:rsidR="008A5B9A" w:rsidRPr="00716979" w:rsidRDefault="008A5B9A" w:rsidP="008A5B9A">
      <w:pPr>
        <w:spacing w:after="0" w:line="240" w:lineRule="auto"/>
        <w:ind w:firstLine="709"/>
        <w:jc w:val="both"/>
        <w:rPr>
          <w:rFonts w:ascii="Times New Roman" w:hAnsi="Times New Roman" w:cs="Times New Roman"/>
        </w:rPr>
      </w:pPr>
    </w:p>
    <w:p w:rsidR="008A5B9A" w:rsidRPr="00716979" w:rsidRDefault="008A5B9A" w:rsidP="008A5B9A">
      <w:pPr>
        <w:spacing w:after="0" w:line="240" w:lineRule="auto"/>
        <w:jc w:val="center"/>
        <w:rPr>
          <w:rFonts w:ascii="Times New Roman" w:eastAsia="Times New Roman" w:hAnsi="Times New Roman" w:cs="Times New Roman"/>
          <w:b/>
        </w:rPr>
      </w:pPr>
      <w:r w:rsidRPr="00716979">
        <w:rPr>
          <w:rFonts w:ascii="Times New Roman" w:eastAsia="Times New Roman" w:hAnsi="Times New Roman" w:cs="Times New Roman"/>
          <w:b/>
        </w:rPr>
        <w:t>П О С Т А Н О В Л Я Е Т:</w:t>
      </w:r>
    </w:p>
    <w:p w:rsidR="008A5B9A" w:rsidRPr="00716979" w:rsidRDefault="008A5B9A" w:rsidP="008A5B9A">
      <w:pPr>
        <w:spacing w:after="0" w:line="240" w:lineRule="auto"/>
        <w:ind w:firstLine="709"/>
        <w:jc w:val="both"/>
        <w:rPr>
          <w:rFonts w:ascii="Times New Roman" w:hAnsi="Times New Roman" w:cs="Times New Roman"/>
        </w:rPr>
      </w:pPr>
    </w:p>
    <w:p w:rsidR="008A5B9A" w:rsidRPr="00716979" w:rsidRDefault="008A5B9A" w:rsidP="008A5B9A">
      <w:pPr>
        <w:pStyle w:val="21"/>
        <w:numPr>
          <w:ilvl w:val="0"/>
          <w:numId w:val="40"/>
        </w:numPr>
        <w:tabs>
          <w:tab w:val="clear" w:pos="-720"/>
          <w:tab w:val="clear" w:pos="-540"/>
          <w:tab w:val="clear" w:pos="-360"/>
        </w:tabs>
        <w:autoSpaceDE/>
        <w:autoSpaceDN/>
        <w:adjustRightInd/>
        <w:ind w:left="0" w:firstLine="709"/>
        <w:jc w:val="both"/>
        <w:outlineLvl w:val="9"/>
        <w:rPr>
          <w:sz w:val="22"/>
          <w:szCs w:val="22"/>
          <w:lang w:val="ru-RU"/>
        </w:rPr>
      </w:pPr>
      <w:r w:rsidRPr="00716979">
        <w:rPr>
          <w:sz w:val="22"/>
          <w:szCs w:val="22"/>
          <w:lang w:val="ru-RU"/>
        </w:rPr>
        <w:t xml:space="preserve">Утвердить </w:t>
      </w:r>
      <w:hyperlink w:anchor="P47" w:history="1">
        <w:r w:rsidRPr="00716979">
          <w:rPr>
            <w:sz w:val="22"/>
            <w:szCs w:val="22"/>
            <w:lang w:val="ru-RU"/>
          </w:rPr>
          <w:t>Порядок</w:t>
        </w:r>
      </w:hyperlink>
      <w:r w:rsidRPr="00716979">
        <w:rPr>
          <w:sz w:val="22"/>
          <w:szCs w:val="22"/>
          <w:lang w:val="ru-RU"/>
        </w:rPr>
        <w:t xml:space="preserve"> расходования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согласно приложению.</w:t>
      </w:r>
    </w:p>
    <w:p w:rsidR="008A5B9A" w:rsidRPr="00716979" w:rsidRDefault="008A5B9A" w:rsidP="008A5B9A">
      <w:pPr>
        <w:pStyle w:val="21"/>
        <w:numPr>
          <w:ilvl w:val="0"/>
          <w:numId w:val="40"/>
        </w:numPr>
        <w:tabs>
          <w:tab w:val="clear" w:pos="-720"/>
          <w:tab w:val="clear" w:pos="-540"/>
          <w:tab w:val="clear" w:pos="-360"/>
        </w:tabs>
        <w:autoSpaceDE/>
        <w:autoSpaceDN/>
        <w:adjustRightInd/>
        <w:ind w:left="0" w:firstLine="709"/>
        <w:jc w:val="both"/>
        <w:outlineLvl w:val="9"/>
        <w:rPr>
          <w:color w:val="000000" w:themeColor="text1"/>
          <w:sz w:val="22"/>
          <w:szCs w:val="22"/>
          <w:lang w:val="ru-RU"/>
        </w:rPr>
      </w:pPr>
      <w:r w:rsidRPr="00716979">
        <w:rPr>
          <w:rFonts w:eastAsia="Times New Roman"/>
          <w:sz w:val="22"/>
          <w:szCs w:val="22"/>
          <w:lang w:val="ru-RU"/>
        </w:rPr>
        <w:t xml:space="preserve">Реализовывать расходное обязательство городского округа Тейково, </w:t>
      </w:r>
      <w:r w:rsidRPr="00716979">
        <w:rPr>
          <w:sz w:val="22"/>
          <w:szCs w:val="22"/>
          <w:lang w:val="ru-RU"/>
        </w:rPr>
        <w:t>возникающее при выполнении отдельных государственных полномочий в сфере образования,</w:t>
      </w:r>
      <w:r w:rsidRPr="00716979">
        <w:rPr>
          <w:rFonts w:eastAsia="Times New Roman"/>
          <w:sz w:val="22"/>
          <w:szCs w:val="22"/>
          <w:lang w:val="ru-RU"/>
        </w:rPr>
        <w:t xml:space="preserve"> в соответствии с </w:t>
      </w:r>
      <w:r w:rsidRPr="00716979">
        <w:rPr>
          <w:sz w:val="22"/>
          <w:szCs w:val="22"/>
          <w:lang w:val="ru-RU"/>
        </w:rPr>
        <w:t>Законом Ивановской области от 05.07.2013 № 66-ОЗ «Об образовании в Ивановской области»</w:t>
      </w:r>
      <w:r w:rsidRPr="00716979">
        <w:rPr>
          <w:rFonts w:eastAsia="Times New Roman"/>
          <w:sz w:val="22"/>
          <w:szCs w:val="22"/>
          <w:lang w:val="ru-RU"/>
        </w:rPr>
        <w:t>.</w:t>
      </w:r>
    </w:p>
    <w:p w:rsidR="008A5B9A" w:rsidRPr="00716979" w:rsidRDefault="008A5B9A" w:rsidP="008A5B9A">
      <w:pPr>
        <w:pStyle w:val="21"/>
        <w:numPr>
          <w:ilvl w:val="0"/>
          <w:numId w:val="40"/>
        </w:numPr>
        <w:tabs>
          <w:tab w:val="clear" w:pos="-720"/>
          <w:tab w:val="clear" w:pos="-540"/>
          <w:tab w:val="clear" w:pos="-360"/>
        </w:tabs>
        <w:autoSpaceDE/>
        <w:autoSpaceDN/>
        <w:adjustRightInd/>
        <w:ind w:left="0" w:firstLine="709"/>
        <w:jc w:val="both"/>
        <w:outlineLvl w:val="9"/>
        <w:rPr>
          <w:color w:val="000000" w:themeColor="text1"/>
          <w:sz w:val="22"/>
          <w:szCs w:val="22"/>
          <w:lang w:val="ru-RU"/>
        </w:rPr>
      </w:pPr>
      <w:r w:rsidRPr="00716979">
        <w:rPr>
          <w:color w:val="000000" w:themeColor="text1"/>
          <w:sz w:val="22"/>
          <w:szCs w:val="22"/>
          <w:lang w:val="ru-RU"/>
        </w:rPr>
        <w:t>Постановление администрации городского округа Тейково от 30.06.2014 № 324 «Об утверждении</w:t>
      </w:r>
      <w:r w:rsidRPr="00716979">
        <w:rPr>
          <w:sz w:val="22"/>
          <w:szCs w:val="22"/>
          <w:lang w:val="ru-RU"/>
        </w:rPr>
        <w:t xml:space="preserve"> </w:t>
      </w:r>
      <w:hyperlink w:anchor="P47" w:history="1">
        <w:r w:rsidRPr="00716979">
          <w:rPr>
            <w:sz w:val="22"/>
            <w:szCs w:val="22"/>
            <w:lang w:val="ru-RU"/>
          </w:rPr>
          <w:t>Поряд</w:t>
        </w:r>
      </w:hyperlink>
      <w:r w:rsidRPr="00716979">
        <w:rPr>
          <w:sz w:val="22"/>
          <w:szCs w:val="22"/>
          <w:lang w:val="ru-RU"/>
        </w:rPr>
        <w:t xml:space="preserve">ка расходования субвенции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Тейково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716979">
        <w:rPr>
          <w:color w:val="000000" w:themeColor="text1"/>
          <w:sz w:val="22"/>
          <w:szCs w:val="22"/>
          <w:lang w:val="ru-RU"/>
        </w:rPr>
        <w:t>отменить.</w:t>
      </w:r>
    </w:p>
    <w:p w:rsidR="008A5B9A" w:rsidRPr="00716979" w:rsidRDefault="008A5B9A" w:rsidP="008A5B9A">
      <w:pPr>
        <w:pStyle w:val="21"/>
        <w:numPr>
          <w:ilvl w:val="0"/>
          <w:numId w:val="40"/>
        </w:numPr>
        <w:tabs>
          <w:tab w:val="clear" w:pos="-720"/>
          <w:tab w:val="clear" w:pos="-540"/>
          <w:tab w:val="clear" w:pos="-360"/>
        </w:tabs>
        <w:autoSpaceDE/>
        <w:autoSpaceDN/>
        <w:adjustRightInd/>
        <w:ind w:left="0" w:firstLine="709"/>
        <w:jc w:val="both"/>
        <w:outlineLvl w:val="9"/>
        <w:rPr>
          <w:rFonts w:eastAsia="Times New Roman"/>
          <w:sz w:val="22"/>
          <w:szCs w:val="22"/>
          <w:lang w:val="ru-RU"/>
        </w:rPr>
      </w:pPr>
      <w:r w:rsidRPr="00716979">
        <w:rPr>
          <w:rFonts w:eastAsia="Times New Roman"/>
          <w:sz w:val="22"/>
          <w:szCs w:val="22"/>
          <w:lang w:val="ru-RU"/>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8A5B9A" w:rsidRPr="00716979" w:rsidRDefault="008A5B9A" w:rsidP="008A5B9A">
      <w:pPr>
        <w:pStyle w:val="21"/>
        <w:numPr>
          <w:ilvl w:val="0"/>
          <w:numId w:val="40"/>
        </w:numPr>
        <w:tabs>
          <w:tab w:val="clear" w:pos="-720"/>
          <w:tab w:val="clear" w:pos="-540"/>
          <w:tab w:val="clear" w:pos="-360"/>
        </w:tabs>
        <w:autoSpaceDE/>
        <w:autoSpaceDN/>
        <w:adjustRightInd/>
        <w:ind w:left="0" w:firstLine="709"/>
        <w:jc w:val="both"/>
        <w:outlineLvl w:val="9"/>
        <w:rPr>
          <w:color w:val="000000" w:themeColor="text1"/>
          <w:sz w:val="22"/>
          <w:szCs w:val="22"/>
          <w:lang w:val="ru-RU"/>
        </w:rPr>
      </w:pPr>
      <w:r w:rsidRPr="00716979">
        <w:rPr>
          <w:sz w:val="22"/>
          <w:szCs w:val="22"/>
          <w:lang w:val="ru-RU"/>
        </w:rPr>
        <w:t>Настоящее постановление вступает в силу после его официального опубликования.</w:t>
      </w:r>
    </w:p>
    <w:p w:rsidR="008A5B9A" w:rsidRPr="00716979" w:rsidRDefault="008A5B9A" w:rsidP="008A5B9A">
      <w:pPr>
        <w:pStyle w:val="21"/>
        <w:numPr>
          <w:ilvl w:val="0"/>
          <w:numId w:val="40"/>
        </w:numPr>
        <w:tabs>
          <w:tab w:val="clear" w:pos="-720"/>
          <w:tab w:val="clear" w:pos="-540"/>
          <w:tab w:val="clear" w:pos="-360"/>
        </w:tabs>
        <w:autoSpaceDE/>
        <w:autoSpaceDN/>
        <w:adjustRightInd/>
        <w:ind w:left="0" w:firstLine="709"/>
        <w:jc w:val="both"/>
        <w:outlineLvl w:val="9"/>
        <w:rPr>
          <w:color w:val="000000" w:themeColor="text1"/>
          <w:sz w:val="22"/>
          <w:szCs w:val="22"/>
          <w:lang w:val="ru-RU"/>
        </w:rPr>
      </w:pPr>
      <w:r w:rsidRPr="00716979">
        <w:rPr>
          <w:sz w:val="22"/>
          <w:szCs w:val="22"/>
          <w:lang w:val="ru-RU"/>
        </w:rPr>
        <w:t>Контроль исполнения настоящего постановления возложить на  заместителя главы администрации городского округа Тейково (по социальным вопросам), начальника отдела социальной сферы администрации городского округа Тейково Сорокину С.В.</w:t>
      </w:r>
    </w:p>
    <w:p w:rsidR="008A5B9A" w:rsidRPr="00716979" w:rsidRDefault="008A5B9A" w:rsidP="008A5B9A">
      <w:pPr>
        <w:spacing w:after="0" w:line="240" w:lineRule="auto"/>
        <w:jc w:val="both"/>
        <w:rPr>
          <w:rFonts w:ascii="Times New Roman" w:hAnsi="Times New Roman" w:cs="Times New Roman"/>
          <w:color w:val="000000" w:themeColor="text1"/>
        </w:rPr>
      </w:pPr>
    </w:p>
    <w:p w:rsidR="008A5B9A" w:rsidRPr="00716979" w:rsidRDefault="008A5B9A" w:rsidP="008A5B9A">
      <w:pPr>
        <w:pStyle w:val="21"/>
        <w:rPr>
          <w:sz w:val="22"/>
          <w:szCs w:val="22"/>
          <w:lang w:val="ru-RU"/>
        </w:rPr>
      </w:pPr>
    </w:p>
    <w:p w:rsidR="00101B16" w:rsidRDefault="008A5B9A" w:rsidP="00101B16">
      <w:pPr>
        <w:spacing w:after="0" w:line="240" w:lineRule="auto"/>
        <w:ind w:right="-1"/>
        <w:jc w:val="both"/>
        <w:rPr>
          <w:rFonts w:ascii="Times New Roman" w:hAnsi="Times New Roman" w:cs="Times New Roman"/>
          <w:b/>
        </w:rPr>
      </w:pPr>
      <w:r w:rsidRPr="00716979">
        <w:rPr>
          <w:rFonts w:ascii="Times New Roman" w:hAnsi="Times New Roman" w:cs="Times New Roman"/>
          <w:b/>
        </w:rPr>
        <w:t>Глава городского округа Тейково                                                         С.А. Семенов</w:t>
      </w:r>
      <w:r w:rsidR="00101B16">
        <w:rPr>
          <w:rFonts w:ascii="Times New Roman" w:hAnsi="Times New Roman" w:cs="Times New Roman"/>
          <w:b/>
        </w:rPr>
        <w:t>а</w:t>
      </w:r>
    </w:p>
    <w:p w:rsidR="008A5B9A" w:rsidRPr="00101B16" w:rsidRDefault="008A5B9A" w:rsidP="00101B16">
      <w:pPr>
        <w:spacing w:after="0" w:line="240" w:lineRule="auto"/>
        <w:ind w:right="-1"/>
        <w:jc w:val="right"/>
        <w:rPr>
          <w:rFonts w:ascii="Times New Roman" w:hAnsi="Times New Roman" w:cs="Times New Roman"/>
          <w:b/>
        </w:rPr>
      </w:pPr>
      <w:r w:rsidRPr="00716979">
        <w:rPr>
          <w:rFonts w:ascii="Times New Roman" w:hAnsi="Times New Roman" w:cs="Times New Roman"/>
        </w:rPr>
        <w:lastRenderedPageBreak/>
        <w:t xml:space="preserve">Приложение </w:t>
      </w:r>
    </w:p>
    <w:p w:rsidR="008A5B9A" w:rsidRPr="00716979" w:rsidRDefault="008A5B9A" w:rsidP="008A5B9A">
      <w:pPr>
        <w:spacing w:after="0" w:line="240" w:lineRule="auto"/>
        <w:jc w:val="right"/>
        <w:rPr>
          <w:rFonts w:ascii="Times New Roman" w:hAnsi="Times New Roman" w:cs="Times New Roman"/>
        </w:rPr>
      </w:pPr>
      <w:r w:rsidRPr="00716979">
        <w:rPr>
          <w:rFonts w:ascii="Times New Roman" w:hAnsi="Times New Roman" w:cs="Times New Roman"/>
        </w:rPr>
        <w:t>к постановлению администрации</w:t>
      </w:r>
    </w:p>
    <w:p w:rsidR="008A5B9A" w:rsidRPr="00716979" w:rsidRDefault="008A5B9A" w:rsidP="008A5B9A">
      <w:pPr>
        <w:spacing w:after="0" w:line="240" w:lineRule="auto"/>
        <w:jc w:val="right"/>
        <w:rPr>
          <w:rFonts w:ascii="Times New Roman" w:hAnsi="Times New Roman" w:cs="Times New Roman"/>
        </w:rPr>
      </w:pPr>
      <w:r w:rsidRPr="00716979">
        <w:rPr>
          <w:rFonts w:ascii="Times New Roman" w:hAnsi="Times New Roman" w:cs="Times New Roman"/>
        </w:rPr>
        <w:t xml:space="preserve"> городского округа Тейково</w:t>
      </w:r>
    </w:p>
    <w:p w:rsidR="008A5B9A" w:rsidRPr="00716979" w:rsidRDefault="008A5B9A" w:rsidP="008A5B9A">
      <w:pPr>
        <w:spacing w:after="0" w:line="240" w:lineRule="auto"/>
        <w:jc w:val="right"/>
        <w:rPr>
          <w:rFonts w:ascii="Times New Roman" w:hAnsi="Times New Roman" w:cs="Times New Roman"/>
        </w:rPr>
      </w:pPr>
      <w:r w:rsidRPr="00716979">
        <w:rPr>
          <w:rFonts w:ascii="Times New Roman" w:hAnsi="Times New Roman" w:cs="Times New Roman"/>
        </w:rPr>
        <w:t>от 01.02.2021№ 21</w:t>
      </w:r>
    </w:p>
    <w:p w:rsidR="008A5B9A" w:rsidRPr="00716979" w:rsidRDefault="008A5B9A" w:rsidP="008A5B9A">
      <w:pPr>
        <w:spacing w:after="0" w:line="240" w:lineRule="auto"/>
        <w:jc w:val="center"/>
        <w:rPr>
          <w:rFonts w:ascii="Times New Roman" w:hAnsi="Times New Roman" w:cs="Times New Roman"/>
          <w:b/>
        </w:rPr>
      </w:pPr>
      <w:r w:rsidRPr="00716979">
        <w:rPr>
          <w:rFonts w:ascii="Times New Roman" w:hAnsi="Times New Roman" w:cs="Times New Roman"/>
          <w:b/>
        </w:rPr>
        <w:t>П О Р Я Д О К</w:t>
      </w:r>
    </w:p>
    <w:p w:rsidR="008A5B9A" w:rsidRPr="00716979" w:rsidRDefault="008A5B9A" w:rsidP="008A5B9A">
      <w:pPr>
        <w:pStyle w:val="ConsPlusNormal"/>
        <w:ind w:right="-1"/>
        <w:jc w:val="center"/>
        <w:rPr>
          <w:rFonts w:ascii="Times New Roman" w:hAnsi="Times New Roman" w:cs="Times New Roman"/>
          <w:b/>
          <w:bCs/>
          <w:sz w:val="22"/>
          <w:szCs w:val="22"/>
        </w:rPr>
      </w:pPr>
      <w:r w:rsidRPr="00716979">
        <w:rPr>
          <w:rFonts w:ascii="Times New Roman" w:hAnsi="Times New Roman" w:cs="Times New Roman"/>
          <w:b/>
          <w:sz w:val="22"/>
          <w:szCs w:val="22"/>
        </w:rPr>
        <w:t>расходования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716979">
        <w:rPr>
          <w:rFonts w:ascii="Times New Roman" w:hAnsi="Times New Roman" w:cs="Times New Roman"/>
          <w:b/>
          <w:bCs/>
          <w:sz w:val="22"/>
          <w:szCs w:val="22"/>
        </w:rPr>
        <w:t xml:space="preserve"> </w:t>
      </w:r>
    </w:p>
    <w:p w:rsidR="008A5B9A" w:rsidRPr="00716979" w:rsidRDefault="008A5B9A" w:rsidP="008A5B9A">
      <w:pPr>
        <w:spacing w:after="0" w:line="240" w:lineRule="auto"/>
        <w:jc w:val="center"/>
        <w:rPr>
          <w:rFonts w:ascii="Times New Roman" w:eastAsiaTheme="minorHAnsi" w:hAnsi="Times New Roman" w:cs="Times New Roman"/>
          <w:b/>
          <w:lang w:eastAsia="en-US"/>
        </w:rPr>
      </w:pPr>
    </w:p>
    <w:p w:rsidR="008A5B9A" w:rsidRPr="00716979" w:rsidRDefault="008A5B9A" w:rsidP="008A5B9A">
      <w:pPr>
        <w:spacing w:after="0" w:line="240" w:lineRule="auto"/>
        <w:ind w:firstLine="426"/>
        <w:jc w:val="both"/>
        <w:rPr>
          <w:rFonts w:ascii="Times New Roman" w:eastAsiaTheme="minorHAnsi" w:hAnsi="Times New Roman" w:cs="Times New Roman"/>
          <w:lang w:eastAsia="en-US"/>
        </w:rPr>
      </w:pPr>
      <w:r w:rsidRPr="00716979">
        <w:rPr>
          <w:rFonts w:ascii="Times New Roman" w:hAnsi="Times New Roman" w:cs="Times New Roman"/>
        </w:rPr>
        <w:t>1. Настоящий Порядок определяет процедуру расходования субвенции, предоставляемой из областного бюджета бюджету  города Тейково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(далее - субвенция).</w:t>
      </w:r>
    </w:p>
    <w:p w:rsidR="008A5B9A" w:rsidRPr="00716979" w:rsidRDefault="008A5B9A" w:rsidP="008A5B9A">
      <w:pPr>
        <w:pStyle w:val="ConsPlusTitle"/>
        <w:ind w:firstLine="426"/>
        <w:jc w:val="both"/>
        <w:rPr>
          <w:rFonts w:ascii="Times New Roman" w:hAnsi="Times New Roman" w:cs="Times New Roman"/>
          <w:b w:val="0"/>
          <w:sz w:val="22"/>
          <w:szCs w:val="22"/>
          <w:lang w:eastAsia="en-US"/>
        </w:rPr>
      </w:pPr>
      <w:r w:rsidRPr="00716979">
        <w:rPr>
          <w:rFonts w:ascii="Times New Roman" w:hAnsi="Times New Roman" w:cs="Times New Roman"/>
          <w:b w:val="0"/>
          <w:sz w:val="22"/>
          <w:szCs w:val="22"/>
        </w:rPr>
        <w:t xml:space="preserve">2. Расходы на осуществление отдельных государственных полномочий в сфере образования осуществляются в соответствии с Порядком расходования субвенций бюджетам муниципальных районов и городских округов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Порядком расходования субвенций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 утвержденным </w:t>
      </w:r>
      <w:r w:rsidRPr="00716979">
        <w:rPr>
          <w:rFonts w:ascii="Times New Roman" w:hAnsi="Times New Roman" w:cs="Times New Roman"/>
          <w:b w:val="0"/>
          <w:sz w:val="22"/>
          <w:szCs w:val="22"/>
          <w:lang w:eastAsia="en-US"/>
        </w:rPr>
        <w:t>постановлением Правительства Ивановской области от 30.10.2013 № 434-п.</w:t>
      </w:r>
    </w:p>
    <w:p w:rsidR="008A5B9A" w:rsidRPr="00716979" w:rsidRDefault="008A5B9A" w:rsidP="008A5B9A">
      <w:pPr>
        <w:spacing w:after="0" w:line="240" w:lineRule="auto"/>
        <w:ind w:firstLine="709"/>
        <w:jc w:val="both"/>
        <w:rPr>
          <w:rFonts w:ascii="Times New Roman" w:hAnsi="Times New Roman" w:cs="Times New Roman"/>
        </w:rPr>
      </w:pPr>
      <w:r w:rsidRPr="00716979">
        <w:rPr>
          <w:rFonts w:ascii="Times New Roman" w:hAnsi="Times New Roman" w:cs="Times New Roman"/>
        </w:rPr>
        <w:t xml:space="preserve">3. Источником финансового обеспечения указанных расходов является субвенция </w:t>
      </w:r>
      <w:r w:rsidRPr="00716979">
        <w:rPr>
          <w:rFonts w:ascii="Times New Roman" w:hAnsi="Times New Roman" w:cs="Times New Roman"/>
          <w:bCs/>
        </w:rPr>
        <w:t xml:space="preserve">бюджету города Тейково </w:t>
      </w:r>
      <w:r w:rsidRPr="00716979">
        <w:rPr>
          <w:rFonts w:ascii="Times New Roman" w:hAnsi="Times New Roman" w:cs="Times New Roman"/>
        </w:rPr>
        <w:t>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716979">
        <w:rPr>
          <w:rFonts w:ascii="Times New Roman" w:eastAsiaTheme="minorHAnsi" w:hAnsi="Times New Roman" w:cs="Times New Roman"/>
          <w:lang w:eastAsia="en-US"/>
        </w:rPr>
        <w:t>.</w:t>
      </w:r>
    </w:p>
    <w:p w:rsidR="008A5B9A" w:rsidRPr="00716979" w:rsidRDefault="008A5B9A" w:rsidP="008A5B9A">
      <w:pPr>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4. Главным  распорядителем  бюджетных  средств, получателем средств бюджета города Тейково является Отдел образования администрации г. Тейково.</w:t>
      </w:r>
    </w:p>
    <w:p w:rsidR="008A5B9A" w:rsidRPr="00716979" w:rsidRDefault="008A5B9A" w:rsidP="008A5B9A">
      <w:pPr>
        <w:pStyle w:val="ConsPlusNormal"/>
        <w:ind w:firstLine="540"/>
        <w:jc w:val="both"/>
        <w:rPr>
          <w:rFonts w:ascii="Times New Roman" w:hAnsi="Times New Roman" w:cs="Times New Roman"/>
          <w:sz w:val="22"/>
          <w:szCs w:val="22"/>
        </w:rPr>
      </w:pPr>
      <w:r w:rsidRPr="00716979">
        <w:rPr>
          <w:rFonts w:ascii="Times New Roman" w:hAnsi="Times New Roman" w:cs="Times New Roman"/>
          <w:sz w:val="22"/>
          <w:szCs w:val="22"/>
        </w:rPr>
        <w:t xml:space="preserve">   5. Финансовый отдел администрации г. Тейково на основании сводной бюджетной росписи бюджета города Тейково и после получения выписки из лицевого счета осуществляет перечисление субвенции  на лицевой счет Отдела образования администрации г. Тейково, открытый в УФК по Ивановской области.</w:t>
      </w:r>
    </w:p>
    <w:p w:rsidR="008A5B9A" w:rsidRPr="00716979" w:rsidRDefault="008A5B9A" w:rsidP="008A5B9A">
      <w:pPr>
        <w:autoSpaceDE w:val="0"/>
        <w:autoSpaceDN w:val="0"/>
        <w:spacing w:after="0" w:line="240" w:lineRule="auto"/>
        <w:ind w:firstLine="540"/>
        <w:jc w:val="both"/>
        <w:rPr>
          <w:rFonts w:ascii="Times New Roman" w:hAnsi="Times New Roman" w:cs="Times New Roman"/>
        </w:rPr>
      </w:pPr>
      <w:r w:rsidRPr="00716979">
        <w:rPr>
          <w:rFonts w:ascii="Times New Roman" w:hAnsi="Times New Roman" w:cs="Times New Roman"/>
        </w:rPr>
        <w:t xml:space="preserve">   6.  Отдел образования администрации г. Тейково:</w:t>
      </w:r>
    </w:p>
    <w:p w:rsidR="008A5B9A" w:rsidRPr="00716979" w:rsidRDefault="008A5B9A" w:rsidP="008A5B9A">
      <w:pPr>
        <w:autoSpaceDE w:val="0"/>
        <w:autoSpaceDN w:val="0"/>
        <w:adjustRightInd w:val="0"/>
        <w:spacing w:after="0" w:line="240" w:lineRule="auto"/>
        <w:ind w:firstLine="540"/>
        <w:jc w:val="both"/>
        <w:rPr>
          <w:rFonts w:ascii="Times New Roman" w:hAnsi="Times New Roman" w:cs="Times New Roman"/>
        </w:rPr>
      </w:pPr>
      <w:r w:rsidRPr="00716979">
        <w:rPr>
          <w:rFonts w:ascii="Times New Roman" w:hAnsi="Times New Roman" w:cs="Times New Roman"/>
        </w:rPr>
        <w:t xml:space="preserve"> 6.1. Распределяет средства субвенции муниципальным дошкольным образовательным организациям на текущий финансовый год, учитывая численность воспитанников по статистическому отчету </w:t>
      </w:r>
      <w:hyperlink r:id="rId18" w:history="1">
        <w:r w:rsidRPr="00716979">
          <w:rPr>
            <w:rFonts w:ascii="Times New Roman" w:hAnsi="Times New Roman" w:cs="Times New Roman"/>
          </w:rPr>
          <w:t>85-</w:t>
        </w:r>
      </w:hyperlink>
      <w:r w:rsidRPr="00716979">
        <w:rPr>
          <w:rFonts w:ascii="Times New Roman" w:hAnsi="Times New Roman" w:cs="Times New Roman"/>
        </w:rPr>
        <w:t>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утвержденного приказом Росстата от 30.07.2020 № 424, за предшествующий календарный год.</w:t>
      </w:r>
    </w:p>
    <w:p w:rsidR="008A5B9A" w:rsidRPr="00716979" w:rsidRDefault="008A5B9A" w:rsidP="008A5B9A">
      <w:pPr>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ab/>
        <w:t>В случае изменения численности обучающихся в муниципальных дошкольных образовательных организациях в текущем финансовом году по сравнению с численностью, учтенной при распределении субвенции, на основании показателей среднегодовой среднесписочной численности обучающихся уточняет размер субвенции муниципальным дошкольным образовательным организациям.</w:t>
      </w:r>
    </w:p>
    <w:p w:rsidR="008A5B9A" w:rsidRPr="00716979" w:rsidRDefault="008A5B9A" w:rsidP="008A5B9A">
      <w:pPr>
        <w:spacing w:after="0"/>
        <w:jc w:val="both"/>
        <w:rPr>
          <w:rFonts w:ascii="Times New Roman" w:hAnsi="Times New Roman" w:cs="Times New Roman"/>
        </w:rPr>
      </w:pPr>
      <w:r w:rsidRPr="00716979">
        <w:rPr>
          <w:rFonts w:ascii="Times New Roman" w:hAnsi="Times New Roman" w:cs="Times New Roman"/>
        </w:rPr>
        <w:tab/>
      </w:r>
      <w:r w:rsidRPr="00716979">
        <w:rPr>
          <w:rFonts w:ascii="Times New Roman" w:eastAsia="Times New Roman" w:hAnsi="Times New Roman" w:cs="Times New Roman"/>
        </w:rPr>
        <w:t xml:space="preserve">6.2. Заключает с </w:t>
      </w:r>
      <w:r w:rsidRPr="00716979">
        <w:rPr>
          <w:rFonts w:ascii="Times New Roman" w:hAnsi="Times New Roman" w:cs="Times New Roman"/>
        </w:rPr>
        <w:t>муниципальными дошкольными о</w:t>
      </w:r>
      <w:r w:rsidRPr="00716979">
        <w:rPr>
          <w:rFonts w:ascii="Times New Roman" w:eastAsia="Times New Roman" w:hAnsi="Times New Roman" w:cs="Times New Roman"/>
        </w:rPr>
        <w:t xml:space="preserve">бразовательными организациями соглашение (дополнительное соглашение) </w:t>
      </w:r>
      <w:r w:rsidRPr="00716979">
        <w:rPr>
          <w:rFonts w:ascii="Times New Roman" w:eastAsia="Times New Roman" w:hAnsi="Times New Roman" w:cs="Times New Roman"/>
          <w:lang w:eastAsia="en-US"/>
        </w:rPr>
        <w:t xml:space="preserve">о порядке и условиях предоставления из бюджета города </w:t>
      </w:r>
      <w:r w:rsidRPr="00716979">
        <w:rPr>
          <w:rFonts w:ascii="Times New Roman" w:hAnsi="Times New Roman" w:cs="Times New Roman"/>
          <w:lang w:eastAsia="en-US"/>
        </w:rPr>
        <w:t xml:space="preserve">Тейково </w:t>
      </w:r>
      <w:r w:rsidRPr="00716979">
        <w:rPr>
          <w:rFonts w:ascii="Times New Roman" w:eastAsia="Times New Roman" w:hAnsi="Times New Roman" w:cs="Times New Roman"/>
          <w:lang w:eastAsia="en-US"/>
        </w:rPr>
        <w:t xml:space="preserve">муниципальным бюджетным организациям  г.о. Тейково субсидий </w:t>
      </w:r>
      <w:r w:rsidRPr="00716979">
        <w:rPr>
          <w:rFonts w:ascii="Times New Roman" w:hAnsi="Times New Roman" w:cs="Times New Roman"/>
        </w:rPr>
        <w:t xml:space="preserve">на финансовое обеспечение выполнения </w:t>
      </w:r>
      <w:r w:rsidRPr="00716979">
        <w:rPr>
          <w:rFonts w:ascii="Times New Roman" w:hAnsi="Times New Roman" w:cs="Times New Roman"/>
        </w:rPr>
        <w:lastRenderedPageBreak/>
        <w:t>муниципального задания по типовой форме, утвержденной распоряжением финансового отдела администрации г.Тейково Ивановской области.</w:t>
      </w:r>
    </w:p>
    <w:p w:rsidR="008A5B9A" w:rsidRPr="00716979" w:rsidRDefault="008A5B9A" w:rsidP="008A5B9A">
      <w:pPr>
        <w:spacing w:after="0"/>
        <w:jc w:val="both"/>
        <w:rPr>
          <w:rFonts w:ascii="Times New Roman" w:eastAsia="Times New Roman" w:hAnsi="Times New Roman" w:cs="Times New Roman"/>
        </w:rPr>
      </w:pPr>
      <w:r w:rsidRPr="00716979">
        <w:rPr>
          <w:rFonts w:ascii="Times New Roman" w:eastAsia="Times New Roman" w:hAnsi="Times New Roman" w:cs="Times New Roman"/>
        </w:rPr>
        <w:t xml:space="preserve">          6.3. Осуществляет перечисление средств </w:t>
      </w:r>
      <w:r w:rsidRPr="00716979">
        <w:rPr>
          <w:rFonts w:ascii="Times New Roman" w:hAnsi="Times New Roman" w:cs="Times New Roman"/>
        </w:rPr>
        <w:t>муниципальным дошкольным</w:t>
      </w:r>
      <w:r w:rsidRPr="00716979">
        <w:rPr>
          <w:rFonts w:ascii="Times New Roman" w:eastAsia="Times New Roman" w:hAnsi="Times New Roman" w:cs="Times New Roman"/>
        </w:rPr>
        <w:t xml:space="preserve"> образовательным организациям, осуществляющим расходы, связанные с</w:t>
      </w:r>
      <w:r w:rsidRPr="00716979">
        <w:rPr>
          <w:rFonts w:ascii="Times New Roman" w:hAnsi="Times New Roman" w:cs="Times New Roman"/>
        </w:rPr>
        <w:t xml:space="preserve"> финансовым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716979">
        <w:rPr>
          <w:rFonts w:ascii="Times New Roman" w:eastAsia="Times New Roman" w:hAnsi="Times New Roman" w:cs="Times New Roman"/>
        </w:rPr>
        <w:t xml:space="preserve">. </w:t>
      </w:r>
    </w:p>
    <w:p w:rsidR="008A5B9A" w:rsidRPr="00716979" w:rsidRDefault="008A5B9A" w:rsidP="008A5B9A">
      <w:pPr>
        <w:spacing w:after="0"/>
        <w:jc w:val="both"/>
        <w:rPr>
          <w:rFonts w:ascii="Times New Roman" w:eastAsia="Times New Roman" w:hAnsi="Times New Roman" w:cs="Times New Roman"/>
        </w:rPr>
      </w:pPr>
      <w:r w:rsidRPr="00716979">
        <w:rPr>
          <w:rFonts w:ascii="Times New Roman" w:eastAsia="Times New Roman" w:hAnsi="Times New Roman" w:cs="Times New Roman"/>
        </w:rPr>
        <w:t xml:space="preserve">       6.4. Представляет отчетность о расходах суб</w:t>
      </w:r>
      <w:r w:rsidRPr="00716979">
        <w:rPr>
          <w:rFonts w:ascii="Times New Roman" w:hAnsi="Times New Roman" w:cs="Times New Roman"/>
        </w:rPr>
        <w:t>венц</w:t>
      </w:r>
      <w:r w:rsidRPr="00716979">
        <w:rPr>
          <w:rFonts w:ascii="Times New Roman" w:eastAsia="Times New Roman" w:hAnsi="Times New Roman" w:cs="Times New Roman"/>
        </w:rPr>
        <w:t>ии и о достижении результатов использования суб</w:t>
      </w:r>
      <w:r w:rsidRPr="00716979">
        <w:rPr>
          <w:rFonts w:ascii="Times New Roman" w:hAnsi="Times New Roman" w:cs="Times New Roman"/>
        </w:rPr>
        <w:t>венц</w:t>
      </w:r>
      <w:r w:rsidRPr="00716979">
        <w:rPr>
          <w:rFonts w:ascii="Times New Roman" w:eastAsia="Times New Roman" w:hAnsi="Times New Roman" w:cs="Times New Roman"/>
        </w:rPr>
        <w:t>ии  по форме и в сроки, предусмотренные Департаментом образования Ивановской области.</w:t>
      </w:r>
    </w:p>
    <w:p w:rsidR="008A5B9A" w:rsidRPr="00716979" w:rsidRDefault="008A5B9A" w:rsidP="008A5B9A">
      <w:pPr>
        <w:spacing w:after="0"/>
        <w:jc w:val="both"/>
        <w:rPr>
          <w:rFonts w:ascii="Times New Roman" w:eastAsia="Times New Roman" w:hAnsi="Times New Roman" w:cs="Times New Roman"/>
          <w:color w:val="FF0000"/>
        </w:rPr>
      </w:pPr>
      <w:r w:rsidRPr="00716979">
        <w:rPr>
          <w:rFonts w:ascii="Times New Roman" w:eastAsia="Times New Roman" w:hAnsi="Times New Roman" w:cs="Times New Roman"/>
        </w:rPr>
        <w:t xml:space="preserve">        7. Муниципальные дошкольные образовательные организации отражают средства суб</w:t>
      </w:r>
      <w:r w:rsidRPr="00716979">
        <w:rPr>
          <w:rFonts w:ascii="Times New Roman" w:hAnsi="Times New Roman" w:cs="Times New Roman"/>
        </w:rPr>
        <w:t>венц</w:t>
      </w:r>
      <w:r w:rsidRPr="00716979">
        <w:rPr>
          <w:rFonts w:ascii="Times New Roman" w:eastAsia="Times New Roman" w:hAnsi="Times New Roman" w:cs="Times New Roman"/>
        </w:rPr>
        <w:t>ии в плане финансово-хозяйственной деятельности и осуществляют ее расходование в соответствии с утвержденным планом финансово-хозяйственной деятельности по целевому назначению</w:t>
      </w:r>
      <w:r w:rsidRPr="00716979">
        <w:rPr>
          <w:rFonts w:ascii="Times New Roman" w:eastAsia="Times New Roman" w:hAnsi="Times New Roman" w:cs="Times New Roman"/>
          <w:color w:val="FF0000"/>
        </w:rPr>
        <w:t>.</w:t>
      </w:r>
    </w:p>
    <w:p w:rsidR="008A5B9A" w:rsidRPr="00716979" w:rsidRDefault="008A5B9A" w:rsidP="008A5B9A">
      <w:pPr>
        <w:spacing w:after="0"/>
        <w:jc w:val="both"/>
        <w:rPr>
          <w:rFonts w:ascii="Times New Roman" w:eastAsia="Times New Roman" w:hAnsi="Times New Roman" w:cs="Times New Roman"/>
          <w:color w:val="FF0000"/>
        </w:rPr>
      </w:pPr>
      <w:r w:rsidRPr="00716979">
        <w:rPr>
          <w:rFonts w:ascii="Times New Roman" w:eastAsia="Times New Roman" w:hAnsi="Times New Roman" w:cs="Times New Roman"/>
        </w:rPr>
        <w:t xml:space="preserve">         8. Неиспользованный муниципальными дошкольными образовательными организациями в текущем году остаток средств суб</w:t>
      </w:r>
      <w:r w:rsidRPr="00716979">
        <w:rPr>
          <w:rFonts w:ascii="Times New Roman" w:hAnsi="Times New Roman" w:cs="Times New Roman"/>
        </w:rPr>
        <w:t>венц</w:t>
      </w:r>
      <w:r w:rsidRPr="00716979">
        <w:rPr>
          <w:rFonts w:ascii="Times New Roman" w:eastAsia="Times New Roman" w:hAnsi="Times New Roman" w:cs="Times New Roman"/>
        </w:rPr>
        <w:t>ии подлежит возврату в бюджет города Тейково.</w:t>
      </w:r>
    </w:p>
    <w:p w:rsidR="008A5B9A" w:rsidRPr="00716979" w:rsidRDefault="008A5B9A" w:rsidP="008A5B9A">
      <w:pPr>
        <w:tabs>
          <w:tab w:val="left" w:pos="0"/>
        </w:tabs>
        <w:autoSpaceDE w:val="0"/>
        <w:autoSpaceDN w:val="0"/>
        <w:adjustRightInd w:val="0"/>
        <w:jc w:val="both"/>
        <w:rPr>
          <w:rFonts w:ascii="Times New Roman" w:eastAsia="Times New Roman" w:hAnsi="Times New Roman" w:cs="Times New Roman"/>
        </w:rPr>
      </w:pPr>
      <w:r w:rsidRPr="00716979">
        <w:rPr>
          <w:rFonts w:ascii="Times New Roman" w:eastAsia="Times New Roman" w:hAnsi="Times New Roman" w:cs="Times New Roman"/>
        </w:rPr>
        <w:t xml:space="preserve">         9. Ответственность за соблюдение настоящего Порядка, целевое использование средств суб</w:t>
      </w:r>
      <w:r w:rsidRPr="00716979">
        <w:rPr>
          <w:rFonts w:ascii="Times New Roman" w:hAnsi="Times New Roman" w:cs="Times New Roman"/>
        </w:rPr>
        <w:t>венц</w:t>
      </w:r>
      <w:r w:rsidRPr="00716979">
        <w:rPr>
          <w:rFonts w:ascii="Times New Roman" w:eastAsia="Times New Roman" w:hAnsi="Times New Roman" w:cs="Times New Roman"/>
        </w:rPr>
        <w:t xml:space="preserve">ии, своевременность и достоверность представляемых отчетных сведений возлагается на руководителей </w:t>
      </w:r>
      <w:r w:rsidRPr="00716979">
        <w:rPr>
          <w:rFonts w:ascii="Times New Roman" w:hAnsi="Times New Roman" w:cs="Times New Roman"/>
        </w:rPr>
        <w:t>муниципальных дошкольных о</w:t>
      </w:r>
      <w:r w:rsidRPr="00716979">
        <w:rPr>
          <w:rFonts w:ascii="Times New Roman" w:eastAsia="Times New Roman" w:hAnsi="Times New Roman" w:cs="Times New Roman"/>
        </w:rPr>
        <w:t>бразовательных организаций и Отдел образования администрации г. Тейково.</w:t>
      </w:r>
    </w:p>
    <w:p w:rsidR="008A5B9A" w:rsidRPr="00716979" w:rsidRDefault="008A5B9A" w:rsidP="008A5B9A">
      <w:pPr>
        <w:autoSpaceDE w:val="0"/>
        <w:autoSpaceDN w:val="0"/>
        <w:spacing w:after="0" w:line="240" w:lineRule="auto"/>
        <w:ind w:firstLine="540"/>
        <w:jc w:val="both"/>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Default="008A5B9A" w:rsidP="008A5B9A">
      <w:pPr>
        <w:ind w:firstLine="708"/>
        <w:jc w:val="center"/>
        <w:rPr>
          <w:rFonts w:ascii="Times New Roman" w:hAnsi="Times New Roman" w:cs="Times New Roman"/>
        </w:rPr>
      </w:pPr>
    </w:p>
    <w:p w:rsidR="00101B16" w:rsidRDefault="00101B16" w:rsidP="008A5B9A">
      <w:pPr>
        <w:ind w:firstLine="708"/>
        <w:jc w:val="center"/>
        <w:rPr>
          <w:rFonts w:ascii="Times New Roman" w:hAnsi="Times New Roman" w:cs="Times New Roman"/>
        </w:rPr>
      </w:pPr>
    </w:p>
    <w:p w:rsidR="00101B16" w:rsidRPr="00716979" w:rsidRDefault="00101B16"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Pr="00716979" w:rsidRDefault="008A5B9A" w:rsidP="008A5B9A">
      <w:pPr>
        <w:spacing w:after="0"/>
        <w:ind w:right="-1"/>
        <w:jc w:val="center"/>
        <w:rPr>
          <w:rFonts w:ascii="Times New Roman" w:hAnsi="Times New Roman" w:cs="Times New Roman"/>
          <w:b/>
        </w:rPr>
      </w:pPr>
      <w:r w:rsidRPr="00716979">
        <w:rPr>
          <w:rFonts w:ascii="Times New Roman" w:hAnsi="Times New Roman" w:cs="Times New Roman"/>
          <w:b/>
          <w:noProof/>
        </w:rPr>
        <w:lastRenderedPageBreak/>
        <w:drawing>
          <wp:inline distT="0" distB="0" distL="0" distR="0">
            <wp:extent cx="695960" cy="901065"/>
            <wp:effectExtent l="19050" t="0" r="889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7"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8A5B9A" w:rsidRPr="00716979" w:rsidRDefault="008A5B9A" w:rsidP="008A5B9A">
      <w:pPr>
        <w:spacing w:after="0" w:line="240" w:lineRule="auto"/>
        <w:ind w:right="-1"/>
        <w:jc w:val="center"/>
        <w:rPr>
          <w:rFonts w:ascii="Times New Roman" w:hAnsi="Times New Roman" w:cs="Times New Roman"/>
          <w:b/>
        </w:rPr>
      </w:pPr>
      <w:r w:rsidRPr="00716979">
        <w:rPr>
          <w:rFonts w:ascii="Times New Roman" w:hAnsi="Times New Roman" w:cs="Times New Roman"/>
          <w:b/>
        </w:rPr>
        <w:t>АДМИНИСТРАЦИЯ ГОРОДСКОГО ОКРУГА ТЕЙКОВО ИВАНОВСКОЙ ОБЛАСТИ</w:t>
      </w:r>
    </w:p>
    <w:p w:rsidR="008A5B9A" w:rsidRPr="00716979" w:rsidRDefault="008A5B9A" w:rsidP="008A5B9A">
      <w:pPr>
        <w:spacing w:after="0" w:line="240" w:lineRule="auto"/>
        <w:ind w:right="-1"/>
        <w:jc w:val="center"/>
        <w:rPr>
          <w:rFonts w:ascii="Times New Roman" w:hAnsi="Times New Roman" w:cs="Times New Roman"/>
          <w:b/>
        </w:rPr>
      </w:pPr>
      <w:r w:rsidRPr="00716979">
        <w:rPr>
          <w:rFonts w:ascii="Times New Roman" w:hAnsi="Times New Roman" w:cs="Times New Roman"/>
          <w:b/>
        </w:rPr>
        <w:t>________________________________________________________</w:t>
      </w:r>
    </w:p>
    <w:p w:rsidR="008A5B9A" w:rsidRPr="00716979" w:rsidRDefault="008A5B9A" w:rsidP="008A5B9A">
      <w:pPr>
        <w:pStyle w:val="ConsPlusNormal"/>
        <w:ind w:right="-1"/>
        <w:jc w:val="center"/>
        <w:rPr>
          <w:rFonts w:ascii="Times New Roman" w:hAnsi="Times New Roman" w:cs="Times New Roman"/>
          <w:b/>
          <w:sz w:val="22"/>
          <w:szCs w:val="22"/>
        </w:rPr>
      </w:pPr>
    </w:p>
    <w:p w:rsidR="008A5B9A" w:rsidRPr="00716979" w:rsidRDefault="008A5B9A" w:rsidP="008A5B9A">
      <w:pPr>
        <w:pStyle w:val="ConsPlusNormal"/>
        <w:ind w:right="-1"/>
        <w:jc w:val="center"/>
        <w:rPr>
          <w:rFonts w:ascii="Times New Roman" w:hAnsi="Times New Roman" w:cs="Times New Roman"/>
          <w:b/>
          <w:sz w:val="22"/>
          <w:szCs w:val="22"/>
        </w:rPr>
      </w:pPr>
    </w:p>
    <w:p w:rsidR="008A5B9A" w:rsidRPr="00716979" w:rsidRDefault="008A5B9A" w:rsidP="008A5B9A">
      <w:pPr>
        <w:pStyle w:val="ConsPlusNormal"/>
        <w:ind w:right="-1"/>
        <w:jc w:val="center"/>
        <w:rPr>
          <w:rFonts w:ascii="Times New Roman" w:hAnsi="Times New Roman" w:cs="Times New Roman"/>
          <w:b/>
          <w:sz w:val="22"/>
          <w:szCs w:val="22"/>
        </w:rPr>
      </w:pPr>
      <w:r w:rsidRPr="00716979">
        <w:rPr>
          <w:rFonts w:ascii="Times New Roman" w:hAnsi="Times New Roman" w:cs="Times New Roman"/>
          <w:b/>
          <w:sz w:val="22"/>
          <w:szCs w:val="22"/>
        </w:rPr>
        <w:t>П О С Т А Н О В Л Е Н И Е</w:t>
      </w:r>
    </w:p>
    <w:p w:rsidR="008A5B9A" w:rsidRPr="00716979" w:rsidRDefault="008A5B9A" w:rsidP="008A5B9A">
      <w:pPr>
        <w:pStyle w:val="ConsPlusNormal"/>
        <w:ind w:right="-1"/>
        <w:jc w:val="center"/>
        <w:rPr>
          <w:rFonts w:ascii="Times New Roman" w:hAnsi="Times New Roman" w:cs="Times New Roman"/>
          <w:sz w:val="22"/>
          <w:szCs w:val="22"/>
        </w:rPr>
      </w:pPr>
    </w:p>
    <w:p w:rsidR="008A5B9A" w:rsidRPr="00716979" w:rsidRDefault="008A5B9A" w:rsidP="008A5B9A">
      <w:pPr>
        <w:pStyle w:val="ConsPlusNormal"/>
        <w:ind w:right="-1"/>
        <w:jc w:val="center"/>
        <w:rPr>
          <w:rFonts w:ascii="Times New Roman" w:hAnsi="Times New Roman" w:cs="Times New Roman"/>
          <w:sz w:val="22"/>
          <w:szCs w:val="22"/>
        </w:rPr>
      </w:pPr>
    </w:p>
    <w:p w:rsidR="008A5B9A" w:rsidRPr="00716979" w:rsidRDefault="008A5B9A" w:rsidP="008A5B9A">
      <w:pPr>
        <w:spacing w:after="0" w:line="240" w:lineRule="auto"/>
        <w:ind w:right="-1"/>
        <w:jc w:val="center"/>
        <w:rPr>
          <w:rFonts w:ascii="Times New Roman" w:hAnsi="Times New Roman" w:cs="Times New Roman"/>
        </w:rPr>
      </w:pPr>
      <w:r w:rsidRPr="00716979">
        <w:rPr>
          <w:rFonts w:ascii="Times New Roman" w:hAnsi="Times New Roman" w:cs="Times New Roman"/>
          <w:b/>
        </w:rPr>
        <w:t xml:space="preserve">от </w:t>
      </w:r>
      <w:r w:rsidRPr="00716979">
        <w:rPr>
          <w:rFonts w:ascii="Times New Roman" w:hAnsi="Times New Roman" w:cs="Times New Roman"/>
        </w:rPr>
        <w:t xml:space="preserve">     01.02.2021     </w:t>
      </w:r>
      <w:r w:rsidRPr="00716979">
        <w:rPr>
          <w:rFonts w:ascii="Times New Roman" w:hAnsi="Times New Roman" w:cs="Times New Roman"/>
          <w:b/>
        </w:rPr>
        <w:t xml:space="preserve">  № 22</w:t>
      </w:r>
    </w:p>
    <w:p w:rsidR="008A5B9A" w:rsidRPr="00716979" w:rsidRDefault="008A5B9A" w:rsidP="008A5B9A">
      <w:pPr>
        <w:spacing w:after="0" w:line="240" w:lineRule="auto"/>
        <w:ind w:right="-1"/>
        <w:jc w:val="center"/>
        <w:rPr>
          <w:rFonts w:ascii="Times New Roman" w:hAnsi="Times New Roman" w:cs="Times New Roman"/>
        </w:rPr>
      </w:pPr>
    </w:p>
    <w:p w:rsidR="008A5B9A" w:rsidRPr="00716979" w:rsidRDefault="008A5B9A" w:rsidP="008A5B9A">
      <w:pPr>
        <w:spacing w:after="0" w:line="240" w:lineRule="auto"/>
        <w:ind w:right="-1"/>
        <w:jc w:val="center"/>
        <w:rPr>
          <w:rFonts w:ascii="Times New Roman" w:hAnsi="Times New Roman" w:cs="Times New Roman"/>
        </w:rPr>
      </w:pPr>
      <w:r w:rsidRPr="00716979">
        <w:rPr>
          <w:rFonts w:ascii="Times New Roman" w:hAnsi="Times New Roman" w:cs="Times New Roman"/>
        </w:rPr>
        <w:t>г. Тейково</w:t>
      </w:r>
    </w:p>
    <w:p w:rsidR="008A5B9A" w:rsidRPr="00716979" w:rsidRDefault="008A5B9A" w:rsidP="008A5B9A">
      <w:pPr>
        <w:pStyle w:val="ConsPlusNormal"/>
        <w:ind w:right="-1"/>
        <w:jc w:val="center"/>
        <w:rPr>
          <w:rFonts w:ascii="Times New Roman" w:hAnsi="Times New Roman" w:cs="Times New Roman"/>
          <w:b/>
          <w:sz w:val="22"/>
          <w:szCs w:val="22"/>
        </w:rPr>
      </w:pPr>
    </w:p>
    <w:p w:rsidR="008A5B9A" w:rsidRDefault="008A5B9A" w:rsidP="008A5B9A">
      <w:pPr>
        <w:pStyle w:val="ConsPlusNormal"/>
        <w:ind w:right="-1"/>
        <w:jc w:val="center"/>
        <w:rPr>
          <w:rFonts w:ascii="Times New Roman" w:hAnsi="Times New Roman" w:cs="Times New Roman"/>
          <w:b/>
          <w:sz w:val="22"/>
          <w:szCs w:val="22"/>
        </w:rPr>
      </w:pPr>
      <w:r w:rsidRPr="00716979">
        <w:rPr>
          <w:rFonts w:ascii="Times New Roman" w:hAnsi="Times New Roman" w:cs="Times New Roman"/>
          <w:b/>
          <w:sz w:val="22"/>
          <w:szCs w:val="22"/>
        </w:rPr>
        <w:t xml:space="preserve"> </w:t>
      </w:r>
      <w:r w:rsidRPr="00716979">
        <w:rPr>
          <w:rFonts w:ascii="Times New Roman" w:eastAsiaTheme="minorHAnsi" w:hAnsi="Times New Roman" w:cs="Times New Roman"/>
          <w:b/>
          <w:sz w:val="22"/>
          <w:szCs w:val="22"/>
        </w:rPr>
        <w:t>О П</w:t>
      </w:r>
      <w:r w:rsidRPr="00716979">
        <w:rPr>
          <w:rFonts w:ascii="Times New Roman" w:hAnsi="Times New Roman" w:cs="Times New Roman"/>
          <w:b/>
          <w:sz w:val="22"/>
          <w:szCs w:val="22"/>
        </w:rPr>
        <w:t xml:space="preserve">орядке расходования субвенции на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p w:rsidR="00101B16" w:rsidRPr="00716979" w:rsidRDefault="00101B16" w:rsidP="008A5B9A">
      <w:pPr>
        <w:pStyle w:val="ConsPlusNormal"/>
        <w:ind w:right="-1"/>
        <w:jc w:val="center"/>
        <w:rPr>
          <w:rFonts w:ascii="Times New Roman" w:hAnsi="Times New Roman" w:cs="Times New Roman"/>
          <w:b/>
          <w:sz w:val="22"/>
          <w:szCs w:val="22"/>
        </w:rPr>
      </w:pPr>
    </w:p>
    <w:p w:rsidR="008A5B9A" w:rsidRPr="00716979" w:rsidRDefault="008A5B9A" w:rsidP="008A5B9A">
      <w:pPr>
        <w:pStyle w:val="ConsPlusNormal"/>
        <w:ind w:right="-1"/>
        <w:jc w:val="center"/>
        <w:rPr>
          <w:rFonts w:ascii="Times New Roman" w:hAnsi="Times New Roman" w:cs="Times New Roman"/>
          <w:b/>
          <w:sz w:val="22"/>
          <w:szCs w:val="22"/>
        </w:rPr>
      </w:pPr>
    </w:p>
    <w:p w:rsidR="008A5B9A" w:rsidRPr="00716979" w:rsidRDefault="008A5B9A" w:rsidP="008A5B9A">
      <w:pPr>
        <w:spacing w:after="0" w:line="240" w:lineRule="auto"/>
        <w:ind w:firstLine="709"/>
        <w:jc w:val="both"/>
        <w:rPr>
          <w:rFonts w:ascii="Times New Roman" w:hAnsi="Times New Roman" w:cs="Times New Roman"/>
        </w:rPr>
      </w:pPr>
      <w:r w:rsidRPr="00716979">
        <w:rPr>
          <w:rFonts w:ascii="Times New Roman" w:hAnsi="Times New Roman" w:cs="Times New Roman"/>
        </w:rPr>
        <w:t>В соответствии с Законом Ивановской области от 05.07.2013 № 66-ОЗ «Об образовании в Ивановской области»,  статьей 8 Устава городского округа Тейково, администрация городского округа Тейково Ивановской области</w:t>
      </w:r>
    </w:p>
    <w:p w:rsidR="008A5B9A" w:rsidRPr="00716979" w:rsidRDefault="008A5B9A" w:rsidP="008A5B9A">
      <w:pPr>
        <w:spacing w:after="0" w:line="240" w:lineRule="auto"/>
        <w:ind w:firstLine="709"/>
        <w:jc w:val="both"/>
        <w:rPr>
          <w:rFonts w:ascii="Times New Roman" w:hAnsi="Times New Roman" w:cs="Times New Roman"/>
        </w:rPr>
      </w:pPr>
    </w:p>
    <w:p w:rsidR="008A5B9A" w:rsidRPr="00716979" w:rsidRDefault="008A5B9A" w:rsidP="008A5B9A">
      <w:pPr>
        <w:spacing w:after="0" w:line="240" w:lineRule="auto"/>
        <w:jc w:val="center"/>
        <w:rPr>
          <w:rFonts w:ascii="Times New Roman" w:eastAsia="Times New Roman" w:hAnsi="Times New Roman" w:cs="Times New Roman"/>
          <w:b/>
        </w:rPr>
      </w:pPr>
      <w:r w:rsidRPr="00716979">
        <w:rPr>
          <w:rFonts w:ascii="Times New Roman" w:eastAsia="Times New Roman" w:hAnsi="Times New Roman" w:cs="Times New Roman"/>
          <w:b/>
        </w:rPr>
        <w:t>П О С Т А Н О В Л Я Е Т:</w:t>
      </w:r>
    </w:p>
    <w:p w:rsidR="008A5B9A" w:rsidRPr="00716979" w:rsidRDefault="008A5B9A" w:rsidP="008A5B9A">
      <w:pPr>
        <w:spacing w:after="0" w:line="240" w:lineRule="auto"/>
        <w:ind w:firstLine="709"/>
        <w:jc w:val="both"/>
        <w:rPr>
          <w:rFonts w:ascii="Times New Roman" w:hAnsi="Times New Roman" w:cs="Times New Roman"/>
        </w:rPr>
      </w:pPr>
    </w:p>
    <w:p w:rsidR="008A5B9A" w:rsidRPr="00716979" w:rsidRDefault="008A5B9A" w:rsidP="008A5B9A">
      <w:pPr>
        <w:pStyle w:val="21"/>
        <w:numPr>
          <w:ilvl w:val="0"/>
          <w:numId w:val="41"/>
        </w:numPr>
        <w:tabs>
          <w:tab w:val="clear" w:pos="-720"/>
          <w:tab w:val="clear" w:pos="-540"/>
          <w:tab w:val="clear" w:pos="-360"/>
        </w:tabs>
        <w:autoSpaceDE/>
        <w:autoSpaceDN/>
        <w:adjustRightInd/>
        <w:ind w:left="357" w:hanging="357"/>
        <w:jc w:val="both"/>
        <w:outlineLvl w:val="9"/>
        <w:rPr>
          <w:sz w:val="22"/>
          <w:szCs w:val="22"/>
          <w:lang w:val="ru-RU"/>
        </w:rPr>
      </w:pPr>
      <w:r w:rsidRPr="00716979">
        <w:rPr>
          <w:sz w:val="22"/>
          <w:szCs w:val="22"/>
          <w:lang w:val="ru-RU"/>
        </w:rPr>
        <w:t xml:space="preserve">Утвердить </w:t>
      </w:r>
      <w:hyperlink w:anchor="P47" w:history="1">
        <w:r w:rsidRPr="00716979">
          <w:rPr>
            <w:sz w:val="22"/>
            <w:szCs w:val="22"/>
            <w:lang w:val="ru-RU"/>
          </w:rPr>
          <w:t>Порядок</w:t>
        </w:r>
      </w:hyperlink>
      <w:r w:rsidRPr="00716979">
        <w:rPr>
          <w:sz w:val="22"/>
          <w:szCs w:val="22"/>
          <w:lang w:val="ru-RU"/>
        </w:rPr>
        <w:t xml:space="preserve"> расходования субвенции на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согласно приложению.</w:t>
      </w:r>
    </w:p>
    <w:p w:rsidR="008A5B9A" w:rsidRPr="00716979" w:rsidRDefault="008A5B9A" w:rsidP="008A5B9A">
      <w:pPr>
        <w:pStyle w:val="21"/>
        <w:numPr>
          <w:ilvl w:val="0"/>
          <w:numId w:val="41"/>
        </w:numPr>
        <w:tabs>
          <w:tab w:val="clear" w:pos="-720"/>
          <w:tab w:val="clear" w:pos="-540"/>
          <w:tab w:val="clear" w:pos="-360"/>
        </w:tabs>
        <w:autoSpaceDE/>
        <w:autoSpaceDN/>
        <w:adjustRightInd/>
        <w:ind w:left="0" w:firstLine="709"/>
        <w:jc w:val="both"/>
        <w:outlineLvl w:val="9"/>
        <w:rPr>
          <w:color w:val="000000" w:themeColor="text1"/>
          <w:sz w:val="22"/>
          <w:szCs w:val="22"/>
          <w:lang w:val="ru-RU"/>
        </w:rPr>
      </w:pPr>
      <w:r w:rsidRPr="00716979">
        <w:rPr>
          <w:rFonts w:eastAsia="Times New Roman"/>
          <w:sz w:val="22"/>
          <w:szCs w:val="22"/>
          <w:lang w:val="ru-RU"/>
        </w:rPr>
        <w:t xml:space="preserve">Реализовывать расходное обязательство городского округа Тейково, </w:t>
      </w:r>
      <w:r w:rsidRPr="00716979">
        <w:rPr>
          <w:sz w:val="22"/>
          <w:szCs w:val="22"/>
          <w:lang w:val="ru-RU"/>
        </w:rPr>
        <w:t>возникающее при выполнении отдельных государственных полномочий в сфере образования,</w:t>
      </w:r>
      <w:r w:rsidRPr="00716979">
        <w:rPr>
          <w:rFonts w:eastAsia="Times New Roman"/>
          <w:sz w:val="22"/>
          <w:szCs w:val="22"/>
          <w:lang w:val="ru-RU"/>
        </w:rPr>
        <w:t xml:space="preserve"> в соответствии с </w:t>
      </w:r>
      <w:r w:rsidRPr="00716979">
        <w:rPr>
          <w:sz w:val="22"/>
          <w:szCs w:val="22"/>
          <w:lang w:val="ru-RU"/>
        </w:rPr>
        <w:t>Законом Ивановской области от 05.07.2013 № 66-ОЗ «Об образовании в Ивановской области»</w:t>
      </w:r>
      <w:r w:rsidRPr="00716979">
        <w:rPr>
          <w:rFonts w:eastAsia="Times New Roman"/>
          <w:sz w:val="22"/>
          <w:szCs w:val="22"/>
          <w:lang w:val="ru-RU"/>
        </w:rPr>
        <w:t>.</w:t>
      </w:r>
    </w:p>
    <w:p w:rsidR="008A5B9A" w:rsidRPr="00716979" w:rsidRDefault="008A5B9A" w:rsidP="008A5B9A">
      <w:pPr>
        <w:pStyle w:val="21"/>
        <w:numPr>
          <w:ilvl w:val="0"/>
          <w:numId w:val="41"/>
        </w:numPr>
        <w:tabs>
          <w:tab w:val="clear" w:pos="-720"/>
          <w:tab w:val="clear" w:pos="-540"/>
          <w:tab w:val="clear" w:pos="-360"/>
        </w:tabs>
        <w:autoSpaceDE/>
        <w:autoSpaceDN/>
        <w:adjustRightInd/>
        <w:ind w:left="0" w:firstLine="709"/>
        <w:jc w:val="both"/>
        <w:outlineLvl w:val="9"/>
        <w:rPr>
          <w:rFonts w:eastAsia="Times New Roman"/>
          <w:sz w:val="22"/>
          <w:szCs w:val="22"/>
          <w:lang w:val="ru-RU"/>
        </w:rPr>
      </w:pPr>
      <w:r w:rsidRPr="00716979">
        <w:rPr>
          <w:rFonts w:eastAsia="Times New Roman"/>
          <w:sz w:val="22"/>
          <w:szCs w:val="22"/>
          <w:lang w:val="ru-RU"/>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8A5B9A" w:rsidRPr="00716979" w:rsidRDefault="008A5B9A" w:rsidP="008A5B9A">
      <w:pPr>
        <w:pStyle w:val="21"/>
        <w:numPr>
          <w:ilvl w:val="0"/>
          <w:numId w:val="41"/>
        </w:numPr>
        <w:tabs>
          <w:tab w:val="clear" w:pos="-720"/>
          <w:tab w:val="clear" w:pos="-540"/>
          <w:tab w:val="clear" w:pos="-360"/>
        </w:tabs>
        <w:autoSpaceDE/>
        <w:autoSpaceDN/>
        <w:adjustRightInd/>
        <w:ind w:left="0" w:firstLine="709"/>
        <w:jc w:val="both"/>
        <w:outlineLvl w:val="9"/>
        <w:rPr>
          <w:color w:val="000000" w:themeColor="text1"/>
          <w:sz w:val="22"/>
          <w:szCs w:val="22"/>
          <w:lang w:val="ru-RU"/>
        </w:rPr>
      </w:pPr>
      <w:r w:rsidRPr="00716979">
        <w:rPr>
          <w:sz w:val="22"/>
          <w:szCs w:val="22"/>
          <w:lang w:val="ru-RU"/>
        </w:rPr>
        <w:t>Настоящее постановление вступает в силу после его официального опубликования.</w:t>
      </w:r>
    </w:p>
    <w:p w:rsidR="008A5B9A" w:rsidRPr="00716979" w:rsidRDefault="008A5B9A" w:rsidP="008A5B9A">
      <w:pPr>
        <w:pStyle w:val="21"/>
        <w:numPr>
          <w:ilvl w:val="0"/>
          <w:numId w:val="41"/>
        </w:numPr>
        <w:tabs>
          <w:tab w:val="clear" w:pos="-720"/>
          <w:tab w:val="clear" w:pos="-540"/>
          <w:tab w:val="clear" w:pos="-360"/>
        </w:tabs>
        <w:autoSpaceDE/>
        <w:autoSpaceDN/>
        <w:adjustRightInd/>
        <w:ind w:left="0" w:firstLine="709"/>
        <w:jc w:val="both"/>
        <w:outlineLvl w:val="9"/>
        <w:rPr>
          <w:color w:val="000000" w:themeColor="text1"/>
          <w:sz w:val="22"/>
          <w:szCs w:val="22"/>
          <w:lang w:val="ru-RU"/>
        </w:rPr>
      </w:pPr>
      <w:r w:rsidRPr="00716979">
        <w:rPr>
          <w:sz w:val="22"/>
          <w:szCs w:val="22"/>
          <w:lang w:val="ru-RU"/>
        </w:rPr>
        <w:t>Контроль исполнения настоящего постановления возложить на  заместителя главы администрации городского округа Тейково (по социальным вопросам), начальника отдела социальной сферы администрации городского округа Тейково Сорокину С.В.</w:t>
      </w:r>
    </w:p>
    <w:p w:rsidR="008A5B9A" w:rsidRPr="00716979" w:rsidRDefault="008A5B9A" w:rsidP="008A5B9A">
      <w:pPr>
        <w:spacing w:after="0" w:line="240" w:lineRule="auto"/>
        <w:jc w:val="both"/>
        <w:rPr>
          <w:rFonts w:ascii="Times New Roman" w:hAnsi="Times New Roman" w:cs="Times New Roman"/>
          <w:color w:val="000000" w:themeColor="text1"/>
        </w:rPr>
      </w:pPr>
    </w:p>
    <w:p w:rsidR="008A5B9A" w:rsidRPr="00716979" w:rsidRDefault="008A5B9A" w:rsidP="008A5B9A">
      <w:pPr>
        <w:pStyle w:val="21"/>
        <w:rPr>
          <w:sz w:val="22"/>
          <w:szCs w:val="22"/>
          <w:lang w:val="ru-RU"/>
        </w:rPr>
      </w:pPr>
    </w:p>
    <w:p w:rsidR="008A5B9A" w:rsidRPr="00716979" w:rsidRDefault="008A5B9A" w:rsidP="008A5B9A">
      <w:pPr>
        <w:pStyle w:val="21"/>
        <w:jc w:val="both"/>
        <w:rPr>
          <w:sz w:val="22"/>
          <w:szCs w:val="22"/>
          <w:lang w:val="ru-RU"/>
        </w:rPr>
      </w:pPr>
    </w:p>
    <w:p w:rsidR="008A5B9A" w:rsidRPr="00716979" w:rsidRDefault="008A5B9A" w:rsidP="008A5B9A">
      <w:pPr>
        <w:pStyle w:val="21"/>
        <w:jc w:val="both"/>
        <w:rPr>
          <w:sz w:val="22"/>
          <w:szCs w:val="22"/>
          <w:lang w:val="ru-RU"/>
        </w:rPr>
      </w:pPr>
    </w:p>
    <w:p w:rsidR="008A5B9A" w:rsidRPr="00716979" w:rsidRDefault="008A5B9A" w:rsidP="008A5B9A">
      <w:pPr>
        <w:spacing w:after="0" w:line="240" w:lineRule="auto"/>
        <w:ind w:right="-1"/>
        <w:jc w:val="both"/>
        <w:rPr>
          <w:rFonts w:ascii="Times New Roman" w:hAnsi="Times New Roman" w:cs="Times New Roman"/>
          <w:b/>
        </w:rPr>
      </w:pPr>
      <w:r w:rsidRPr="00716979">
        <w:rPr>
          <w:rFonts w:ascii="Times New Roman" w:hAnsi="Times New Roman" w:cs="Times New Roman"/>
          <w:b/>
        </w:rPr>
        <w:t>Глава городского округа Тейково                                                         С.А. Семенова</w:t>
      </w:r>
    </w:p>
    <w:p w:rsidR="008A5B9A" w:rsidRPr="00716979" w:rsidRDefault="008A5B9A" w:rsidP="008A5B9A">
      <w:pPr>
        <w:spacing w:after="0" w:line="240" w:lineRule="auto"/>
        <w:ind w:right="-1"/>
        <w:jc w:val="both"/>
        <w:rPr>
          <w:rFonts w:ascii="Times New Roman" w:hAnsi="Times New Roman" w:cs="Times New Roman"/>
          <w:b/>
        </w:rPr>
      </w:pPr>
    </w:p>
    <w:p w:rsidR="008A5B9A" w:rsidRPr="00716979" w:rsidRDefault="008A5B9A" w:rsidP="008A5B9A">
      <w:pPr>
        <w:spacing w:after="0" w:line="240" w:lineRule="auto"/>
        <w:ind w:right="-1"/>
        <w:jc w:val="both"/>
        <w:rPr>
          <w:rFonts w:ascii="Times New Roman" w:hAnsi="Times New Roman" w:cs="Times New Roman"/>
          <w:b/>
        </w:rPr>
      </w:pPr>
    </w:p>
    <w:p w:rsidR="008A5B9A" w:rsidRDefault="008A5B9A" w:rsidP="00101B16">
      <w:pPr>
        <w:spacing w:after="0" w:line="240" w:lineRule="auto"/>
        <w:rPr>
          <w:rFonts w:ascii="Times New Roman" w:hAnsi="Times New Roman" w:cs="Times New Roman"/>
        </w:rPr>
      </w:pPr>
    </w:p>
    <w:p w:rsidR="00101B16" w:rsidRDefault="00101B16" w:rsidP="00101B16">
      <w:pPr>
        <w:spacing w:after="0" w:line="240" w:lineRule="auto"/>
        <w:rPr>
          <w:rFonts w:ascii="Times New Roman" w:hAnsi="Times New Roman" w:cs="Times New Roman"/>
        </w:rPr>
      </w:pPr>
    </w:p>
    <w:p w:rsidR="00101B16" w:rsidRDefault="00101B16" w:rsidP="00101B16">
      <w:pPr>
        <w:spacing w:after="0" w:line="240" w:lineRule="auto"/>
        <w:rPr>
          <w:rFonts w:ascii="Times New Roman" w:hAnsi="Times New Roman" w:cs="Times New Roman"/>
        </w:rPr>
      </w:pPr>
    </w:p>
    <w:p w:rsidR="00101B16" w:rsidRDefault="00101B16" w:rsidP="00101B16">
      <w:pPr>
        <w:spacing w:after="0" w:line="240" w:lineRule="auto"/>
        <w:rPr>
          <w:rFonts w:ascii="Times New Roman" w:hAnsi="Times New Roman" w:cs="Times New Roman"/>
        </w:rPr>
      </w:pPr>
    </w:p>
    <w:p w:rsidR="00101B16" w:rsidRDefault="00101B16" w:rsidP="00101B16">
      <w:pPr>
        <w:spacing w:after="0" w:line="240" w:lineRule="auto"/>
        <w:rPr>
          <w:rFonts w:ascii="Times New Roman" w:hAnsi="Times New Roman" w:cs="Times New Roman"/>
        </w:rPr>
      </w:pPr>
    </w:p>
    <w:p w:rsidR="00101B16" w:rsidRDefault="00101B16" w:rsidP="00101B16">
      <w:pPr>
        <w:spacing w:after="0" w:line="240" w:lineRule="auto"/>
        <w:rPr>
          <w:rFonts w:ascii="Times New Roman" w:hAnsi="Times New Roman" w:cs="Times New Roman"/>
        </w:rPr>
      </w:pPr>
    </w:p>
    <w:p w:rsidR="00101B16" w:rsidRPr="00716979" w:rsidRDefault="00101B16" w:rsidP="00101B16">
      <w:pPr>
        <w:spacing w:after="0" w:line="240" w:lineRule="auto"/>
        <w:rPr>
          <w:rFonts w:ascii="Times New Roman" w:hAnsi="Times New Roman" w:cs="Times New Roman"/>
        </w:rPr>
      </w:pPr>
    </w:p>
    <w:p w:rsidR="008A5B9A" w:rsidRPr="00716979" w:rsidRDefault="008A5B9A" w:rsidP="008A5B9A">
      <w:pPr>
        <w:spacing w:after="0" w:line="240" w:lineRule="auto"/>
        <w:jc w:val="right"/>
        <w:rPr>
          <w:rFonts w:ascii="Times New Roman" w:hAnsi="Times New Roman" w:cs="Times New Roman"/>
        </w:rPr>
      </w:pPr>
      <w:r w:rsidRPr="00716979">
        <w:rPr>
          <w:rFonts w:ascii="Times New Roman" w:hAnsi="Times New Roman" w:cs="Times New Roman"/>
        </w:rPr>
        <w:lastRenderedPageBreak/>
        <w:t xml:space="preserve">Приложение </w:t>
      </w:r>
    </w:p>
    <w:p w:rsidR="008A5B9A" w:rsidRPr="00716979" w:rsidRDefault="008A5B9A" w:rsidP="008A5B9A">
      <w:pPr>
        <w:spacing w:after="0" w:line="240" w:lineRule="auto"/>
        <w:jc w:val="right"/>
        <w:rPr>
          <w:rFonts w:ascii="Times New Roman" w:hAnsi="Times New Roman" w:cs="Times New Roman"/>
        </w:rPr>
      </w:pPr>
      <w:r w:rsidRPr="00716979">
        <w:rPr>
          <w:rFonts w:ascii="Times New Roman" w:hAnsi="Times New Roman" w:cs="Times New Roman"/>
        </w:rPr>
        <w:t>к постановлению администрации</w:t>
      </w:r>
    </w:p>
    <w:p w:rsidR="008A5B9A" w:rsidRPr="00716979" w:rsidRDefault="008A5B9A" w:rsidP="008A5B9A">
      <w:pPr>
        <w:spacing w:after="0" w:line="240" w:lineRule="auto"/>
        <w:jc w:val="right"/>
        <w:rPr>
          <w:rFonts w:ascii="Times New Roman" w:hAnsi="Times New Roman" w:cs="Times New Roman"/>
        </w:rPr>
      </w:pPr>
      <w:r w:rsidRPr="00716979">
        <w:rPr>
          <w:rFonts w:ascii="Times New Roman" w:hAnsi="Times New Roman" w:cs="Times New Roman"/>
        </w:rPr>
        <w:t xml:space="preserve"> городского округа Тейково</w:t>
      </w:r>
    </w:p>
    <w:p w:rsidR="008A5B9A" w:rsidRPr="00716979" w:rsidRDefault="008A5B9A" w:rsidP="008A5B9A">
      <w:pPr>
        <w:spacing w:after="0" w:line="240" w:lineRule="auto"/>
        <w:jc w:val="right"/>
        <w:rPr>
          <w:rFonts w:ascii="Times New Roman" w:hAnsi="Times New Roman" w:cs="Times New Roman"/>
        </w:rPr>
      </w:pPr>
      <w:r w:rsidRPr="00716979">
        <w:rPr>
          <w:rFonts w:ascii="Times New Roman" w:hAnsi="Times New Roman" w:cs="Times New Roman"/>
        </w:rPr>
        <w:t>от_01.02.2021_№ 22</w:t>
      </w:r>
    </w:p>
    <w:p w:rsidR="008A5B9A" w:rsidRPr="00716979" w:rsidRDefault="008A5B9A" w:rsidP="008A5B9A">
      <w:pPr>
        <w:spacing w:after="0" w:line="240" w:lineRule="auto"/>
        <w:jc w:val="center"/>
        <w:rPr>
          <w:rFonts w:ascii="Times New Roman" w:hAnsi="Times New Roman" w:cs="Times New Roman"/>
          <w:b/>
        </w:rPr>
      </w:pPr>
      <w:r w:rsidRPr="00716979">
        <w:rPr>
          <w:rFonts w:ascii="Times New Roman" w:hAnsi="Times New Roman" w:cs="Times New Roman"/>
          <w:b/>
        </w:rPr>
        <w:t>П О Р Я Д О К</w:t>
      </w:r>
    </w:p>
    <w:p w:rsidR="008A5B9A" w:rsidRPr="00716979" w:rsidRDefault="008A5B9A" w:rsidP="008A5B9A">
      <w:pPr>
        <w:pStyle w:val="ConsPlusNormal"/>
        <w:ind w:right="-1"/>
        <w:jc w:val="center"/>
        <w:rPr>
          <w:rFonts w:ascii="Times New Roman" w:hAnsi="Times New Roman" w:cs="Times New Roman"/>
          <w:b/>
          <w:bCs/>
          <w:sz w:val="22"/>
          <w:szCs w:val="22"/>
        </w:rPr>
      </w:pPr>
      <w:r w:rsidRPr="00716979">
        <w:rPr>
          <w:rFonts w:ascii="Times New Roman" w:hAnsi="Times New Roman" w:cs="Times New Roman"/>
          <w:b/>
          <w:sz w:val="22"/>
          <w:szCs w:val="22"/>
        </w:rPr>
        <w:t>расходования субвенции на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716979">
        <w:rPr>
          <w:rFonts w:ascii="Times New Roman" w:hAnsi="Times New Roman" w:cs="Times New Roman"/>
          <w:b/>
          <w:bCs/>
          <w:sz w:val="22"/>
          <w:szCs w:val="22"/>
        </w:rPr>
        <w:t xml:space="preserve"> </w:t>
      </w:r>
    </w:p>
    <w:p w:rsidR="008A5B9A" w:rsidRPr="00716979" w:rsidRDefault="008A5B9A" w:rsidP="008A5B9A">
      <w:pPr>
        <w:spacing w:after="0" w:line="240" w:lineRule="auto"/>
        <w:jc w:val="center"/>
        <w:rPr>
          <w:rFonts w:ascii="Times New Roman" w:eastAsiaTheme="minorHAnsi" w:hAnsi="Times New Roman" w:cs="Times New Roman"/>
          <w:b/>
          <w:lang w:eastAsia="en-US"/>
        </w:rPr>
      </w:pPr>
    </w:p>
    <w:p w:rsidR="008A5B9A" w:rsidRPr="00716979" w:rsidRDefault="008A5B9A" w:rsidP="008A5B9A">
      <w:pPr>
        <w:spacing w:after="0" w:line="240" w:lineRule="auto"/>
        <w:ind w:firstLine="426"/>
        <w:jc w:val="both"/>
        <w:rPr>
          <w:rFonts w:ascii="Times New Roman" w:eastAsiaTheme="minorHAnsi" w:hAnsi="Times New Roman" w:cs="Times New Roman"/>
          <w:lang w:eastAsia="en-US"/>
        </w:rPr>
      </w:pPr>
      <w:r w:rsidRPr="00716979">
        <w:rPr>
          <w:rFonts w:ascii="Times New Roman" w:hAnsi="Times New Roman" w:cs="Times New Roman"/>
        </w:rPr>
        <w:t>1. Настоящий Порядок определяет процедуру расходования субвенции, предоставляемой из областного бюджета бюджету  города Тейково на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 (далее - субвенция).</w:t>
      </w:r>
    </w:p>
    <w:p w:rsidR="008A5B9A" w:rsidRPr="00716979" w:rsidRDefault="008A5B9A" w:rsidP="008A5B9A">
      <w:pPr>
        <w:pStyle w:val="ConsPlusTitle"/>
        <w:ind w:firstLine="426"/>
        <w:jc w:val="both"/>
        <w:rPr>
          <w:rFonts w:ascii="Times New Roman" w:hAnsi="Times New Roman" w:cs="Times New Roman"/>
          <w:b w:val="0"/>
          <w:sz w:val="22"/>
          <w:szCs w:val="22"/>
          <w:lang w:eastAsia="en-US"/>
        </w:rPr>
      </w:pPr>
      <w:r w:rsidRPr="00716979">
        <w:rPr>
          <w:rFonts w:ascii="Times New Roman" w:hAnsi="Times New Roman" w:cs="Times New Roman"/>
          <w:b w:val="0"/>
          <w:sz w:val="22"/>
          <w:szCs w:val="22"/>
        </w:rPr>
        <w:t xml:space="preserve">2. Расходы на осуществление отдельных государственных полномочий в сфере образования осуществляются в соответствии с Порядком расходования субвенций бюджетам муниципальных районов и городских округов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Порядком расходования субвенций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 утвержденным </w:t>
      </w:r>
      <w:r w:rsidRPr="00716979">
        <w:rPr>
          <w:rFonts w:ascii="Times New Roman" w:hAnsi="Times New Roman" w:cs="Times New Roman"/>
          <w:b w:val="0"/>
          <w:sz w:val="22"/>
          <w:szCs w:val="22"/>
          <w:lang w:eastAsia="en-US"/>
        </w:rPr>
        <w:t>постановлением Правительства Ивановской области от 30.10.2013 № 434-п.</w:t>
      </w:r>
    </w:p>
    <w:p w:rsidR="008A5B9A" w:rsidRPr="00716979" w:rsidRDefault="008A5B9A" w:rsidP="008A5B9A">
      <w:pPr>
        <w:spacing w:after="0" w:line="240" w:lineRule="auto"/>
        <w:ind w:firstLine="709"/>
        <w:jc w:val="both"/>
        <w:rPr>
          <w:rFonts w:ascii="Times New Roman" w:hAnsi="Times New Roman" w:cs="Times New Roman"/>
        </w:rPr>
      </w:pPr>
      <w:r w:rsidRPr="00716979">
        <w:rPr>
          <w:rFonts w:ascii="Times New Roman" w:hAnsi="Times New Roman" w:cs="Times New Roman"/>
        </w:rPr>
        <w:t xml:space="preserve">3. Источником финансового обеспечения указанных расходов является субвенция </w:t>
      </w:r>
      <w:r w:rsidRPr="00716979">
        <w:rPr>
          <w:rFonts w:ascii="Times New Roman" w:hAnsi="Times New Roman" w:cs="Times New Roman"/>
          <w:bCs/>
        </w:rPr>
        <w:t xml:space="preserve">бюджету города Тейково на </w:t>
      </w:r>
      <w:r w:rsidRPr="00716979">
        <w:rPr>
          <w:rFonts w:ascii="Times New Roman" w:hAnsi="Times New Roman" w:cs="Times New Roman"/>
        </w:rPr>
        <w:t>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716979">
        <w:rPr>
          <w:rFonts w:ascii="Times New Roman" w:eastAsiaTheme="minorHAnsi" w:hAnsi="Times New Roman" w:cs="Times New Roman"/>
          <w:lang w:eastAsia="en-US"/>
        </w:rPr>
        <w:t>.</w:t>
      </w:r>
    </w:p>
    <w:p w:rsidR="008A5B9A" w:rsidRPr="00716979" w:rsidRDefault="008A5B9A" w:rsidP="008A5B9A">
      <w:pPr>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4. Главным  распорядителем  бюджетных  средств, получателем средств бюджета города Тейково является Отдел образования администрации г. Тейково.</w:t>
      </w:r>
    </w:p>
    <w:p w:rsidR="008A5B9A" w:rsidRPr="00716979" w:rsidRDefault="008A5B9A" w:rsidP="008A5B9A">
      <w:pPr>
        <w:pStyle w:val="ConsPlusNormal"/>
        <w:ind w:firstLine="540"/>
        <w:jc w:val="both"/>
        <w:rPr>
          <w:rFonts w:ascii="Times New Roman" w:hAnsi="Times New Roman" w:cs="Times New Roman"/>
          <w:sz w:val="22"/>
          <w:szCs w:val="22"/>
        </w:rPr>
      </w:pPr>
      <w:r w:rsidRPr="00716979">
        <w:rPr>
          <w:rFonts w:ascii="Times New Roman" w:hAnsi="Times New Roman" w:cs="Times New Roman"/>
          <w:sz w:val="22"/>
          <w:szCs w:val="22"/>
        </w:rPr>
        <w:t xml:space="preserve">   5. Финансовый отдел администрации г. Тейково на основании сводной бюджетной росписи бюджета города Тейково и после получения выписки из лицевого счета осуществляет перечисление субвенции  на лицевой счет Отдела образования администрации г. Тейково, открытый в УФК по Ивановской области.</w:t>
      </w:r>
    </w:p>
    <w:p w:rsidR="008A5B9A" w:rsidRPr="00716979" w:rsidRDefault="008A5B9A" w:rsidP="008A5B9A">
      <w:pPr>
        <w:autoSpaceDE w:val="0"/>
        <w:autoSpaceDN w:val="0"/>
        <w:spacing w:after="0" w:line="240" w:lineRule="auto"/>
        <w:ind w:firstLine="540"/>
        <w:jc w:val="both"/>
        <w:rPr>
          <w:rFonts w:ascii="Times New Roman" w:hAnsi="Times New Roman" w:cs="Times New Roman"/>
        </w:rPr>
      </w:pPr>
      <w:r w:rsidRPr="00716979">
        <w:rPr>
          <w:rFonts w:ascii="Times New Roman" w:hAnsi="Times New Roman" w:cs="Times New Roman"/>
        </w:rPr>
        <w:t xml:space="preserve">   6.  Отдел образования администрации г. Тейково:</w:t>
      </w:r>
    </w:p>
    <w:p w:rsidR="008A5B9A" w:rsidRPr="00716979" w:rsidRDefault="008A5B9A" w:rsidP="008A5B9A">
      <w:pPr>
        <w:autoSpaceDE w:val="0"/>
        <w:autoSpaceDN w:val="0"/>
        <w:adjustRightInd w:val="0"/>
        <w:spacing w:after="0" w:line="240" w:lineRule="auto"/>
        <w:ind w:firstLine="540"/>
        <w:jc w:val="both"/>
        <w:rPr>
          <w:rFonts w:ascii="Times New Roman" w:hAnsi="Times New Roman" w:cs="Times New Roman"/>
        </w:rPr>
      </w:pPr>
      <w:r w:rsidRPr="00716979">
        <w:rPr>
          <w:rFonts w:ascii="Times New Roman" w:hAnsi="Times New Roman" w:cs="Times New Roman"/>
        </w:rPr>
        <w:t xml:space="preserve"> 6.1. Распределяет средства субвенции частным дошкольным образовательным организациям на текущий финансовый год, учитывая численность воспитанников по статистическому отчету </w:t>
      </w:r>
      <w:hyperlink r:id="rId19" w:history="1">
        <w:r w:rsidRPr="00716979">
          <w:rPr>
            <w:rFonts w:ascii="Times New Roman" w:hAnsi="Times New Roman" w:cs="Times New Roman"/>
          </w:rPr>
          <w:t>85-</w:t>
        </w:r>
      </w:hyperlink>
      <w:r w:rsidRPr="00716979">
        <w:rPr>
          <w:rFonts w:ascii="Times New Roman" w:hAnsi="Times New Roman" w:cs="Times New Roman"/>
        </w:rPr>
        <w:t>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утвержденного приказом Росстата от 30.07.2020 № 424, за предшествующий календарный год.</w:t>
      </w:r>
    </w:p>
    <w:p w:rsidR="008A5B9A" w:rsidRPr="00716979" w:rsidRDefault="008A5B9A" w:rsidP="008A5B9A">
      <w:pPr>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ab/>
        <w:t>В случае изменения численности обучающихся в частных дошкольных образовательных организациях в текущем финансовом году по сравнению с численностью, учтенной при распределении субвенции, на основании показателей среднегодовой среднесписочной численности обучающихся уточняет размер субвенции частным дошкольным образовательным организациям.</w:t>
      </w:r>
    </w:p>
    <w:p w:rsidR="008A5B9A" w:rsidRPr="00716979" w:rsidRDefault="008A5B9A" w:rsidP="008A5B9A">
      <w:pPr>
        <w:spacing w:after="0"/>
        <w:jc w:val="both"/>
        <w:rPr>
          <w:rFonts w:ascii="Times New Roman" w:hAnsi="Times New Roman" w:cs="Times New Roman"/>
        </w:rPr>
      </w:pPr>
      <w:r w:rsidRPr="00716979">
        <w:rPr>
          <w:rFonts w:ascii="Times New Roman" w:hAnsi="Times New Roman" w:cs="Times New Roman"/>
        </w:rPr>
        <w:tab/>
      </w:r>
      <w:r w:rsidRPr="00716979">
        <w:rPr>
          <w:rFonts w:ascii="Times New Roman" w:eastAsia="Times New Roman" w:hAnsi="Times New Roman" w:cs="Times New Roman"/>
        </w:rPr>
        <w:t>6.2. Заключает с</w:t>
      </w:r>
      <w:r w:rsidRPr="00716979">
        <w:rPr>
          <w:rFonts w:ascii="Times New Roman" w:hAnsi="Times New Roman" w:cs="Times New Roman"/>
        </w:rPr>
        <w:t xml:space="preserve"> частными образовательными организациями </w:t>
      </w:r>
      <w:r w:rsidRPr="00716979">
        <w:rPr>
          <w:rFonts w:ascii="Times New Roman" w:eastAsia="Times New Roman" w:hAnsi="Times New Roman" w:cs="Times New Roman"/>
        </w:rPr>
        <w:t xml:space="preserve">соглашение (дополнительное соглашение) </w:t>
      </w:r>
      <w:r w:rsidRPr="00716979">
        <w:rPr>
          <w:rFonts w:ascii="Times New Roman" w:hAnsi="Times New Roman" w:cs="Times New Roman"/>
        </w:rPr>
        <w:t xml:space="preserve">о предоставлении субсидии на возмещение затрат на финансовое обеспечение получения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r w:rsidRPr="00716979">
        <w:rPr>
          <w:rFonts w:ascii="Times New Roman" w:hAnsi="Times New Roman" w:cs="Times New Roman"/>
        </w:rPr>
        <w:lastRenderedPageBreak/>
        <w:t>услуг) по типовой форме, утвержденной распоряжением финансового отдела администрации г.Тейково Ивановской области.</w:t>
      </w:r>
    </w:p>
    <w:p w:rsidR="008A5B9A" w:rsidRPr="00716979" w:rsidRDefault="008A5B9A" w:rsidP="008A5B9A">
      <w:pPr>
        <w:spacing w:after="0"/>
        <w:jc w:val="both"/>
        <w:rPr>
          <w:rFonts w:ascii="Times New Roman" w:eastAsia="Times New Roman" w:hAnsi="Times New Roman" w:cs="Times New Roman"/>
        </w:rPr>
      </w:pPr>
      <w:r w:rsidRPr="00716979">
        <w:rPr>
          <w:rFonts w:ascii="Times New Roman" w:eastAsia="Times New Roman" w:hAnsi="Times New Roman" w:cs="Times New Roman"/>
        </w:rPr>
        <w:t xml:space="preserve">          6.3. Осуществляет перечисление средств частным дошкольным образовательным организациям, осуществляющим расходы, связанные с</w:t>
      </w:r>
      <w:r w:rsidRPr="00716979">
        <w:rPr>
          <w:rFonts w:ascii="Times New Roman" w:hAnsi="Times New Roman" w:cs="Times New Roman"/>
        </w:rPr>
        <w:t xml:space="preserve"> возмещением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716979">
        <w:rPr>
          <w:rFonts w:ascii="Times New Roman" w:eastAsia="Times New Roman" w:hAnsi="Times New Roman" w:cs="Times New Roman"/>
        </w:rPr>
        <w:t xml:space="preserve"> </w:t>
      </w:r>
    </w:p>
    <w:p w:rsidR="008A5B9A" w:rsidRPr="00716979" w:rsidRDefault="008A5B9A" w:rsidP="008A5B9A">
      <w:pPr>
        <w:spacing w:after="0"/>
        <w:jc w:val="both"/>
        <w:rPr>
          <w:rFonts w:ascii="Times New Roman" w:eastAsia="Times New Roman" w:hAnsi="Times New Roman" w:cs="Times New Roman"/>
        </w:rPr>
      </w:pPr>
      <w:r w:rsidRPr="00716979">
        <w:rPr>
          <w:rFonts w:ascii="Times New Roman" w:eastAsia="Times New Roman" w:hAnsi="Times New Roman" w:cs="Times New Roman"/>
        </w:rPr>
        <w:t xml:space="preserve">       6.4. Представляет отчетность о расходах суб</w:t>
      </w:r>
      <w:r w:rsidRPr="00716979">
        <w:rPr>
          <w:rFonts w:ascii="Times New Roman" w:hAnsi="Times New Roman" w:cs="Times New Roman"/>
        </w:rPr>
        <w:t>венц</w:t>
      </w:r>
      <w:r w:rsidRPr="00716979">
        <w:rPr>
          <w:rFonts w:ascii="Times New Roman" w:eastAsia="Times New Roman" w:hAnsi="Times New Roman" w:cs="Times New Roman"/>
        </w:rPr>
        <w:t>ии и о достижении результатов использования суб</w:t>
      </w:r>
      <w:r w:rsidRPr="00716979">
        <w:rPr>
          <w:rFonts w:ascii="Times New Roman" w:hAnsi="Times New Roman" w:cs="Times New Roman"/>
        </w:rPr>
        <w:t>венц</w:t>
      </w:r>
      <w:r w:rsidRPr="00716979">
        <w:rPr>
          <w:rFonts w:ascii="Times New Roman" w:eastAsia="Times New Roman" w:hAnsi="Times New Roman" w:cs="Times New Roman"/>
        </w:rPr>
        <w:t>ии  по форме и в сроки, предусмотренные Департаментом образования Ивановской области.</w:t>
      </w:r>
    </w:p>
    <w:p w:rsidR="008A5B9A" w:rsidRPr="00716979" w:rsidRDefault="008A5B9A" w:rsidP="008A5B9A">
      <w:pPr>
        <w:spacing w:after="0"/>
        <w:jc w:val="both"/>
        <w:rPr>
          <w:rFonts w:ascii="Times New Roman" w:eastAsia="Times New Roman" w:hAnsi="Times New Roman" w:cs="Times New Roman"/>
          <w:color w:val="FF0000"/>
        </w:rPr>
      </w:pPr>
      <w:r w:rsidRPr="00716979">
        <w:rPr>
          <w:rFonts w:ascii="Times New Roman" w:eastAsia="Times New Roman" w:hAnsi="Times New Roman" w:cs="Times New Roman"/>
        </w:rPr>
        <w:t xml:space="preserve">         7. Неиспользованный частными дошкольными образовательными организациями в текущем году остаток средств суб</w:t>
      </w:r>
      <w:r w:rsidRPr="00716979">
        <w:rPr>
          <w:rFonts w:ascii="Times New Roman" w:hAnsi="Times New Roman" w:cs="Times New Roman"/>
        </w:rPr>
        <w:t>венц</w:t>
      </w:r>
      <w:r w:rsidRPr="00716979">
        <w:rPr>
          <w:rFonts w:ascii="Times New Roman" w:eastAsia="Times New Roman" w:hAnsi="Times New Roman" w:cs="Times New Roman"/>
        </w:rPr>
        <w:t>ии подлежит возврату в бюджет города Тейково.</w:t>
      </w:r>
    </w:p>
    <w:p w:rsidR="008A5B9A" w:rsidRPr="00716979" w:rsidRDefault="008A5B9A" w:rsidP="008A5B9A">
      <w:pPr>
        <w:tabs>
          <w:tab w:val="left" w:pos="0"/>
        </w:tabs>
        <w:autoSpaceDE w:val="0"/>
        <w:autoSpaceDN w:val="0"/>
        <w:adjustRightInd w:val="0"/>
        <w:jc w:val="both"/>
        <w:rPr>
          <w:rFonts w:ascii="Times New Roman" w:eastAsia="Times New Roman" w:hAnsi="Times New Roman" w:cs="Times New Roman"/>
        </w:rPr>
      </w:pPr>
      <w:r w:rsidRPr="00716979">
        <w:rPr>
          <w:rFonts w:ascii="Times New Roman" w:eastAsia="Times New Roman" w:hAnsi="Times New Roman" w:cs="Times New Roman"/>
        </w:rPr>
        <w:t xml:space="preserve">         8. Ответственность за соблюдение настоящего Порядка, целевое использование средств суб</w:t>
      </w:r>
      <w:r w:rsidRPr="00716979">
        <w:rPr>
          <w:rFonts w:ascii="Times New Roman" w:hAnsi="Times New Roman" w:cs="Times New Roman"/>
        </w:rPr>
        <w:t>венц</w:t>
      </w:r>
      <w:r w:rsidRPr="00716979">
        <w:rPr>
          <w:rFonts w:ascii="Times New Roman" w:eastAsia="Times New Roman" w:hAnsi="Times New Roman" w:cs="Times New Roman"/>
        </w:rPr>
        <w:t>ии, своевременность и достоверность представляемых отчетных сведений возлагается на руководителей частных дошкольных ,</w:t>
      </w:r>
      <w:r w:rsidRPr="00716979">
        <w:rPr>
          <w:rFonts w:ascii="Times New Roman" w:hAnsi="Times New Roman" w:cs="Times New Roman"/>
        </w:rPr>
        <w:t>о</w:t>
      </w:r>
      <w:r w:rsidRPr="00716979">
        <w:rPr>
          <w:rFonts w:ascii="Times New Roman" w:eastAsia="Times New Roman" w:hAnsi="Times New Roman" w:cs="Times New Roman"/>
        </w:rPr>
        <w:t>бразовательных организаций и Отдел образования администрации г. Тейково.</w:t>
      </w:r>
    </w:p>
    <w:p w:rsidR="008A5B9A" w:rsidRPr="00716979" w:rsidRDefault="008A5B9A" w:rsidP="008A5B9A">
      <w:pPr>
        <w:autoSpaceDE w:val="0"/>
        <w:autoSpaceDN w:val="0"/>
        <w:spacing w:after="0" w:line="240" w:lineRule="auto"/>
        <w:ind w:firstLine="540"/>
        <w:jc w:val="both"/>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450548" w:rsidRPr="00716979" w:rsidRDefault="00450548" w:rsidP="008A5B9A">
      <w:pPr>
        <w:ind w:firstLine="708"/>
        <w:jc w:val="center"/>
        <w:rPr>
          <w:rFonts w:ascii="Times New Roman" w:hAnsi="Times New Roman" w:cs="Times New Roman"/>
        </w:rPr>
      </w:pPr>
    </w:p>
    <w:p w:rsidR="00450548" w:rsidRPr="00716979" w:rsidRDefault="00450548" w:rsidP="008A5B9A">
      <w:pPr>
        <w:ind w:firstLine="708"/>
        <w:jc w:val="center"/>
        <w:rPr>
          <w:rFonts w:ascii="Times New Roman" w:hAnsi="Times New Roman" w:cs="Times New Roman"/>
        </w:rPr>
      </w:pPr>
    </w:p>
    <w:p w:rsidR="00450548" w:rsidRPr="00716979" w:rsidRDefault="00450548" w:rsidP="008A5B9A">
      <w:pPr>
        <w:ind w:firstLine="708"/>
        <w:jc w:val="center"/>
        <w:rPr>
          <w:rFonts w:ascii="Times New Roman" w:hAnsi="Times New Roman" w:cs="Times New Roman"/>
        </w:rPr>
      </w:pPr>
    </w:p>
    <w:p w:rsidR="00450548" w:rsidRPr="00716979" w:rsidRDefault="00450548" w:rsidP="008A5B9A">
      <w:pPr>
        <w:ind w:firstLine="708"/>
        <w:jc w:val="center"/>
        <w:rPr>
          <w:rFonts w:ascii="Times New Roman" w:hAnsi="Times New Roman" w:cs="Times New Roman"/>
        </w:rPr>
      </w:pPr>
    </w:p>
    <w:p w:rsidR="00450548" w:rsidRPr="00716979" w:rsidRDefault="00450548" w:rsidP="008A5B9A">
      <w:pPr>
        <w:ind w:firstLine="708"/>
        <w:jc w:val="center"/>
        <w:rPr>
          <w:rFonts w:ascii="Times New Roman" w:hAnsi="Times New Roman" w:cs="Times New Roman"/>
        </w:rPr>
      </w:pPr>
    </w:p>
    <w:p w:rsidR="00450548" w:rsidRPr="00716979" w:rsidRDefault="00450548" w:rsidP="008A5B9A">
      <w:pPr>
        <w:ind w:firstLine="708"/>
        <w:jc w:val="center"/>
        <w:rPr>
          <w:rFonts w:ascii="Times New Roman" w:hAnsi="Times New Roman" w:cs="Times New Roman"/>
        </w:rPr>
      </w:pPr>
    </w:p>
    <w:p w:rsidR="00450548" w:rsidRPr="00716979" w:rsidRDefault="00450548" w:rsidP="008A5B9A">
      <w:pPr>
        <w:ind w:firstLine="708"/>
        <w:jc w:val="center"/>
        <w:rPr>
          <w:rFonts w:ascii="Times New Roman" w:hAnsi="Times New Roman" w:cs="Times New Roman"/>
        </w:rPr>
      </w:pPr>
    </w:p>
    <w:p w:rsidR="00450548" w:rsidRDefault="00450548" w:rsidP="00450548">
      <w:pPr>
        <w:rPr>
          <w:rFonts w:ascii="Times New Roman" w:hAnsi="Times New Roman" w:cs="Times New Roman"/>
        </w:rPr>
      </w:pPr>
    </w:p>
    <w:p w:rsidR="00A254ED" w:rsidRDefault="00A254ED" w:rsidP="00450548">
      <w:pPr>
        <w:rPr>
          <w:rFonts w:ascii="Times New Roman" w:hAnsi="Times New Roman" w:cs="Times New Roman"/>
        </w:rPr>
      </w:pPr>
    </w:p>
    <w:p w:rsidR="00A254ED" w:rsidRDefault="00A254ED" w:rsidP="00450548">
      <w:pPr>
        <w:rPr>
          <w:rFonts w:ascii="Times New Roman" w:hAnsi="Times New Roman" w:cs="Times New Roman"/>
        </w:rPr>
      </w:pPr>
    </w:p>
    <w:p w:rsidR="00A254ED" w:rsidRDefault="00A254ED" w:rsidP="00450548">
      <w:pPr>
        <w:rPr>
          <w:rFonts w:ascii="Times New Roman" w:hAnsi="Times New Roman" w:cs="Times New Roman"/>
        </w:rPr>
      </w:pPr>
    </w:p>
    <w:p w:rsidR="00A254ED" w:rsidRDefault="00A254ED" w:rsidP="00450548">
      <w:pPr>
        <w:rPr>
          <w:rFonts w:ascii="Times New Roman" w:hAnsi="Times New Roman" w:cs="Times New Roman"/>
        </w:rPr>
      </w:pPr>
    </w:p>
    <w:p w:rsidR="00A254ED" w:rsidRDefault="00A254ED" w:rsidP="00450548">
      <w:pPr>
        <w:rPr>
          <w:rFonts w:ascii="Times New Roman" w:hAnsi="Times New Roman" w:cs="Times New Roman"/>
        </w:rPr>
      </w:pPr>
    </w:p>
    <w:p w:rsidR="00A254ED" w:rsidRDefault="00A254ED" w:rsidP="00450548">
      <w:pPr>
        <w:rPr>
          <w:rFonts w:ascii="Times New Roman" w:hAnsi="Times New Roman" w:cs="Times New Roman"/>
        </w:rPr>
      </w:pPr>
    </w:p>
    <w:p w:rsidR="00A254ED" w:rsidRPr="00716979" w:rsidRDefault="00A254ED" w:rsidP="00450548">
      <w:pPr>
        <w:rPr>
          <w:rFonts w:ascii="Times New Roman" w:hAnsi="Times New Roman" w:cs="Times New Roman"/>
        </w:rPr>
      </w:pPr>
    </w:p>
    <w:p w:rsidR="00450548" w:rsidRPr="00716979" w:rsidRDefault="00450548" w:rsidP="008A5B9A">
      <w:pPr>
        <w:ind w:firstLine="708"/>
        <w:jc w:val="center"/>
        <w:rPr>
          <w:rFonts w:ascii="Times New Roman" w:hAnsi="Times New Roman" w:cs="Times New Roman"/>
        </w:rPr>
      </w:pPr>
    </w:p>
    <w:p w:rsidR="00450548" w:rsidRPr="00716979" w:rsidRDefault="00450548" w:rsidP="008A5B9A">
      <w:pPr>
        <w:ind w:firstLine="708"/>
        <w:jc w:val="center"/>
        <w:rPr>
          <w:rFonts w:ascii="Times New Roman" w:hAnsi="Times New Roman" w:cs="Times New Roman"/>
        </w:rPr>
      </w:pPr>
    </w:p>
    <w:p w:rsidR="00450548" w:rsidRPr="00716979" w:rsidRDefault="00450548" w:rsidP="00450548">
      <w:pPr>
        <w:jc w:val="center"/>
        <w:rPr>
          <w:rFonts w:ascii="Times New Roman" w:hAnsi="Times New Roman" w:cs="Times New Roman"/>
          <w:b/>
        </w:rPr>
      </w:pPr>
      <w:r w:rsidRPr="00716979">
        <w:rPr>
          <w:rFonts w:ascii="Times New Roman" w:hAnsi="Times New Roman" w:cs="Times New Roman"/>
          <w:b/>
          <w:noProof/>
        </w:rPr>
        <w:lastRenderedPageBreak/>
        <w:drawing>
          <wp:inline distT="0" distB="0" distL="0" distR="0">
            <wp:extent cx="690245" cy="905510"/>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0245" cy="905510"/>
                    </a:xfrm>
                    <a:prstGeom prst="rect">
                      <a:avLst/>
                    </a:prstGeom>
                    <a:noFill/>
                    <a:ln w="9525">
                      <a:noFill/>
                      <a:miter lim="800000"/>
                      <a:headEnd/>
                      <a:tailEnd/>
                    </a:ln>
                  </pic:spPr>
                </pic:pic>
              </a:graphicData>
            </a:graphic>
          </wp:inline>
        </w:drawing>
      </w:r>
    </w:p>
    <w:p w:rsidR="00450548" w:rsidRPr="00716979" w:rsidRDefault="00450548" w:rsidP="00450548">
      <w:pPr>
        <w:spacing w:after="0" w:line="240" w:lineRule="auto"/>
        <w:jc w:val="center"/>
        <w:rPr>
          <w:rFonts w:ascii="Times New Roman" w:hAnsi="Times New Roman" w:cs="Times New Roman"/>
          <w:b/>
        </w:rPr>
      </w:pPr>
      <w:r w:rsidRPr="00716979">
        <w:rPr>
          <w:rFonts w:ascii="Times New Roman" w:hAnsi="Times New Roman" w:cs="Times New Roman"/>
          <w:b/>
        </w:rPr>
        <w:t>АДМИНИСТРАЦИЯ ГОРОДСКОГО ОКРУГА ТЕЙКОВО</w:t>
      </w:r>
    </w:p>
    <w:p w:rsidR="00450548" w:rsidRPr="00716979" w:rsidRDefault="00450548" w:rsidP="00450548">
      <w:pPr>
        <w:spacing w:after="0" w:line="240" w:lineRule="auto"/>
        <w:jc w:val="center"/>
        <w:rPr>
          <w:rFonts w:ascii="Times New Roman" w:hAnsi="Times New Roman" w:cs="Times New Roman"/>
          <w:b/>
        </w:rPr>
      </w:pPr>
      <w:r w:rsidRPr="00716979">
        <w:rPr>
          <w:rFonts w:ascii="Times New Roman" w:hAnsi="Times New Roman" w:cs="Times New Roman"/>
          <w:b/>
        </w:rPr>
        <w:t>ИВАНОВСКОЙ ОБЛАСТИ</w:t>
      </w:r>
    </w:p>
    <w:p w:rsidR="00450548" w:rsidRPr="00716979" w:rsidRDefault="00450548" w:rsidP="00450548">
      <w:pPr>
        <w:spacing w:after="0" w:line="240" w:lineRule="auto"/>
        <w:jc w:val="center"/>
        <w:rPr>
          <w:rFonts w:ascii="Times New Roman" w:hAnsi="Times New Roman" w:cs="Times New Roman"/>
          <w:b/>
        </w:rPr>
      </w:pPr>
      <w:r w:rsidRPr="00716979">
        <w:rPr>
          <w:rFonts w:ascii="Times New Roman" w:hAnsi="Times New Roman" w:cs="Times New Roman"/>
          <w:b/>
        </w:rPr>
        <w:t>__________________________________________________________________</w:t>
      </w:r>
    </w:p>
    <w:p w:rsidR="00450548" w:rsidRPr="00716979" w:rsidRDefault="00450548" w:rsidP="00450548">
      <w:pPr>
        <w:spacing w:after="0" w:line="240" w:lineRule="auto"/>
        <w:jc w:val="center"/>
        <w:rPr>
          <w:rFonts w:ascii="Times New Roman" w:hAnsi="Times New Roman" w:cs="Times New Roman"/>
          <w:b/>
        </w:rPr>
      </w:pPr>
    </w:p>
    <w:p w:rsidR="00450548" w:rsidRPr="00716979" w:rsidRDefault="00450548" w:rsidP="00450548">
      <w:pPr>
        <w:spacing w:after="0" w:line="240" w:lineRule="auto"/>
        <w:jc w:val="center"/>
        <w:rPr>
          <w:rFonts w:ascii="Times New Roman" w:hAnsi="Times New Roman" w:cs="Times New Roman"/>
          <w:b/>
        </w:rPr>
      </w:pPr>
    </w:p>
    <w:p w:rsidR="00450548" w:rsidRPr="00716979" w:rsidRDefault="00450548" w:rsidP="00450548">
      <w:pPr>
        <w:spacing w:after="0" w:line="240" w:lineRule="auto"/>
        <w:jc w:val="center"/>
        <w:rPr>
          <w:rFonts w:ascii="Times New Roman" w:hAnsi="Times New Roman" w:cs="Times New Roman"/>
          <w:b/>
        </w:rPr>
      </w:pPr>
      <w:r w:rsidRPr="00716979">
        <w:rPr>
          <w:rFonts w:ascii="Times New Roman" w:hAnsi="Times New Roman" w:cs="Times New Roman"/>
          <w:b/>
        </w:rPr>
        <w:t>П О С Т А Н О В Л Е Н И Е</w:t>
      </w:r>
    </w:p>
    <w:p w:rsidR="00450548" w:rsidRPr="00716979" w:rsidRDefault="00450548" w:rsidP="00450548">
      <w:pPr>
        <w:spacing w:after="0" w:line="240" w:lineRule="auto"/>
        <w:jc w:val="center"/>
        <w:rPr>
          <w:rFonts w:ascii="Times New Roman" w:hAnsi="Times New Roman" w:cs="Times New Roman"/>
          <w:b/>
        </w:rPr>
      </w:pPr>
    </w:p>
    <w:p w:rsidR="00450548" w:rsidRPr="00716979" w:rsidRDefault="00450548" w:rsidP="00450548">
      <w:pPr>
        <w:spacing w:after="0" w:line="240" w:lineRule="auto"/>
        <w:jc w:val="center"/>
        <w:rPr>
          <w:rFonts w:ascii="Times New Roman" w:hAnsi="Times New Roman" w:cs="Times New Roman"/>
          <w:b/>
        </w:rPr>
      </w:pPr>
    </w:p>
    <w:p w:rsidR="00450548" w:rsidRPr="00716979" w:rsidRDefault="00450548" w:rsidP="00450548">
      <w:pPr>
        <w:spacing w:after="0" w:line="240" w:lineRule="auto"/>
        <w:jc w:val="center"/>
        <w:rPr>
          <w:rFonts w:ascii="Times New Roman" w:hAnsi="Times New Roman" w:cs="Times New Roman"/>
          <w:b/>
        </w:rPr>
      </w:pPr>
      <w:r w:rsidRPr="00716979">
        <w:rPr>
          <w:rFonts w:ascii="Times New Roman" w:hAnsi="Times New Roman" w:cs="Times New Roman"/>
          <w:b/>
        </w:rPr>
        <w:t>от  01.02.2021   №26</w:t>
      </w:r>
    </w:p>
    <w:p w:rsidR="00450548" w:rsidRPr="00716979" w:rsidRDefault="00450548" w:rsidP="00450548">
      <w:pPr>
        <w:spacing w:after="0" w:line="240" w:lineRule="auto"/>
        <w:jc w:val="center"/>
        <w:rPr>
          <w:rFonts w:ascii="Times New Roman" w:hAnsi="Times New Roman" w:cs="Times New Roman"/>
        </w:rPr>
      </w:pPr>
    </w:p>
    <w:p w:rsidR="00450548" w:rsidRPr="00716979" w:rsidRDefault="00450548" w:rsidP="00450548">
      <w:pPr>
        <w:spacing w:after="0" w:line="240" w:lineRule="auto"/>
        <w:jc w:val="center"/>
        <w:rPr>
          <w:rFonts w:ascii="Times New Roman" w:hAnsi="Times New Roman" w:cs="Times New Roman"/>
        </w:rPr>
      </w:pPr>
      <w:r w:rsidRPr="00716979">
        <w:rPr>
          <w:rFonts w:ascii="Times New Roman" w:hAnsi="Times New Roman" w:cs="Times New Roman"/>
        </w:rPr>
        <w:t>г. Тейково</w:t>
      </w:r>
    </w:p>
    <w:p w:rsidR="00450548" w:rsidRPr="00716979" w:rsidRDefault="00450548" w:rsidP="00450548">
      <w:pPr>
        <w:spacing w:after="0" w:line="240" w:lineRule="auto"/>
        <w:jc w:val="center"/>
        <w:rPr>
          <w:rFonts w:ascii="Times New Roman" w:hAnsi="Times New Roman" w:cs="Times New Roman"/>
        </w:rPr>
      </w:pPr>
    </w:p>
    <w:p w:rsidR="00450548" w:rsidRPr="00716979" w:rsidRDefault="00450548" w:rsidP="00450548">
      <w:pPr>
        <w:widowControl w:val="0"/>
        <w:autoSpaceDE w:val="0"/>
        <w:autoSpaceDN w:val="0"/>
        <w:adjustRightInd w:val="0"/>
        <w:spacing w:after="0" w:line="240" w:lineRule="auto"/>
        <w:jc w:val="center"/>
        <w:rPr>
          <w:rFonts w:ascii="Times New Roman" w:hAnsi="Times New Roman" w:cs="Times New Roman"/>
          <w:b/>
          <w:bCs/>
        </w:rPr>
      </w:pPr>
      <w:r w:rsidRPr="00716979">
        <w:rPr>
          <w:rFonts w:ascii="Times New Roman" w:hAnsi="Times New Roman" w:cs="Times New Roman"/>
          <w:b/>
          <w:bCs/>
        </w:rPr>
        <w:t xml:space="preserve">Об определении стоимости услуг, предоставляемых согласно </w:t>
      </w:r>
    </w:p>
    <w:p w:rsidR="00450548" w:rsidRPr="00716979" w:rsidRDefault="00450548" w:rsidP="00450548">
      <w:pPr>
        <w:widowControl w:val="0"/>
        <w:autoSpaceDE w:val="0"/>
        <w:autoSpaceDN w:val="0"/>
        <w:adjustRightInd w:val="0"/>
        <w:spacing w:after="0" w:line="240" w:lineRule="auto"/>
        <w:jc w:val="center"/>
        <w:rPr>
          <w:rFonts w:ascii="Times New Roman" w:hAnsi="Times New Roman" w:cs="Times New Roman"/>
          <w:b/>
          <w:bCs/>
        </w:rPr>
      </w:pPr>
      <w:r w:rsidRPr="00716979">
        <w:rPr>
          <w:rFonts w:ascii="Times New Roman" w:hAnsi="Times New Roman" w:cs="Times New Roman"/>
          <w:b/>
          <w:bCs/>
        </w:rPr>
        <w:t xml:space="preserve">гарантированным перечням услуг по погребению </w:t>
      </w:r>
    </w:p>
    <w:p w:rsidR="00450548" w:rsidRPr="00716979" w:rsidRDefault="00450548" w:rsidP="00450548">
      <w:pPr>
        <w:widowControl w:val="0"/>
        <w:autoSpaceDE w:val="0"/>
        <w:autoSpaceDN w:val="0"/>
        <w:adjustRightInd w:val="0"/>
        <w:spacing w:after="0" w:line="240" w:lineRule="auto"/>
        <w:jc w:val="center"/>
        <w:rPr>
          <w:rFonts w:ascii="Times New Roman" w:hAnsi="Times New Roman" w:cs="Times New Roman"/>
          <w:b/>
          <w:bCs/>
        </w:rPr>
      </w:pPr>
    </w:p>
    <w:p w:rsidR="00450548" w:rsidRPr="00716979" w:rsidRDefault="00450548" w:rsidP="00450548">
      <w:pPr>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 xml:space="preserve">На основании </w:t>
      </w:r>
      <w:hyperlink r:id="rId20" w:history="1">
        <w:r w:rsidRPr="00716979">
          <w:rPr>
            <w:rStyle w:val="af8"/>
            <w:rFonts w:ascii="Times New Roman" w:hAnsi="Times New Roman" w:cs="Times New Roman"/>
            <w:color w:val="auto"/>
          </w:rPr>
          <w:t>части 3 статьи 9</w:t>
        </w:r>
      </w:hyperlink>
      <w:r w:rsidRPr="00716979">
        <w:rPr>
          <w:rFonts w:ascii="Times New Roman" w:hAnsi="Times New Roman" w:cs="Times New Roman"/>
        </w:rPr>
        <w:t xml:space="preserve"> и части 3 статьи 12 Федерального закона от 12.01.1996 № 8-ФЗ «О погребении и похоронном деле», в соответствии с постановлением Правительства Российской Федерации от 28.01.2021 № 73 «Об утверждении коэффициента индексации выплат, пособий и компенсаций в 2021 году», руководствуясь </w:t>
      </w:r>
      <w:hyperlink r:id="rId21" w:history="1">
        <w:r w:rsidRPr="00716979">
          <w:rPr>
            <w:rFonts w:ascii="Times New Roman" w:hAnsi="Times New Roman" w:cs="Times New Roman"/>
          </w:rPr>
          <w:t>указом</w:t>
        </w:r>
      </w:hyperlink>
      <w:r w:rsidRPr="00716979">
        <w:rPr>
          <w:rFonts w:ascii="Times New Roman" w:hAnsi="Times New Roman" w:cs="Times New Roman"/>
        </w:rPr>
        <w:t xml:space="preserve"> Губернатора Ивановской области от 04.02.2005          № 13-уг «О мерах по реализации на территории Ивановской области Федерального закона от 12.01.1996 № 8-ФЗ «О погребении и похоронном деле», </w:t>
      </w:r>
      <w:hyperlink r:id="rId22" w:history="1">
        <w:r w:rsidRPr="00716979">
          <w:rPr>
            <w:rStyle w:val="af8"/>
            <w:rFonts w:ascii="Times New Roman" w:hAnsi="Times New Roman" w:cs="Times New Roman"/>
            <w:color w:val="auto"/>
          </w:rPr>
          <w:t>решением</w:t>
        </w:r>
      </w:hyperlink>
      <w:r w:rsidRPr="00716979">
        <w:rPr>
          <w:rFonts w:ascii="Times New Roman" w:hAnsi="Times New Roman" w:cs="Times New Roman"/>
        </w:rPr>
        <w:t xml:space="preserve"> городской Думы городского округа Тейково от 29.04.2011 № 58 «Об организации похоронного дела и содержания мест захоронения в городском округе Тейково», администрация городского округа Тейково </w:t>
      </w:r>
    </w:p>
    <w:p w:rsidR="00450548" w:rsidRPr="00716979" w:rsidRDefault="00450548" w:rsidP="00450548">
      <w:pPr>
        <w:widowControl w:val="0"/>
        <w:autoSpaceDE w:val="0"/>
        <w:autoSpaceDN w:val="0"/>
        <w:adjustRightInd w:val="0"/>
        <w:spacing w:after="0" w:line="240" w:lineRule="auto"/>
        <w:ind w:firstLine="539"/>
        <w:jc w:val="both"/>
        <w:rPr>
          <w:rFonts w:ascii="Times New Roman" w:hAnsi="Times New Roman" w:cs="Times New Roman"/>
        </w:rPr>
      </w:pPr>
    </w:p>
    <w:p w:rsidR="00450548" w:rsidRPr="00716979" w:rsidRDefault="00450548" w:rsidP="00450548">
      <w:pPr>
        <w:widowControl w:val="0"/>
        <w:autoSpaceDE w:val="0"/>
        <w:autoSpaceDN w:val="0"/>
        <w:adjustRightInd w:val="0"/>
        <w:spacing w:after="0" w:line="240" w:lineRule="auto"/>
        <w:ind w:firstLine="539"/>
        <w:jc w:val="center"/>
        <w:rPr>
          <w:rFonts w:ascii="Times New Roman" w:hAnsi="Times New Roman" w:cs="Times New Roman"/>
          <w:b/>
        </w:rPr>
      </w:pPr>
      <w:r w:rsidRPr="00716979">
        <w:rPr>
          <w:rFonts w:ascii="Times New Roman" w:hAnsi="Times New Roman" w:cs="Times New Roman"/>
          <w:b/>
        </w:rPr>
        <w:t>П О С Т А Н О В Л Я Е Т:</w:t>
      </w:r>
    </w:p>
    <w:p w:rsidR="00450548" w:rsidRPr="00716979" w:rsidRDefault="00450548" w:rsidP="00450548">
      <w:pPr>
        <w:widowControl w:val="0"/>
        <w:autoSpaceDE w:val="0"/>
        <w:autoSpaceDN w:val="0"/>
        <w:adjustRightInd w:val="0"/>
        <w:spacing w:after="0" w:line="240" w:lineRule="auto"/>
        <w:ind w:firstLine="539"/>
        <w:jc w:val="both"/>
        <w:rPr>
          <w:rFonts w:ascii="Times New Roman" w:hAnsi="Times New Roman" w:cs="Times New Roman"/>
        </w:rPr>
      </w:pPr>
    </w:p>
    <w:p w:rsidR="00450548" w:rsidRPr="00716979" w:rsidRDefault="00450548" w:rsidP="00450548">
      <w:pPr>
        <w:pStyle w:val="ConsPlusNormal"/>
        <w:ind w:firstLine="709"/>
        <w:jc w:val="both"/>
        <w:rPr>
          <w:rFonts w:ascii="Times New Roman" w:hAnsi="Times New Roman" w:cs="Times New Roman"/>
          <w:sz w:val="22"/>
          <w:szCs w:val="22"/>
        </w:rPr>
      </w:pPr>
      <w:r w:rsidRPr="00716979">
        <w:rPr>
          <w:rFonts w:ascii="Times New Roman" w:hAnsi="Times New Roman" w:cs="Times New Roman"/>
          <w:sz w:val="22"/>
          <w:szCs w:val="22"/>
        </w:rPr>
        <w:t xml:space="preserve">1.  Определить стоимость услуг, предоставляемых согласно гарантированным перечням услуг по погребению, установленных частью 1 статьи 9 и частью 3    статьи 12 Федерального закона от 12.01.1996 № 8-ФЗ «О погребении и похоронном деле», в размере 6424 (Шесть тысяч четыреста двадцать четыре) рубля  98 копеек соответственно для каждого перечня, для возмещения специализированной службе по вопросам похоронного дела в городском округе Тейково. </w:t>
      </w:r>
    </w:p>
    <w:p w:rsidR="00450548" w:rsidRPr="00716979" w:rsidRDefault="00450548" w:rsidP="00450548">
      <w:pPr>
        <w:pStyle w:val="ConsPlusNormal"/>
        <w:ind w:firstLine="709"/>
        <w:jc w:val="both"/>
        <w:rPr>
          <w:rFonts w:ascii="Times New Roman" w:hAnsi="Times New Roman" w:cs="Times New Roman"/>
          <w:sz w:val="22"/>
          <w:szCs w:val="22"/>
        </w:rPr>
      </w:pPr>
      <w:r w:rsidRPr="00716979">
        <w:rPr>
          <w:rFonts w:ascii="Times New Roman" w:hAnsi="Times New Roman" w:cs="Times New Roman"/>
          <w:sz w:val="22"/>
          <w:szCs w:val="22"/>
        </w:rPr>
        <w:t xml:space="preserve">2. Отменить </w:t>
      </w:r>
      <w:hyperlink r:id="rId23" w:history="1">
        <w:r w:rsidRPr="00716979">
          <w:rPr>
            <w:rStyle w:val="af8"/>
            <w:rFonts w:ascii="Times New Roman" w:hAnsi="Times New Roman" w:cs="Times New Roman"/>
            <w:color w:val="auto"/>
            <w:sz w:val="22"/>
            <w:szCs w:val="22"/>
          </w:rPr>
          <w:t>постановлени</w:t>
        </w:r>
      </w:hyperlink>
      <w:r w:rsidRPr="00716979">
        <w:rPr>
          <w:rFonts w:ascii="Times New Roman" w:hAnsi="Times New Roman" w:cs="Times New Roman"/>
          <w:sz w:val="22"/>
          <w:szCs w:val="22"/>
        </w:rPr>
        <w:t>е администрации городского округа Тейково Ивановской области от 31.01.2020 № 36 «Об определении стоимости услуг, предоставляемых согласно гарантированному перечню услуг по погребению в городском округе Тейково».</w:t>
      </w:r>
    </w:p>
    <w:p w:rsidR="00450548" w:rsidRPr="00716979" w:rsidRDefault="00450548" w:rsidP="00450548">
      <w:pPr>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3. Настоящее постановление вступает в силу со дня его официального опубликования и распространяет свое действие на правоотношения, возникшие с 01.02.2021.</w:t>
      </w:r>
    </w:p>
    <w:p w:rsidR="00450548" w:rsidRPr="00716979" w:rsidRDefault="00450548" w:rsidP="00450548">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4. Опубликовать настоящее постановление в Вестнике органов местного самоуправления городского округа Тейково, газете «Наше время» и разместить на официальном сайте администрации городского округа Тейково.</w:t>
      </w:r>
    </w:p>
    <w:p w:rsidR="00450548" w:rsidRPr="00716979" w:rsidRDefault="00450548" w:rsidP="00450548">
      <w:pPr>
        <w:pStyle w:val="ConsPlusTitle"/>
        <w:jc w:val="both"/>
        <w:rPr>
          <w:rFonts w:ascii="Times New Roman" w:hAnsi="Times New Roman" w:cs="Times New Roman"/>
          <w:b w:val="0"/>
          <w:sz w:val="22"/>
          <w:szCs w:val="22"/>
        </w:rPr>
      </w:pPr>
    </w:p>
    <w:p w:rsidR="00450548" w:rsidRPr="00716979" w:rsidRDefault="00450548" w:rsidP="00450548">
      <w:pPr>
        <w:pStyle w:val="ConsPlusTitle"/>
        <w:jc w:val="both"/>
        <w:rPr>
          <w:rFonts w:ascii="Times New Roman" w:hAnsi="Times New Roman" w:cs="Times New Roman"/>
          <w:b w:val="0"/>
          <w:sz w:val="22"/>
          <w:szCs w:val="22"/>
        </w:rPr>
      </w:pPr>
    </w:p>
    <w:p w:rsidR="00450548" w:rsidRPr="00716979" w:rsidRDefault="00450548" w:rsidP="00450548">
      <w:pPr>
        <w:pStyle w:val="ConsPlusTitle"/>
        <w:jc w:val="both"/>
        <w:rPr>
          <w:rFonts w:ascii="Times New Roman" w:hAnsi="Times New Roman" w:cs="Times New Roman"/>
          <w:b w:val="0"/>
          <w:sz w:val="22"/>
          <w:szCs w:val="22"/>
        </w:rPr>
      </w:pPr>
    </w:p>
    <w:p w:rsidR="00450548" w:rsidRPr="00716979" w:rsidRDefault="00450548" w:rsidP="00450548">
      <w:pPr>
        <w:spacing w:after="0" w:line="240" w:lineRule="auto"/>
        <w:jc w:val="both"/>
        <w:rPr>
          <w:rFonts w:ascii="Times New Roman" w:hAnsi="Times New Roman" w:cs="Times New Roman"/>
          <w:b/>
        </w:rPr>
      </w:pPr>
      <w:r w:rsidRPr="00716979">
        <w:rPr>
          <w:rFonts w:ascii="Times New Roman" w:hAnsi="Times New Roman" w:cs="Times New Roman"/>
          <w:b/>
        </w:rPr>
        <w:t>Глава городского округа Тейково                                                         С.А. Семенова</w:t>
      </w:r>
    </w:p>
    <w:p w:rsidR="00450548" w:rsidRPr="00716979" w:rsidRDefault="00450548" w:rsidP="00450548">
      <w:pPr>
        <w:pStyle w:val="ConsPlusNormal"/>
        <w:ind w:right="-1"/>
        <w:jc w:val="right"/>
        <w:outlineLvl w:val="0"/>
        <w:rPr>
          <w:rFonts w:ascii="Times New Roman" w:hAnsi="Times New Roman" w:cs="Times New Roman"/>
          <w:sz w:val="22"/>
          <w:szCs w:val="22"/>
        </w:rPr>
      </w:pPr>
    </w:p>
    <w:p w:rsidR="00450548" w:rsidRPr="00716979" w:rsidRDefault="00450548" w:rsidP="00450548">
      <w:pPr>
        <w:pStyle w:val="ConsPlusNormal"/>
        <w:ind w:right="-1"/>
        <w:jc w:val="right"/>
        <w:outlineLvl w:val="0"/>
        <w:rPr>
          <w:rFonts w:ascii="Times New Roman" w:hAnsi="Times New Roman" w:cs="Times New Roman"/>
          <w:sz w:val="22"/>
          <w:szCs w:val="22"/>
        </w:rPr>
      </w:pPr>
    </w:p>
    <w:p w:rsidR="00450548" w:rsidRPr="00716979" w:rsidRDefault="00450548" w:rsidP="00450548">
      <w:pPr>
        <w:pStyle w:val="ConsPlusNormal"/>
        <w:ind w:right="-1"/>
        <w:jc w:val="right"/>
        <w:outlineLvl w:val="0"/>
        <w:rPr>
          <w:rFonts w:ascii="Times New Roman" w:hAnsi="Times New Roman" w:cs="Times New Roman"/>
          <w:sz w:val="22"/>
          <w:szCs w:val="22"/>
        </w:rPr>
      </w:pPr>
    </w:p>
    <w:p w:rsidR="00450548" w:rsidRPr="00716979" w:rsidRDefault="00450548" w:rsidP="00450548">
      <w:pPr>
        <w:pStyle w:val="ConsPlusNormal"/>
        <w:ind w:right="-1"/>
        <w:jc w:val="right"/>
        <w:outlineLvl w:val="0"/>
        <w:rPr>
          <w:rFonts w:ascii="Times New Roman" w:hAnsi="Times New Roman" w:cs="Times New Roman"/>
          <w:sz w:val="22"/>
          <w:szCs w:val="22"/>
        </w:rPr>
      </w:pPr>
    </w:p>
    <w:p w:rsidR="00450548" w:rsidRPr="00716979" w:rsidRDefault="00450548" w:rsidP="00450548">
      <w:pPr>
        <w:pStyle w:val="ConsPlusNormal"/>
        <w:ind w:right="-1"/>
        <w:jc w:val="right"/>
        <w:outlineLvl w:val="0"/>
        <w:rPr>
          <w:rFonts w:ascii="Times New Roman" w:hAnsi="Times New Roman" w:cs="Times New Roman"/>
          <w:sz w:val="22"/>
          <w:szCs w:val="22"/>
        </w:rPr>
      </w:pPr>
    </w:p>
    <w:p w:rsidR="00450548" w:rsidRPr="00716979" w:rsidRDefault="00450548" w:rsidP="00450548">
      <w:pPr>
        <w:widowControl w:val="0"/>
        <w:autoSpaceDE w:val="0"/>
        <w:autoSpaceDN w:val="0"/>
        <w:adjustRightInd w:val="0"/>
        <w:jc w:val="center"/>
        <w:rPr>
          <w:rFonts w:ascii="Times New Roman" w:hAnsi="Times New Roman" w:cs="Times New Roman"/>
        </w:rPr>
      </w:pPr>
    </w:p>
    <w:p w:rsidR="00450548" w:rsidRPr="00716979" w:rsidRDefault="00450548" w:rsidP="006A7F99">
      <w:pPr>
        <w:widowControl w:val="0"/>
        <w:autoSpaceDE w:val="0"/>
        <w:autoSpaceDN w:val="0"/>
        <w:adjustRightInd w:val="0"/>
        <w:jc w:val="center"/>
        <w:rPr>
          <w:rFonts w:ascii="Times New Roman" w:hAnsi="Times New Roman" w:cs="Times New Roman"/>
          <w:b/>
        </w:rPr>
        <w:sectPr w:rsidR="00450548" w:rsidRPr="00716979" w:rsidSect="00716979">
          <w:pgSz w:w="11906" w:h="16838"/>
          <w:pgMar w:top="1134" w:right="567" w:bottom="1134" w:left="1134" w:header="709" w:footer="709" w:gutter="0"/>
          <w:cols w:space="720"/>
        </w:sectPr>
      </w:pPr>
    </w:p>
    <w:p w:rsidR="006A7F99" w:rsidRDefault="006A7F99" w:rsidP="006A7F99">
      <w:pPr>
        <w:jc w:val="center"/>
        <w:rPr>
          <w:rFonts w:ascii="Times New Roman" w:hAnsi="Times New Roman" w:cs="Times New Roman"/>
          <w:b/>
        </w:rPr>
      </w:pPr>
      <w:r w:rsidRPr="006A7F99">
        <w:rPr>
          <w:rFonts w:ascii="Times New Roman" w:hAnsi="Times New Roman" w:cs="Times New Roman"/>
          <w:b/>
        </w:rPr>
        <w:lastRenderedPageBreak/>
        <w:drawing>
          <wp:inline distT="0" distB="0" distL="0" distR="0">
            <wp:extent cx="691515" cy="906145"/>
            <wp:effectExtent l="19050" t="0" r="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0350E4" w:rsidRPr="00716979" w:rsidRDefault="000350E4" w:rsidP="006A7F99">
      <w:pPr>
        <w:rPr>
          <w:rFonts w:ascii="Times New Roman" w:hAnsi="Times New Roman" w:cs="Times New Roman"/>
          <w:b/>
        </w:rPr>
      </w:pPr>
      <w:r w:rsidRPr="00716979">
        <w:rPr>
          <w:rFonts w:ascii="Times New Roman" w:hAnsi="Times New Roman" w:cs="Times New Roman"/>
          <w:b/>
        </w:rPr>
        <w:t>АДМИНИСТРАЦИЯ ГОРОДСКОГО ОКРУГА ТЕЙКОВО ИВАНОВСКОЙ ОБЛАСТИ</w:t>
      </w:r>
    </w:p>
    <w:p w:rsidR="000350E4" w:rsidRPr="00A06656" w:rsidRDefault="000350E4" w:rsidP="00A06656">
      <w:pPr>
        <w:jc w:val="center"/>
        <w:rPr>
          <w:rFonts w:ascii="Times New Roman" w:hAnsi="Times New Roman" w:cs="Times New Roman"/>
          <w:b/>
        </w:rPr>
      </w:pPr>
      <w:r w:rsidRPr="00716979">
        <w:rPr>
          <w:rFonts w:ascii="Times New Roman" w:hAnsi="Times New Roman" w:cs="Times New Roman"/>
          <w:b/>
        </w:rPr>
        <w:t>________________________________________________________</w:t>
      </w:r>
    </w:p>
    <w:p w:rsidR="000350E4" w:rsidRPr="00A06656" w:rsidRDefault="000350E4" w:rsidP="00A06656">
      <w:pPr>
        <w:jc w:val="center"/>
        <w:rPr>
          <w:rFonts w:ascii="Times New Roman" w:hAnsi="Times New Roman" w:cs="Times New Roman"/>
          <w:b/>
        </w:rPr>
      </w:pPr>
      <w:r w:rsidRPr="00716979">
        <w:rPr>
          <w:rFonts w:ascii="Times New Roman" w:hAnsi="Times New Roman" w:cs="Times New Roman"/>
          <w:b/>
        </w:rPr>
        <w:t xml:space="preserve">П О С Т А Н О В Л Е Н И Е </w:t>
      </w:r>
    </w:p>
    <w:p w:rsidR="000350E4" w:rsidRPr="00716979" w:rsidRDefault="000350E4" w:rsidP="000350E4">
      <w:pPr>
        <w:jc w:val="center"/>
        <w:rPr>
          <w:rFonts w:ascii="Times New Roman" w:hAnsi="Times New Roman" w:cs="Times New Roman"/>
        </w:rPr>
      </w:pPr>
    </w:p>
    <w:p w:rsidR="000350E4" w:rsidRPr="00716979" w:rsidRDefault="000350E4" w:rsidP="000350E4">
      <w:pPr>
        <w:jc w:val="center"/>
        <w:rPr>
          <w:rFonts w:ascii="Times New Roman" w:hAnsi="Times New Roman" w:cs="Times New Roman"/>
          <w:b/>
        </w:rPr>
      </w:pPr>
      <w:r w:rsidRPr="00716979">
        <w:rPr>
          <w:rFonts w:ascii="Times New Roman" w:hAnsi="Times New Roman" w:cs="Times New Roman"/>
          <w:b/>
        </w:rPr>
        <w:t>от 04.02.2021 №</w:t>
      </w:r>
      <w:r w:rsidR="00716979" w:rsidRPr="00716979">
        <w:rPr>
          <w:rFonts w:ascii="Times New Roman" w:hAnsi="Times New Roman" w:cs="Times New Roman"/>
          <w:b/>
        </w:rPr>
        <w:t xml:space="preserve"> 30</w:t>
      </w:r>
      <w:r w:rsidRPr="00716979">
        <w:rPr>
          <w:rFonts w:ascii="Times New Roman" w:hAnsi="Times New Roman" w:cs="Times New Roman"/>
          <w:b/>
        </w:rPr>
        <w:t xml:space="preserve">    </w:t>
      </w:r>
    </w:p>
    <w:p w:rsidR="000350E4" w:rsidRPr="00716979" w:rsidRDefault="000350E4" w:rsidP="000350E4">
      <w:pPr>
        <w:jc w:val="center"/>
        <w:rPr>
          <w:rFonts w:ascii="Times New Roman" w:hAnsi="Times New Roman" w:cs="Times New Roman"/>
        </w:rPr>
      </w:pPr>
    </w:p>
    <w:p w:rsidR="000350E4" w:rsidRPr="00716979" w:rsidRDefault="000350E4" w:rsidP="000350E4">
      <w:pPr>
        <w:jc w:val="center"/>
        <w:rPr>
          <w:rFonts w:ascii="Times New Roman" w:hAnsi="Times New Roman" w:cs="Times New Roman"/>
        </w:rPr>
      </w:pPr>
      <w:r w:rsidRPr="00716979">
        <w:rPr>
          <w:rFonts w:ascii="Times New Roman" w:hAnsi="Times New Roman" w:cs="Times New Roman"/>
        </w:rPr>
        <w:t>г. Тейково</w:t>
      </w:r>
    </w:p>
    <w:p w:rsidR="000350E4" w:rsidRPr="00716979" w:rsidRDefault="000350E4" w:rsidP="000350E4">
      <w:pPr>
        <w:jc w:val="center"/>
        <w:rPr>
          <w:rFonts w:ascii="Times New Roman" w:hAnsi="Times New Roman" w:cs="Times New Roman"/>
        </w:rPr>
      </w:pPr>
    </w:p>
    <w:p w:rsidR="000350E4" w:rsidRPr="00716979" w:rsidRDefault="000350E4" w:rsidP="000350E4">
      <w:pPr>
        <w:suppressAutoHyphens/>
        <w:jc w:val="center"/>
        <w:rPr>
          <w:rFonts w:ascii="Times New Roman" w:hAnsi="Times New Roman" w:cs="Times New Roman"/>
          <w:b/>
        </w:rPr>
      </w:pPr>
      <w:r w:rsidRPr="00716979">
        <w:rPr>
          <w:rFonts w:ascii="Times New Roman" w:hAnsi="Times New Roman" w:cs="Times New Roman"/>
          <w:b/>
        </w:rPr>
        <w:t xml:space="preserve">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w:t>
      </w:r>
    </w:p>
    <w:p w:rsidR="000350E4" w:rsidRPr="00716979" w:rsidRDefault="000350E4" w:rsidP="00A06656">
      <w:pPr>
        <w:suppressAutoHyphens/>
        <w:rPr>
          <w:rFonts w:ascii="Times New Roman" w:hAnsi="Times New Roman" w:cs="Times New Roman"/>
          <w:b/>
          <w:noProof/>
        </w:rPr>
      </w:pPr>
    </w:p>
    <w:p w:rsidR="000350E4" w:rsidRPr="00716979" w:rsidRDefault="000350E4" w:rsidP="000350E4">
      <w:pPr>
        <w:ind w:firstLine="709"/>
        <w:jc w:val="both"/>
        <w:rPr>
          <w:rFonts w:ascii="Times New Roman" w:hAnsi="Times New Roman" w:cs="Times New Roman"/>
        </w:rPr>
      </w:pPr>
      <w:r w:rsidRPr="00716979">
        <w:rPr>
          <w:rFonts w:ascii="Times New Roman" w:hAnsi="Times New Roman" w:cs="Times New Roman"/>
        </w:rPr>
        <w:t>В соответствии с постановлением администрации г.о.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распоряжением Финансового отдела администрации г. Тейково № 19 от 03.02.2021г., справкой-уведомлением № 10 от 03.02.2021 г., администрация городского округа Тейково</w:t>
      </w:r>
    </w:p>
    <w:p w:rsidR="000350E4" w:rsidRPr="00716979" w:rsidRDefault="000350E4" w:rsidP="000350E4">
      <w:pPr>
        <w:ind w:firstLine="709"/>
        <w:jc w:val="center"/>
        <w:rPr>
          <w:rFonts w:ascii="Times New Roman" w:hAnsi="Times New Roman" w:cs="Times New Roman"/>
        </w:rPr>
      </w:pPr>
    </w:p>
    <w:p w:rsidR="000350E4" w:rsidRPr="00716979" w:rsidRDefault="000350E4" w:rsidP="000350E4">
      <w:pPr>
        <w:jc w:val="center"/>
        <w:rPr>
          <w:rFonts w:ascii="Times New Roman" w:hAnsi="Times New Roman" w:cs="Times New Roman"/>
          <w:b/>
        </w:rPr>
      </w:pPr>
      <w:r w:rsidRPr="00716979">
        <w:rPr>
          <w:rFonts w:ascii="Times New Roman" w:hAnsi="Times New Roman" w:cs="Times New Roman"/>
          <w:b/>
        </w:rPr>
        <w:t>П О С Т А Н О В Л Я Е Т:</w:t>
      </w:r>
    </w:p>
    <w:p w:rsidR="000350E4" w:rsidRPr="00716979" w:rsidRDefault="000350E4" w:rsidP="000350E4">
      <w:pPr>
        <w:ind w:firstLine="709"/>
        <w:jc w:val="center"/>
        <w:rPr>
          <w:rFonts w:ascii="Times New Roman" w:hAnsi="Times New Roman" w:cs="Times New Roman"/>
          <w:b/>
        </w:rPr>
      </w:pPr>
    </w:p>
    <w:p w:rsidR="000350E4" w:rsidRPr="00716979" w:rsidRDefault="000350E4" w:rsidP="00A06656">
      <w:pPr>
        <w:spacing w:after="0" w:line="240" w:lineRule="auto"/>
        <w:ind w:firstLine="709"/>
        <w:jc w:val="both"/>
        <w:rPr>
          <w:rFonts w:ascii="Times New Roman" w:hAnsi="Times New Roman" w:cs="Times New Roman"/>
        </w:rPr>
      </w:pPr>
      <w:r w:rsidRPr="00716979">
        <w:rPr>
          <w:rFonts w:ascii="Times New Roman" w:hAnsi="Times New Roman" w:cs="Times New Roman"/>
        </w:rPr>
        <w:t>1. Внести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следующие изменения:</w:t>
      </w:r>
    </w:p>
    <w:p w:rsidR="000350E4" w:rsidRPr="00716979" w:rsidRDefault="000350E4" w:rsidP="00A06656">
      <w:pPr>
        <w:spacing w:after="0" w:line="240" w:lineRule="auto"/>
        <w:ind w:firstLine="709"/>
        <w:jc w:val="both"/>
        <w:rPr>
          <w:rFonts w:ascii="Times New Roman" w:hAnsi="Times New Roman" w:cs="Times New Roman"/>
        </w:rPr>
      </w:pPr>
      <w:r w:rsidRPr="00716979">
        <w:rPr>
          <w:rFonts w:ascii="Times New Roman" w:hAnsi="Times New Roman" w:cs="Times New Roman"/>
        </w:rPr>
        <w:t>в приложении к постановлению:</w:t>
      </w:r>
    </w:p>
    <w:p w:rsidR="000350E4" w:rsidRPr="00716979" w:rsidRDefault="000350E4" w:rsidP="00A06656">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1.1. Раздел 1 «Паспорт муниципальной программы городского округа Тейково «Культура городского округа Тейково» изложить в новой редакции согласно приложению 1 к настоящему постановлению.</w:t>
      </w:r>
    </w:p>
    <w:p w:rsidR="000350E4" w:rsidRPr="00716979" w:rsidRDefault="000350E4" w:rsidP="00A06656">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1.2. 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2 к настоящему постановлению.</w:t>
      </w:r>
    </w:p>
    <w:p w:rsidR="000350E4" w:rsidRPr="00716979" w:rsidRDefault="000350E4" w:rsidP="00A06656">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1.3. Раздел 4 «Ресурсное обеспечение муниципальной программы» изложить в новой редакции согласно приложению 3 к настоящему постановлению.</w:t>
      </w:r>
    </w:p>
    <w:p w:rsidR="000350E4" w:rsidRPr="00716979" w:rsidRDefault="000350E4" w:rsidP="00A06656">
      <w:pPr>
        <w:keepNext/>
        <w:spacing w:after="0" w:line="240" w:lineRule="auto"/>
        <w:ind w:firstLine="709"/>
        <w:jc w:val="both"/>
        <w:rPr>
          <w:rFonts w:ascii="Times New Roman" w:hAnsi="Times New Roman" w:cs="Times New Roman"/>
          <w:bCs/>
        </w:rPr>
      </w:pPr>
      <w:r w:rsidRPr="00716979">
        <w:rPr>
          <w:rFonts w:ascii="Times New Roman" w:hAnsi="Times New Roman" w:cs="Times New Roman"/>
        </w:rPr>
        <w:t>1.4</w:t>
      </w:r>
      <w:r w:rsidRPr="00716979">
        <w:rPr>
          <w:rFonts w:ascii="Times New Roman" w:hAnsi="Times New Roman" w:cs="Times New Roman"/>
          <w:bCs/>
        </w:rPr>
        <w:t>.</w:t>
      </w:r>
      <w:r w:rsidRPr="00716979">
        <w:rPr>
          <w:rFonts w:ascii="Times New Roman" w:hAnsi="Times New Roman" w:cs="Times New Roman"/>
          <w:b/>
          <w:bCs/>
        </w:rPr>
        <w:t xml:space="preserve"> </w:t>
      </w:r>
      <w:r w:rsidRPr="00716979">
        <w:rPr>
          <w:rFonts w:ascii="Times New Roman" w:hAnsi="Times New Roman" w:cs="Times New Roman"/>
          <w:bCs/>
        </w:rPr>
        <w:t>В приложении 4 к муниципальной программе «Культура городского округа Тейково»:</w:t>
      </w:r>
    </w:p>
    <w:p w:rsidR="000350E4" w:rsidRPr="00716979" w:rsidRDefault="000350E4" w:rsidP="00A06656">
      <w:pPr>
        <w:widowControl w:val="0"/>
        <w:autoSpaceDE w:val="0"/>
        <w:autoSpaceDN w:val="0"/>
        <w:adjustRightInd w:val="0"/>
        <w:spacing w:after="0" w:line="240" w:lineRule="auto"/>
        <w:ind w:firstLine="709"/>
        <w:jc w:val="both"/>
        <w:rPr>
          <w:rFonts w:ascii="Times New Roman" w:hAnsi="Times New Roman" w:cs="Times New Roman"/>
        </w:rPr>
      </w:pPr>
      <w:r w:rsidRPr="00716979">
        <w:rPr>
          <w:rFonts w:ascii="Times New Roman" w:hAnsi="Times New Roman" w:cs="Times New Roman"/>
        </w:rPr>
        <w:t xml:space="preserve">1.4.1. Раздел 1 «Паспорт подпрограммы» изложить в новой редакции согласно </w:t>
      </w:r>
      <w:r w:rsidRPr="00716979">
        <w:rPr>
          <w:rFonts w:ascii="Times New Roman" w:hAnsi="Times New Roman" w:cs="Times New Roman"/>
        </w:rPr>
        <w:lastRenderedPageBreak/>
        <w:t>приложению 4 к настоящему постановлению.</w:t>
      </w:r>
    </w:p>
    <w:p w:rsidR="000350E4" w:rsidRPr="00716979" w:rsidRDefault="000350E4" w:rsidP="00A06656">
      <w:pPr>
        <w:widowControl w:val="0"/>
        <w:autoSpaceDE w:val="0"/>
        <w:autoSpaceDN w:val="0"/>
        <w:adjustRightInd w:val="0"/>
        <w:spacing w:after="0" w:line="240" w:lineRule="auto"/>
        <w:ind w:firstLine="709"/>
        <w:jc w:val="both"/>
        <w:rPr>
          <w:rFonts w:ascii="Times New Roman" w:hAnsi="Times New Roman" w:cs="Times New Roman"/>
          <w:bCs/>
        </w:rPr>
      </w:pPr>
      <w:r w:rsidRPr="00716979">
        <w:rPr>
          <w:rFonts w:ascii="Times New Roman" w:hAnsi="Times New Roman" w:cs="Times New Roman"/>
          <w:bCs/>
        </w:rPr>
        <w:t>1.4.2. Раздел 5 «Ресурсное обеспечение мероприятий подпрограммы» изложить в новой редакции согласно приложению 5 к настоящему постановлению.</w:t>
      </w:r>
    </w:p>
    <w:p w:rsidR="000350E4" w:rsidRPr="00716979" w:rsidRDefault="000350E4" w:rsidP="00A06656">
      <w:pPr>
        <w:widowControl w:val="0"/>
        <w:autoSpaceDE w:val="0"/>
        <w:autoSpaceDN w:val="0"/>
        <w:adjustRightInd w:val="0"/>
        <w:spacing w:after="0" w:line="240" w:lineRule="auto"/>
        <w:ind w:firstLine="709"/>
        <w:jc w:val="both"/>
        <w:rPr>
          <w:rFonts w:ascii="Times New Roman" w:hAnsi="Times New Roman" w:cs="Times New Roman"/>
          <w:bCs/>
        </w:rPr>
      </w:pPr>
      <w:r w:rsidRPr="00716979">
        <w:rPr>
          <w:rFonts w:ascii="Times New Roman" w:hAnsi="Times New Roman" w:cs="Times New Roman"/>
          <w:bCs/>
        </w:rPr>
        <w:t xml:space="preserve">1.5. Приложение 7 к муниципальной программе «Культура городского округа Тейково» </w:t>
      </w:r>
      <w:r w:rsidRPr="00716979">
        <w:rPr>
          <w:rFonts w:ascii="Times New Roman" w:hAnsi="Times New Roman" w:cs="Times New Roman"/>
        </w:rPr>
        <w:t>изложить в новой редакции согласно приложению 6 к настоящему постановлению.</w:t>
      </w:r>
    </w:p>
    <w:p w:rsidR="000350E4" w:rsidRPr="00716979" w:rsidRDefault="000350E4" w:rsidP="00A06656">
      <w:pPr>
        <w:widowControl w:val="0"/>
        <w:autoSpaceDE w:val="0"/>
        <w:autoSpaceDN w:val="0"/>
        <w:adjustRightInd w:val="0"/>
        <w:spacing w:after="0" w:line="240" w:lineRule="auto"/>
        <w:ind w:firstLine="709"/>
        <w:jc w:val="both"/>
        <w:rPr>
          <w:rFonts w:ascii="Times New Roman" w:hAnsi="Times New Roman" w:cs="Times New Roman"/>
          <w:bCs/>
        </w:rPr>
      </w:pPr>
      <w:r w:rsidRPr="00716979">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0350E4" w:rsidRPr="00716979" w:rsidRDefault="000350E4" w:rsidP="00A06656">
      <w:pPr>
        <w:spacing w:after="0" w:line="240" w:lineRule="auto"/>
        <w:ind w:firstLine="709"/>
        <w:jc w:val="both"/>
        <w:rPr>
          <w:rFonts w:ascii="Times New Roman" w:hAnsi="Times New Roman" w:cs="Times New Roman"/>
        </w:rPr>
      </w:pPr>
      <w:r w:rsidRPr="00716979">
        <w:rPr>
          <w:rFonts w:ascii="Times New Roman" w:hAnsi="Times New Roman" w:cs="Times New Roman"/>
        </w:rPr>
        <w:t>3. Настоящее постановление вступает в силу после его официального опубликования.</w:t>
      </w:r>
    </w:p>
    <w:p w:rsidR="000350E4" w:rsidRPr="00716979" w:rsidRDefault="000350E4" w:rsidP="00A06656">
      <w:pPr>
        <w:spacing w:after="0" w:line="240" w:lineRule="auto"/>
        <w:ind w:firstLine="709"/>
        <w:jc w:val="both"/>
        <w:rPr>
          <w:rFonts w:ascii="Times New Roman" w:hAnsi="Times New Roman" w:cs="Times New Roman"/>
        </w:rPr>
      </w:pPr>
    </w:p>
    <w:p w:rsidR="000350E4" w:rsidRPr="00716979" w:rsidRDefault="000350E4" w:rsidP="000350E4">
      <w:pPr>
        <w:ind w:firstLine="709"/>
        <w:jc w:val="both"/>
        <w:rPr>
          <w:rFonts w:ascii="Times New Roman" w:hAnsi="Times New Roman" w:cs="Times New Roman"/>
        </w:rPr>
      </w:pPr>
    </w:p>
    <w:p w:rsidR="000350E4" w:rsidRPr="00716979" w:rsidRDefault="000350E4" w:rsidP="000350E4">
      <w:pPr>
        <w:ind w:firstLine="709"/>
        <w:jc w:val="both"/>
        <w:rPr>
          <w:rFonts w:ascii="Times New Roman" w:hAnsi="Times New Roman" w:cs="Times New Roman"/>
        </w:rPr>
      </w:pPr>
    </w:p>
    <w:p w:rsidR="000350E4" w:rsidRPr="00716979" w:rsidRDefault="000350E4" w:rsidP="000350E4">
      <w:pPr>
        <w:jc w:val="both"/>
        <w:rPr>
          <w:rFonts w:ascii="Times New Roman" w:hAnsi="Times New Roman" w:cs="Times New Roman"/>
          <w:b/>
          <w:bCs/>
        </w:rPr>
      </w:pPr>
      <w:r w:rsidRPr="00716979">
        <w:rPr>
          <w:rFonts w:ascii="Times New Roman" w:hAnsi="Times New Roman" w:cs="Times New Roman"/>
          <w:b/>
          <w:bCs/>
        </w:rPr>
        <w:t>Глава городского округа Тейково                                            С.А. Семенова</w:t>
      </w: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0350E4">
      <w:pPr>
        <w:ind w:firstLine="709"/>
        <w:jc w:val="both"/>
        <w:rPr>
          <w:rFonts w:ascii="Times New Roman" w:hAnsi="Times New Roman" w:cs="Times New Roman"/>
          <w:bCs/>
        </w:rPr>
      </w:pPr>
    </w:p>
    <w:p w:rsidR="000350E4" w:rsidRPr="00716979" w:rsidRDefault="000350E4" w:rsidP="00A06656">
      <w:pPr>
        <w:widowControl w:val="0"/>
        <w:autoSpaceDE w:val="0"/>
        <w:autoSpaceDN w:val="0"/>
        <w:adjustRightInd w:val="0"/>
        <w:ind w:right="-1"/>
        <w:rPr>
          <w:rFonts w:ascii="Times New Roman" w:hAnsi="Times New Roman" w:cs="Times New Roman"/>
        </w:rPr>
      </w:pPr>
    </w:p>
    <w:p w:rsidR="000350E4" w:rsidRPr="00716979" w:rsidRDefault="000350E4" w:rsidP="00A06656">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t xml:space="preserve">Приложение 1 </w:t>
      </w:r>
    </w:p>
    <w:p w:rsidR="000350E4" w:rsidRPr="00716979" w:rsidRDefault="000350E4" w:rsidP="00A06656">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0350E4" w:rsidRPr="00716979" w:rsidRDefault="000350E4" w:rsidP="00A06656">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0350E4" w:rsidRPr="00716979" w:rsidRDefault="000350E4" w:rsidP="000350E4">
      <w:pPr>
        <w:widowControl w:val="0"/>
        <w:autoSpaceDE w:val="0"/>
        <w:autoSpaceDN w:val="0"/>
        <w:adjustRightInd w:val="0"/>
        <w:jc w:val="right"/>
        <w:rPr>
          <w:rFonts w:ascii="Times New Roman" w:hAnsi="Times New Roman" w:cs="Times New Roman"/>
          <w:color w:val="FFFFFF"/>
        </w:rPr>
      </w:pPr>
      <w:r w:rsidRPr="00716979">
        <w:rPr>
          <w:rFonts w:ascii="Times New Roman" w:hAnsi="Times New Roman" w:cs="Times New Roman"/>
        </w:rPr>
        <w:t>от                №</w:t>
      </w:r>
      <w:r w:rsidRPr="00716979">
        <w:rPr>
          <w:rFonts w:ascii="Times New Roman" w:hAnsi="Times New Roman" w:cs="Times New Roman"/>
          <w:color w:val="FFFFFF"/>
        </w:rPr>
        <w:t>___</w:t>
      </w:r>
    </w:p>
    <w:p w:rsidR="000350E4" w:rsidRPr="00716979" w:rsidRDefault="000350E4" w:rsidP="001104D5">
      <w:pPr>
        <w:widowControl w:val="0"/>
        <w:autoSpaceDE w:val="0"/>
        <w:autoSpaceDN w:val="0"/>
        <w:adjustRightInd w:val="0"/>
        <w:spacing w:after="0" w:line="240" w:lineRule="auto"/>
        <w:jc w:val="right"/>
        <w:rPr>
          <w:rFonts w:ascii="Times New Roman" w:hAnsi="Times New Roman" w:cs="Times New Roman"/>
        </w:rPr>
      </w:pPr>
      <w:r w:rsidRPr="00716979">
        <w:rPr>
          <w:rFonts w:ascii="Times New Roman" w:hAnsi="Times New Roman" w:cs="Times New Roman"/>
          <w:color w:val="FFFFFF"/>
        </w:rPr>
        <w:t>_</w:t>
      </w:r>
      <w:r w:rsidRPr="00716979">
        <w:rPr>
          <w:rFonts w:ascii="Times New Roman" w:hAnsi="Times New Roman" w:cs="Times New Roman"/>
        </w:rPr>
        <w:t xml:space="preserve">                   </w:t>
      </w:r>
    </w:p>
    <w:p w:rsidR="000350E4" w:rsidRPr="00716979" w:rsidRDefault="000350E4" w:rsidP="001104D5">
      <w:pPr>
        <w:suppressAutoHyphens/>
        <w:spacing w:after="0" w:line="240" w:lineRule="auto"/>
        <w:jc w:val="center"/>
        <w:rPr>
          <w:rFonts w:ascii="Times New Roman" w:hAnsi="Times New Roman" w:cs="Times New Roman"/>
          <w:b/>
        </w:rPr>
      </w:pPr>
      <w:r w:rsidRPr="00716979">
        <w:rPr>
          <w:rFonts w:ascii="Times New Roman" w:hAnsi="Times New Roman" w:cs="Times New Roman"/>
          <w:b/>
        </w:rPr>
        <w:t>1.</w:t>
      </w:r>
      <w:r w:rsidRPr="00716979">
        <w:rPr>
          <w:rFonts w:ascii="Times New Roman" w:hAnsi="Times New Roman" w:cs="Times New Roman"/>
        </w:rPr>
        <w:t xml:space="preserve"> </w:t>
      </w:r>
      <w:r w:rsidRPr="00716979">
        <w:rPr>
          <w:rFonts w:ascii="Times New Roman" w:hAnsi="Times New Roman" w:cs="Times New Roman"/>
          <w:b/>
        </w:rPr>
        <w:t>Паспорт муниципальной программы городского округа Тейково</w:t>
      </w:r>
    </w:p>
    <w:p w:rsidR="000350E4" w:rsidRPr="00716979" w:rsidRDefault="000350E4" w:rsidP="001104D5">
      <w:pPr>
        <w:suppressAutoHyphens/>
        <w:spacing w:after="0" w:line="240" w:lineRule="auto"/>
        <w:jc w:val="center"/>
        <w:rPr>
          <w:rFonts w:ascii="Times New Roman" w:hAnsi="Times New Roman" w:cs="Times New Roman"/>
          <w:b/>
        </w:rPr>
      </w:pPr>
      <w:r w:rsidRPr="00716979">
        <w:rPr>
          <w:rFonts w:ascii="Times New Roman" w:hAnsi="Times New Roman" w:cs="Times New Roman"/>
          <w:b/>
        </w:rPr>
        <w:t>«Культура городского округа Тейково»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3"/>
        <w:gridCol w:w="6548"/>
      </w:tblGrid>
      <w:tr w:rsidR="000350E4" w:rsidRPr="00716979" w:rsidTr="001104D5">
        <w:tc>
          <w:tcPr>
            <w:tcW w:w="0" w:type="auto"/>
            <w:tcBorders>
              <w:top w:val="single" w:sz="4" w:space="0" w:color="auto"/>
              <w:left w:val="single" w:sz="4" w:space="0" w:color="auto"/>
              <w:bottom w:val="single" w:sz="4" w:space="0" w:color="auto"/>
              <w:right w:val="single" w:sz="4" w:space="0" w:color="auto"/>
            </w:tcBorders>
          </w:tcPr>
          <w:p w:rsidR="000350E4" w:rsidRPr="00716979" w:rsidRDefault="000350E4" w:rsidP="001104D5">
            <w:pPr>
              <w:suppressAutoHyphens/>
              <w:spacing w:after="0" w:line="240" w:lineRule="auto"/>
              <w:rPr>
                <w:rFonts w:ascii="Times New Roman" w:hAnsi="Times New Roman" w:cs="Times New Roman"/>
                <w:b/>
              </w:rPr>
            </w:pPr>
            <w:r w:rsidRPr="00716979">
              <w:rPr>
                <w:rFonts w:ascii="Times New Roman" w:hAnsi="Times New Roman" w:cs="Times New Roman"/>
                <w:b/>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0350E4" w:rsidRPr="00716979" w:rsidRDefault="000350E4" w:rsidP="001104D5">
            <w:pPr>
              <w:suppressAutoHyphens/>
              <w:spacing w:after="0" w:line="240" w:lineRule="auto"/>
              <w:rPr>
                <w:rFonts w:ascii="Times New Roman" w:hAnsi="Times New Roman" w:cs="Times New Roman"/>
              </w:rPr>
            </w:pPr>
            <w:r w:rsidRPr="00716979">
              <w:rPr>
                <w:rFonts w:ascii="Times New Roman" w:hAnsi="Times New Roman" w:cs="Times New Roman"/>
              </w:rPr>
              <w:t>Культура городского округа Тейково</w:t>
            </w:r>
          </w:p>
        </w:tc>
      </w:tr>
      <w:tr w:rsidR="000350E4" w:rsidRPr="00716979" w:rsidTr="001104D5">
        <w:tc>
          <w:tcPr>
            <w:tcW w:w="0" w:type="auto"/>
            <w:tcBorders>
              <w:top w:val="single" w:sz="4" w:space="0" w:color="auto"/>
              <w:left w:val="single" w:sz="4" w:space="0" w:color="auto"/>
              <w:bottom w:val="single" w:sz="4" w:space="0" w:color="auto"/>
              <w:right w:val="single" w:sz="4" w:space="0" w:color="auto"/>
            </w:tcBorders>
          </w:tcPr>
          <w:p w:rsidR="000350E4" w:rsidRPr="00716979" w:rsidRDefault="000350E4" w:rsidP="001104D5">
            <w:pPr>
              <w:suppressAutoHyphens/>
              <w:spacing w:after="0" w:line="240" w:lineRule="auto"/>
              <w:rPr>
                <w:rFonts w:ascii="Times New Roman" w:hAnsi="Times New Roman" w:cs="Times New Roman"/>
                <w:b/>
              </w:rPr>
            </w:pPr>
            <w:r w:rsidRPr="00716979">
              <w:rPr>
                <w:rFonts w:ascii="Times New Roman" w:hAnsi="Times New Roman" w:cs="Times New Roman"/>
                <w:b/>
              </w:rPr>
              <w:t>Подпрограммы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1104D5" w:rsidRDefault="000350E4" w:rsidP="001104D5">
            <w:pPr>
              <w:pStyle w:val="afff1"/>
              <w:numPr>
                <w:ilvl w:val="0"/>
                <w:numId w:val="44"/>
              </w:numPr>
              <w:suppressAutoHyphens/>
              <w:spacing w:after="0" w:line="240" w:lineRule="auto"/>
              <w:rPr>
                <w:rFonts w:ascii="Times New Roman" w:hAnsi="Times New Roman" w:cs="Times New Roman"/>
              </w:rPr>
            </w:pPr>
            <w:r w:rsidRPr="001104D5">
              <w:rPr>
                <w:rFonts w:ascii="Times New Roman" w:hAnsi="Times New Roman" w:cs="Times New Roman"/>
              </w:rPr>
              <w:t>Организация культурного досуга в коллективах самодеятельного народного творчества (приложение № 1)</w:t>
            </w:r>
          </w:p>
          <w:p w:rsidR="000350E4" w:rsidRDefault="000350E4" w:rsidP="001104D5">
            <w:pPr>
              <w:pStyle w:val="afff1"/>
              <w:numPr>
                <w:ilvl w:val="0"/>
                <w:numId w:val="44"/>
              </w:numPr>
              <w:suppressAutoHyphens/>
              <w:spacing w:after="0" w:line="240" w:lineRule="auto"/>
              <w:rPr>
                <w:rFonts w:ascii="Times New Roman" w:hAnsi="Times New Roman" w:cs="Times New Roman"/>
              </w:rPr>
            </w:pPr>
            <w:r w:rsidRPr="001104D5">
              <w:rPr>
                <w:rFonts w:ascii="Times New Roman" w:hAnsi="Times New Roman" w:cs="Times New Roman"/>
              </w:rPr>
              <w:t>Музейно-выставочная деятельность (приложение № 2)</w:t>
            </w:r>
          </w:p>
          <w:p w:rsidR="000350E4" w:rsidRDefault="000350E4" w:rsidP="001104D5">
            <w:pPr>
              <w:pStyle w:val="afff1"/>
              <w:numPr>
                <w:ilvl w:val="0"/>
                <w:numId w:val="44"/>
              </w:numPr>
              <w:suppressAutoHyphens/>
              <w:spacing w:after="0" w:line="240" w:lineRule="auto"/>
              <w:rPr>
                <w:rFonts w:ascii="Times New Roman" w:hAnsi="Times New Roman" w:cs="Times New Roman"/>
              </w:rPr>
            </w:pPr>
            <w:r w:rsidRPr="001104D5">
              <w:rPr>
                <w:rFonts w:ascii="Times New Roman" w:hAnsi="Times New Roman" w:cs="Times New Roman"/>
              </w:rPr>
              <w:t>Библиотечно-информационное обслуживание населения (приложение № 3)</w:t>
            </w:r>
          </w:p>
          <w:p w:rsidR="000350E4" w:rsidRDefault="000350E4" w:rsidP="001104D5">
            <w:pPr>
              <w:pStyle w:val="afff1"/>
              <w:numPr>
                <w:ilvl w:val="0"/>
                <w:numId w:val="44"/>
              </w:numPr>
              <w:suppressAutoHyphens/>
              <w:spacing w:after="0" w:line="240" w:lineRule="auto"/>
              <w:rPr>
                <w:rFonts w:ascii="Times New Roman" w:hAnsi="Times New Roman" w:cs="Times New Roman"/>
              </w:rPr>
            </w:pPr>
            <w:r w:rsidRPr="001104D5">
              <w:rPr>
                <w:rFonts w:ascii="Times New Roman" w:hAnsi="Times New Roman" w:cs="Times New Roman"/>
              </w:rPr>
              <w:t>Организация культурно-массовых мероприятий в городском округе Тейково (приложение № 4)</w:t>
            </w:r>
          </w:p>
          <w:p w:rsidR="000350E4" w:rsidRDefault="000350E4" w:rsidP="001104D5">
            <w:pPr>
              <w:pStyle w:val="afff1"/>
              <w:numPr>
                <w:ilvl w:val="0"/>
                <w:numId w:val="44"/>
              </w:numPr>
              <w:suppressAutoHyphens/>
              <w:spacing w:after="0" w:line="240" w:lineRule="auto"/>
              <w:rPr>
                <w:rFonts w:ascii="Times New Roman" w:hAnsi="Times New Roman" w:cs="Times New Roman"/>
              </w:rPr>
            </w:pPr>
            <w:r w:rsidRPr="001104D5">
              <w:rPr>
                <w:rFonts w:ascii="Times New Roman" w:hAnsi="Times New Roman" w:cs="Times New Roman"/>
              </w:rPr>
              <w:t>Информационная открытость органов местного самоуправления городского округа Тейково (приложение № 5)</w:t>
            </w:r>
          </w:p>
          <w:p w:rsidR="000350E4" w:rsidRDefault="000350E4" w:rsidP="001104D5">
            <w:pPr>
              <w:pStyle w:val="afff1"/>
              <w:numPr>
                <w:ilvl w:val="0"/>
                <w:numId w:val="44"/>
              </w:numPr>
              <w:suppressAutoHyphens/>
              <w:spacing w:after="0" w:line="240" w:lineRule="auto"/>
              <w:rPr>
                <w:rFonts w:ascii="Times New Roman" w:hAnsi="Times New Roman" w:cs="Times New Roman"/>
              </w:rPr>
            </w:pPr>
            <w:r w:rsidRPr="001104D5">
              <w:rPr>
                <w:rFonts w:ascii="Times New Roman" w:hAnsi="Times New Roman" w:cs="Times New Roman"/>
              </w:rPr>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 (приложение № 6)</w:t>
            </w:r>
          </w:p>
          <w:p w:rsidR="000350E4" w:rsidRDefault="000350E4" w:rsidP="001104D5">
            <w:pPr>
              <w:pStyle w:val="afff1"/>
              <w:numPr>
                <w:ilvl w:val="0"/>
                <w:numId w:val="44"/>
              </w:numPr>
              <w:suppressAutoHyphens/>
              <w:spacing w:after="0" w:line="240" w:lineRule="auto"/>
              <w:rPr>
                <w:rFonts w:ascii="Times New Roman" w:hAnsi="Times New Roman" w:cs="Times New Roman"/>
              </w:rPr>
            </w:pPr>
            <w:r w:rsidRPr="001104D5">
              <w:rPr>
                <w:rFonts w:ascii="Times New Roman" w:hAnsi="Times New Roman" w:cs="Times New Roman"/>
              </w:rPr>
              <w:t>Дополнительное образование детей в сфере культуры и искусства (приложение № 7)</w:t>
            </w:r>
          </w:p>
          <w:p w:rsidR="000350E4" w:rsidRPr="001104D5" w:rsidRDefault="000350E4" w:rsidP="001104D5">
            <w:pPr>
              <w:pStyle w:val="afff1"/>
              <w:numPr>
                <w:ilvl w:val="0"/>
                <w:numId w:val="44"/>
              </w:numPr>
              <w:suppressAutoHyphens/>
              <w:spacing w:after="0" w:line="240" w:lineRule="auto"/>
              <w:rPr>
                <w:rFonts w:ascii="Times New Roman" w:hAnsi="Times New Roman" w:cs="Times New Roman"/>
              </w:rPr>
            </w:pPr>
            <w:r w:rsidRPr="001104D5">
              <w:rPr>
                <w:rFonts w:ascii="Times New Roman" w:hAnsi="Times New Roman" w:cs="Times New Roman"/>
              </w:rPr>
              <w:t>Создание виртуальных концертных залов (приложение № 8)</w:t>
            </w:r>
          </w:p>
        </w:tc>
      </w:tr>
      <w:tr w:rsidR="000350E4" w:rsidRPr="00716979" w:rsidTr="001104D5">
        <w:tc>
          <w:tcPr>
            <w:tcW w:w="0" w:type="auto"/>
            <w:tcBorders>
              <w:top w:val="single" w:sz="4" w:space="0" w:color="auto"/>
              <w:left w:val="single" w:sz="4" w:space="0" w:color="auto"/>
              <w:bottom w:val="single" w:sz="4" w:space="0" w:color="auto"/>
              <w:right w:val="single" w:sz="4" w:space="0" w:color="auto"/>
            </w:tcBorders>
          </w:tcPr>
          <w:p w:rsidR="000350E4" w:rsidRPr="00716979" w:rsidRDefault="000350E4" w:rsidP="001104D5">
            <w:pPr>
              <w:suppressAutoHyphens/>
              <w:spacing w:after="0" w:line="240" w:lineRule="auto"/>
              <w:rPr>
                <w:rFonts w:ascii="Times New Roman" w:hAnsi="Times New Roman" w:cs="Times New Roman"/>
                <w:b/>
              </w:rPr>
            </w:pPr>
            <w:r w:rsidRPr="00716979">
              <w:rPr>
                <w:rFonts w:ascii="Times New Roman" w:hAnsi="Times New Roman" w:cs="Times New Roman"/>
                <w:b/>
              </w:rPr>
              <w:t>Ответственный исполнитель (разработчик)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0350E4" w:rsidRPr="00716979" w:rsidRDefault="000350E4" w:rsidP="001104D5">
            <w:pPr>
              <w:suppressAutoHyphens/>
              <w:spacing w:after="0" w:line="240" w:lineRule="auto"/>
              <w:rPr>
                <w:rFonts w:ascii="Times New Roman" w:hAnsi="Times New Roman" w:cs="Times New Roman"/>
              </w:rPr>
            </w:pPr>
            <w:r w:rsidRPr="00716979">
              <w:rPr>
                <w:rFonts w:ascii="Times New Roman" w:hAnsi="Times New Roman" w:cs="Times New Roman"/>
              </w:rPr>
              <w:t>Отдел социальной сферы администрации г.о. Тейково Ивановской области (далее - Отдел социальной сферы)</w:t>
            </w:r>
          </w:p>
        </w:tc>
      </w:tr>
      <w:tr w:rsidR="000350E4" w:rsidRPr="00716979" w:rsidTr="001104D5">
        <w:tc>
          <w:tcPr>
            <w:tcW w:w="0" w:type="auto"/>
            <w:tcBorders>
              <w:top w:val="single" w:sz="4" w:space="0" w:color="auto"/>
              <w:left w:val="single" w:sz="4" w:space="0" w:color="auto"/>
              <w:bottom w:val="single" w:sz="4" w:space="0" w:color="auto"/>
              <w:right w:val="single" w:sz="4" w:space="0" w:color="auto"/>
            </w:tcBorders>
          </w:tcPr>
          <w:p w:rsidR="000350E4" w:rsidRPr="00716979" w:rsidRDefault="000350E4" w:rsidP="001104D5">
            <w:pPr>
              <w:suppressAutoHyphens/>
              <w:spacing w:after="0" w:line="240" w:lineRule="auto"/>
              <w:rPr>
                <w:rFonts w:ascii="Times New Roman" w:hAnsi="Times New Roman" w:cs="Times New Roman"/>
                <w:b/>
              </w:rPr>
            </w:pPr>
            <w:r w:rsidRPr="00716979">
              <w:rPr>
                <w:rFonts w:ascii="Times New Roman" w:hAnsi="Times New Roman" w:cs="Times New Roman"/>
                <w:b/>
              </w:rPr>
              <w:t>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0350E4" w:rsidRPr="00716979" w:rsidRDefault="000350E4" w:rsidP="001104D5">
            <w:pPr>
              <w:suppressAutoHyphens/>
              <w:spacing w:after="0" w:line="240" w:lineRule="auto"/>
              <w:rPr>
                <w:rFonts w:ascii="Times New Roman" w:hAnsi="Times New Roman" w:cs="Times New Roman"/>
              </w:rPr>
            </w:pPr>
            <w:r w:rsidRPr="00716979">
              <w:rPr>
                <w:rFonts w:ascii="Times New Roman" w:hAnsi="Times New Roman" w:cs="Times New Roman"/>
              </w:rPr>
              <w:t>Отдел социальной сферы администрации г.о. Тейково Ивановской области</w:t>
            </w:r>
          </w:p>
          <w:p w:rsidR="000350E4" w:rsidRPr="00716979" w:rsidRDefault="000350E4" w:rsidP="001104D5">
            <w:pPr>
              <w:suppressAutoHyphens/>
              <w:spacing w:after="0" w:line="240" w:lineRule="auto"/>
              <w:rPr>
                <w:rFonts w:ascii="Times New Roman" w:hAnsi="Times New Roman" w:cs="Times New Roman"/>
              </w:rPr>
            </w:pPr>
            <w:r w:rsidRPr="00716979">
              <w:rPr>
                <w:rFonts w:ascii="Times New Roman" w:hAnsi="Times New Roman" w:cs="Times New Roman"/>
              </w:rPr>
              <w:t>Администрация г.о. Тейково Ивановской области</w:t>
            </w:r>
          </w:p>
          <w:p w:rsidR="000350E4" w:rsidRPr="00716979" w:rsidRDefault="000350E4" w:rsidP="001104D5">
            <w:pPr>
              <w:suppressAutoHyphens/>
              <w:spacing w:after="0" w:line="240" w:lineRule="auto"/>
              <w:rPr>
                <w:rFonts w:ascii="Times New Roman" w:hAnsi="Times New Roman" w:cs="Times New Roman"/>
              </w:rPr>
            </w:pPr>
            <w:r w:rsidRPr="00716979">
              <w:rPr>
                <w:rFonts w:ascii="Times New Roman" w:hAnsi="Times New Roman" w:cs="Times New Roman"/>
              </w:rPr>
              <w:t xml:space="preserve">Муниципальное учреждение г. Тейково «Дворец культуры им. В.И. Ленина» </w:t>
            </w:r>
          </w:p>
          <w:p w:rsidR="000350E4" w:rsidRPr="00716979" w:rsidRDefault="000350E4" w:rsidP="001104D5">
            <w:pPr>
              <w:suppressAutoHyphens/>
              <w:spacing w:after="0" w:line="240" w:lineRule="auto"/>
              <w:rPr>
                <w:rFonts w:ascii="Times New Roman" w:hAnsi="Times New Roman" w:cs="Times New Roman"/>
              </w:rPr>
            </w:pPr>
            <w:r w:rsidRPr="00716979">
              <w:rPr>
                <w:rFonts w:ascii="Times New Roman" w:hAnsi="Times New Roman" w:cs="Times New Roman"/>
              </w:rPr>
              <w:t>Муниципальное учреждение «Музей истории города Тейково»</w:t>
            </w:r>
          </w:p>
          <w:p w:rsidR="000350E4" w:rsidRPr="00716979" w:rsidRDefault="000350E4" w:rsidP="001104D5">
            <w:pPr>
              <w:suppressAutoHyphens/>
              <w:spacing w:after="0" w:line="240" w:lineRule="auto"/>
              <w:rPr>
                <w:rFonts w:ascii="Times New Roman" w:hAnsi="Times New Roman" w:cs="Times New Roman"/>
              </w:rPr>
            </w:pPr>
            <w:r w:rsidRPr="00716979">
              <w:rPr>
                <w:rFonts w:ascii="Times New Roman" w:hAnsi="Times New Roman" w:cs="Times New Roman"/>
              </w:rPr>
              <w:t>Муниципальное учреждение «Тейковская городская библиотека»</w:t>
            </w:r>
          </w:p>
          <w:p w:rsidR="000350E4" w:rsidRPr="00716979" w:rsidRDefault="000350E4" w:rsidP="001104D5">
            <w:pPr>
              <w:suppressAutoHyphens/>
              <w:spacing w:after="0" w:line="240" w:lineRule="auto"/>
              <w:rPr>
                <w:rFonts w:ascii="Times New Roman" w:hAnsi="Times New Roman" w:cs="Times New Roman"/>
              </w:rPr>
            </w:pPr>
            <w:r w:rsidRPr="00716979">
              <w:rPr>
                <w:rFonts w:ascii="Times New Roman" w:hAnsi="Times New Roman" w:cs="Times New Roman"/>
              </w:rPr>
              <w:t xml:space="preserve">Муниципальное учреждение г. Тейково Редакция Радио-Тейково </w:t>
            </w:r>
          </w:p>
          <w:p w:rsidR="000350E4" w:rsidRPr="00716979" w:rsidRDefault="000350E4" w:rsidP="001104D5">
            <w:pPr>
              <w:suppressAutoHyphens/>
              <w:spacing w:after="0" w:line="240" w:lineRule="auto"/>
              <w:rPr>
                <w:rFonts w:ascii="Times New Roman" w:hAnsi="Times New Roman" w:cs="Times New Roman"/>
              </w:rPr>
            </w:pPr>
            <w:r w:rsidRPr="00716979">
              <w:rPr>
                <w:rFonts w:ascii="Times New Roman" w:hAnsi="Times New Roman" w:cs="Times New Roman"/>
              </w:rPr>
              <w:t>Муниципальное учреждение дополнительного образования «Детская музыкальная школа» г. Тейково</w:t>
            </w:r>
          </w:p>
        </w:tc>
      </w:tr>
      <w:tr w:rsidR="000350E4" w:rsidRPr="00716979" w:rsidTr="001104D5">
        <w:tc>
          <w:tcPr>
            <w:tcW w:w="0" w:type="auto"/>
            <w:tcBorders>
              <w:top w:val="single" w:sz="4" w:space="0" w:color="auto"/>
              <w:left w:val="single" w:sz="4" w:space="0" w:color="auto"/>
              <w:bottom w:val="single" w:sz="4" w:space="0" w:color="auto"/>
              <w:right w:val="single" w:sz="4" w:space="0" w:color="auto"/>
            </w:tcBorders>
          </w:tcPr>
          <w:p w:rsidR="000350E4" w:rsidRPr="00716979" w:rsidRDefault="000350E4" w:rsidP="001104D5">
            <w:pPr>
              <w:spacing w:after="0" w:line="240" w:lineRule="auto"/>
              <w:rPr>
                <w:rFonts w:ascii="Times New Roman" w:hAnsi="Times New Roman" w:cs="Times New Roman"/>
                <w:b/>
              </w:rPr>
            </w:pPr>
            <w:r w:rsidRPr="00716979">
              <w:rPr>
                <w:rFonts w:ascii="Times New Roman" w:hAnsi="Times New Roman" w:cs="Times New Roman"/>
                <w:b/>
              </w:rPr>
              <w:t>Срок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0350E4" w:rsidRPr="00716979" w:rsidRDefault="000350E4" w:rsidP="001104D5">
            <w:pPr>
              <w:suppressAutoHyphens/>
              <w:spacing w:after="0" w:line="240" w:lineRule="auto"/>
              <w:rPr>
                <w:rFonts w:ascii="Times New Roman" w:hAnsi="Times New Roman" w:cs="Times New Roman"/>
              </w:rPr>
            </w:pPr>
            <w:r w:rsidRPr="00716979">
              <w:rPr>
                <w:rFonts w:ascii="Times New Roman" w:hAnsi="Times New Roman" w:cs="Times New Roman"/>
              </w:rPr>
              <w:t>2014 - 2024 гг.</w:t>
            </w:r>
          </w:p>
        </w:tc>
      </w:tr>
      <w:tr w:rsidR="000350E4" w:rsidRPr="00716979" w:rsidTr="001104D5">
        <w:tc>
          <w:tcPr>
            <w:tcW w:w="0" w:type="auto"/>
            <w:tcBorders>
              <w:top w:val="single" w:sz="4" w:space="0" w:color="auto"/>
              <w:left w:val="single" w:sz="4" w:space="0" w:color="auto"/>
              <w:bottom w:val="single" w:sz="4" w:space="0" w:color="auto"/>
              <w:right w:val="single" w:sz="4" w:space="0" w:color="auto"/>
            </w:tcBorders>
          </w:tcPr>
          <w:p w:rsidR="000350E4" w:rsidRPr="00716979" w:rsidRDefault="000350E4" w:rsidP="001104D5">
            <w:pPr>
              <w:spacing w:after="0" w:line="240" w:lineRule="auto"/>
              <w:rPr>
                <w:rFonts w:ascii="Times New Roman" w:hAnsi="Times New Roman" w:cs="Times New Roman"/>
                <w:b/>
              </w:rPr>
            </w:pPr>
            <w:r w:rsidRPr="00716979">
              <w:rPr>
                <w:rFonts w:ascii="Times New Roman" w:hAnsi="Times New Roman" w:cs="Times New Roman"/>
                <w:b/>
              </w:rPr>
              <w:t xml:space="preserve">Цели муниципальной   </w:t>
            </w:r>
          </w:p>
          <w:p w:rsidR="000350E4" w:rsidRPr="00716979" w:rsidRDefault="000350E4" w:rsidP="001104D5">
            <w:pPr>
              <w:suppressAutoHyphens/>
              <w:spacing w:after="0" w:line="240" w:lineRule="auto"/>
              <w:rPr>
                <w:rFonts w:ascii="Times New Roman" w:hAnsi="Times New Roman" w:cs="Times New Roman"/>
                <w:b/>
              </w:rPr>
            </w:pPr>
            <w:r w:rsidRPr="00716979">
              <w:rPr>
                <w:rFonts w:ascii="Times New Roman" w:hAnsi="Times New Roman" w:cs="Times New Roman"/>
                <w:b/>
              </w:rPr>
              <w:t xml:space="preserve">программы         </w:t>
            </w:r>
          </w:p>
        </w:tc>
        <w:tc>
          <w:tcPr>
            <w:tcW w:w="0" w:type="auto"/>
            <w:tcBorders>
              <w:top w:val="single" w:sz="4" w:space="0" w:color="auto"/>
              <w:left w:val="single" w:sz="4" w:space="0" w:color="auto"/>
              <w:bottom w:val="single" w:sz="4" w:space="0" w:color="auto"/>
              <w:right w:val="single" w:sz="4" w:space="0" w:color="auto"/>
            </w:tcBorders>
          </w:tcPr>
          <w:p w:rsidR="000350E4" w:rsidRDefault="000350E4" w:rsidP="00812239">
            <w:pPr>
              <w:pStyle w:val="afff1"/>
              <w:numPr>
                <w:ilvl w:val="0"/>
                <w:numId w:val="45"/>
              </w:numPr>
              <w:suppressAutoHyphens/>
              <w:spacing w:after="0" w:line="240" w:lineRule="auto"/>
              <w:rPr>
                <w:rFonts w:ascii="Times New Roman" w:hAnsi="Times New Roman" w:cs="Times New Roman"/>
                <w:color w:val="000000"/>
              </w:rPr>
            </w:pPr>
            <w:r w:rsidRPr="00812239">
              <w:rPr>
                <w:rFonts w:ascii="Times New Roman" w:hAnsi="Times New Roman" w:cs="Times New Roman"/>
                <w:color w:val="000000"/>
              </w:rPr>
              <w:t>Создание условий для организации досуга и обеспечения жителей города услугами муниципальных учреждений культуры.</w:t>
            </w:r>
          </w:p>
          <w:p w:rsidR="000350E4" w:rsidRPr="00812239" w:rsidRDefault="000350E4" w:rsidP="00812239">
            <w:pPr>
              <w:pStyle w:val="afff1"/>
              <w:numPr>
                <w:ilvl w:val="0"/>
                <w:numId w:val="45"/>
              </w:numPr>
              <w:suppressAutoHyphens/>
              <w:spacing w:after="0" w:line="240" w:lineRule="auto"/>
              <w:rPr>
                <w:rFonts w:ascii="Times New Roman" w:hAnsi="Times New Roman" w:cs="Times New Roman"/>
                <w:color w:val="000000"/>
              </w:rPr>
            </w:pPr>
            <w:r w:rsidRPr="00812239">
              <w:rPr>
                <w:rFonts w:ascii="Times New Roman" w:hAnsi="Times New Roman" w:cs="Times New Roman"/>
              </w:rPr>
              <w:t>Обеспечение права граждан на доступ к культурным ценностям.</w:t>
            </w:r>
          </w:p>
          <w:p w:rsidR="000350E4" w:rsidRPr="00812239" w:rsidRDefault="000350E4" w:rsidP="00812239">
            <w:pPr>
              <w:pStyle w:val="afff1"/>
              <w:numPr>
                <w:ilvl w:val="0"/>
                <w:numId w:val="45"/>
              </w:numPr>
              <w:suppressAutoHyphens/>
              <w:spacing w:after="0" w:line="240" w:lineRule="auto"/>
              <w:rPr>
                <w:rFonts w:ascii="Times New Roman" w:hAnsi="Times New Roman" w:cs="Times New Roman"/>
                <w:color w:val="000000"/>
              </w:rPr>
            </w:pPr>
            <w:r w:rsidRPr="00812239">
              <w:rPr>
                <w:rFonts w:ascii="Times New Roman" w:hAnsi="Times New Roman" w:cs="Times New Roman"/>
              </w:rPr>
              <w:t>Создание условий для улучшения доступа населения городского округа к культурным ценностям, информации и знаниям.</w:t>
            </w:r>
          </w:p>
          <w:p w:rsidR="000350E4" w:rsidRPr="00812239" w:rsidRDefault="000350E4" w:rsidP="00812239">
            <w:pPr>
              <w:pStyle w:val="afff1"/>
              <w:numPr>
                <w:ilvl w:val="0"/>
                <w:numId w:val="45"/>
              </w:numPr>
              <w:suppressAutoHyphens/>
              <w:spacing w:after="0" w:line="240" w:lineRule="auto"/>
              <w:rPr>
                <w:rFonts w:ascii="Times New Roman" w:hAnsi="Times New Roman" w:cs="Times New Roman"/>
                <w:color w:val="000000"/>
              </w:rPr>
            </w:pPr>
            <w:r w:rsidRPr="00812239">
              <w:rPr>
                <w:rFonts w:ascii="Times New Roman" w:hAnsi="Times New Roman" w:cs="Times New Roman"/>
              </w:rPr>
              <w:t>Развитие творческого потенциала жителей городского округа.</w:t>
            </w:r>
          </w:p>
          <w:p w:rsidR="000350E4" w:rsidRPr="00812239" w:rsidRDefault="000350E4" w:rsidP="00812239">
            <w:pPr>
              <w:pStyle w:val="afff1"/>
              <w:numPr>
                <w:ilvl w:val="0"/>
                <w:numId w:val="45"/>
              </w:numPr>
              <w:suppressAutoHyphens/>
              <w:spacing w:after="0" w:line="240" w:lineRule="auto"/>
              <w:rPr>
                <w:rFonts w:ascii="Times New Roman" w:hAnsi="Times New Roman" w:cs="Times New Roman"/>
                <w:color w:val="000000"/>
              </w:rPr>
            </w:pPr>
            <w:r w:rsidRPr="00812239">
              <w:rPr>
                <w:rFonts w:ascii="Times New Roman" w:hAnsi="Times New Roman" w:cs="Times New Roman"/>
              </w:rPr>
              <w:lastRenderedPageBreak/>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0350E4" w:rsidRPr="00812239" w:rsidRDefault="000350E4" w:rsidP="00812239">
            <w:pPr>
              <w:pStyle w:val="afff1"/>
              <w:numPr>
                <w:ilvl w:val="0"/>
                <w:numId w:val="45"/>
              </w:numPr>
              <w:suppressAutoHyphens/>
              <w:spacing w:after="0" w:line="240" w:lineRule="auto"/>
              <w:rPr>
                <w:rFonts w:ascii="Times New Roman" w:hAnsi="Times New Roman" w:cs="Times New Roman"/>
                <w:color w:val="000000"/>
              </w:rPr>
            </w:pPr>
            <w:r w:rsidRPr="00812239">
              <w:rPr>
                <w:rFonts w:ascii="Times New Roman" w:hAnsi="Times New Roman" w:cs="Times New Roman"/>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p w:rsidR="000350E4" w:rsidRPr="00812239" w:rsidRDefault="000350E4" w:rsidP="00812239">
            <w:pPr>
              <w:pStyle w:val="afff1"/>
              <w:numPr>
                <w:ilvl w:val="0"/>
                <w:numId w:val="45"/>
              </w:numPr>
              <w:suppressAutoHyphens/>
              <w:spacing w:after="0" w:line="240" w:lineRule="auto"/>
              <w:rPr>
                <w:rFonts w:ascii="Times New Roman" w:hAnsi="Times New Roman" w:cs="Times New Roman"/>
                <w:color w:val="000000"/>
              </w:rPr>
            </w:pPr>
            <w:r w:rsidRPr="00812239">
              <w:rPr>
                <w:rFonts w:ascii="Times New Roman" w:hAnsi="Times New Roman" w:cs="Times New Roman"/>
              </w:rPr>
              <w:t xml:space="preserve">Сохранение, использование и популяризация, охрана </w:t>
            </w:r>
            <w:r w:rsidRPr="00812239">
              <w:rPr>
                <w:rFonts w:ascii="Times New Roman" w:hAnsi="Times New Roman" w:cs="Times New Roman"/>
                <w:bCs/>
              </w:rPr>
              <w:t>объектов культурного (археологического) наследия, расположенных на территории городского округа Тейково</w:t>
            </w:r>
          </w:p>
          <w:p w:rsidR="000350E4" w:rsidRPr="00812239" w:rsidRDefault="000350E4" w:rsidP="00812239">
            <w:pPr>
              <w:pStyle w:val="afff1"/>
              <w:numPr>
                <w:ilvl w:val="0"/>
                <w:numId w:val="45"/>
              </w:numPr>
              <w:suppressAutoHyphens/>
              <w:spacing w:after="0" w:line="240" w:lineRule="auto"/>
              <w:rPr>
                <w:rFonts w:ascii="Times New Roman" w:hAnsi="Times New Roman" w:cs="Times New Roman"/>
                <w:color w:val="000000"/>
              </w:rPr>
            </w:pPr>
            <w:r w:rsidRPr="00812239">
              <w:rPr>
                <w:rFonts w:ascii="Times New Roman" w:hAnsi="Times New Roman" w:cs="Times New Roman"/>
              </w:rPr>
              <w:t>Создание условий</w:t>
            </w:r>
            <w:r w:rsidRPr="00812239">
              <w:rPr>
                <w:rFonts w:ascii="Times New Roman" w:hAnsi="Times New Roman" w:cs="Times New Roman"/>
                <w:color w:val="000000"/>
              </w:rPr>
              <w:t xml:space="preserve"> для организации</w:t>
            </w:r>
            <w:r w:rsidRPr="00812239">
              <w:rPr>
                <w:rFonts w:ascii="Times New Roman" w:hAnsi="Times New Roman" w:cs="Times New Roman"/>
              </w:rPr>
              <w:t xml:space="preserve"> дополнительного образования детей в сфере культуры и искусства</w:t>
            </w:r>
            <w:r w:rsidRPr="00812239">
              <w:rPr>
                <w:rFonts w:ascii="Times New Roman" w:hAnsi="Times New Roman" w:cs="Times New Roman"/>
                <w:bCs/>
              </w:rPr>
              <w:t xml:space="preserve"> на территории городского округа Тейково</w:t>
            </w:r>
            <w:r w:rsidRPr="00812239">
              <w:rPr>
                <w:rFonts w:ascii="Times New Roman" w:hAnsi="Times New Roman" w:cs="Times New Roman"/>
              </w:rPr>
              <w:t>.</w:t>
            </w:r>
          </w:p>
          <w:p w:rsidR="000350E4" w:rsidRPr="00812239" w:rsidRDefault="000350E4" w:rsidP="00812239">
            <w:pPr>
              <w:pStyle w:val="afff1"/>
              <w:numPr>
                <w:ilvl w:val="0"/>
                <w:numId w:val="45"/>
              </w:numPr>
              <w:suppressAutoHyphens/>
              <w:spacing w:after="0" w:line="240" w:lineRule="auto"/>
              <w:rPr>
                <w:rFonts w:ascii="Times New Roman" w:hAnsi="Times New Roman" w:cs="Times New Roman"/>
                <w:color w:val="000000"/>
              </w:rPr>
            </w:pPr>
            <w:r w:rsidRPr="00812239">
              <w:rPr>
                <w:rFonts w:ascii="Times New Roman" w:hAnsi="Times New Roman" w:cs="Times New Roman"/>
              </w:rPr>
              <w:t>Создание виртуальных концертных залов.</w:t>
            </w:r>
          </w:p>
        </w:tc>
      </w:tr>
      <w:tr w:rsidR="000350E4" w:rsidRPr="00716979" w:rsidTr="001104D5">
        <w:tc>
          <w:tcPr>
            <w:tcW w:w="0" w:type="auto"/>
            <w:tcBorders>
              <w:top w:val="single" w:sz="4" w:space="0" w:color="auto"/>
              <w:left w:val="single" w:sz="4" w:space="0" w:color="auto"/>
              <w:bottom w:val="single" w:sz="4" w:space="0" w:color="auto"/>
              <w:right w:val="single" w:sz="4" w:space="0" w:color="auto"/>
            </w:tcBorders>
          </w:tcPr>
          <w:p w:rsidR="000350E4" w:rsidRPr="00716979" w:rsidRDefault="000350E4" w:rsidP="001104D5">
            <w:pPr>
              <w:suppressAutoHyphens/>
              <w:spacing w:after="0" w:line="240" w:lineRule="auto"/>
              <w:rPr>
                <w:rFonts w:ascii="Times New Roman" w:hAnsi="Times New Roman" w:cs="Times New Roman"/>
                <w:b/>
              </w:rPr>
            </w:pPr>
            <w:r w:rsidRPr="00716979">
              <w:rPr>
                <w:rFonts w:ascii="Times New Roman" w:hAnsi="Times New Roman" w:cs="Times New Roman"/>
                <w:b/>
              </w:rPr>
              <w:lastRenderedPageBreak/>
              <w:t>Объемы бюджетных ассигнований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Общий объём бюджетных ассигнований - </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b/>
                <w:color w:val="000000"/>
              </w:rPr>
              <w:t xml:space="preserve">213 301,23645  </w:t>
            </w:r>
            <w:r w:rsidRPr="00716979">
              <w:rPr>
                <w:rFonts w:ascii="Times New Roman" w:hAnsi="Times New Roman" w:cs="Times New Roman"/>
                <w:color w:val="000000"/>
              </w:rPr>
              <w:t>тыс. руб., в том числе</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год – </w:t>
            </w:r>
            <w:r w:rsidRPr="00716979">
              <w:rPr>
                <w:rFonts w:ascii="Times New Roman" w:hAnsi="Times New Roman" w:cs="Times New Roman"/>
              </w:rPr>
              <w:t xml:space="preserve">15 173,013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год – </w:t>
            </w:r>
            <w:r w:rsidRPr="00716979">
              <w:rPr>
                <w:rFonts w:ascii="Times New Roman" w:hAnsi="Times New Roman" w:cs="Times New Roman"/>
              </w:rPr>
              <w:t xml:space="preserve">11 635,71191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2016 год – </w:t>
            </w:r>
            <w:r w:rsidRPr="00716979">
              <w:rPr>
                <w:rFonts w:ascii="Times New Roman" w:hAnsi="Times New Roman" w:cs="Times New Roman"/>
              </w:rPr>
              <w:t xml:space="preserve">10 131,01475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2017 год – </w:t>
            </w:r>
            <w:r w:rsidRPr="00716979">
              <w:rPr>
                <w:rFonts w:ascii="Times New Roman" w:hAnsi="Times New Roman" w:cs="Times New Roman"/>
              </w:rPr>
              <w:t xml:space="preserve">11 500,65176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23 609</w:t>
            </w:r>
            <w:r w:rsidRPr="00716979">
              <w:rPr>
                <w:rFonts w:ascii="Times New Roman" w:hAnsi="Times New Roman" w:cs="Times New Roman"/>
              </w:rPr>
              <w:t xml:space="preserve">,37658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25 356,27289</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36 445</w:t>
            </w:r>
            <w:r w:rsidRPr="00716979">
              <w:rPr>
                <w:rFonts w:ascii="Times New Roman" w:hAnsi="Times New Roman" w:cs="Times New Roman"/>
              </w:rPr>
              <w:t xml:space="preserve">,63796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35 492,96312</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15 058,09375</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15 058,09375</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2024 год – 13 840</w:t>
            </w:r>
            <w:r w:rsidRPr="00716979">
              <w:rPr>
                <w:rFonts w:ascii="Times New Roman" w:hAnsi="Times New Roman" w:cs="Times New Roman"/>
              </w:rPr>
              <w:t xml:space="preserve">,40698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rPr>
            </w:pPr>
            <w:r w:rsidRPr="00716979">
              <w:rPr>
                <w:rFonts w:ascii="Times New Roman" w:hAnsi="Times New Roman" w:cs="Times New Roman"/>
              </w:rPr>
              <w:t>в том числе:</w:t>
            </w:r>
            <w:r w:rsidRPr="00716979">
              <w:rPr>
                <w:rFonts w:ascii="Times New Roman" w:hAnsi="Times New Roman" w:cs="Times New Roman"/>
                <w:color w:val="000000"/>
              </w:rPr>
              <w:t xml:space="preserve"> </w:t>
            </w:r>
          </w:p>
          <w:p w:rsidR="000350E4" w:rsidRPr="00716979" w:rsidRDefault="000350E4" w:rsidP="001104D5">
            <w:pPr>
              <w:suppressAutoHyphens/>
              <w:spacing w:after="0" w:line="240" w:lineRule="auto"/>
              <w:rPr>
                <w:rFonts w:ascii="Times New Roman" w:hAnsi="Times New Roman" w:cs="Times New Roman"/>
              </w:rPr>
            </w:pPr>
            <w:r w:rsidRPr="00716979">
              <w:rPr>
                <w:rFonts w:ascii="Times New Roman" w:hAnsi="Times New Roman" w:cs="Times New Roman"/>
              </w:rPr>
              <w:t xml:space="preserve">бюджет города Тейково: </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2014 год – </w:t>
            </w:r>
            <w:r w:rsidRPr="00716979">
              <w:rPr>
                <w:rFonts w:ascii="Times New Roman" w:hAnsi="Times New Roman" w:cs="Times New Roman"/>
              </w:rPr>
              <w:t xml:space="preserve">15 173,013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2015 год – </w:t>
            </w:r>
            <w:r w:rsidRPr="00716979">
              <w:rPr>
                <w:rFonts w:ascii="Times New Roman" w:hAnsi="Times New Roman" w:cs="Times New Roman"/>
              </w:rPr>
              <w:t xml:space="preserve">11 635,71191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2016 год – </w:t>
            </w:r>
            <w:r w:rsidRPr="00716979">
              <w:rPr>
                <w:rFonts w:ascii="Times New Roman" w:hAnsi="Times New Roman" w:cs="Times New Roman"/>
              </w:rPr>
              <w:t xml:space="preserve">10 131,01475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2017 год – </w:t>
            </w:r>
            <w:r w:rsidRPr="00716979">
              <w:rPr>
                <w:rFonts w:ascii="Times New Roman" w:hAnsi="Times New Roman" w:cs="Times New Roman"/>
              </w:rPr>
              <w:t xml:space="preserve">11 500,65176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23 609</w:t>
            </w:r>
            <w:r w:rsidRPr="00716979">
              <w:rPr>
                <w:rFonts w:ascii="Times New Roman" w:hAnsi="Times New Roman" w:cs="Times New Roman"/>
              </w:rPr>
              <w:t xml:space="preserve">,37658 </w:t>
            </w:r>
            <w:r w:rsidRPr="00716979">
              <w:rPr>
                <w:rFonts w:ascii="Times New Roman" w:hAnsi="Times New Roman" w:cs="Times New Roman"/>
                <w:color w:val="000000"/>
              </w:rPr>
              <w:t xml:space="preserve">тыс. руб. </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25 356,27289</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36 445</w:t>
            </w:r>
            <w:r w:rsidRPr="00716979">
              <w:rPr>
                <w:rFonts w:ascii="Times New Roman" w:hAnsi="Times New Roman" w:cs="Times New Roman"/>
              </w:rPr>
              <w:t xml:space="preserve">,63796 </w:t>
            </w:r>
            <w:r w:rsidRPr="00716979">
              <w:rPr>
                <w:rFonts w:ascii="Times New Roman" w:hAnsi="Times New Roman" w:cs="Times New Roman"/>
                <w:color w:val="000000"/>
              </w:rPr>
              <w:t xml:space="preserve">тыс. руб. </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25536,09412</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15 058,09375</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15 058,09375</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2024 год – 13 840</w:t>
            </w:r>
            <w:r w:rsidRPr="00716979">
              <w:rPr>
                <w:rFonts w:ascii="Times New Roman" w:hAnsi="Times New Roman" w:cs="Times New Roman"/>
              </w:rPr>
              <w:t xml:space="preserve">,40698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rPr>
            </w:pPr>
            <w:r w:rsidRPr="00716979">
              <w:rPr>
                <w:rFonts w:ascii="Times New Roman" w:hAnsi="Times New Roman" w:cs="Times New Roman"/>
              </w:rPr>
              <w:t xml:space="preserve">в том числе: </w:t>
            </w:r>
          </w:p>
          <w:p w:rsidR="000350E4" w:rsidRPr="00716979" w:rsidRDefault="000350E4" w:rsidP="001104D5">
            <w:pPr>
              <w:suppressAutoHyphens/>
              <w:spacing w:after="0" w:line="240" w:lineRule="auto"/>
              <w:rPr>
                <w:rFonts w:ascii="Times New Roman" w:hAnsi="Times New Roman" w:cs="Times New Roman"/>
              </w:rPr>
            </w:pPr>
            <w:r w:rsidRPr="00716979">
              <w:rPr>
                <w:rFonts w:ascii="Times New Roman" w:hAnsi="Times New Roman" w:cs="Times New Roman"/>
              </w:rPr>
              <w:t>федеральный бюджет:</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rPr>
              <w:t xml:space="preserve">2021 год – 9914,30 </w:t>
            </w:r>
            <w:r w:rsidRPr="00716979">
              <w:rPr>
                <w:rFonts w:ascii="Times New Roman" w:hAnsi="Times New Roman" w:cs="Times New Roman"/>
                <w:color w:val="000000"/>
              </w:rPr>
              <w:t>тыс. руб.</w:t>
            </w:r>
          </w:p>
          <w:p w:rsidR="000350E4" w:rsidRPr="00716979" w:rsidRDefault="000350E4" w:rsidP="001104D5">
            <w:pPr>
              <w:suppressAutoHyphens/>
              <w:spacing w:after="0" w:line="240" w:lineRule="auto"/>
              <w:rPr>
                <w:rFonts w:ascii="Times New Roman" w:hAnsi="Times New Roman" w:cs="Times New Roman"/>
              </w:rPr>
            </w:pPr>
            <w:r w:rsidRPr="00716979">
              <w:rPr>
                <w:rFonts w:ascii="Times New Roman" w:hAnsi="Times New Roman" w:cs="Times New Roman"/>
              </w:rPr>
              <w:t xml:space="preserve">в том числе: </w:t>
            </w:r>
          </w:p>
          <w:p w:rsidR="000350E4" w:rsidRPr="00716979" w:rsidRDefault="000350E4" w:rsidP="001104D5">
            <w:pPr>
              <w:suppressAutoHyphens/>
              <w:spacing w:after="0" w:line="240" w:lineRule="auto"/>
              <w:rPr>
                <w:rFonts w:ascii="Times New Roman" w:hAnsi="Times New Roman" w:cs="Times New Roman"/>
              </w:rPr>
            </w:pPr>
            <w:r w:rsidRPr="00716979">
              <w:rPr>
                <w:rFonts w:ascii="Times New Roman" w:hAnsi="Times New Roman" w:cs="Times New Roman"/>
              </w:rPr>
              <w:t>областной бюджет:</w:t>
            </w:r>
          </w:p>
          <w:p w:rsidR="000350E4" w:rsidRPr="00716979" w:rsidRDefault="000350E4" w:rsidP="001104D5">
            <w:pPr>
              <w:suppressAutoHyphens/>
              <w:spacing w:after="0" w:line="240" w:lineRule="auto"/>
              <w:rPr>
                <w:rFonts w:ascii="Times New Roman" w:hAnsi="Times New Roman" w:cs="Times New Roman"/>
                <w:color w:val="000000"/>
              </w:rPr>
            </w:pPr>
            <w:r w:rsidRPr="00716979">
              <w:rPr>
                <w:rFonts w:ascii="Times New Roman" w:hAnsi="Times New Roman" w:cs="Times New Roman"/>
              </w:rPr>
              <w:t xml:space="preserve">2021 год – 42,569 </w:t>
            </w:r>
            <w:r w:rsidRPr="00716979">
              <w:rPr>
                <w:rFonts w:ascii="Times New Roman" w:hAnsi="Times New Roman" w:cs="Times New Roman"/>
                <w:color w:val="000000"/>
              </w:rPr>
              <w:t>тыс. руб.</w:t>
            </w:r>
          </w:p>
        </w:tc>
      </w:tr>
    </w:tbl>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F14082" w:rsidRDefault="00F14082" w:rsidP="00F14082">
      <w:pPr>
        <w:widowControl w:val="0"/>
        <w:autoSpaceDE w:val="0"/>
        <w:autoSpaceDN w:val="0"/>
        <w:adjustRightInd w:val="0"/>
        <w:ind w:right="-1"/>
        <w:rPr>
          <w:rFonts w:ascii="Times New Roman" w:hAnsi="Times New Roman" w:cs="Times New Roman"/>
        </w:rPr>
      </w:pPr>
    </w:p>
    <w:p w:rsidR="000350E4" w:rsidRPr="00716979" w:rsidRDefault="000350E4" w:rsidP="00F14082">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Приложение 2 </w:t>
      </w:r>
    </w:p>
    <w:p w:rsidR="000350E4" w:rsidRPr="00716979" w:rsidRDefault="000350E4" w:rsidP="00F14082">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0350E4" w:rsidRPr="00716979" w:rsidRDefault="000350E4" w:rsidP="00F14082">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0350E4" w:rsidRPr="00716979" w:rsidRDefault="000350E4" w:rsidP="00F14082">
      <w:pPr>
        <w:suppressAutoHyphens/>
        <w:spacing w:after="0" w:line="240" w:lineRule="auto"/>
        <w:jc w:val="right"/>
        <w:rPr>
          <w:rFonts w:ascii="Times New Roman" w:hAnsi="Times New Roman" w:cs="Times New Roman"/>
        </w:rPr>
      </w:pPr>
      <w:r w:rsidRPr="00716979">
        <w:rPr>
          <w:rFonts w:ascii="Times New Roman" w:hAnsi="Times New Roman" w:cs="Times New Roman"/>
        </w:rPr>
        <w:t>от                       №</w:t>
      </w:r>
      <w:r w:rsidRPr="00716979">
        <w:rPr>
          <w:rFonts w:ascii="Times New Roman" w:hAnsi="Times New Roman" w:cs="Times New Roman"/>
          <w:color w:val="FFFFFF"/>
        </w:rPr>
        <w:t>____</w:t>
      </w:r>
      <w:r w:rsidRPr="00716979">
        <w:rPr>
          <w:rFonts w:ascii="Times New Roman" w:hAnsi="Times New Roman" w:cs="Times New Roman"/>
        </w:rPr>
        <w:t xml:space="preserve">         </w:t>
      </w: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suppressAutoHyphens/>
        <w:jc w:val="right"/>
        <w:rPr>
          <w:rFonts w:ascii="Times New Roman" w:hAnsi="Times New Roman" w:cs="Times New Roman"/>
        </w:rPr>
      </w:pPr>
      <w:r w:rsidRPr="00716979">
        <w:rPr>
          <w:rFonts w:ascii="Times New Roman" w:hAnsi="Times New Roman" w:cs="Times New Roman"/>
        </w:rPr>
        <w:t xml:space="preserve">Таблица 2 </w:t>
      </w:r>
    </w:p>
    <w:p w:rsidR="000350E4" w:rsidRPr="00716979" w:rsidRDefault="000350E4" w:rsidP="000350E4">
      <w:pPr>
        <w:widowControl w:val="0"/>
        <w:autoSpaceDE w:val="0"/>
        <w:autoSpaceDN w:val="0"/>
        <w:adjustRightInd w:val="0"/>
        <w:jc w:val="center"/>
        <w:rPr>
          <w:rFonts w:ascii="Times New Roman" w:hAnsi="Times New Roman" w:cs="Times New Roman"/>
          <w:b/>
        </w:rPr>
      </w:pPr>
      <w:r w:rsidRPr="00716979">
        <w:rPr>
          <w:rFonts w:ascii="Times New Roman" w:hAnsi="Times New Roman" w:cs="Times New Roman"/>
          <w:b/>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14"/>
        <w:gridCol w:w="25"/>
        <w:gridCol w:w="509"/>
        <w:gridCol w:w="13"/>
        <w:gridCol w:w="610"/>
        <w:gridCol w:w="12"/>
        <w:gridCol w:w="612"/>
        <w:gridCol w:w="11"/>
        <w:gridCol w:w="613"/>
        <w:gridCol w:w="10"/>
        <w:gridCol w:w="613"/>
        <w:gridCol w:w="9"/>
        <w:gridCol w:w="615"/>
        <w:gridCol w:w="8"/>
        <w:gridCol w:w="616"/>
        <w:gridCol w:w="7"/>
        <w:gridCol w:w="616"/>
        <w:gridCol w:w="6"/>
        <w:gridCol w:w="623"/>
        <w:gridCol w:w="624"/>
        <w:gridCol w:w="623"/>
        <w:gridCol w:w="624"/>
        <w:gridCol w:w="624"/>
        <w:gridCol w:w="624"/>
      </w:tblGrid>
      <w:tr w:rsidR="000350E4" w:rsidRPr="00716979" w:rsidTr="00F14082">
        <w:trPr>
          <w:tblHeader/>
        </w:trPr>
        <w:tc>
          <w:tcPr>
            <w:tcW w:w="534"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suppressAutoHyphens/>
              <w:spacing w:after="0" w:line="240" w:lineRule="auto"/>
              <w:jc w:val="center"/>
              <w:rPr>
                <w:rFonts w:ascii="Times New Roman" w:hAnsi="Times New Roman" w:cs="Times New Roman"/>
                <w:b/>
              </w:rPr>
            </w:pPr>
            <w:r w:rsidRPr="00716979">
              <w:rPr>
                <w:rFonts w:ascii="Times New Roman" w:hAnsi="Times New Roman" w:cs="Times New Roman"/>
                <w:b/>
              </w:rPr>
              <w:t>№ п/п</w:t>
            </w:r>
          </w:p>
        </w:tc>
        <w:tc>
          <w:tcPr>
            <w:tcW w:w="1214"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suppressAutoHyphens/>
              <w:spacing w:after="0" w:line="240" w:lineRule="auto"/>
              <w:jc w:val="center"/>
              <w:rPr>
                <w:rFonts w:ascii="Times New Roman" w:hAnsi="Times New Roman" w:cs="Times New Roman"/>
                <w:b/>
              </w:rPr>
            </w:pPr>
            <w:r w:rsidRPr="00716979">
              <w:rPr>
                <w:rFonts w:ascii="Times New Roman" w:hAnsi="Times New Roman" w:cs="Times New Roman"/>
                <w:b/>
              </w:rPr>
              <w:t xml:space="preserve">Наименование     </w:t>
            </w:r>
            <w:r w:rsidRPr="00716979">
              <w:rPr>
                <w:rFonts w:ascii="Times New Roman" w:hAnsi="Times New Roman" w:cs="Times New Roman"/>
                <w:b/>
              </w:rPr>
              <w:br/>
              <w:t xml:space="preserve">      показателя</w:t>
            </w:r>
          </w:p>
        </w:tc>
        <w:tc>
          <w:tcPr>
            <w:tcW w:w="547" w:type="dxa"/>
            <w:gridSpan w:val="3"/>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suppressAutoHyphens/>
              <w:spacing w:after="0" w:line="240" w:lineRule="auto"/>
              <w:jc w:val="center"/>
              <w:rPr>
                <w:rFonts w:ascii="Times New Roman" w:hAnsi="Times New Roman" w:cs="Times New Roman"/>
                <w:b/>
              </w:rPr>
            </w:pPr>
            <w:r w:rsidRPr="00716979">
              <w:rPr>
                <w:rFonts w:ascii="Times New Roman" w:hAnsi="Times New Roman" w:cs="Times New Roman"/>
                <w:b/>
                <w:bCs/>
              </w:rPr>
              <w:t>Ед. изм.</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2012 факт</w:t>
            </w:r>
          </w:p>
        </w:tc>
        <w:tc>
          <w:tcPr>
            <w:tcW w:w="623" w:type="dxa"/>
            <w:gridSpan w:val="2"/>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2013</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23" w:type="dxa"/>
            <w:gridSpan w:val="2"/>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2015</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23" w:type="dxa"/>
            <w:gridSpan w:val="2"/>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2016</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23" w:type="dxa"/>
            <w:gridSpan w:val="2"/>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p>
        </w:tc>
        <w:tc>
          <w:tcPr>
            <w:tcW w:w="623"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p w:rsidR="000350E4" w:rsidRPr="00716979" w:rsidRDefault="000350E4" w:rsidP="00F14082">
            <w:pPr>
              <w:widowControl w:val="0"/>
              <w:suppressAutoHyphens/>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факт</w:t>
            </w:r>
          </w:p>
        </w:tc>
        <w:tc>
          <w:tcPr>
            <w:tcW w:w="623"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624"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624"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624"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прог</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ноз</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eastAsia="Calibri"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eastAsia="Calibri" w:hAnsi="Times New Roman" w:cs="Times New Roman"/>
              </w:rPr>
            </w:pPr>
            <w:r w:rsidRPr="00716979">
              <w:rPr>
                <w:rFonts w:ascii="Times New Roman" w:eastAsia="Calibri" w:hAnsi="Times New Roman" w:cs="Times New Roman"/>
              </w:rPr>
              <w:t>Общее количество организованных культурно-массовых мероприятий</w:t>
            </w:r>
          </w:p>
        </w:tc>
        <w:tc>
          <w:tcPr>
            <w:tcW w:w="547" w:type="dxa"/>
            <w:gridSpan w:val="3"/>
            <w:tcBorders>
              <w:top w:val="single" w:sz="4" w:space="0" w:color="auto"/>
              <w:left w:val="single" w:sz="4" w:space="0" w:color="auto"/>
              <w:bottom w:val="single" w:sz="4" w:space="0" w:color="auto"/>
              <w:right w:val="single" w:sz="4" w:space="0" w:color="auto"/>
            </w:tcBorders>
          </w:tcPr>
          <w:p w:rsidR="000350E4" w:rsidRPr="00716979" w:rsidRDefault="000350E4" w:rsidP="00F14082">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ед.</w:t>
            </w:r>
          </w:p>
          <w:p w:rsidR="000350E4" w:rsidRPr="00716979" w:rsidRDefault="000350E4" w:rsidP="00F14082">
            <w:pPr>
              <w:suppressAutoHyphens/>
              <w:spacing w:after="0" w:line="240" w:lineRule="auto"/>
              <w:jc w:val="center"/>
              <w:rPr>
                <w:rFonts w:ascii="Times New Roman" w:eastAsia="Calibri" w:hAnsi="Times New Roman" w:cs="Times New Roman"/>
              </w:rPr>
            </w:pP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262</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270</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274</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277</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696</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542</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785</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758</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779</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eastAsia="Calibri"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eastAsia="Calibri" w:hAnsi="Times New Roman" w:cs="Times New Roman"/>
              </w:rPr>
            </w:pPr>
            <w:r w:rsidRPr="00716979">
              <w:rPr>
                <w:rFonts w:ascii="Times New Roman" w:eastAsia="Calibri" w:hAnsi="Times New Roman" w:cs="Times New Roman"/>
              </w:rPr>
              <w:t>Число участников (посетителей) культурно-массовых мероприятий</w:t>
            </w:r>
          </w:p>
        </w:tc>
        <w:tc>
          <w:tcPr>
            <w:tcW w:w="547" w:type="dxa"/>
            <w:gridSpan w:val="3"/>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чел.</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62500</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62600</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62700</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62800</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63000</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54061</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64290</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65200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68460</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65000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65000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65000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eastAsia="Calibri" w:hAnsi="Times New Roman" w:cs="Times New Roman"/>
              </w:rPr>
            </w:pPr>
            <w:r w:rsidRPr="00716979">
              <w:rPr>
                <w:rFonts w:ascii="Times New Roman" w:eastAsia="Calibri" w:hAnsi="Times New Roman" w:cs="Times New Roman"/>
              </w:rPr>
              <w:t>65000</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Число лиц, проводящих досуг в коллективах самодеятельного народного творчества, в досуговых объединениях на регулярной основе</w:t>
            </w:r>
          </w:p>
        </w:tc>
        <w:tc>
          <w:tcPr>
            <w:tcW w:w="547" w:type="dxa"/>
            <w:gridSpan w:val="3"/>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чел.</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673</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680</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685</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688</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700</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582</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586</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586</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590</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585</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585</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585</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585</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Число коллективов самодеяте</w:t>
            </w:r>
            <w:r w:rsidRPr="00716979">
              <w:rPr>
                <w:rFonts w:ascii="Times New Roman" w:hAnsi="Times New Roman" w:cs="Times New Roman"/>
              </w:rPr>
              <w:lastRenderedPageBreak/>
              <w:t>льного народного творчества и досуговых объединений</w:t>
            </w:r>
          </w:p>
        </w:tc>
        <w:tc>
          <w:tcPr>
            <w:tcW w:w="547" w:type="dxa"/>
            <w:gridSpan w:val="3"/>
            <w:tcBorders>
              <w:top w:val="single" w:sz="4" w:space="0" w:color="auto"/>
              <w:left w:val="single" w:sz="4" w:space="0" w:color="auto"/>
              <w:bottom w:val="single" w:sz="4" w:space="0" w:color="auto"/>
              <w:right w:val="single" w:sz="4" w:space="0" w:color="auto"/>
            </w:tcBorders>
          </w:tcPr>
          <w:p w:rsidR="000350E4" w:rsidRPr="00716979" w:rsidRDefault="000350E4" w:rsidP="00F14082">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lastRenderedPageBreak/>
              <w:t>ед.</w:t>
            </w:r>
          </w:p>
          <w:p w:rsidR="000350E4" w:rsidRPr="00716979" w:rsidRDefault="000350E4" w:rsidP="00F14082">
            <w:pPr>
              <w:suppressAutoHyphens/>
              <w:spacing w:after="0" w:line="240" w:lineRule="auto"/>
              <w:jc w:val="center"/>
              <w:rPr>
                <w:rFonts w:ascii="Times New Roman" w:hAnsi="Times New Roman" w:cs="Times New Roman"/>
              </w:rPr>
            </w:pP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34</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35</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color w:val="000000"/>
              </w:rPr>
            </w:pPr>
          </w:p>
        </w:tc>
        <w:tc>
          <w:tcPr>
            <w:tcW w:w="121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Число зарегистрированных пользователей библиотеки</w:t>
            </w:r>
          </w:p>
        </w:tc>
        <w:tc>
          <w:tcPr>
            <w:tcW w:w="547" w:type="dxa"/>
            <w:gridSpan w:val="3"/>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чел.</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4611</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4621</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4625</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4630</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5451</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5250</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5868</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4802</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3844</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4350</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color w:val="000000"/>
              </w:rPr>
            </w:pPr>
          </w:p>
        </w:tc>
        <w:tc>
          <w:tcPr>
            <w:tcW w:w="121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rPr>
              <w:t>Увеличение количества экземпляров новых поступлений в библиотечные фонды общедоступных библиотек</w:t>
            </w:r>
          </w:p>
        </w:tc>
        <w:tc>
          <w:tcPr>
            <w:tcW w:w="547" w:type="dxa"/>
            <w:gridSpan w:val="3"/>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rPr>
              <w:t>%</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1,09</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1,08</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color w:val="000000"/>
              </w:rPr>
            </w:pPr>
          </w:p>
        </w:tc>
        <w:tc>
          <w:tcPr>
            <w:tcW w:w="121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rPr>
              <w:t>Количество компьютеризированных мест в библиотеке, подключенных к сети Интернет</w:t>
            </w:r>
          </w:p>
        </w:tc>
        <w:tc>
          <w:tcPr>
            <w:tcW w:w="547" w:type="dxa"/>
            <w:gridSpan w:val="3"/>
            <w:tcBorders>
              <w:top w:val="single" w:sz="4" w:space="0" w:color="auto"/>
              <w:left w:val="single" w:sz="4" w:space="0" w:color="auto"/>
              <w:bottom w:val="single" w:sz="4" w:space="0" w:color="auto"/>
              <w:right w:val="single" w:sz="4" w:space="0" w:color="auto"/>
            </w:tcBorders>
          </w:tcPr>
          <w:p w:rsidR="000350E4" w:rsidRPr="00716979" w:rsidRDefault="000350E4" w:rsidP="00F14082">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ед.</w:t>
            </w:r>
          </w:p>
          <w:p w:rsidR="000350E4" w:rsidRPr="00716979" w:rsidRDefault="000350E4" w:rsidP="00F14082">
            <w:pPr>
              <w:suppressAutoHyphens/>
              <w:spacing w:after="0" w:line="240" w:lineRule="auto"/>
              <w:jc w:val="center"/>
              <w:rPr>
                <w:rFonts w:ascii="Times New Roman" w:hAnsi="Times New Roman" w:cs="Times New Roman"/>
                <w:color w:val="000000"/>
              </w:rPr>
            </w:pP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3</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5</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6</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4</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color w:val="000000"/>
              </w:rPr>
            </w:pPr>
          </w:p>
        </w:tc>
        <w:tc>
          <w:tcPr>
            <w:tcW w:w="121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Количество посещений библиотеки</w:t>
            </w:r>
          </w:p>
        </w:tc>
        <w:tc>
          <w:tcPr>
            <w:tcW w:w="547" w:type="dxa"/>
            <w:gridSpan w:val="3"/>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на 1 жителя в год</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1,3</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1,48</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0,7</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1,4</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color w:val="000000"/>
              </w:rPr>
            </w:pPr>
          </w:p>
        </w:tc>
        <w:tc>
          <w:tcPr>
            <w:tcW w:w="121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rPr>
                <w:rFonts w:ascii="Times New Roman" w:hAnsi="Times New Roman" w:cs="Times New Roman"/>
                <w:color w:val="000000"/>
              </w:rPr>
            </w:pPr>
            <w:r w:rsidRPr="00716979">
              <w:rPr>
                <w:rFonts w:ascii="Times New Roman" w:hAnsi="Times New Roman" w:cs="Times New Roman"/>
                <w:color w:val="000000"/>
              </w:rPr>
              <w:t>Общее количество посещений</w:t>
            </w:r>
          </w:p>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музейных экспозиций и выставок</w:t>
            </w:r>
          </w:p>
        </w:tc>
        <w:tc>
          <w:tcPr>
            <w:tcW w:w="547" w:type="dxa"/>
            <w:gridSpan w:val="3"/>
            <w:tcBorders>
              <w:top w:val="single" w:sz="4" w:space="0" w:color="auto"/>
              <w:left w:val="single" w:sz="4" w:space="0" w:color="auto"/>
              <w:bottom w:val="single" w:sz="4" w:space="0" w:color="auto"/>
              <w:right w:val="single" w:sz="4" w:space="0" w:color="auto"/>
            </w:tcBorders>
          </w:tcPr>
          <w:p w:rsidR="000350E4" w:rsidRPr="00716979" w:rsidRDefault="000350E4" w:rsidP="00F14082">
            <w:pPr>
              <w:autoSpaceDE w:val="0"/>
              <w:autoSpaceDN w:val="0"/>
              <w:adjustRightInd w:val="0"/>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ед.</w:t>
            </w:r>
          </w:p>
          <w:p w:rsidR="000350E4" w:rsidRPr="00716979" w:rsidRDefault="000350E4" w:rsidP="00F14082">
            <w:pPr>
              <w:suppressAutoHyphens/>
              <w:spacing w:after="0" w:line="240" w:lineRule="auto"/>
              <w:jc w:val="center"/>
              <w:rPr>
                <w:rFonts w:ascii="Times New Roman" w:hAnsi="Times New Roman" w:cs="Times New Roman"/>
                <w:color w:val="000000"/>
              </w:rPr>
            </w:pP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960</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968</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970</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977</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500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color w:val="000000"/>
              </w:rPr>
            </w:pPr>
          </w:p>
        </w:tc>
        <w:tc>
          <w:tcPr>
            <w:tcW w:w="121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rPr>
              <w:t>Увеличен</w:t>
            </w:r>
            <w:r w:rsidRPr="00716979">
              <w:rPr>
                <w:rFonts w:ascii="Times New Roman" w:hAnsi="Times New Roman" w:cs="Times New Roman"/>
              </w:rPr>
              <w:lastRenderedPageBreak/>
              <w:t>ие доли представленных (во всех формах) зрителю музейных предметов в общем количестве музейных предметов основного фонда</w:t>
            </w:r>
          </w:p>
        </w:tc>
        <w:tc>
          <w:tcPr>
            <w:tcW w:w="547" w:type="dxa"/>
            <w:gridSpan w:val="3"/>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lastRenderedPageBreak/>
              <w:t>%</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28</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30</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31</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bCs/>
              </w:rPr>
            </w:pPr>
          </w:p>
        </w:tc>
        <w:tc>
          <w:tcPr>
            <w:tcW w:w="121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bCs/>
              </w:rPr>
            </w:pPr>
            <w:r w:rsidRPr="00716979">
              <w:rPr>
                <w:rFonts w:ascii="Times New Roman" w:hAnsi="Times New Roman" w:cs="Times New Roman"/>
              </w:rPr>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547" w:type="dxa"/>
            <w:gridSpan w:val="3"/>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72</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73</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73</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74</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74</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85</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bCs/>
              </w:rPr>
            </w:pPr>
          </w:p>
        </w:tc>
        <w:tc>
          <w:tcPr>
            <w:tcW w:w="121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Доля жителей городского округа Тейково, удовлетворенных информационной открытостью органов местного самоуправления городского округа Тейково</w:t>
            </w:r>
          </w:p>
        </w:tc>
        <w:tc>
          <w:tcPr>
            <w:tcW w:w="547" w:type="dxa"/>
            <w:gridSpan w:val="3"/>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t>%</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75</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75</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75</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76</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77</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both"/>
              <w:rPr>
                <w:rFonts w:ascii="Times New Roman" w:hAnsi="Times New Roman" w:cs="Times New Roman"/>
                <w:bCs/>
              </w:rPr>
            </w:pPr>
          </w:p>
        </w:tc>
        <w:tc>
          <w:tcPr>
            <w:tcW w:w="121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both"/>
              <w:rPr>
                <w:rFonts w:ascii="Times New Roman" w:hAnsi="Times New Roman" w:cs="Times New Roman"/>
              </w:rPr>
            </w:pPr>
            <w:r w:rsidRPr="00716979">
              <w:rPr>
                <w:rFonts w:ascii="Times New Roman" w:hAnsi="Times New Roman" w:cs="Times New Roman"/>
              </w:rPr>
              <w:t xml:space="preserve">Доля территории </w:t>
            </w:r>
            <w:r w:rsidRPr="00716979">
              <w:rPr>
                <w:rFonts w:ascii="Times New Roman" w:hAnsi="Times New Roman" w:cs="Times New Roman"/>
              </w:rPr>
              <w:lastRenderedPageBreak/>
              <w:t>городского округа Тейково, на которой проведены археологические исследования с целью определения культурного слоя</w:t>
            </w:r>
          </w:p>
        </w:tc>
        <w:tc>
          <w:tcPr>
            <w:tcW w:w="547" w:type="dxa"/>
            <w:gridSpan w:val="3"/>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color w:val="000000"/>
              </w:rPr>
            </w:pPr>
            <w:r w:rsidRPr="00716979">
              <w:rPr>
                <w:rFonts w:ascii="Times New Roman" w:hAnsi="Times New Roman" w:cs="Times New Roman"/>
                <w:color w:val="000000"/>
              </w:rPr>
              <w:lastRenderedPageBreak/>
              <w:t>%</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40</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60</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80</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both"/>
              <w:rPr>
                <w:rFonts w:ascii="Times New Roman" w:hAnsi="Times New Roman" w:cs="Times New Roman"/>
                <w:bCs/>
              </w:rPr>
            </w:pPr>
          </w:p>
        </w:tc>
        <w:tc>
          <w:tcPr>
            <w:tcW w:w="121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Количество обучающихся  по дополнительным образовательным программам в сфере культуры и искусства (на начало учебного года)</w:t>
            </w:r>
          </w:p>
        </w:tc>
        <w:tc>
          <w:tcPr>
            <w:tcW w:w="547" w:type="dxa"/>
            <w:gridSpan w:val="3"/>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t>чел.</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119</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both"/>
              <w:rPr>
                <w:rFonts w:ascii="Times New Roman" w:hAnsi="Times New Roman" w:cs="Times New Roman"/>
                <w:bCs/>
              </w:rPr>
            </w:pPr>
          </w:p>
        </w:tc>
        <w:tc>
          <w:tcPr>
            <w:tcW w:w="121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Количество муниципальных учреждений культуры, осуществивших мероприятия по укреплению материально-технической базы</w:t>
            </w:r>
          </w:p>
        </w:tc>
        <w:tc>
          <w:tcPr>
            <w:tcW w:w="547" w:type="dxa"/>
            <w:gridSpan w:val="3"/>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t>ед.</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both"/>
              <w:rPr>
                <w:rFonts w:ascii="Times New Roman" w:hAnsi="Times New Roman" w:cs="Times New Roman"/>
                <w:bCs/>
              </w:rPr>
            </w:pPr>
          </w:p>
        </w:tc>
        <w:tc>
          <w:tcPr>
            <w:tcW w:w="121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 xml:space="preserve">Количество образовательных организаций, осуществляющих в </w:t>
            </w:r>
            <w:r w:rsidRPr="00716979">
              <w:rPr>
                <w:rFonts w:ascii="Times New Roman" w:eastAsia="Calibri" w:hAnsi="Times New Roman" w:cs="Times New Roman"/>
              </w:rPr>
              <w:lastRenderedPageBreak/>
              <w:t>рамках реализации наказов избирателей депутатам Ивановской областной Думы мероприятия по укреплению материально-технической базы</w:t>
            </w:r>
          </w:p>
        </w:tc>
        <w:tc>
          <w:tcPr>
            <w:tcW w:w="547" w:type="dxa"/>
            <w:gridSpan w:val="3"/>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lastRenderedPageBreak/>
              <w:t>ед.</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2"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bCs/>
              </w:rPr>
            </w:pP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Среднегодовая заработная плата работников муниципальных учреждений культуры городского округа Тейково Ивановской области</w:t>
            </w:r>
          </w:p>
        </w:tc>
        <w:tc>
          <w:tcPr>
            <w:tcW w:w="50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руб.</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7573</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9727</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12670</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lang w:val="en-US"/>
              </w:rPr>
            </w:pPr>
            <w:r w:rsidRPr="00716979">
              <w:rPr>
                <w:rFonts w:ascii="Times New Roman" w:hAnsi="Times New Roman" w:cs="Times New Roman"/>
                <w:lang w:val="en-US"/>
              </w:rPr>
              <w:t>12</w:t>
            </w:r>
            <w:r w:rsidRPr="00716979">
              <w:rPr>
                <w:rFonts w:ascii="Times New Roman" w:hAnsi="Times New Roman" w:cs="Times New Roman"/>
              </w:rPr>
              <w:t>698</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12735</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r w:rsidRPr="00716979">
              <w:rPr>
                <w:rFonts w:ascii="Times New Roman" w:hAnsi="Times New Roman" w:cs="Times New Roman"/>
                <w:lang w:val="en-US"/>
              </w:rPr>
              <w:t>909</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19844</w:t>
            </w:r>
          </w:p>
        </w:tc>
        <w:tc>
          <w:tcPr>
            <w:tcW w:w="629"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22725</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24423</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244</w:t>
            </w:r>
          </w:p>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bCs/>
              </w:rPr>
            </w:pP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 xml:space="preserve">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w:t>
            </w:r>
            <w:r w:rsidRPr="00716979">
              <w:rPr>
                <w:rFonts w:ascii="Times New Roman" w:hAnsi="Times New Roman" w:cs="Times New Roman"/>
              </w:rPr>
              <w:lastRenderedPageBreak/>
              <w:t>по экономике Ивановской области</w:t>
            </w:r>
          </w:p>
        </w:tc>
        <w:tc>
          <w:tcPr>
            <w:tcW w:w="50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lastRenderedPageBreak/>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51,5</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61,6</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70,4</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lang w:val="en-US"/>
              </w:rPr>
            </w:pPr>
            <w:r w:rsidRPr="00716979">
              <w:rPr>
                <w:rFonts w:ascii="Times New Roman" w:hAnsi="Times New Roman" w:cs="Times New Roman"/>
              </w:rPr>
              <w:t>65,</w:t>
            </w:r>
            <w:r w:rsidRPr="00716979">
              <w:rPr>
                <w:rFonts w:ascii="Times New Roman" w:hAnsi="Times New Roman" w:cs="Times New Roman"/>
                <w:lang w:val="en-US"/>
              </w:rPr>
              <w:t>9</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lang w:val="en-US"/>
              </w:rPr>
            </w:pPr>
            <w:r w:rsidRPr="00716979">
              <w:rPr>
                <w:rFonts w:ascii="Times New Roman" w:hAnsi="Times New Roman" w:cs="Times New Roman"/>
                <w:lang w:val="en-US"/>
              </w:rPr>
              <w:t>79</w:t>
            </w:r>
            <w:r w:rsidRPr="00716979">
              <w:rPr>
                <w:rFonts w:ascii="Times New Roman" w:hAnsi="Times New Roman" w:cs="Times New Roman"/>
              </w:rPr>
              <w:t>,</w:t>
            </w:r>
            <w:r w:rsidRPr="00716979">
              <w:rPr>
                <w:rFonts w:ascii="Times New Roman" w:hAnsi="Times New Roman" w:cs="Times New Roman"/>
                <w:lang w:val="en-US"/>
              </w:rPr>
              <w:t>2</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92,4</w:t>
            </w:r>
          </w:p>
        </w:tc>
        <w:tc>
          <w:tcPr>
            <w:tcW w:w="629"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100,5</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bCs/>
              </w:rPr>
            </w:pPr>
          </w:p>
        </w:tc>
        <w:tc>
          <w:tcPr>
            <w:tcW w:w="1239"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50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руб.</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9"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22579</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26197</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23755,2</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23755,2</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23755,2</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23755,2</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bCs/>
              </w:rPr>
            </w:pPr>
          </w:p>
        </w:tc>
        <w:tc>
          <w:tcPr>
            <w:tcW w:w="1239"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eastAsia="Calibri" w:hAnsi="Times New Roman" w:cs="Times New Roman"/>
              </w:rPr>
            </w:pPr>
            <w:r w:rsidRPr="00716979">
              <w:rPr>
                <w:rFonts w:ascii="Times New Roman" w:eastAsia="Calibri" w:hAnsi="Times New Roman" w:cs="Times New Roman"/>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w:t>
            </w:r>
            <w:r w:rsidRPr="00716979">
              <w:rPr>
                <w:rFonts w:ascii="Times New Roman" w:eastAsia="Calibri" w:hAnsi="Times New Roman" w:cs="Times New Roman"/>
              </w:rPr>
              <w:lastRenderedPageBreak/>
              <w:t xml:space="preserve">й плате учителей в Ивановской области </w:t>
            </w:r>
            <w:r w:rsidRPr="00716979">
              <w:rPr>
                <w:rFonts w:ascii="Times New Roman" w:eastAsia="Calibri" w:hAnsi="Times New Roman" w:cs="Times New Roman"/>
              </w:rPr>
              <w:tab/>
            </w:r>
          </w:p>
        </w:tc>
        <w:tc>
          <w:tcPr>
            <w:tcW w:w="50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lastRenderedPageBreak/>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29"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99,8</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bCs/>
              </w:rPr>
            </w:pPr>
          </w:p>
        </w:tc>
        <w:tc>
          <w:tcPr>
            <w:tcW w:w="1239"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Количество созданных муниципальных модельных библиотек</w:t>
            </w:r>
          </w:p>
        </w:tc>
        <w:tc>
          <w:tcPr>
            <w:tcW w:w="50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ед.</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9"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1</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bCs/>
              </w:rPr>
            </w:pPr>
          </w:p>
        </w:tc>
        <w:tc>
          <w:tcPr>
            <w:tcW w:w="1239"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Количество созданных виртуальных концертных залов</w:t>
            </w:r>
          </w:p>
        </w:tc>
        <w:tc>
          <w:tcPr>
            <w:tcW w:w="50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ед.</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9"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1</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r>
      <w:tr w:rsidR="000350E4" w:rsidRPr="00716979" w:rsidTr="00F14082">
        <w:tc>
          <w:tcPr>
            <w:tcW w:w="5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5"/>
              </w:numPr>
              <w:suppressAutoHyphens/>
              <w:spacing w:after="0" w:line="240" w:lineRule="auto"/>
              <w:ind w:left="0" w:firstLine="0"/>
              <w:jc w:val="center"/>
              <w:rPr>
                <w:rFonts w:ascii="Times New Roman" w:hAnsi="Times New Roman" w:cs="Times New Roman"/>
                <w:bCs/>
              </w:rPr>
            </w:pPr>
          </w:p>
        </w:tc>
        <w:tc>
          <w:tcPr>
            <w:tcW w:w="1239"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Количество образовательных учреждений в сфере культуры, оснащенных музыкальными инструментами, оборудованием и учебными материалами</w:t>
            </w:r>
          </w:p>
        </w:tc>
        <w:tc>
          <w:tcPr>
            <w:tcW w:w="50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t>шт.</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9" w:type="dxa"/>
            <w:gridSpan w:val="2"/>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1</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c>
          <w:tcPr>
            <w:tcW w:w="62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w:t>
            </w:r>
          </w:p>
        </w:tc>
      </w:tr>
    </w:tbl>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F14082" w:rsidRDefault="00F14082" w:rsidP="000350E4">
      <w:pPr>
        <w:widowControl w:val="0"/>
        <w:autoSpaceDE w:val="0"/>
        <w:autoSpaceDN w:val="0"/>
        <w:adjustRightInd w:val="0"/>
        <w:ind w:right="-1"/>
        <w:jc w:val="right"/>
        <w:rPr>
          <w:rFonts w:ascii="Times New Roman" w:hAnsi="Times New Roman" w:cs="Times New Roman"/>
        </w:rPr>
      </w:pPr>
    </w:p>
    <w:p w:rsidR="00F14082" w:rsidRDefault="00F14082" w:rsidP="000350E4">
      <w:pPr>
        <w:widowControl w:val="0"/>
        <w:autoSpaceDE w:val="0"/>
        <w:autoSpaceDN w:val="0"/>
        <w:adjustRightInd w:val="0"/>
        <w:ind w:right="-1"/>
        <w:jc w:val="right"/>
        <w:rPr>
          <w:rFonts w:ascii="Times New Roman" w:hAnsi="Times New Roman" w:cs="Times New Roman"/>
        </w:rPr>
      </w:pPr>
    </w:p>
    <w:p w:rsidR="00F14082" w:rsidRDefault="00F14082" w:rsidP="000350E4">
      <w:pPr>
        <w:widowControl w:val="0"/>
        <w:autoSpaceDE w:val="0"/>
        <w:autoSpaceDN w:val="0"/>
        <w:adjustRightInd w:val="0"/>
        <w:ind w:right="-1"/>
        <w:jc w:val="right"/>
        <w:rPr>
          <w:rFonts w:ascii="Times New Roman" w:hAnsi="Times New Roman" w:cs="Times New Roman"/>
        </w:rPr>
      </w:pPr>
    </w:p>
    <w:p w:rsidR="00F14082" w:rsidRDefault="00F14082" w:rsidP="000350E4">
      <w:pPr>
        <w:widowControl w:val="0"/>
        <w:autoSpaceDE w:val="0"/>
        <w:autoSpaceDN w:val="0"/>
        <w:adjustRightInd w:val="0"/>
        <w:ind w:right="-1"/>
        <w:jc w:val="right"/>
        <w:rPr>
          <w:rFonts w:ascii="Times New Roman" w:hAnsi="Times New Roman" w:cs="Times New Roman"/>
        </w:rPr>
      </w:pPr>
    </w:p>
    <w:p w:rsidR="00F14082" w:rsidRDefault="00F14082" w:rsidP="000350E4">
      <w:pPr>
        <w:widowControl w:val="0"/>
        <w:autoSpaceDE w:val="0"/>
        <w:autoSpaceDN w:val="0"/>
        <w:adjustRightInd w:val="0"/>
        <w:ind w:right="-1"/>
        <w:jc w:val="right"/>
        <w:rPr>
          <w:rFonts w:ascii="Times New Roman" w:hAnsi="Times New Roman" w:cs="Times New Roman"/>
        </w:rPr>
      </w:pPr>
    </w:p>
    <w:p w:rsidR="00F14082" w:rsidRDefault="00F14082" w:rsidP="000350E4">
      <w:pPr>
        <w:widowControl w:val="0"/>
        <w:autoSpaceDE w:val="0"/>
        <w:autoSpaceDN w:val="0"/>
        <w:adjustRightInd w:val="0"/>
        <w:ind w:right="-1"/>
        <w:jc w:val="right"/>
        <w:rPr>
          <w:rFonts w:ascii="Times New Roman" w:hAnsi="Times New Roman" w:cs="Times New Roman"/>
        </w:rPr>
      </w:pPr>
    </w:p>
    <w:p w:rsidR="00F14082" w:rsidRDefault="00F14082" w:rsidP="000350E4">
      <w:pPr>
        <w:widowControl w:val="0"/>
        <w:autoSpaceDE w:val="0"/>
        <w:autoSpaceDN w:val="0"/>
        <w:adjustRightInd w:val="0"/>
        <w:ind w:right="-1"/>
        <w:jc w:val="right"/>
        <w:rPr>
          <w:rFonts w:ascii="Times New Roman" w:hAnsi="Times New Roman" w:cs="Times New Roman"/>
        </w:rPr>
      </w:pPr>
    </w:p>
    <w:p w:rsidR="00F14082" w:rsidRDefault="00F14082" w:rsidP="000350E4">
      <w:pPr>
        <w:widowControl w:val="0"/>
        <w:autoSpaceDE w:val="0"/>
        <w:autoSpaceDN w:val="0"/>
        <w:adjustRightInd w:val="0"/>
        <w:ind w:right="-1"/>
        <w:jc w:val="right"/>
        <w:rPr>
          <w:rFonts w:ascii="Times New Roman" w:hAnsi="Times New Roman" w:cs="Times New Roman"/>
        </w:rPr>
      </w:pPr>
    </w:p>
    <w:p w:rsidR="00F14082" w:rsidRDefault="00F14082" w:rsidP="000350E4">
      <w:pPr>
        <w:widowControl w:val="0"/>
        <w:autoSpaceDE w:val="0"/>
        <w:autoSpaceDN w:val="0"/>
        <w:adjustRightInd w:val="0"/>
        <w:ind w:right="-1"/>
        <w:jc w:val="right"/>
        <w:rPr>
          <w:rFonts w:ascii="Times New Roman" w:hAnsi="Times New Roman" w:cs="Times New Roman"/>
        </w:rPr>
      </w:pPr>
    </w:p>
    <w:p w:rsidR="00F14082" w:rsidRDefault="00F14082"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F14082">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Приложение 3</w:t>
      </w:r>
    </w:p>
    <w:p w:rsidR="000350E4" w:rsidRPr="00716979" w:rsidRDefault="000350E4" w:rsidP="00F14082">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0350E4" w:rsidRPr="00716979" w:rsidRDefault="000350E4" w:rsidP="00F14082">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0350E4" w:rsidRPr="00716979" w:rsidRDefault="000350E4" w:rsidP="00F14082">
      <w:pPr>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    </w:t>
      </w:r>
    </w:p>
    <w:p w:rsidR="000350E4" w:rsidRPr="00716979" w:rsidRDefault="000350E4" w:rsidP="000350E4">
      <w:pPr>
        <w:suppressAutoHyphens/>
        <w:jc w:val="right"/>
        <w:rPr>
          <w:rFonts w:ascii="Times New Roman" w:hAnsi="Times New Roman" w:cs="Times New Roman"/>
        </w:rPr>
      </w:pPr>
    </w:p>
    <w:p w:rsidR="000350E4" w:rsidRPr="00716979" w:rsidRDefault="000350E4" w:rsidP="000350E4">
      <w:pPr>
        <w:suppressAutoHyphens/>
        <w:jc w:val="center"/>
        <w:rPr>
          <w:rFonts w:ascii="Times New Roman" w:hAnsi="Times New Roman" w:cs="Times New Roman"/>
          <w:b/>
        </w:rPr>
      </w:pPr>
      <w:r w:rsidRPr="00716979">
        <w:rPr>
          <w:rFonts w:ascii="Times New Roman" w:hAnsi="Times New Roman" w:cs="Times New Roman"/>
          <w:b/>
        </w:rPr>
        <w:t>4. Ресурсное обеспечение муниципальной программы</w:t>
      </w:r>
    </w:p>
    <w:p w:rsidR="000350E4" w:rsidRPr="00716979" w:rsidRDefault="000350E4" w:rsidP="000350E4">
      <w:pPr>
        <w:suppressAutoHyphens/>
        <w:jc w:val="center"/>
        <w:rPr>
          <w:rFonts w:ascii="Times New Roman" w:hAnsi="Times New Roman" w:cs="Times New Roman"/>
          <w:b/>
        </w:rPr>
      </w:pPr>
    </w:p>
    <w:p w:rsidR="000350E4" w:rsidRPr="00716979" w:rsidRDefault="000350E4" w:rsidP="000350E4">
      <w:pPr>
        <w:jc w:val="right"/>
        <w:rPr>
          <w:rFonts w:ascii="Times New Roman" w:hAnsi="Times New Roman" w:cs="Times New Roman"/>
          <w:b/>
        </w:rPr>
      </w:pPr>
      <w:r w:rsidRPr="00716979">
        <w:rPr>
          <w:rFonts w:ascii="Times New Roman" w:hAnsi="Times New Roman" w:cs="Times New Roman"/>
        </w:rPr>
        <w:t>Таблица 3</w:t>
      </w:r>
    </w:p>
    <w:tbl>
      <w:tblPr>
        <w:tblW w:w="95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9"/>
        <w:gridCol w:w="1498"/>
        <w:gridCol w:w="633"/>
        <w:gridCol w:w="633"/>
        <w:gridCol w:w="633"/>
        <w:gridCol w:w="634"/>
        <w:gridCol w:w="633"/>
        <w:gridCol w:w="633"/>
        <w:gridCol w:w="633"/>
        <w:gridCol w:w="633"/>
        <w:gridCol w:w="633"/>
        <w:gridCol w:w="633"/>
        <w:gridCol w:w="633"/>
        <w:gridCol w:w="633"/>
      </w:tblGrid>
      <w:tr w:rsidR="000350E4" w:rsidRPr="00716979" w:rsidTr="00F14082">
        <w:trPr>
          <w:tblHeader/>
        </w:trPr>
        <w:tc>
          <w:tcPr>
            <w:tcW w:w="429"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b/>
              </w:rPr>
              <w:t>п/п</w:t>
            </w:r>
          </w:p>
        </w:tc>
        <w:tc>
          <w:tcPr>
            <w:tcW w:w="1498"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Источники финансирования</w:t>
            </w:r>
          </w:p>
        </w:tc>
        <w:tc>
          <w:tcPr>
            <w:tcW w:w="633"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Всего</w:t>
            </w:r>
          </w:p>
        </w:tc>
        <w:tc>
          <w:tcPr>
            <w:tcW w:w="633"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tc>
        <w:tc>
          <w:tcPr>
            <w:tcW w:w="633"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vertAlign w:val="superscript"/>
              </w:rPr>
            </w:pPr>
            <w:r w:rsidRPr="00716979">
              <w:rPr>
                <w:rFonts w:ascii="Times New Roman" w:hAnsi="Times New Roman" w:cs="Times New Roman"/>
                <w:b/>
              </w:rPr>
              <w:t>2015</w:t>
            </w:r>
            <w:r w:rsidRPr="00716979">
              <w:rPr>
                <w:rFonts w:ascii="Times New Roman" w:hAnsi="Times New Roman" w:cs="Times New Roman"/>
                <w:b/>
                <w:vertAlign w:val="superscript"/>
              </w:rPr>
              <w:t>**</w:t>
            </w:r>
          </w:p>
        </w:tc>
        <w:tc>
          <w:tcPr>
            <w:tcW w:w="634"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vertAlign w:val="superscript"/>
              </w:rPr>
            </w:pPr>
            <w:r w:rsidRPr="00716979">
              <w:rPr>
                <w:rFonts w:ascii="Times New Roman" w:hAnsi="Times New Roman" w:cs="Times New Roman"/>
                <w:b/>
              </w:rPr>
              <w:t>2016</w:t>
            </w:r>
            <w:r w:rsidRPr="00716979">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r w:rsidRPr="00716979">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r w:rsidRPr="00716979">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r w:rsidRPr="00716979">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r w:rsidRPr="00716979">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r w:rsidRPr="00716979">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r w:rsidRPr="00716979">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r w:rsidRPr="00716979">
              <w:rPr>
                <w:rFonts w:ascii="Times New Roman" w:hAnsi="Times New Roman" w:cs="Times New Roman"/>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r w:rsidRPr="00716979">
              <w:rPr>
                <w:rFonts w:ascii="Times New Roman" w:hAnsi="Times New Roman" w:cs="Times New Roman"/>
                <w:b/>
                <w:vertAlign w:val="superscript"/>
              </w:rPr>
              <w:t>**</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w:t>
            </w: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Объем бюджетных   ассигнований   на   реализацию</w:t>
            </w:r>
            <w:r w:rsidRPr="00716979">
              <w:rPr>
                <w:rFonts w:ascii="Times New Roman" w:hAnsi="Times New Roman" w:cs="Times New Roman"/>
                <w:b/>
              </w:rPr>
              <w:br/>
              <w:t xml:space="preserve">муниципальной программы*                                        </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lang w:val="en-US"/>
              </w:rPr>
            </w:pPr>
            <w:r w:rsidRPr="00716979">
              <w:rPr>
                <w:rFonts w:ascii="Times New Roman" w:hAnsi="Times New Roman" w:cs="Times New Roman"/>
                <w:b/>
              </w:rPr>
              <w:t>213301,23645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15173,013</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11635,71191</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10131,01475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lang w:val="en-US"/>
              </w:rPr>
            </w:pPr>
            <w:r w:rsidRPr="00716979">
              <w:rPr>
                <w:rFonts w:ascii="Times New Roman" w:hAnsi="Times New Roman" w:cs="Times New Roman"/>
                <w:b/>
              </w:rPr>
              <w:t>11</w:t>
            </w:r>
            <w:r w:rsidRPr="00716979">
              <w:rPr>
                <w:rFonts w:ascii="Times New Roman" w:hAnsi="Times New Roman" w:cs="Times New Roman"/>
                <w:b/>
                <w:lang w:val="en-US"/>
              </w:rPr>
              <w:t>500</w:t>
            </w:r>
            <w:r w:rsidRPr="00716979">
              <w:rPr>
                <w:rFonts w:ascii="Times New Roman" w:hAnsi="Times New Roman" w:cs="Times New Roman"/>
                <w:b/>
              </w:rPr>
              <w:t>,</w:t>
            </w:r>
            <w:r w:rsidRPr="00716979">
              <w:rPr>
                <w:rFonts w:ascii="Times New Roman" w:hAnsi="Times New Roman" w:cs="Times New Roman"/>
                <w:b/>
                <w:lang w:val="en-US"/>
              </w:rPr>
              <w:t>65176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23609,37658</w:t>
            </w:r>
          </w:p>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25356,27289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36445,63796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35492,96312</w:t>
            </w:r>
          </w:p>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15058,09375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15058,09375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13840,40698</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 xml:space="preserve">в т.ч. бюджет города Тейково                           </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lang w:val="en-US"/>
              </w:rPr>
            </w:pPr>
            <w:r w:rsidRPr="00716979">
              <w:rPr>
                <w:rFonts w:ascii="Times New Roman" w:hAnsi="Times New Roman" w:cs="Times New Roman"/>
                <w:b/>
              </w:rPr>
              <w:t>203344,36745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15173,013</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11635,71191</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10131,01475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lang w:val="en-US"/>
              </w:rPr>
            </w:pPr>
            <w:r w:rsidRPr="00716979">
              <w:rPr>
                <w:rFonts w:ascii="Times New Roman" w:hAnsi="Times New Roman" w:cs="Times New Roman"/>
                <w:b/>
              </w:rPr>
              <w:t>11</w:t>
            </w:r>
            <w:r w:rsidRPr="00716979">
              <w:rPr>
                <w:rFonts w:ascii="Times New Roman" w:hAnsi="Times New Roman" w:cs="Times New Roman"/>
                <w:b/>
                <w:lang w:val="en-US"/>
              </w:rPr>
              <w:t>500</w:t>
            </w:r>
            <w:r w:rsidRPr="00716979">
              <w:rPr>
                <w:rFonts w:ascii="Times New Roman" w:hAnsi="Times New Roman" w:cs="Times New Roman"/>
                <w:b/>
              </w:rPr>
              <w:t>,</w:t>
            </w:r>
            <w:r w:rsidRPr="00716979">
              <w:rPr>
                <w:rFonts w:ascii="Times New Roman" w:hAnsi="Times New Roman" w:cs="Times New Roman"/>
                <w:b/>
                <w:lang w:val="en-US"/>
              </w:rPr>
              <w:t>65176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23609,37658</w:t>
            </w:r>
          </w:p>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25356,27289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36445,63796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25536,09412</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15058,09375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15058,09375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13840,40698</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b/>
              </w:rPr>
            </w:pPr>
            <w:r w:rsidRPr="00716979">
              <w:rPr>
                <w:rFonts w:ascii="Times New Roman" w:hAnsi="Times New Roman" w:cs="Times New Roman"/>
                <w:b/>
              </w:rPr>
              <w:t xml:space="preserve">в т.ч. </w:t>
            </w:r>
          </w:p>
          <w:p w:rsidR="000350E4" w:rsidRPr="00716979" w:rsidRDefault="000350E4" w:rsidP="00F14082">
            <w:pPr>
              <w:suppressAutoHyphens/>
              <w:spacing w:after="0" w:line="240" w:lineRule="auto"/>
              <w:rPr>
                <w:rFonts w:ascii="Times New Roman" w:hAnsi="Times New Roman" w:cs="Times New Roman"/>
                <w:b/>
              </w:rPr>
            </w:pPr>
            <w:r w:rsidRPr="00716979">
              <w:rPr>
                <w:rFonts w:ascii="Times New Roman" w:hAnsi="Times New Roman" w:cs="Times New Roman"/>
                <w:b/>
              </w:rPr>
              <w:t xml:space="preserve">федеральный бюджет                        </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9914,3</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lang w:val="en-US"/>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9914,3</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b/>
              </w:rPr>
            </w:pPr>
            <w:r w:rsidRPr="00716979">
              <w:rPr>
                <w:rFonts w:ascii="Times New Roman" w:hAnsi="Times New Roman" w:cs="Times New Roman"/>
                <w:b/>
              </w:rPr>
              <w:t xml:space="preserve">в т.ч. областной бюджет                         </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42,569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42,569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w:t>
            </w: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Подпрограмма: «Организация культурного досуга в коллективах самодеятельного народного творчества»</w:t>
            </w:r>
            <w:r w:rsidRPr="00716979">
              <w:rPr>
                <w:rFonts w:ascii="Times New Roman" w:hAnsi="Times New Roman" w:cs="Times New Roman"/>
                <w:bCs/>
              </w:rPr>
              <w:t xml:space="preserve"> </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115304,53276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8047,195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6158,45778</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6169,62000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w:t>
            </w:r>
            <w:r w:rsidRPr="00716979">
              <w:rPr>
                <w:rFonts w:ascii="Times New Roman" w:hAnsi="Times New Roman" w:cs="Times New Roman"/>
                <w:lang w:val="en-US"/>
              </w:rPr>
              <w:t>970</w:t>
            </w:r>
            <w:r w:rsidRPr="00716979">
              <w:rPr>
                <w:rFonts w:ascii="Times New Roman" w:hAnsi="Times New Roman" w:cs="Times New Roman"/>
              </w:rPr>
              <w:t>,</w:t>
            </w:r>
            <w:r w:rsidRPr="00716979">
              <w:rPr>
                <w:rFonts w:ascii="Times New Roman" w:hAnsi="Times New Roman" w:cs="Times New Roman"/>
                <w:lang w:val="en-US"/>
              </w:rPr>
              <w:t>772</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18183,21708 </w:t>
            </w:r>
          </w:p>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13068,71797</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23438,84078</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10695,52262</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7809,47278</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7809,47278</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6953,24397</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115331,53276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8047,195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6158,45778</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6169,62000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w:t>
            </w:r>
            <w:r w:rsidRPr="00716979">
              <w:rPr>
                <w:rFonts w:ascii="Times New Roman" w:hAnsi="Times New Roman" w:cs="Times New Roman"/>
                <w:lang w:val="en-US"/>
              </w:rPr>
              <w:t>970</w:t>
            </w:r>
            <w:r w:rsidRPr="00716979">
              <w:rPr>
                <w:rFonts w:ascii="Times New Roman" w:hAnsi="Times New Roman" w:cs="Times New Roman"/>
              </w:rPr>
              <w:t>,</w:t>
            </w:r>
            <w:r w:rsidRPr="00716979">
              <w:rPr>
                <w:rFonts w:ascii="Times New Roman" w:hAnsi="Times New Roman" w:cs="Times New Roman"/>
                <w:lang w:val="en-US"/>
              </w:rPr>
              <w:t>772</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 xml:space="preserve">18183,21708 </w:t>
            </w:r>
          </w:p>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13068,71797</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23438,84078</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10695,52262</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7809,47278</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7809,47278</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6953,24397</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w:t>
            </w: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Подпрограмма: «Музейно-выставочная деятельность»</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2642,59449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826,226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296,79949</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1519,569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 xml:space="preserve">- бюджет </w:t>
            </w:r>
            <w:r w:rsidRPr="00716979">
              <w:rPr>
                <w:rFonts w:ascii="Times New Roman" w:hAnsi="Times New Roman" w:cs="Times New Roman"/>
              </w:rPr>
              <w:lastRenderedPageBreak/>
              <w:t>города Тейково</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lastRenderedPageBreak/>
              <w:t>2642</w:t>
            </w:r>
            <w:r w:rsidRPr="00716979">
              <w:rPr>
                <w:rFonts w:ascii="Times New Roman" w:hAnsi="Times New Roman" w:cs="Times New Roman"/>
                <w:b/>
              </w:rPr>
              <w:lastRenderedPageBreak/>
              <w:t>,59449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lastRenderedPageBreak/>
              <w:t>826,</w:t>
            </w:r>
            <w:r w:rsidRPr="00716979">
              <w:rPr>
                <w:rFonts w:ascii="Times New Roman" w:hAnsi="Times New Roman" w:cs="Times New Roman"/>
              </w:rPr>
              <w:lastRenderedPageBreak/>
              <w:t>226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lastRenderedPageBreak/>
              <w:t>296,</w:t>
            </w:r>
            <w:r w:rsidRPr="00716979">
              <w:rPr>
                <w:rFonts w:ascii="Times New Roman" w:hAnsi="Times New Roman" w:cs="Times New Roman"/>
              </w:rPr>
              <w:lastRenderedPageBreak/>
              <w:t>79949</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lastRenderedPageBreak/>
              <w:t>0,00</w:t>
            </w:r>
            <w:r w:rsidRPr="00716979">
              <w:rPr>
                <w:rFonts w:ascii="Times New Roman" w:hAnsi="Times New Roman" w:cs="Times New Roman"/>
              </w:rPr>
              <w:lastRenderedPageBreak/>
              <w:t>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lastRenderedPageBreak/>
              <w:t>0,00</w:t>
            </w:r>
            <w:r w:rsidRPr="00716979">
              <w:rPr>
                <w:rFonts w:ascii="Times New Roman" w:hAnsi="Times New Roman" w:cs="Times New Roman"/>
              </w:rPr>
              <w:lastRenderedPageBreak/>
              <w:t>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lastRenderedPageBreak/>
              <w:t>0,00</w:t>
            </w:r>
            <w:r w:rsidRPr="00716979">
              <w:rPr>
                <w:rFonts w:ascii="Times New Roman" w:hAnsi="Times New Roman" w:cs="Times New Roman"/>
              </w:rPr>
              <w:lastRenderedPageBreak/>
              <w:t>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lastRenderedPageBreak/>
              <w:t>0,00</w:t>
            </w:r>
            <w:r w:rsidRPr="00716979">
              <w:rPr>
                <w:rFonts w:ascii="Times New Roman" w:hAnsi="Times New Roman" w:cs="Times New Roman"/>
              </w:rPr>
              <w:lastRenderedPageBreak/>
              <w:t>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lastRenderedPageBreak/>
              <w:t>0,00</w:t>
            </w:r>
            <w:r w:rsidRPr="00716979">
              <w:rPr>
                <w:rFonts w:ascii="Times New Roman" w:hAnsi="Times New Roman" w:cs="Times New Roman"/>
              </w:rPr>
              <w:lastRenderedPageBreak/>
              <w:t>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lastRenderedPageBreak/>
              <w:t>1519</w:t>
            </w:r>
            <w:r w:rsidRPr="00716979">
              <w:rPr>
                <w:rFonts w:ascii="Times New Roman" w:hAnsi="Times New Roman" w:cs="Times New Roman"/>
              </w:rPr>
              <w:lastRenderedPageBreak/>
              <w:t>,569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lastRenderedPageBreak/>
              <w:t>0,00</w:t>
            </w:r>
            <w:r w:rsidRPr="00716979">
              <w:rPr>
                <w:rFonts w:ascii="Times New Roman" w:hAnsi="Times New Roman" w:cs="Times New Roman"/>
              </w:rPr>
              <w:lastRenderedPageBreak/>
              <w:t>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lastRenderedPageBreak/>
              <w:t>0,00</w:t>
            </w:r>
            <w:r w:rsidRPr="00716979">
              <w:rPr>
                <w:rFonts w:ascii="Times New Roman" w:hAnsi="Times New Roman" w:cs="Times New Roman"/>
              </w:rPr>
              <w:lastRenderedPageBreak/>
              <w:t>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lastRenderedPageBreak/>
              <w:t>0,00</w:t>
            </w:r>
            <w:r w:rsidRPr="00716979">
              <w:rPr>
                <w:rFonts w:ascii="Times New Roman" w:hAnsi="Times New Roman" w:cs="Times New Roman"/>
              </w:rPr>
              <w:lastRenderedPageBreak/>
              <w:t>0</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lastRenderedPageBreak/>
              <w:t>1.3.</w:t>
            </w: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Подпрограмма: «Библиотечно-информационное обслуживание населения»</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36553,70729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4477,323</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2892,81694</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2540,15900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3150,76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3334,60879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3928,98979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4205,74639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4792,10039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2437,10739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2437,10739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2356,98821</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36553,70729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4477,323</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2892,81694</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2540,15900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3150,76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3334,60879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3928,98979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4205,74639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4792,10039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2437,10739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2437,10739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2356,98821</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1.4.</w:t>
            </w: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Подпрограмма: «Организация культурно-массовых мероприятий в городском округе Тейково»</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5183,27071</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579,95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1025,96170</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403,03375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w:t>
            </w:r>
            <w:r w:rsidRPr="00716979">
              <w:rPr>
                <w:rFonts w:ascii="Times New Roman" w:hAnsi="Times New Roman" w:cs="Times New Roman"/>
                <w:lang w:val="en-US"/>
              </w:rPr>
              <w:t>75</w:t>
            </w:r>
            <w:r w:rsidRPr="00716979">
              <w:rPr>
                <w:rFonts w:ascii="Times New Roman" w:hAnsi="Times New Roman" w:cs="Times New Roman"/>
              </w:rPr>
              <w:t>,</w:t>
            </w:r>
            <w:r w:rsidRPr="00716979">
              <w:rPr>
                <w:rFonts w:ascii="Times New Roman" w:hAnsi="Times New Roman" w:cs="Times New Roman"/>
                <w:lang w:val="en-US"/>
              </w:rPr>
              <w:t>30676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691,7</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492,916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216,60431</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340,26915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5183,27071</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579,95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1025,96170</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403,03375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w:t>
            </w:r>
            <w:r w:rsidRPr="00716979">
              <w:rPr>
                <w:rFonts w:ascii="Times New Roman" w:hAnsi="Times New Roman" w:cs="Times New Roman"/>
                <w:lang w:val="en-US"/>
              </w:rPr>
              <w:t>75</w:t>
            </w:r>
            <w:r w:rsidRPr="00716979">
              <w:rPr>
                <w:rFonts w:ascii="Times New Roman" w:hAnsi="Times New Roman" w:cs="Times New Roman"/>
              </w:rPr>
              <w:t>,</w:t>
            </w:r>
            <w:r w:rsidRPr="00716979">
              <w:rPr>
                <w:rFonts w:ascii="Times New Roman" w:hAnsi="Times New Roman" w:cs="Times New Roman"/>
                <w:lang w:val="en-US"/>
              </w:rPr>
              <w:t>30676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691,7</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492,916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216,60431</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340,26915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352,50968</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1.5.</w:t>
            </w: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Подпрограмма: «Информационная открытость органов местного самоуправления городского округа Тейково»</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12112,73816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1142,32</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1161,677</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918,20300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lang w:val="en-US"/>
              </w:rPr>
              <w:t>903</w:t>
            </w:r>
            <w:r w:rsidRPr="00716979">
              <w:rPr>
                <w:rFonts w:ascii="Times New Roman" w:hAnsi="Times New Roman" w:cs="Times New Roman"/>
              </w:rPr>
              <w:t>,814</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1299,85171</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1121,58471</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1378,03865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1694,67347</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b/>
              </w:rPr>
            </w:pPr>
            <w:r w:rsidRPr="00716979">
              <w:rPr>
                <w:rFonts w:ascii="Times New Roman" w:hAnsi="Times New Roman" w:cs="Times New Roman"/>
                <w:b/>
              </w:rPr>
              <w:t>12112,73816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1142,32</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1161,677</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918,20300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lang w:val="en-US"/>
              </w:rPr>
              <w:t>903</w:t>
            </w:r>
            <w:r w:rsidRPr="00716979">
              <w:rPr>
                <w:rFonts w:ascii="Times New Roman" w:hAnsi="Times New Roman" w:cs="Times New Roman"/>
              </w:rPr>
              <w:t>,814</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1299,85171</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1121,58471</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1378,03865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1694,67347</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830,85854</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1.6</w:t>
            </w: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Подпрограмма:</w:t>
            </w:r>
          </w:p>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 xml:space="preserve">Сохранение, использование, популяризация и охрана </w:t>
            </w:r>
            <w:r w:rsidRPr="00716979">
              <w:rPr>
                <w:rFonts w:ascii="Times New Roman" w:hAnsi="Times New Roman" w:cs="Times New Roman"/>
              </w:rPr>
              <w:lastRenderedPageBreak/>
              <w:t>объектов культурного наследия (памятников истории и культуры), расположенных на территории городского округа Тейково Ивановской области</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lastRenderedPageBreak/>
              <w:t>499,995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499,995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99,999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0,000</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1.7</w:t>
            </w: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Подпрограмма:</w:t>
            </w:r>
          </w:p>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«Дополнительное образование детей в сфере культуры и искусства»</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35304,39804</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6744,06442</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7206,40783</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10750,82849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3628,14536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3346,80658</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3346,80658</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31047,52904</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6744,06442</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7206,40783</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6493,95949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3628,14536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3346,80658</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3346,80658</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-федеральный  бюджет</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4214,3</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4214,3</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-областной  бюджет</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42,569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42,569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1.8</w:t>
            </w: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Подпрограмма "Создание виртуальных концертных залов"</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5700,00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5700,00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0,000</w:t>
            </w: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suppressAutoHyphens/>
              <w:autoSpaceDE w:val="0"/>
              <w:autoSpaceDN w:val="0"/>
              <w:adjustRightInd w:val="0"/>
              <w:spacing w:after="0" w:line="240" w:lineRule="auto"/>
              <w:rPr>
                <w:rFonts w:ascii="Times New Roman" w:hAnsi="Times New Roman" w:cs="Times New Roman"/>
              </w:rPr>
            </w:pPr>
            <w:r w:rsidRPr="00716979">
              <w:rPr>
                <w:rFonts w:ascii="Times New Roman" w:hAnsi="Times New Roman" w:cs="Times New Roman"/>
              </w:rPr>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5700,00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p>
        </w:tc>
      </w:tr>
      <w:tr w:rsidR="000350E4" w:rsidRPr="00716979" w:rsidTr="00F14082">
        <w:tc>
          <w:tcPr>
            <w:tcW w:w="429"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 xml:space="preserve"> федеральный  бюджет </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5700,00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jc w:val="center"/>
              <w:rPr>
                <w:rFonts w:ascii="Times New Roman" w:hAnsi="Times New Roman" w:cs="Times New Roman"/>
              </w:rPr>
            </w:pPr>
            <w:r w:rsidRPr="00716979">
              <w:rPr>
                <w:rFonts w:ascii="Times New Roman" w:hAnsi="Times New Roman" w:cs="Times New Roman"/>
              </w:rPr>
              <w:t>5700,00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0,000</w:t>
            </w:r>
          </w:p>
        </w:tc>
      </w:tr>
    </w:tbl>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F14082">
      <w:pPr>
        <w:widowControl w:val="0"/>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 xml:space="preserve">Примечания к таблице: </w:t>
      </w:r>
    </w:p>
    <w:p w:rsidR="000350E4" w:rsidRPr="00716979" w:rsidRDefault="000350E4" w:rsidP="00F14082">
      <w:pPr>
        <w:widowControl w:val="0"/>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 главным распорядителем бюджетных средств является Отдел социальной сферы администрации городского округа Тейково;</w:t>
      </w:r>
    </w:p>
    <w:p w:rsidR="000350E4" w:rsidRPr="00716979" w:rsidRDefault="000350E4" w:rsidP="00F14082">
      <w:pPr>
        <w:widowControl w:val="0"/>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 xml:space="preserve">** информация по объемам финансирования муниципальной программы в 2020 - 2024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w:t>
      </w:r>
      <w:r w:rsidRPr="00716979">
        <w:rPr>
          <w:rFonts w:ascii="Times New Roman" w:hAnsi="Times New Roman" w:cs="Times New Roman"/>
        </w:rPr>
        <w:lastRenderedPageBreak/>
        <w:t>ситуации.</w:t>
      </w:r>
    </w:p>
    <w:p w:rsidR="00F14082" w:rsidRDefault="00F14082" w:rsidP="00F14082">
      <w:pPr>
        <w:widowControl w:val="0"/>
        <w:autoSpaceDE w:val="0"/>
        <w:autoSpaceDN w:val="0"/>
        <w:adjustRightInd w:val="0"/>
        <w:ind w:right="-1"/>
        <w:rPr>
          <w:rFonts w:ascii="Times New Roman" w:hAnsi="Times New Roman" w:cs="Times New Roman"/>
        </w:rPr>
      </w:pPr>
    </w:p>
    <w:p w:rsidR="000350E4" w:rsidRPr="00716979" w:rsidRDefault="000350E4" w:rsidP="00F14082">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Приложение 4</w:t>
      </w:r>
    </w:p>
    <w:p w:rsidR="000350E4" w:rsidRPr="00716979" w:rsidRDefault="000350E4" w:rsidP="00F14082">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0350E4" w:rsidRPr="00716979" w:rsidRDefault="000350E4" w:rsidP="00F14082">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0350E4" w:rsidRPr="00716979" w:rsidRDefault="000350E4" w:rsidP="00F14082">
      <w:pPr>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         </w:t>
      </w:r>
    </w:p>
    <w:p w:rsidR="000350E4" w:rsidRPr="00716979" w:rsidRDefault="000350E4" w:rsidP="000350E4">
      <w:pPr>
        <w:suppressAutoHyphens/>
        <w:jc w:val="center"/>
        <w:rPr>
          <w:rFonts w:ascii="Times New Roman" w:hAnsi="Times New Roman" w:cs="Times New Roman"/>
          <w:b/>
        </w:rPr>
      </w:pPr>
    </w:p>
    <w:p w:rsidR="000350E4" w:rsidRPr="00716979" w:rsidRDefault="000350E4" w:rsidP="000350E4">
      <w:pPr>
        <w:suppressAutoHyphens/>
        <w:jc w:val="center"/>
        <w:rPr>
          <w:rFonts w:ascii="Times New Roman" w:hAnsi="Times New Roman" w:cs="Times New Roman"/>
          <w:b/>
        </w:rPr>
      </w:pPr>
      <w:r w:rsidRPr="00716979">
        <w:rPr>
          <w:rFonts w:ascii="Times New Roman" w:hAnsi="Times New Roman" w:cs="Times New Roman"/>
          <w:b/>
        </w:rPr>
        <w:t>1. Паспорт подпрограммы</w:t>
      </w:r>
    </w:p>
    <w:p w:rsidR="000350E4" w:rsidRPr="00716979" w:rsidRDefault="000350E4" w:rsidP="000350E4">
      <w:pPr>
        <w:suppressAutoHyphens/>
        <w:jc w:val="right"/>
        <w:rPr>
          <w:rFonts w:ascii="Times New Roman" w:hAnsi="Times New Roman" w:cs="Times New Roman"/>
        </w:rPr>
      </w:pP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6"/>
        <w:gridCol w:w="5764"/>
      </w:tblGrid>
      <w:tr w:rsidR="000350E4" w:rsidRPr="00716979" w:rsidTr="00716979">
        <w:tc>
          <w:tcPr>
            <w:tcW w:w="4026"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b/>
                <w:bCs/>
              </w:rPr>
            </w:pPr>
            <w:r w:rsidRPr="00716979">
              <w:rPr>
                <w:rFonts w:ascii="Times New Roman" w:hAnsi="Times New Roman" w:cs="Times New Roman"/>
                <w:b/>
                <w:bCs/>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Организация культурно-массовых мероприятий в городском округе Тейково (далее - подпрограмма)</w:t>
            </w:r>
          </w:p>
        </w:tc>
      </w:tr>
      <w:tr w:rsidR="000350E4" w:rsidRPr="00716979" w:rsidTr="00716979">
        <w:tc>
          <w:tcPr>
            <w:tcW w:w="4026"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b/>
                <w:bCs/>
              </w:rPr>
            </w:pPr>
            <w:r w:rsidRPr="00716979">
              <w:rPr>
                <w:rFonts w:ascii="Times New Roman" w:hAnsi="Times New Roman" w:cs="Times New Roman"/>
                <w:b/>
                <w:bCs/>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 xml:space="preserve"> 2014 - 2024 годы</w:t>
            </w:r>
          </w:p>
        </w:tc>
      </w:tr>
      <w:tr w:rsidR="000350E4" w:rsidRPr="00716979" w:rsidTr="00716979">
        <w:tc>
          <w:tcPr>
            <w:tcW w:w="4026"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b/>
                <w:bCs/>
              </w:rPr>
            </w:pPr>
            <w:r w:rsidRPr="00716979">
              <w:rPr>
                <w:rFonts w:ascii="Times New Roman" w:hAnsi="Times New Roman" w:cs="Times New Roman"/>
                <w:b/>
                <w:bCs/>
              </w:rPr>
              <w:t>Исполнители</w:t>
            </w:r>
          </w:p>
          <w:p w:rsidR="000350E4" w:rsidRPr="00716979" w:rsidRDefault="000350E4" w:rsidP="00F14082">
            <w:pPr>
              <w:suppressAutoHyphens/>
              <w:spacing w:after="0" w:line="240" w:lineRule="auto"/>
              <w:rPr>
                <w:rFonts w:ascii="Times New Roman" w:hAnsi="Times New Roman" w:cs="Times New Roman"/>
                <w:b/>
                <w:bCs/>
              </w:rPr>
            </w:pPr>
            <w:r w:rsidRPr="00716979">
              <w:rPr>
                <w:rFonts w:ascii="Times New Roman" w:hAnsi="Times New Roman" w:cs="Times New Roman"/>
                <w:b/>
                <w:bCs/>
              </w:rPr>
              <w:t>подпрограммы</w:t>
            </w:r>
          </w:p>
        </w:tc>
        <w:tc>
          <w:tcPr>
            <w:tcW w:w="576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Отдел социальной сферы администрации г.о. Тейково Ивановской области</w:t>
            </w:r>
          </w:p>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Муниципальное учреждение г. Тейково «Дворец культуры им. В.И. Ленина»</w:t>
            </w:r>
          </w:p>
        </w:tc>
      </w:tr>
      <w:tr w:rsidR="000350E4" w:rsidRPr="00716979" w:rsidTr="00716979">
        <w:tc>
          <w:tcPr>
            <w:tcW w:w="4026"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b/>
                <w:bCs/>
              </w:rPr>
            </w:pPr>
            <w:r w:rsidRPr="00716979">
              <w:rPr>
                <w:rFonts w:ascii="Times New Roman" w:hAnsi="Times New Roman" w:cs="Times New Roman"/>
                <w:b/>
                <w:bCs/>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Сохранение достигнутых объемов и качества проводимых культурно-массовых мероприятий</w:t>
            </w:r>
          </w:p>
        </w:tc>
      </w:tr>
      <w:tr w:rsidR="000350E4" w:rsidRPr="00716979" w:rsidTr="00716979">
        <w:tc>
          <w:tcPr>
            <w:tcW w:w="4026"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b/>
                <w:bCs/>
              </w:rPr>
            </w:pPr>
            <w:r w:rsidRPr="00716979">
              <w:rPr>
                <w:rFonts w:ascii="Times New Roman" w:hAnsi="Times New Roman" w:cs="Times New Roman"/>
                <w:b/>
                <w:bCs/>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Общий объём бюджетных ассигнований - </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b/>
                <w:color w:val="000000"/>
              </w:rPr>
              <w:t xml:space="preserve">5183,27071  </w:t>
            </w:r>
            <w:r w:rsidRPr="00716979">
              <w:rPr>
                <w:rFonts w:ascii="Times New Roman" w:hAnsi="Times New Roman" w:cs="Times New Roman"/>
                <w:color w:val="000000"/>
              </w:rPr>
              <w:t>тыс. руб., в том числе</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2014 год – 579,950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2015 год – 1025,96170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2016 год – 403,03375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2017 год – 375,30676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691,7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492,916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216,60431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340,26915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352,50968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352,50968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2024 год – 352,50968 тыс. руб.</w:t>
            </w:r>
          </w:p>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в том числе:</w:t>
            </w:r>
            <w:r w:rsidRPr="00716979">
              <w:rPr>
                <w:rFonts w:ascii="Times New Roman" w:hAnsi="Times New Roman" w:cs="Times New Roman"/>
                <w:color w:val="000000"/>
              </w:rPr>
              <w:t xml:space="preserve"> </w:t>
            </w:r>
          </w:p>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 xml:space="preserve">бюджет города Тейково: </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2014 год – 579,950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2015 год – 1025,96170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2016 год – 403,03375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2017 год – 375,30676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2018 год – 691,7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492,916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216,60431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340,26915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352,50968 тыс. руб.</w:t>
            </w:r>
          </w:p>
          <w:p w:rsidR="000350E4" w:rsidRPr="00716979" w:rsidRDefault="000350E4" w:rsidP="00F14082">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352,50968 тыс. руб.</w:t>
            </w:r>
          </w:p>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color w:val="000000"/>
              </w:rPr>
              <w:t>2024 год – 352,50968 тыс. руб.</w:t>
            </w:r>
          </w:p>
        </w:tc>
      </w:tr>
    </w:tbl>
    <w:p w:rsidR="000350E4" w:rsidRPr="00716979" w:rsidRDefault="000350E4" w:rsidP="000350E4">
      <w:pPr>
        <w:tabs>
          <w:tab w:val="left" w:pos="1020"/>
        </w:tabs>
        <w:suppressAutoHyphens/>
        <w:jc w:val="center"/>
        <w:rPr>
          <w:rFonts w:ascii="Times New Roman" w:hAnsi="Times New Roman" w:cs="Times New Roman"/>
          <w:b/>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F14082">
      <w:pPr>
        <w:widowControl w:val="0"/>
        <w:autoSpaceDE w:val="0"/>
        <w:autoSpaceDN w:val="0"/>
        <w:adjustRightInd w:val="0"/>
        <w:ind w:right="-1"/>
        <w:rPr>
          <w:rFonts w:ascii="Times New Roman" w:hAnsi="Times New Roman" w:cs="Times New Roman"/>
        </w:rPr>
      </w:pPr>
    </w:p>
    <w:p w:rsidR="000350E4" w:rsidRPr="00716979" w:rsidRDefault="000350E4" w:rsidP="00F14082">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Приложение 5</w:t>
      </w:r>
    </w:p>
    <w:p w:rsidR="000350E4" w:rsidRPr="00716979" w:rsidRDefault="000350E4" w:rsidP="00F14082">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0350E4" w:rsidRPr="00716979" w:rsidRDefault="000350E4" w:rsidP="00F14082">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0350E4" w:rsidRPr="00716979" w:rsidRDefault="000350E4" w:rsidP="00F14082">
      <w:pPr>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         </w:t>
      </w: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F14082" w:rsidRDefault="000350E4" w:rsidP="00F14082">
      <w:pPr>
        <w:ind w:firstLine="708"/>
        <w:jc w:val="center"/>
        <w:rPr>
          <w:rFonts w:ascii="Times New Roman" w:hAnsi="Times New Roman" w:cs="Times New Roman"/>
          <w:b/>
        </w:rPr>
      </w:pPr>
      <w:r w:rsidRPr="00716979">
        <w:rPr>
          <w:rFonts w:ascii="Times New Roman" w:hAnsi="Times New Roman" w:cs="Times New Roman"/>
          <w:b/>
        </w:rPr>
        <w:t>5. Ресурсное обеспечение мероприятий подпрограммы.</w:t>
      </w:r>
    </w:p>
    <w:p w:rsidR="000350E4" w:rsidRPr="00716979" w:rsidRDefault="000350E4" w:rsidP="000350E4">
      <w:pPr>
        <w:suppressAutoHyphens/>
        <w:ind w:firstLine="709"/>
        <w:jc w:val="both"/>
        <w:rPr>
          <w:rFonts w:ascii="Times New Roman" w:hAnsi="Times New Roman" w:cs="Times New Roman"/>
          <w:color w:val="000000"/>
        </w:rPr>
      </w:pPr>
      <w:r w:rsidRPr="00716979">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716979">
        <w:rPr>
          <w:rFonts w:ascii="Times New Roman" w:hAnsi="Times New Roman" w:cs="Times New Roman"/>
          <w:b/>
        </w:rPr>
        <w:t xml:space="preserve">5183,27071 </w:t>
      </w:r>
      <w:r w:rsidRPr="00716979">
        <w:rPr>
          <w:rFonts w:ascii="Times New Roman" w:hAnsi="Times New Roman" w:cs="Times New Roman"/>
          <w:color w:val="000000"/>
        </w:rPr>
        <w:t>тыс. рублей.</w:t>
      </w:r>
    </w:p>
    <w:p w:rsidR="000350E4" w:rsidRPr="00716979" w:rsidRDefault="000350E4" w:rsidP="000350E4">
      <w:pPr>
        <w:suppressAutoHyphens/>
        <w:ind w:firstLine="709"/>
        <w:jc w:val="both"/>
        <w:rPr>
          <w:rFonts w:ascii="Times New Roman" w:hAnsi="Times New Roman" w:cs="Times New Roman"/>
        </w:rPr>
      </w:pPr>
      <w:r w:rsidRPr="00716979">
        <w:rPr>
          <w:rFonts w:ascii="Times New Roman" w:hAnsi="Times New Roman" w:cs="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0350E4" w:rsidRPr="00716979" w:rsidRDefault="000350E4" w:rsidP="000350E4">
      <w:pPr>
        <w:suppressAutoHyphens/>
        <w:autoSpaceDE w:val="0"/>
        <w:autoSpaceDN w:val="0"/>
        <w:adjustRightInd w:val="0"/>
        <w:jc w:val="right"/>
        <w:rPr>
          <w:rFonts w:ascii="Times New Roman" w:hAnsi="Times New Roman" w:cs="Times New Roman"/>
        </w:rPr>
      </w:pPr>
      <w:r w:rsidRPr="00716979">
        <w:rPr>
          <w:rFonts w:ascii="Times New Roman" w:hAnsi="Times New Roman" w:cs="Times New Roman"/>
        </w:rPr>
        <w:t>Таблица 2</w:t>
      </w:r>
    </w:p>
    <w:tbl>
      <w:tblPr>
        <w:tblW w:w="102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66"/>
        <w:gridCol w:w="561"/>
        <w:gridCol w:w="654"/>
        <w:gridCol w:w="632"/>
        <w:gridCol w:w="633"/>
        <w:gridCol w:w="632"/>
        <w:gridCol w:w="633"/>
        <w:gridCol w:w="633"/>
        <w:gridCol w:w="633"/>
        <w:gridCol w:w="633"/>
        <w:gridCol w:w="641"/>
        <w:gridCol w:w="641"/>
        <w:gridCol w:w="641"/>
        <w:gridCol w:w="641"/>
        <w:gridCol w:w="643"/>
      </w:tblGrid>
      <w:tr w:rsidR="000350E4" w:rsidRPr="00716979" w:rsidTr="00F14082">
        <w:tc>
          <w:tcPr>
            <w:tcW w:w="360" w:type="dxa"/>
            <w:vMerge w:val="restart"/>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п/п</w:t>
            </w:r>
          </w:p>
        </w:tc>
        <w:tc>
          <w:tcPr>
            <w:tcW w:w="1066" w:type="dxa"/>
            <w:vMerge w:val="restart"/>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Наименование программного мероприятия</w:t>
            </w:r>
          </w:p>
        </w:tc>
        <w:tc>
          <w:tcPr>
            <w:tcW w:w="561" w:type="dxa"/>
            <w:vMerge w:val="restart"/>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Исполнитель</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Источник</w:t>
            </w:r>
          </w:p>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финансирования</w:t>
            </w:r>
          </w:p>
        </w:tc>
        <w:tc>
          <w:tcPr>
            <w:tcW w:w="7636" w:type="dxa"/>
            <w:gridSpan w:val="12"/>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Объем ассигнований бюджета города, тыс. рублей</w:t>
            </w:r>
          </w:p>
        </w:tc>
      </w:tr>
      <w:tr w:rsidR="000350E4" w:rsidRPr="00716979" w:rsidTr="00F14082">
        <w:tc>
          <w:tcPr>
            <w:tcW w:w="360" w:type="dxa"/>
            <w:vMerge/>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spacing w:after="0" w:line="240" w:lineRule="auto"/>
              <w:rPr>
                <w:rFonts w:ascii="Times New Roman" w:hAnsi="Times New Roman" w:cs="Times New Roman"/>
              </w:rPr>
            </w:pPr>
          </w:p>
        </w:tc>
        <w:tc>
          <w:tcPr>
            <w:tcW w:w="1066" w:type="dxa"/>
            <w:vMerge/>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spacing w:after="0" w:line="240" w:lineRule="auto"/>
              <w:rPr>
                <w:rFonts w:ascii="Times New Roman" w:hAnsi="Times New Roman" w:cs="Times New Roman"/>
                <w:b/>
              </w:rPr>
            </w:pPr>
          </w:p>
        </w:tc>
        <w:tc>
          <w:tcPr>
            <w:tcW w:w="561" w:type="dxa"/>
            <w:vMerge/>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spacing w:after="0" w:line="240" w:lineRule="auto"/>
              <w:rPr>
                <w:rFonts w:ascii="Times New Roman" w:hAnsi="Times New Roman" w:cs="Times New Roman"/>
              </w:rPr>
            </w:pPr>
          </w:p>
        </w:tc>
        <w:tc>
          <w:tcPr>
            <w:tcW w:w="654" w:type="dxa"/>
            <w:vMerge/>
            <w:tcBorders>
              <w:top w:val="single" w:sz="4" w:space="0" w:color="auto"/>
              <w:left w:val="single" w:sz="4" w:space="0" w:color="auto"/>
              <w:bottom w:val="single" w:sz="4" w:space="0" w:color="auto"/>
              <w:right w:val="single" w:sz="4" w:space="0" w:color="auto"/>
            </w:tcBorders>
            <w:vAlign w:val="center"/>
          </w:tcPr>
          <w:p w:rsidR="000350E4" w:rsidRPr="00716979" w:rsidRDefault="000350E4" w:rsidP="00F14082">
            <w:pPr>
              <w:spacing w:after="0" w:line="240" w:lineRule="auto"/>
              <w:rPr>
                <w:rFonts w:ascii="Times New Roman" w:hAnsi="Times New Roman" w:cs="Times New Roman"/>
              </w:rPr>
            </w:pPr>
          </w:p>
        </w:tc>
        <w:tc>
          <w:tcPr>
            <w:tcW w:w="632"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2015</w:t>
            </w:r>
          </w:p>
        </w:tc>
        <w:tc>
          <w:tcPr>
            <w:tcW w:w="632"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p>
        </w:tc>
        <w:tc>
          <w:tcPr>
            <w:tcW w:w="64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p>
        </w:tc>
        <w:tc>
          <w:tcPr>
            <w:tcW w:w="64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p>
        </w:tc>
        <w:tc>
          <w:tcPr>
            <w:tcW w:w="64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p>
        </w:tc>
        <w:tc>
          <w:tcPr>
            <w:tcW w:w="64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p>
        </w:tc>
        <w:tc>
          <w:tcPr>
            <w:tcW w:w="64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Всего</w:t>
            </w:r>
          </w:p>
        </w:tc>
      </w:tr>
      <w:tr w:rsidR="000350E4" w:rsidRPr="00716979" w:rsidTr="00F14082">
        <w:tc>
          <w:tcPr>
            <w:tcW w:w="360"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24"/>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066"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в рамках подпрограммы</w:t>
            </w:r>
          </w:p>
        </w:tc>
        <w:tc>
          <w:tcPr>
            <w:tcW w:w="56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579,950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1025,9617</w:t>
            </w:r>
          </w:p>
        </w:tc>
        <w:tc>
          <w:tcPr>
            <w:tcW w:w="632"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403,03375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347,48</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661,0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452,916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202,60431</w:t>
            </w:r>
          </w:p>
        </w:tc>
        <w:tc>
          <w:tcPr>
            <w:tcW w:w="64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307,17547</w:t>
            </w:r>
          </w:p>
        </w:tc>
        <w:tc>
          <w:tcPr>
            <w:tcW w:w="64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309,416</w:t>
            </w:r>
          </w:p>
        </w:tc>
        <w:tc>
          <w:tcPr>
            <w:tcW w:w="64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309,416</w:t>
            </w:r>
          </w:p>
        </w:tc>
        <w:tc>
          <w:tcPr>
            <w:tcW w:w="64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309,416</w:t>
            </w:r>
          </w:p>
        </w:tc>
        <w:tc>
          <w:tcPr>
            <w:tcW w:w="64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4908,36923</w:t>
            </w:r>
          </w:p>
        </w:tc>
      </w:tr>
      <w:tr w:rsidR="000350E4" w:rsidRPr="00716979" w:rsidTr="00F14082">
        <w:tc>
          <w:tcPr>
            <w:tcW w:w="360"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24"/>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066"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spacing w:after="0" w:line="240" w:lineRule="auto"/>
              <w:rPr>
                <w:rFonts w:ascii="Times New Roman" w:hAnsi="Times New Roman" w:cs="Times New Roman"/>
              </w:rPr>
            </w:pPr>
            <w:r w:rsidRPr="00716979">
              <w:rPr>
                <w:rFonts w:ascii="Times New Roman" w:hAnsi="Times New Roman" w:cs="Times New Roman"/>
              </w:rPr>
              <w:t>Предоставление субсидий бюджет</w:t>
            </w:r>
            <w:r w:rsidRPr="00716979">
              <w:rPr>
                <w:rFonts w:ascii="Times New Roman" w:hAnsi="Times New Roman" w:cs="Times New Roman"/>
              </w:rPr>
              <w:lastRenderedPageBreak/>
              <w:t>ным, автономным учреждениям и иным некоммерческим организациям</w:t>
            </w:r>
          </w:p>
        </w:tc>
        <w:tc>
          <w:tcPr>
            <w:tcW w:w="56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Отдел социально</w:t>
            </w:r>
            <w:r w:rsidRPr="00716979">
              <w:rPr>
                <w:rFonts w:ascii="Times New Roman" w:hAnsi="Times New Roman" w:cs="Times New Roman"/>
              </w:rPr>
              <w:lastRenderedPageBreak/>
              <w:t>й сферы</w:t>
            </w:r>
          </w:p>
        </w:tc>
        <w:tc>
          <w:tcPr>
            <w:tcW w:w="65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Бюджет города Тей</w:t>
            </w:r>
            <w:r w:rsidRPr="00716979">
              <w:rPr>
                <w:rFonts w:ascii="Times New Roman" w:hAnsi="Times New Roman" w:cs="Times New Roman"/>
              </w:rPr>
              <w:lastRenderedPageBreak/>
              <w:t>ково</w:t>
            </w:r>
          </w:p>
        </w:tc>
        <w:tc>
          <w:tcPr>
            <w:tcW w:w="632"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2"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27,82676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30,7</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40,00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14,00</w:t>
            </w:r>
          </w:p>
        </w:tc>
        <w:tc>
          <w:tcPr>
            <w:tcW w:w="64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33,09368</w:t>
            </w:r>
          </w:p>
        </w:tc>
        <w:tc>
          <w:tcPr>
            <w:tcW w:w="64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43,09368</w:t>
            </w:r>
          </w:p>
        </w:tc>
        <w:tc>
          <w:tcPr>
            <w:tcW w:w="64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43,09368</w:t>
            </w:r>
          </w:p>
        </w:tc>
        <w:tc>
          <w:tcPr>
            <w:tcW w:w="64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pacing w:after="0" w:line="240" w:lineRule="auto"/>
              <w:rPr>
                <w:rFonts w:ascii="Times New Roman" w:hAnsi="Times New Roman" w:cs="Times New Roman"/>
              </w:rPr>
            </w:pPr>
            <w:r w:rsidRPr="00716979">
              <w:rPr>
                <w:rFonts w:ascii="Times New Roman" w:hAnsi="Times New Roman" w:cs="Times New Roman"/>
              </w:rPr>
              <w:t>43,09368</w:t>
            </w:r>
          </w:p>
        </w:tc>
        <w:tc>
          <w:tcPr>
            <w:tcW w:w="64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274,90148</w:t>
            </w:r>
          </w:p>
        </w:tc>
      </w:tr>
      <w:tr w:rsidR="000350E4" w:rsidRPr="00716979" w:rsidTr="00F14082">
        <w:tc>
          <w:tcPr>
            <w:tcW w:w="360"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numPr>
                <w:ilvl w:val="0"/>
                <w:numId w:val="24"/>
              </w:numPr>
              <w:suppressAutoHyphens/>
              <w:autoSpaceDE w:val="0"/>
              <w:autoSpaceDN w:val="0"/>
              <w:adjustRightInd w:val="0"/>
              <w:spacing w:after="0" w:line="240" w:lineRule="auto"/>
              <w:ind w:left="357" w:hanging="357"/>
              <w:jc w:val="center"/>
              <w:rPr>
                <w:rFonts w:ascii="Times New Roman" w:hAnsi="Times New Roman" w:cs="Times New Roman"/>
                <w:b/>
              </w:rPr>
            </w:pPr>
          </w:p>
        </w:tc>
        <w:tc>
          <w:tcPr>
            <w:tcW w:w="1066"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Всего по подпрограмме</w:t>
            </w:r>
          </w:p>
        </w:tc>
        <w:tc>
          <w:tcPr>
            <w:tcW w:w="56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579,950</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1025,9617</w:t>
            </w:r>
          </w:p>
        </w:tc>
        <w:tc>
          <w:tcPr>
            <w:tcW w:w="632"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403,03375</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375,30676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691,7</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492,916</w:t>
            </w:r>
          </w:p>
        </w:tc>
        <w:tc>
          <w:tcPr>
            <w:tcW w:w="63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216,60431</w:t>
            </w:r>
          </w:p>
        </w:tc>
        <w:tc>
          <w:tcPr>
            <w:tcW w:w="64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340,26915</w:t>
            </w:r>
          </w:p>
        </w:tc>
        <w:tc>
          <w:tcPr>
            <w:tcW w:w="64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352,50968</w:t>
            </w:r>
          </w:p>
        </w:tc>
        <w:tc>
          <w:tcPr>
            <w:tcW w:w="64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352,50968</w:t>
            </w:r>
          </w:p>
        </w:tc>
        <w:tc>
          <w:tcPr>
            <w:tcW w:w="641"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352,50968</w:t>
            </w:r>
          </w:p>
        </w:tc>
        <w:tc>
          <w:tcPr>
            <w:tcW w:w="643" w:type="dxa"/>
            <w:tcBorders>
              <w:top w:val="single" w:sz="4" w:space="0" w:color="auto"/>
              <w:left w:val="single" w:sz="4" w:space="0" w:color="auto"/>
              <w:bottom w:val="single" w:sz="4" w:space="0" w:color="auto"/>
              <w:right w:val="single" w:sz="4" w:space="0" w:color="auto"/>
            </w:tcBorders>
          </w:tcPr>
          <w:p w:rsidR="000350E4" w:rsidRPr="00716979" w:rsidRDefault="000350E4" w:rsidP="00F14082">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5183,27071</w:t>
            </w:r>
          </w:p>
        </w:tc>
      </w:tr>
    </w:tbl>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0350E4">
      <w:pPr>
        <w:widowControl w:val="0"/>
        <w:autoSpaceDE w:val="0"/>
        <w:autoSpaceDN w:val="0"/>
        <w:adjustRightInd w:val="0"/>
        <w:ind w:right="-1"/>
        <w:jc w:val="right"/>
        <w:rPr>
          <w:rFonts w:ascii="Times New Roman" w:hAnsi="Times New Roman" w:cs="Times New Roman"/>
        </w:rPr>
      </w:pPr>
    </w:p>
    <w:p w:rsidR="000350E4" w:rsidRPr="00716979" w:rsidRDefault="000350E4" w:rsidP="00F14082">
      <w:pPr>
        <w:widowControl w:val="0"/>
        <w:autoSpaceDE w:val="0"/>
        <w:autoSpaceDN w:val="0"/>
        <w:adjustRightInd w:val="0"/>
        <w:ind w:right="-1"/>
        <w:rPr>
          <w:rFonts w:ascii="Times New Roman" w:hAnsi="Times New Roman" w:cs="Times New Roman"/>
        </w:rPr>
      </w:pPr>
    </w:p>
    <w:p w:rsidR="000350E4" w:rsidRPr="00716979" w:rsidRDefault="000350E4" w:rsidP="00A0665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Приложение 6</w:t>
      </w:r>
    </w:p>
    <w:p w:rsidR="000350E4" w:rsidRPr="00716979" w:rsidRDefault="000350E4" w:rsidP="00A0665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к постановлению администрации</w:t>
      </w:r>
    </w:p>
    <w:p w:rsidR="000350E4" w:rsidRPr="00716979" w:rsidRDefault="000350E4" w:rsidP="00A06656">
      <w:pPr>
        <w:widowControl w:val="0"/>
        <w:autoSpaceDE w:val="0"/>
        <w:autoSpaceDN w:val="0"/>
        <w:adjustRightInd w:val="0"/>
        <w:spacing w:after="0" w:line="240" w:lineRule="auto"/>
        <w:ind w:right="-1"/>
        <w:jc w:val="right"/>
        <w:rPr>
          <w:rFonts w:ascii="Times New Roman" w:hAnsi="Times New Roman" w:cs="Times New Roman"/>
        </w:rPr>
      </w:pPr>
      <w:r w:rsidRPr="00716979">
        <w:rPr>
          <w:rFonts w:ascii="Times New Roman" w:hAnsi="Times New Roman" w:cs="Times New Roman"/>
        </w:rPr>
        <w:t xml:space="preserve">                                                                                        г.о. Тейково Ивановской области                                                                                      </w:t>
      </w:r>
    </w:p>
    <w:p w:rsidR="000350E4" w:rsidRPr="00716979" w:rsidRDefault="000350E4" w:rsidP="00A06656">
      <w:pPr>
        <w:suppressAutoHyphens/>
        <w:spacing w:after="0" w:line="240" w:lineRule="auto"/>
        <w:jc w:val="right"/>
        <w:rPr>
          <w:rFonts w:ascii="Times New Roman" w:hAnsi="Times New Roman" w:cs="Times New Roman"/>
        </w:rPr>
      </w:pPr>
      <w:r w:rsidRPr="00716979">
        <w:rPr>
          <w:rFonts w:ascii="Times New Roman" w:hAnsi="Times New Roman" w:cs="Times New Roman"/>
        </w:rPr>
        <w:t xml:space="preserve">от                       №   </w:t>
      </w:r>
    </w:p>
    <w:p w:rsidR="000350E4" w:rsidRPr="00716979" w:rsidRDefault="000350E4" w:rsidP="00A06656">
      <w:pPr>
        <w:suppressAutoHyphens/>
        <w:spacing w:after="0" w:line="240" w:lineRule="auto"/>
        <w:jc w:val="right"/>
        <w:rPr>
          <w:rFonts w:ascii="Times New Roman" w:hAnsi="Times New Roman" w:cs="Times New Roman"/>
        </w:rPr>
      </w:pPr>
    </w:p>
    <w:p w:rsidR="000350E4" w:rsidRPr="00716979" w:rsidRDefault="000350E4" w:rsidP="00A06656">
      <w:pPr>
        <w:suppressAutoHyphens/>
        <w:spacing w:after="0" w:line="240" w:lineRule="auto"/>
        <w:jc w:val="right"/>
        <w:rPr>
          <w:rFonts w:ascii="Times New Roman" w:hAnsi="Times New Roman" w:cs="Times New Roman"/>
        </w:rPr>
      </w:pPr>
      <w:r w:rsidRPr="00716979">
        <w:rPr>
          <w:rFonts w:ascii="Times New Roman" w:hAnsi="Times New Roman" w:cs="Times New Roman"/>
        </w:rPr>
        <w:t>Приложение № 7</w:t>
      </w:r>
    </w:p>
    <w:p w:rsidR="000350E4" w:rsidRPr="00716979" w:rsidRDefault="000350E4" w:rsidP="00A06656">
      <w:pPr>
        <w:suppressAutoHyphens/>
        <w:spacing w:after="0" w:line="240" w:lineRule="auto"/>
        <w:jc w:val="right"/>
        <w:rPr>
          <w:rFonts w:ascii="Times New Roman" w:hAnsi="Times New Roman" w:cs="Times New Roman"/>
        </w:rPr>
      </w:pPr>
      <w:r w:rsidRPr="00716979">
        <w:rPr>
          <w:rFonts w:ascii="Times New Roman" w:hAnsi="Times New Roman" w:cs="Times New Roman"/>
        </w:rPr>
        <w:t>к муниципальной программе</w:t>
      </w:r>
    </w:p>
    <w:p w:rsidR="000350E4" w:rsidRPr="00716979" w:rsidRDefault="000350E4" w:rsidP="00A06656">
      <w:pPr>
        <w:suppressAutoHyphens/>
        <w:spacing w:after="0" w:line="240" w:lineRule="auto"/>
        <w:jc w:val="right"/>
        <w:rPr>
          <w:rFonts w:ascii="Times New Roman" w:hAnsi="Times New Roman" w:cs="Times New Roman"/>
        </w:rPr>
      </w:pPr>
      <w:r w:rsidRPr="00716979">
        <w:rPr>
          <w:rFonts w:ascii="Times New Roman" w:hAnsi="Times New Roman" w:cs="Times New Roman"/>
        </w:rPr>
        <w:t>городского округа Тейково</w:t>
      </w:r>
    </w:p>
    <w:p w:rsidR="000350E4" w:rsidRPr="00716979" w:rsidRDefault="000350E4" w:rsidP="00A06656">
      <w:pPr>
        <w:suppressAutoHyphens/>
        <w:spacing w:after="0" w:line="240" w:lineRule="auto"/>
        <w:jc w:val="right"/>
        <w:rPr>
          <w:rFonts w:ascii="Times New Roman" w:eastAsia="Calibri" w:hAnsi="Times New Roman" w:cs="Times New Roman"/>
        </w:rPr>
      </w:pPr>
      <w:r w:rsidRPr="00716979">
        <w:rPr>
          <w:rFonts w:ascii="Times New Roman" w:eastAsia="Calibri" w:hAnsi="Times New Roman" w:cs="Times New Roman"/>
        </w:rPr>
        <w:t>«Культура городского округа Тейково»</w:t>
      </w:r>
    </w:p>
    <w:p w:rsidR="000350E4" w:rsidRPr="00716979" w:rsidRDefault="000350E4" w:rsidP="000350E4">
      <w:pPr>
        <w:suppressAutoHyphens/>
        <w:jc w:val="right"/>
        <w:rPr>
          <w:rFonts w:ascii="Times New Roman" w:eastAsia="Calibri" w:hAnsi="Times New Roman" w:cs="Times New Roman"/>
        </w:rPr>
      </w:pPr>
    </w:p>
    <w:p w:rsidR="000350E4" w:rsidRPr="00716979" w:rsidRDefault="000350E4" w:rsidP="000350E4">
      <w:pPr>
        <w:suppressAutoHyphens/>
        <w:jc w:val="center"/>
        <w:rPr>
          <w:rFonts w:ascii="Times New Roman" w:hAnsi="Times New Roman" w:cs="Times New Roman"/>
          <w:b/>
        </w:rPr>
      </w:pPr>
      <w:r w:rsidRPr="00716979">
        <w:rPr>
          <w:rFonts w:ascii="Times New Roman" w:hAnsi="Times New Roman" w:cs="Times New Roman"/>
          <w:b/>
        </w:rPr>
        <w:t>Подпрограмма</w:t>
      </w:r>
    </w:p>
    <w:p w:rsidR="000350E4" w:rsidRPr="00716979" w:rsidRDefault="000350E4" w:rsidP="00A06656">
      <w:pPr>
        <w:suppressAutoHyphens/>
        <w:jc w:val="center"/>
        <w:rPr>
          <w:rFonts w:ascii="Times New Roman" w:hAnsi="Times New Roman" w:cs="Times New Roman"/>
          <w:b/>
        </w:rPr>
      </w:pPr>
      <w:r w:rsidRPr="00716979">
        <w:rPr>
          <w:rFonts w:ascii="Times New Roman" w:hAnsi="Times New Roman" w:cs="Times New Roman"/>
          <w:b/>
        </w:rPr>
        <w:t>«Дополнительное образование детей в сфере культуры и искусства»</w:t>
      </w:r>
    </w:p>
    <w:p w:rsidR="000350E4" w:rsidRPr="00716979" w:rsidRDefault="000350E4" w:rsidP="00A06656">
      <w:pPr>
        <w:suppressAutoHyphens/>
        <w:jc w:val="center"/>
        <w:rPr>
          <w:rFonts w:ascii="Times New Roman" w:hAnsi="Times New Roman" w:cs="Times New Roman"/>
          <w:b/>
        </w:rPr>
      </w:pPr>
      <w:r w:rsidRPr="00716979">
        <w:rPr>
          <w:rFonts w:ascii="Times New Roman" w:hAnsi="Times New Roman" w:cs="Times New Roman"/>
          <w:b/>
        </w:rPr>
        <w:t>1. Паспорт подпрограммы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0350E4" w:rsidRPr="00716979" w:rsidTr="00716979">
        <w:tc>
          <w:tcPr>
            <w:tcW w:w="406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Дополнительное образование детей в сфере культуры и искусства</w:t>
            </w:r>
          </w:p>
        </w:tc>
      </w:tr>
      <w:tr w:rsidR="000350E4" w:rsidRPr="00716979" w:rsidTr="00716979">
        <w:tc>
          <w:tcPr>
            <w:tcW w:w="406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2019 - 2024 годы</w:t>
            </w:r>
          </w:p>
        </w:tc>
      </w:tr>
      <w:tr w:rsidR="000350E4" w:rsidRPr="00716979" w:rsidTr="00716979">
        <w:tc>
          <w:tcPr>
            <w:tcW w:w="406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Отдел социальной сферы администрации г.о. Тейково Ивановской области</w:t>
            </w:r>
          </w:p>
          <w:p w:rsidR="000350E4" w:rsidRPr="00716979" w:rsidRDefault="000350E4" w:rsidP="00A0665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Муниципальное учреждение дополнительного образования «Детская музыкальная школа» г. Тейково</w:t>
            </w:r>
          </w:p>
        </w:tc>
      </w:tr>
      <w:tr w:rsidR="000350E4" w:rsidRPr="00716979" w:rsidTr="00716979">
        <w:tc>
          <w:tcPr>
            <w:tcW w:w="406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rsidR="000350E4" w:rsidRPr="00716979" w:rsidRDefault="000350E4" w:rsidP="00A0665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2. Повышение материально-технической оснащенности муниципальных учреждений дополнительного образования детей  в сфере культуры и искусства.</w:t>
            </w:r>
          </w:p>
          <w:p w:rsidR="000350E4" w:rsidRPr="00716979" w:rsidRDefault="000350E4" w:rsidP="00A0665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rsidR="000350E4" w:rsidRPr="00716979" w:rsidRDefault="000350E4" w:rsidP="00A06656">
            <w:pPr>
              <w:widowControl w:val="0"/>
              <w:suppressAutoHyphens/>
              <w:adjustRightInd w:val="0"/>
              <w:spacing w:after="0" w:line="240" w:lineRule="auto"/>
              <w:rPr>
                <w:rFonts w:ascii="Times New Roman" w:hAnsi="Times New Roman" w:cs="Times New Roman"/>
              </w:rPr>
            </w:pPr>
            <w:r w:rsidRPr="00716979">
              <w:rPr>
                <w:rFonts w:ascii="Times New Roman" w:hAnsi="Times New Roman" w:cs="Times New Roman"/>
              </w:rPr>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0350E4" w:rsidRPr="00716979" w:rsidTr="00716979">
        <w:trPr>
          <w:trHeight w:val="273"/>
        </w:trPr>
        <w:tc>
          <w:tcPr>
            <w:tcW w:w="406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djustRightInd w:val="0"/>
              <w:spacing w:after="0" w:line="240" w:lineRule="auto"/>
              <w:rPr>
                <w:rFonts w:ascii="Times New Roman" w:hAnsi="Times New Roman" w:cs="Times New Roman"/>
                <w:b/>
              </w:rPr>
            </w:pPr>
            <w:r w:rsidRPr="00716979">
              <w:rPr>
                <w:rFonts w:ascii="Times New Roman" w:hAnsi="Times New Roman" w:cs="Times New Roman"/>
                <w:b/>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 xml:space="preserve">Общий объём бюджетных ассигнований - </w:t>
            </w:r>
          </w:p>
          <w:p w:rsidR="000350E4" w:rsidRPr="00716979" w:rsidRDefault="000350E4" w:rsidP="00A06656">
            <w:pPr>
              <w:suppressAutoHyphens/>
              <w:spacing w:after="0" w:line="240" w:lineRule="auto"/>
              <w:rPr>
                <w:rFonts w:ascii="Times New Roman" w:hAnsi="Times New Roman" w:cs="Times New Roman"/>
                <w:color w:val="000000"/>
              </w:rPr>
            </w:pPr>
            <w:r w:rsidRPr="00716979">
              <w:rPr>
                <w:rFonts w:ascii="Times New Roman" w:hAnsi="Times New Roman" w:cs="Times New Roman"/>
                <w:b/>
                <w:color w:val="000000"/>
              </w:rPr>
              <w:t xml:space="preserve">35304,39804  </w:t>
            </w:r>
            <w:r w:rsidRPr="00716979">
              <w:rPr>
                <w:rFonts w:ascii="Times New Roman" w:hAnsi="Times New Roman" w:cs="Times New Roman"/>
                <w:color w:val="000000"/>
              </w:rPr>
              <w:t>тыс. руб., в том числе</w:t>
            </w:r>
          </w:p>
          <w:p w:rsidR="000350E4" w:rsidRPr="00716979" w:rsidRDefault="000350E4" w:rsidP="00A0665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6744,06442 тыс. руб.</w:t>
            </w:r>
          </w:p>
          <w:p w:rsidR="000350E4" w:rsidRPr="00716979" w:rsidRDefault="000350E4" w:rsidP="00A0665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7206</w:t>
            </w:r>
            <w:r w:rsidRPr="00716979">
              <w:rPr>
                <w:rFonts w:ascii="Times New Roman" w:hAnsi="Times New Roman" w:cs="Times New Roman"/>
              </w:rPr>
              <w:t xml:space="preserve">,40783 </w:t>
            </w:r>
            <w:r w:rsidRPr="00716979">
              <w:rPr>
                <w:rFonts w:ascii="Times New Roman" w:hAnsi="Times New Roman" w:cs="Times New Roman"/>
                <w:color w:val="000000"/>
              </w:rPr>
              <w:t>тыс. руб.</w:t>
            </w:r>
          </w:p>
          <w:p w:rsidR="000350E4" w:rsidRPr="00716979" w:rsidRDefault="000350E4" w:rsidP="00A0665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10750</w:t>
            </w:r>
            <w:r w:rsidRPr="00716979">
              <w:rPr>
                <w:rFonts w:ascii="Times New Roman" w:hAnsi="Times New Roman" w:cs="Times New Roman"/>
              </w:rPr>
              <w:t xml:space="preserve">,82849 </w:t>
            </w:r>
            <w:r w:rsidRPr="00716979">
              <w:rPr>
                <w:rFonts w:ascii="Times New Roman" w:hAnsi="Times New Roman" w:cs="Times New Roman"/>
                <w:color w:val="000000"/>
              </w:rPr>
              <w:t>тыс. руб.</w:t>
            </w:r>
          </w:p>
          <w:p w:rsidR="000350E4" w:rsidRPr="00716979" w:rsidRDefault="000350E4" w:rsidP="00A0665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3628</w:t>
            </w:r>
            <w:r w:rsidRPr="00716979">
              <w:rPr>
                <w:rFonts w:ascii="Times New Roman" w:hAnsi="Times New Roman" w:cs="Times New Roman"/>
              </w:rPr>
              <w:t xml:space="preserve">,14536 </w:t>
            </w:r>
            <w:r w:rsidRPr="00716979">
              <w:rPr>
                <w:rFonts w:ascii="Times New Roman" w:hAnsi="Times New Roman" w:cs="Times New Roman"/>
                <w:color w:val="000000"/>
              </w:rPr>
              <w:t>тыс. руб.</w:t>
            </w:r>
          </w:p>
          <w:p w:rsidR="000350E4" w:rsidRPr="00716979" w:rsidRDefault="000350E4" w:rsidP="00A0665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3628</w:t>
            </w:r>
            <w:r w:rsidRPr="00716979">
              <w:rPr>
                <w:rFonts w:ascii="Times New Roman" w:hAnsi="Times New Roman" w:cs="Times New Roman"/>
              </w:rPr>
              <w:t xml:space="preserve">,14536 </w:t>
            </w:r>
            <w:r w:rsidRPr="00716979">
              <w:rPr>
                <w:rFonts w:ascii="Times New Roman" w:hAnsi="Times New Roman" w:cs="Times New Roman"/>
                <w:color w:val="000000"/>
              </w:rPr>
              <w:t>тыс. руб.</w:t>
            </w:r>
          </w:p>
          <w:p w:rsidR="000350E4" w:rsidRPr="00716979" w:rsidRDefault="000350E4" w:rsidP="00A0665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2024 год – 3346</w:t>
            </w:r>
            <w:r w:rsidRPr="00716979">
              <w:rPr>
                <w:rFonts w:ascii="Times New Roman" w:hAnsi="Times New Roman" w:cs="Times New Roman"/>
              </w:rPr>
              <w:t xml:space="preserve">,80658 </w:t>
            </w:r>
            <w:r w:rsidRPr="00716979">
              <w:rPr>
                <w:rFonts w:ascii="Times New Roman" w:hAnsi="Times New Roman" w:cs="Times New Roman"/>
                <w:color w:val="000000"/>
              </w:rPr>
              <w:t>тыс. руб.</w:t>
            </w:r>
          </w:p>
          <w:p w:rsidR="000350E4" w:rsidRPr="00716979" w:rsidRDefault="000350E4" w:rsidP="00A06656">
            <w:pPr>
              <w:suppressAutoHyphens/>
              <w:spacing w:after="0" w:line="240" w:lineRule="auto"/>
              <w:rPr>
                <w:rFonts w:ascii="Times New Roman" w:hAnsi="Times New Roman" w:cs="Times New Roman"/>
              </w:rPr>
            </w:pPr>
            <w:r w:rsidRPr="00716979">
              <w:rPr>
                <w:rFonts w:ascii="Times New Roman" w:hAnsi="Times New Roman" w:cs="Times New Roman"/>
              </w:rPr>
              <w:t>в том числе:</w:t>
            </w:r>
            <w:r w:rsidRPr="00716979">
              <w:rPr>
                <w:rFonts w:ascii="Times New Roman" w:hAnsi="Times New Roman" w:cs="Times New Roman"/>
                <w:color w:val="000000"/>
              </w:rPr>
              <w:t xml:space="preserve"> </w:t>
            </w:r>
          </w:p>
          <w:p w:rsidR="000350E4" w:rsidRPr="00716979" w:rsidRDefault="000350E4" w:rsidP="00A06656">
            <w:pPr>
              <w:suppressAutoHyphens/>
              <w:spacing w:after="0" w:line="240" w:lineRule="auto"/>
              <w:rPr>
                <w:rFonts w:ascii="Times New Roman" w:hAnsi="Times New Roman" w:cs="Times New Roman"/>
              </w:rPr>
            </w:pPr>
            <w:r w:rsidRPr="00716979">
              <w:rPr>
                <w:rFonts w:ascii="Times New Roman" w:hAnsi="Times New Roman" w:cs="Times New Roman"/>
              </w:rPr>
              <w:t xml:space="preserve">бюджет города Тейково: </w:t>
            </w:r>
          </w:p>
          <w:p w:rsidR="000350E4" w:rsidRPr="00716979" w:rsidRDefault="000350E4" w:rsidP="00A0665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2019 год – 6744,06442 тыс. руб.</w:t>
            </w:r>
          </w:p>
          <w:p w:rsidR="000350E4" w:rsidRPr="00716979" w:rsidRDefault="000350E4" w:rsidP="00A0665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2020 год – 7206</w:t>
            </w:r>
            <w:r w:rsidRPr="00716979">
              <w:rPr>
                <w:rFonts w:ascii="Times New Roman" w:hAnsi="Times New Roman" w:cs="Times New Roman"/>
              </w:rPr>
              <w:t xml:space="preserve">,40783 </w:t>
            </w:r>
            <w:r w:rsidRPr="00716979">
              <w:rPr>
                <w:rFonts w:ascii="Times New Roman" w:hAnsi="Times New Roman" w:cs="Times New Roman"/>
                <w:color w:val="000000"/>
              </w:rPr>
              <w:t>тыс. руб.</w:t>
            </w:r>
          </w:p>
          <w:p w:rsidR="000350E4" w:rsidRPr="00716979" w:rsidRDefault="000350E4" w:rsidP="00A0665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6493</w:t>
            </w:r>
            <w:r w:rsidRPr="00716979">
              <w:rPr>
                <w:rFonts w:ascii="Times New Roman" w:hAnsi="Times New Roman" w:cs="Times New Roman"/>
              </w:rPr>
              <w:t xml:space="preserve">,95949 </w:t>
            </w:r>
            <w:r w:rsidRPr="00716979">
              <w:rPr>
                <w:rFonts w:ascii="Times New Roman" w:hAnsi="Times New Roman" w:cs="Times New Roman"/>
                <w:color w:val="000000"/>
              </w:rPr>
              <w:t>тыс. руб.</w:t>
            </w:r>
          </w:p>
          <w:p w:rsidR="000350E4" w:rsidRPr="00716979" w:rsidRDefault="000350E4" w:rsidP="00A0665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2022 год – 3628</w:t>
            </w:r>
            <w:r w:rsidRPr="00716979">
              <w:rPr>
                <w:rFonts w:ascii="Times New Roman" w:hAnsi="Times New Roman" w:cs="Times New Roman"/>
              </w:rPr>
              <w:t xml:space="preserve">,14536 </w:t>
            </w:r>
            <w:r w:rsidRPr="00716979">
              <w:rPr>
                <w:rFonts w:ascii="Times New Roman" w:hAnsi="Times New Roman" w:cs="Times New Roman"/>
                <w:color w:val="000000"/>
              </w:rPr>
              <w:t>тыс. руб.</w:t>
            </w:r>
          </w:p>
          <w:p w:rsidR="000350E4" w:rsidRPr="00716979" w:rsidRDefault="000350E4" w:rsidP="00A0665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2023 год – 3628</w:t>
            </w:r>
            <w:r w:rsidRPr="00716979">
              <w:rPr>
                <w:rFonts w:ascii="Times New Roman" w:hAnsi="Times New Roman" w:cs="Times New Roman"/>
              </w:rPr>
              <w:t xml:space="preserve">,14536 </w:t>
            </w:r>
            <w:r w:rsidRPr="00716979">
              <w:rPr>
                <w:rFonts w:ascii="Times New Roman" w:hAnsi="Times New Roman" w:cs="Times New Roman"/>
                <w:color w:val="000000"/>
              </w:rPr>
              <w:t>тыс. руб.</w:t>
            </w:r>
          </w:p>
          <w:p w:rsidR="000350E4" w:rsidRPr="00716979" w:rsidRDefault="000350E4" w:rsidP="00A0665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lastRenderedPageBreak/>
              <w:t>2024 год – 3346</w:t>
            </w:r>
            <w:r w:rsidRPr="00716979">
              <w:rPr>
                <w:rFonts w:ascii="Times New Roman" w:hAnsi="Times New Roman" w:cs="Times New Roman"/>
              </w:rPr>
              <w:t xml:space="preserve">,80658 </w:t>
            </w:r>
            <w:r w:rsidRPr="00716979">
              <w:rPr>
                <w:rFonts w:ascii="Times New Roman" w:hAnsi="Times New Roman" w:cs="Times New Roman"/>
                <w:color w:val="000000"/>
              </w:rPr>
              <w:t>тыс. руб.</w:t>
            </w:r>
          </w:p>
          <w:p w:rsidR="000350E4" w:rsidRPr="00716979" w:rsidRDefault="000350E4" w:rsidP="00A06656">
            <w:pPr>
              <w:suppressAutoHyphens/>
              <w:spacing w:after="0" w:line="240" w:lineRule="auto"/>
              <w:rPr>
                <w:rFonts w:ascii="Times New Roman" w:hAnsi="Times New Roman" w:cs="Times New Roman"/>
              </w:rPr>
            </w:pPr>
            <w:r w:rsidRPr="00716979">
              <w:rPr>
                <w:rFonts w:ascii="Times New Roman" w:hAnsi="Times New Roman" w:cs="Times New Roman"/>
              </w:rPr>
              <w:t>в том числе:</w:t>
            </w:r>
            <w:r w:rsidRPr="00716979">
              <w:rPr>
                <w:rFonts w:ascii="Times New Roman" w:hAnsi="Times New Roman" w:cs="Times New Roman"/>
                <w:color w:val="000000"/>
              </w:rPr>
              <w:t xml:space="preserve"> </w:t>
            </w:r>
          </w:p>
          <w:p w:rsidR="000350E4" w:rsidRPr="00716979" w:rsidRDefault="000350E4" w:rsidP="00A06656">
            <w:pPr>
              <w:suppressAutoHyphens/>
              <w:spacing w:after="0" w:line="240" w:lineRule="auto"/>
              <w:rPr>
                <w:rFonts w:ascii="Times New Roman" w:hAnsi="Times New Roman" w:cs="Times New Roman"/>
              </w:rPr>
            </w:pPr>
            <w:r w:rsidRPr="00716979">
              <w:rPr>
                <w:rFonts w:ascii="Times New Roman" w:hAnsi="Times New Roman" w:cs="Times New Roman"/>
              </w:rPr>
              <w:t>федеральный бюджет:</w:t>
            </w:r>
          </w:p>
          <w:p w:rsidR="000350E4" w:rsidRPr="00716979" w:rsidRDefault="000350E4" w:rsidP="00A06656">
            <w:pPr>
              <w:suppressAutoHyphens/>
              <w:spacing w:after="0" w:line="240" w:lineRule="auto"/>
              <w:rPr>
                <w:rFonts w:ascii="Times New Roman" w:hAnsi="Times New Roman" w:cs="Times New Roman"/>
                <w:color w:val="000000"/>
              </w:rPr>
            </w:pPr>
            <w:r w:rsidRPr="00716979">
              <w:rPr>
                <w:rFonts w:ascii="Times New Roman" w:hAnsi="Times New Roman" w:cs="Times New Roman"/>
                <w:color w:val="000000"/>
              </w:rPr>
              <w:t>2021 год – 4214,3</w:t>
            </w:r>
            <w:r w:rsidRPr="00716979">
              <w:rPr>
                <w:rFonts w:ascii="Times New Roman" w:hAnsi="Times New Roman" w:cs="Times New Roman"/>
              </w:rPr>
              <w:t xml:space="preserve"> </w:t>
            </w:r>
            <w:r w:rsidRPr="00716979">
              <w:rPr>
                <w:rFonts w:ascii="Times New Roman" w:hAnsi="Times New Roman" w:cs="Times New Roman"/>
                <w:color w:val="000000"/>
              </w:rPr>
              <w:t>тыс. руб.</w:t>
            </w:r>
          </w:p>
          <w:p w:rsidR="000350E4" w:rsidRPr="00716979" w:rsidRDefault="000350E4" w:rsidP="00A06656">
            <w:pPr>
              <w:suppressAutoHyphens/>
              <w:spacing w:after="0" w:line="240" w:lineRule="auto"/>
              <w:rPr>
                <w:rFonts w:ascii="Times New Roman" w:hAnsi="Times New Roman" w:cs="Times New Roman"/>
              </w:rPr>
            </w:pPr>
            <w:r w:rsidRPr="00716979">
              <w:rPr>
                <w:rFonts w:ascii="Times New Roman" w:hAnsi="Times New Roman" w:cs="Times New Roman"/>
              </w:rPr>
              <w:t>в том числе:</w:t>
            </w:r>
            <w:r w:rsidRPr="00716979">
              <w:rPr>
                <w:rFonts w:ascii="Times New Roman" w:hAnsi="Times New Roman" w:cs="Times New Roman"/>
                <w:color w:val="000000"/>
              </w:rPr>
              <w:t xml:space="preserve"> </w:t>
            </w:r>
          </w:p>
          <w:p w:rsidR="000350E4" w:rsidRPr="00716979" w:rsidRDefault="000350E4" w:rsidP="00A06656">
            <w:pPr>
              <w:suppressAutoHyphens/>
              <w:spacing w:after="0" w:line="240" w:lineRule="auto"/>
              <w:rPr>
                <w:rFonts w:ascii="Times New Roman" w:hAnsi="Times New Roman" w:cs="Times New Roman"/>
              </w:rPr>
            </w:pPr>
            <w:r w:rsidRPr="00716979">
              <w:rPr>
                <w:rFonts w:ascii="Times New Roman" w:hAnsi="Times New Roman" w:cs="Times New Roman"/>
              </w:rPr>
              <w:t>областной бюджет:</w:t>
            </w:r>
          </w:p>
          <w:p w:rsidR="000350E4" w:rsidRPr="00716979" w:rsidRDefault="000350E4" w:rsidP="00A06656">
            <w:pPr>
              <w:suppressAutoHyphens/>
              <w:spacing w:after="0" w:line="240" w:lineRule="auto"/>
              <w:rPr>
                <w:rFonts w:ascii="Times New Roman" w:hAnsi="Times New Roman" w:cs="Times New Roman"/>
              </w:rPr>
            </w:pPr>
            <w:r w:rsidRPr="00716979">
              <w:rPr>
                <w:rFonts w:ascii="Times New Roman" w:hAnsi="Times New Roman" w:cs="Times New Roman"/>
                <w:color w:val="000000"/>
              </w:rPr>
              <w:t>2021 год – 42,569</w:t>
            </w:r>
            <w:r w:rsidRPr="00716979">
              <w:rPr>
                <w:rFonts w:ascii="Times New Roman" w:hAnsi="Times New Roman" w:cs="Times New Roman"/>
              </w:rPr>
              <w:t xml:space="preserve"> </w:t>
            </w:r>
            <w:r w:rsidRPr="00716979">
              <w:rPr>
                <w:rFonts w:ascii="Times New Roman" w:hAnsi="Times New Roman" w:cs="Times New Roman"/>
                <w:color w:val="000000"/>
              </w:rPr>
              <w:t>тыс. руб.</w:t>
            </w:r>
          </w:p>
        </w:tc>
      </w:tr>
    </w:tbl>
    <w:p w:rsidR="000350E4" w:rsidRPr="00716979" w:rsidRDefault="000350E4" w:rsidP="000350E4">
      <w:pPr>
        <w:tabs>
          <w:tab w:val="left" w:pos="1020"/>
        </w:tabs>
        <w:suppressAutoHyphens/>
        <w:jc w:val="center"/>
        <w:rPr>
          <w:rFonts w:ascii="Times New Roman" w:hAnsi="Times New Roman" w:cs="Times New Roman"/>
          <w:b/>
        </w:rPr>
      </w:pPr>
    </w:p>
    <w:p w:rsidR="000350E4" w:rsidRPr="00716979" w:rsidRDefault="000350E4" w:rsidP="00A0665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 xml:space="preserve">Качество предоставляемого дополнительного образования будет иметь тенденцию к постепенному повышению. </w:t>
      </w:r>
    </w:p>
    <w:p w:rsidR="000350E4" w:rsidRPr="00716979" w:rsidRDefault="000350E4" w:rsidP="00A0665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Реализация подпрограммы позволит обеспечить достижение следующих основных результатов:</w:t>
      </w:r>
    </w:p>
    <w:p w:rsidR="000350E4" w:rsidRPr="00716979" w:rsidRDefault="000350E4" w:rsidP="00A0665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 увеличится число и доля детей, охваченных дополнительным образованием детей в сфере культуры и искусства;</w:t>
      </w:r>
    </w:p>
    <w:p w:rsidR="000350E4" w:rsidRPr="00716979" w:rsidRDefault="000350E4" w:rsidP="00A0665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 существенно возрастет мотивация педагогических работников организаций дополнительного образования детей в сфере культуры и искусства (за счет внедрения инструмента эффективного контракта и обеспечения конкурентоспособного уровня оплаты труда).</w:t>
      </w:r>
    </w:p>
    <w:p w:rsidR="000350E4" w:rsidRPr="00716979" w:rsidRDefault="000350E4" w:rsidP="00A0665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 обеспечение функционирования муниципальных учреждений, предоставляющих дополнительное образование.</w:t>
      </w:r>
    </w:p>
    <w:p w:rsidR="000350E4" w:rsidRPr="00716979" w:rsidRDefault="000350E4" w:rsidP="00A06656">
      <w:pPr>
        <w:suppressAutoHyphens/>
        <w:spacing w:after="0" w:line="240" w:lineRule="auto"/>
        <w:ind w:firstLine="709"/>
        <w:jc w:val="both"/>
        <w:rPr>
          <w:rFonts w:ascii="Times New Roman" w:hAnsi="Times New Roman" w:cs="Times New Roman"/>
        </w:rPr>
      </w:pPr>
      <w:r w:rsidRPr="00716979">
        <w:rPr>
          <w:rFonts w:ascii="Times New Roman" w:hAnsi="Times New Roman" w:cs="Times New Roman"/>
        </w:rPr>
        <w:t>В результате реализации подпрограммы средний уровень заработной платы педагогических работников муниципальных организаций дополнительного образования в сфере культуры и искусства должен существенно возрасти и составить не менее 100% от среднего уровня заработной платы учителей в Ивановской области.</w:t>
      </w:r>
    </w:p>
    <w:p w:rsidR="000350E4" w:rsidRPr="00716979" w:rsidRDefault="000350E4" w:rsidP="000350E4">
      <w:pPr>
        <w:suppressAutoHyphens/>
        <w:ind w:firstLine="708"/>
        <w:jc w:val="both"/>
        <w:rPr>
          <w:rFonts w:ascii="Times New Roman" w:hAnsi="Times New Roman" w:cs="Times New Roman"/>
        </w:rPr>
      </w:pPr>
    </w:p>
    <w:p w:rsidR="000350E4" w:rsidRPr="00716979" w:rsidRDefault="000350E4" w:rsidP="000350E4">
      <w:pPr>
        <w:suppressAutoHyphens/>
        <w:ind w:firstLine="708"/>
        <w:jc w:val="both"/>
        <w:rPr>
          <w:rFonts w:ascii="Times New Roman" w:hAnsi="Times New Roman" w:cs="Times New Roman"/>
          <w:b/>
        </w:rPr>
      </w:pPr>
      <w:r w:rsidRPr="00716979">
        <w:rPr>
          <w:rFonts w:ascii="Times New Roman" w:hAnsi="Times New Roman" w:cs="Times New Roman"/>
          <w:b/>
        </w:rPr>
        <w:t xml:space="preserve">Целевые индикаторы (показатели) реализации подпрограммы </w:t>
      </w:r>
    </w:p>
    <w:p w:rsidR="000350E4" w:rsidRPr="00716979" w:rsidRDefault="000350E4" w:rsidP="000350E4">
      <w:pPr>
        <w:autoSpaceDE w:val="0"/>
        <w:autoSpaceDN w:val="0"/>
        <w:adjustRightInd w:val="0"/>
        <w:jc w:val="right"/>
        <w:rPr>
          <w:rFonts w:ascii="Times New Roman" w:hAnsi="Times New Roman" w:cs="Times New Roman"/>
        </w:rPr>
      </w:pPr>
      <w:r w:rsidRPr="00716979">
        <w:rPr>
          <w:rFonts w:ascii="Times New Roman" w:hAnsi="Times New Roman" w:cs="Times New Roman"/>
        </w:rPr>
        <w:t xml:space="preserve">Таблица 1 </w:t>
      </w:r>
    </w:p>
    <w:tbl>
      <w:tblPr>
        <w:tblW w:w="98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
        <w:gridCol w:w="2767"/>
        <w:gridCol w:w="596"/>
        <w:gridCol w:w="758"/>
        <w:gridCol w:w="758"/>
        <w:gridCol w:w="759"/>
        <w:gridCol w:w="758"/>
        <w:gridCol w:w="758"/>
        <w:gridCol w:w="759"/>
        <w:gridCol w:w="758"/>
        <w:gridCol w:w="759"/>
      </w:tblGrid>
      <w:tr w:rsidR="000350E4" w:rsidRPr="00716979" w:rsidTr="00A06656">
        <w:trPr>
          <w:tblHeader/>
        </w:trPr>
        <w:tc>
          <w:tcPr>
            <w:tcW w:w="378"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A06656">
            <w:pPr>
              <w:widowControl w:val="0"/>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0350E4" w:rsidRPr="00716979" w:rsidRDefault="000350E4" w:rsidP="00A06656">
            <w:pPr>
              <w:suppressAutoHyphens/>
              <w:spacing w:after="0" w:line="240" w:lineRule="auto"/>
              <w:jc w:val="center"/>
              <w:rPr>
                <w:rFonts w:ascii="Times New Roman" w:hAnsi="Times New Roman" w:cs="Times New Roman"/>
                <w:b/>
              </w:rPr>
            </w:pPr>
            <w:r w:rsidRPr="00716979">
              <w:rPr>
                <w:rFonts w:ascii="Times New Roman" w:hAnsi="Times New Roman" w:cs="Times New Roman"/>
                <w:b/>
              </w:rPr>
              <w:t>п/п</w:t>
            </w:r>
          </w:p>
        </w:tc>
        <w:tc>
          <w:tcPr>
            <w:tcW w:w="2767"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A06656">
            <w:pPr>
              <w:suppressAutoHyphens/>
              <w:spacing w:after="0" w:line="240" w:lineRule="auto"/>
              <w:jc w:val="center"/>
              <w:rPr>
                <w:rFonts w:ascii="Times New Roman" w:hAnsi="Times New Roman" w:cs="Times New Roman"/>
                <w:b/>
              </w:rPr>
            </w:pPr>
            <w:r w:rsidRPr="00716979">
              <w:rPr>
                <w:rFonts w:ascii="Times New Roman" w:hAnsi="Times New Roman" w:cs="Times New Roman"/>
                <w:b/>
              </w:rPr>
              <w:t>Наименование показателя</w:t>
            </w:r>
          </w:p>
        </w:tc>
        <w:tc>
          <w:tcPr>
            <w:tcW w:w="596" w:type="dxa"/>
            <w:tcBorders>
              <w:top w:val="single" w:sz="4" w:space="0" w:color="auto"/>
              <w:left w:val="single" w:sz="4" w:space="0" w:color="auto"/>
              <w:bottom w:val="single" w:sz="4" w:space="0" w:color="auto"/>
              <w:right w:val="single" w:sz="4" w:space="0" w:color="auto"/>
            </w:tcBorders>
            <w:vAlign w:val="center"/>
          </w:tcPr>
          <w:p w:rsidR="000350E4" w:rsidRPr="00716979" w:rsidRDefault="000350E4" w:rsidP="00A06656">
            <w:pPr>
              <w:suppressAutoHyphens/>
              <w:spacing w:after="0" w:line="240" w:lineRule="auto"/>
              <w:jc w:val="center"/>
              <w:rPr>
                <w:rFonts w:ascii="Times New Roman" w:hAnsi="Times New Roman" w:cs="Times New Roman"/>
                <w:b/>
              </w:rPr>
            </w:pPr>
            <w:r w:rsidRPr="00716979">
              <w:rPr>
                <w:rFonts w:ascii="Times New Roman" w:hAnsi="Times New Roman" w:cs="Times New Roman"/>
                <w:b/>
              </w:rPr>
              <w:t>Ед. изм.</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center"/>
              <w:rPr>
                <w:rFonts w:ascii="Times New Roman" w:hAnsi="Times New Roman" w:cs="Times New Roman"/>
                <w:b/>
              </w:rPr>
            </w:pPr>
            <w:r w:rsidRPr="00716979">
              <w:rPr>
                <w:rFonts w:ascii="Times New Roman" w:hAnsi="Times New Roman" w:cs="Times New Roman"/>
                <w:b/>
              </w:rPr>
              <w:t>2017 факт</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center"/>
              <w:rPr>
                <w:rFonts w:ascii="Times New Roman" w:hAnsi="Times New Roman" w:cs="Times New Roman"/>
                <w:b/>
              </w:rPr>
            </w:pPr>
            <w:r w:rsidRPr="00716979">
              <w:rPr>
                <w:rFonts w:ascii="Times New Roman" w:hAnsi="Times New Roman" w:cs="Times New Roman"/>
                <w:b/>
              </w:rPr>
              <w:t>2018 факт</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center"/>
              <w:rPr>
                <w:rFonts w:ascii="Times New Roman" w:hAnsi="Times New Roman" w:cs="Times New Roman"/>
                <w:b/>
              </w:rPr>
            </w:pPr>
            <w:r w:rsidRPr="00716979">
              <w:rPr>
                <w:rFonts w:ascii="Times New Roman" w:hAnsi="Times New Roman" w:cs="Times New Roman"/>
                <w:b/>
              </w:rPr>
              <w:t>2019 факт</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center"/>
              <w:rPr>
                <w:rFonts w:ascii="Times New Roman" w:hAnsi="Times New Roman" w:cs="Times New Roman"/>
                <w:b/>
              </w:rPr>
            </w:pPr>
            <w:r w:rsidRPr="00716979">
              <w:rPr>
                <w:rFonts w:ascii="Times New Roman" w:hAnsi="Times New Roman" w:cs="Times New Roman"/>
                <w:b/>
              </w:rPr>
              <w:t>2020 факт</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center"/>
              <w:rPr>
                <w:rFonts w:ascii="Times New Roman" w:hAnsi="Times New Roman" w:cs="Times New Roman"/>
                <w:b/>
              </w:rPr>
            </w:pPr>
            <w:r w:rsidRPr="00716979">
              <w:rPr>
                <w:rFonts w:ascii="Times New Roman" w:hAnsi="Times New Roman" w:cs="Times New Roman"/>
                <w:b/>
              </w:rPr>
              <w:t>2021 прогноз</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center"/>
              <w:rPr>
                <w:rFonts w:ascii="Times New Roman" w:hAnsi="Times New Roman" w:cs="Times New Roman"/>
                <w:b/>
              </w:rPr>
            </w:pPr>
            <w:r w:rsidRPr="00716979">
              <w:rPr>
                <w:rFonts w:ascii="Times New Roman" w:hAnsi="Times New Roman" w:cs="Times New Roman"/>
                <w:b/>
              </w:rPr>
              <w:t>2022 прог</w:t>
            </w:r>
          </w:p>
          <w:p w:rsidR="000350E4" w:rsidRPr="00716979" w:rsidRDefault="000350E4" w:rsidP="00A06656">
            <w:pPr>
              <w:suppressAutoHyphens/>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center"/>
              <w:rPr>
                <w:rFonts w:ascii="Times New Roman" w:hAnsi="Times New Roman" w:cs="Times New Roman"/>
                <w:b/>
              </w:rPr>
            </w:pPr>
            <w:r w:rsidRPr="00716979">
              <w:rPr>
                <w:rFonts w:ascii="Times New Roman" w:hAnsi="Times New Roman" w:cs="Times New Roman"/>
                <w:b/>
              </w:rPr>
              <w:t>2023 прог</w:t>
            </w:r>
          </w:p>
          <w:p w:rsidR="000350E4" w:rsidRPr="00716979" w:rsidRDefault="000350E4" w:rsidP="00A06656">
            <w:pPr>
              <w:suppressAutoHyphens/>
              <w:spacing w:after="0" w:line="240" w:lineRule="auto"/>
              <w:jc w:val="center"/>
              <w:rPr>
                <w:rFonts w:ascii="Times New Roman" w:hAnsi="Times New Roman" w:cs="Times New Roman"/>
                <w:b/>
              </w:rPr>
            </w:pPr>
            <w:r w:rsidRPr="00716979">
              <w:rPr>
                <w:rFonts w:ascii="Times New Roman" w:hAnsi="Times New Roman" w:cs="Times New Roman"/>
                <w:b/>
              </w:rPr>
              <w:t>ноз</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center"/>
              <w:rPr>
                <w:rFonts w:ascii="Times New Roman" w:hAnsi="Times New Roman" w:cs="Times New Roman"/>
                <w:b/>
              </w:rPr>
            </w:pPr>
            <w:r w:rsidRPr="00716979">
              <w:rPr>
                <w:rFonts w:ascii="Times New Roman" w:hAnsi="Times New Roman" w:cs="Times New Roman"/>
                <w:b/>
              </w:rPr>
              <w:t>2024 прог</w:t>
            </w:r>
          </w:p>
          <w:p w:rsidR="000350E4" w:rsidRPr="00716979" w:rsidRDefault="000350E4" w:rsidP="00A06656">
            <w:pPr>
              <w:suppressAutoHyphens/>
              <w:spacing w:after="0" w:line="240" w:lineRule="auto"/>
              <w:jc w:val="center"/>
              <w:rPr>
                <w:rFonts w:ascii="Times New Roman" w:hAnsi="Times New Roman" w:cs="Times New Roman"/>
                <w:b/>
              </w:rPr>
            </w:pPr>
            <w:r w:rsidRPr="00716979">
              <w:rPr>
                <w:rFonts w:ascii="Times New Roman" w:hAnsi="Times New Roman" w:cs="Times New Roman"/>
                <w:b/>
              </w:rPr>
              <w:t>ноз</w:t>
            </w:r>
          </w:p>
        </w:tc>
      </w:tr>
      <w:tr w:rsidR="000350E4" w:rsidRPr="00716979" w:rsidTr="00A06656">
        <w:tc>
          <w:tcPr>
            <w:tcW w:w="37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numPr>
                <w:ilvl w:val="0"/>
                <w:numId w:val="30"/>
              </w:numPr>
              <w:tabs>
                <w:tab w:val="clear" w:pos="928"/>
              </w:tabs>
              <w:suppressAutoHyphens/>
              <w:spacing w:after="0" w:line="240" w:lineRule="auto"/>
              <w:ind w:left="357" w:hanging="357"/>
              <w:rPr>
                <w:rFonts w:ascii="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Количество обучающихся  по дополнительным образовательным программам в сфере культуры и искусства (на начало учебного года)</w:t>
            </w:r>
          </w:p>
        </w:tc>
        <w:tc>
          <w:tcPr>
            <w:tcW w:w="59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t>чел.</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119</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114</w:t>
            </w:r>
          </w:p>
        </w:tc>
      </w:tr>
      <w:tr w:rsidR="000350E4" w:rsidRPr="00716979" w:rsidTr="00A06656">
        <w:tc>
          <w:tcPr>
            <w:tcW w:w="37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numPr>
                <w:ilvl w:val="0"/>
                <w:numId w:val="30"/>
              </w:numPr>
              <w:tabs>
                <w:tab w:val="clear" w:pos="928"/>
              </w:tabs>
              <w:suppressAutoHyphens/>
              <w:spacing w:after="0" w:line="240" w:lineRule="auto"/>
              <w:ind w:left="357" w:hanging="357"/>
              <w:rPr>
                <w:rFonts w:ascii="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autoSpaceDE w:val="0"/>
              <w:autoSpaceDN w:val="0"/>
              <w:adjustRightInd w:val="0"/>
              <w:spacing w:after="0" w:line="240" w:lineRule="auto"/>
              <w:jc w:val="both"/>
              <w:rPr>
                <w:rFonts w:ascii="Times New Roman" w:hAnsi="Times New Roman" w:cs="Times New Roman"/>
              </w:rPr>
            </w:pPr>
            <w:r w:rsidRPr="00716979">
              <w:rPr>
                <w:rFonts w:ascii="Times New Roman" w:hAnsi="Times New Roman" w:cs="Times New Roman"/>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59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t>руб.</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22579</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26197</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rPr>
                <w:rFonts w:ascii="Times New Roman" w:hAnsi="Times New Roman" w:cs="Times New Roman"/>
              </w:rPr>
            </w:pPr>
            <w:r w:rsidRPr="00716979">
              <w:rPr>
                <w:rFonts w:ascii="Times New Roman" w:hAnsi="Times New Roman" w:cs="Times New Roman"/>
              </w:rPr>
              <w:t>23755,2</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rPr>
                <w:rFonts w:ascii="Times New Roman" w:hAnsi="Times New Roman" w:cs="Times New Roman"/>
              </w:rPr>
            </w:pPr>
            <w:r w:rsidRPr="00716979">
              <w:rPr>
                <w:rFonts w:ascii="Times New Roman" w:hAnsi="Times New Roman" w:cs="Times New Roman"/>
              </w:rPr>
              <w:t>23755,2</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rPr>
                <w:rFonts w:ascii="Times New Roman" w:hAnsi="Times New Roman" w:cs="Times New Roman"/>
              </w:rPr>
            </w:pPr>
            <w:r w:rsidRPr="00716979">
              <w:rPr>
                <w:rFonts w:ascii="Times New Roman" w:hAnsi="Times New Roman" w:cs="Times New Roman"/>
              </w:rPr>
              <w:t>23755,2</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rPr>
                <w:rFonts w:ascii="Times New Roman" w:hAnsi="Times New Roman" w:cs="Times New Roman"/>
              </w:rPr>
            </w:pPr>
            <w:r w:rsidRPr="00716979">
              <w:rPr>
                <w:rFonts w:ascii="Times New Roman" w:hAnsi="Times New Roman" w:cs="Times New Roman"/>
              </w:rPr>
              <w:t>23755,2</w:t>
            </w:r>
          </w:p>
        </w:tc>
      </w:tr>
      <w:tr w:rsidR="000350E4" w:rsidRPr="00716979" w:rsidTr="00A06656">
        <w:tc>
          <w:tcPr>
            <w:tcW w:w="37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numPr>
                <w:ilvl w:val="0"/>
                <w:numId w:val="30"/>
              </w:numPr>
              <w:tabs>
                <w:tab w:val="clear" w:pos="928"/>
              </w:tabs>
              <w:suppressAutoHyphens/>
              <w:spacing w:after="0" w:line="240" w:lineRule="auto"/>
              <w:ind w:left="357" w:hanging="357"/>
              <w:rPr>
                <w:rFonts w:ascii="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 xml:space="preserve">Отношение среднемесячной заработной платы педагогических работников </w:t>
            </w:r>
            <w:r w:rsidRPr="00716979">
              <w:rPr>
                <w:rFonts w:ascii="Times New Roman" w:eastAsia="Calibri" w:hAnsi="Times New Roman" w:cs="Times New Roman"/>
              </w:rPr>
              <w:lastRenderedPageBreak/>
              <w:t>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59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lastRenderedPageBreak/>
              <w:t>%</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99,8</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100</w:t>
            </w:r>
          </w:p>
        </w:tc>
      </w:tr>
      <w:tr w:rsidR="000350E4" w:rsidRPr="00716979" w:rsidTr="00A06656">
        <w:tc>
          <w:tcPr>
            <w:tcW w:w="37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numPr>
                <w:ilvl w:val="0"/>
                <w:numId w:val="30"/>
              </w:numPr>
              <w:tabs>
                <w:tab w:val="clear" w:pos="928"/>
              </w:tabs>
              <w:suppressAutoHyphens/>
              <w:spacing w:after="0" w:line="240" w:lineRule="auto"/>
              <w:ind w:left="357" w:hanging="357"/>
              <w:rPr>
                <w:rFonts w:ascii="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Количество образовательных организаций, осуществляющих в рамках реализации наказов избирателей депутатам Ивановской областной Думы мероприятия по укреплению материально-технической базы</w:t>
            </w:r>
          </w:p>
        </w:tc>
        <w:tc>
          <w:tcPr>
            <w:tcW w:w="59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t>ед.</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r w:rsidR="000350E4" w:rsidRPr="00716979" w:rsidTr="00A06656">
        <w:tc>
          <w:tcPr>
            <w:tcW w:w="37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numPr>
                <w:ilvl w:val="0"/>
                <w:numId w:val="30"/>
              </w:numPr>
              <w:tabs>
                <w:tab w:val="clear" w:pos="928"/>
              </w:tabs>
              <w:suppressAutoHyphens/>
              <w:spacing w:after="0" w:line="240" w:lineRule="auto"/>
              <w:ind w:left="357" w:hanging="357"/>
              <w:rPr>
                <w:rFonts w:ascii="Times New Roman" w:hAnsi="Times New Roman" w:cs="Times New Roman"/>
              </w:rPr>
            </w:pPr>
          </w:p>
        </w:tc>
        <w:tc>
          <w:tcPr>
            <w:tcW w:w="2767"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both"/>
              <w:rPr>
                <w:rFonts w:ascii="Times New Roman" w:eastAsia="Calibri" w:hAnsi="Times New Roman" w:cs="Times New Roman"/>
              </w:rPr>
            </w:pPr>
            <w:r w:rsidRPr="00716979">
              <w:rPr>
                <w:rFonts w:ascii="Times New Roman" w:eastAsia="Calibri" w:hAnsi="Times New Roman" w:cs="Times New Roman"/>
              </w:rPr>
              <w:t>Количество образовательных учреждений в сфере культуры, оснащенных музыкальными инструментами, оборудованием и учебными материалами</w:t>
            </w:r>
          </w:p>
        </w:tc>
        <w:tc>
          <w:tcPr>
            <w:tcW w:w="59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pacing w:after="0" w:line="240" w:lineRule="auto"/>
              <w:jc w:val="center"/>
              <w:rPr>
                <w:rFonts w:ascii="Times New Roman" w:eastAsia="Calibri" w:hAnsi="Times New Roman" w:cs="Times New Roman"/>
              </w:rPr>
            </w:pPr>
            <w:r w:rsidRPr="00716979">
              <w:rPr>
                <w:rFonts w:ascii="Times New Roman" w:eastAsia="Calibri" w:hAnsi="Times New Roman" w:cs="Times New Roman"/>
              </w:rPr>
              <w:t>шт.</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75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widowControl w:val="0"/>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r>
    </w:tbl>
    <w:p w:rsidR="000350E4" w:rsidRPr="00716979" w:rsidRDefault="000350E4" w:rsidP="000350E4">
      <w:pPr>
        <w:suppressAutoHyphens/>
        <w:jc w:val="center"/>
        <w:rPr>
          <w:rFonts w:ascii="Times New Roman" w:hAnsi="Times New Roman" w:cs="Times New Roman"/>
          <w:b/>
        </w:rPr>
      </w:pPr>
    </w:p>
    <w:p w:rsidR="000350E4" w:rsidRPr="00716979" w:rsidRDefault="00A06656" w:rsidP="00A06656">
      <w:pPr>
        <w:suppressAutoHyphens/>
        <w:jc w:val="center"/>
        <w:rPr>
          <w:rFonts w:ascii="Times New Roman" w:hAnsi="Times New Roman" w:cs="Times New Roman"/>
          <w:b/>
        </w:rPr>
      </w:pPr>
      <w:r>
        <w:rPr>
          <w:rFonts w:ascii="Times New Roman" w:hAnsi="Times New Roman" w:cs="Times New Roman"/>
          <w:b/>
        </w:rPr>
        <w:t>4. Мероприятия подпрограммы</w:t>
      </w:r>
    </w:p>
    <w:p w:rsidR="000350E4" w:rsidRPr="00716979" w:rsidRDefault="000350E4" w:rsidP="00A06656">
      <w:pPr>
        <w:suppressAutoHyphens/>
        <w:spacing w:after="0" w:line="240" w:lineRule="auto"/>
        <w:jc w:val="both"/>
        <w:rPr>
          <w:rFonts w:ascii="Times New Roman" w:hAnsi="Times New Roman" w:cs="Times New Roman"/>
        </w:rPr>
      </w:pPr>
      <w:r w:rsidRPr="00716979">
        <w:rPr>
          <w:rFonts w:ascii="Times New Roman" w:hAnsi="Times New Roman" w:cs="Times New Roman"/>
        </w:rPr>
        <w:tab/>
        <w:t>Реализация подпрограммы предполагает выполнение следующих мероприятий:</w:t>
      </w:r>
    </w:p>
    <w:p w:rsidR="000350E4" w:rsidRPr="00716979" w:rsidRDefault="000350E4" w:rsidP="00A06656">
      <w:pPr>
        <w:suppressAutoHyphens/>
        <w:spacing w:after="0" w:line="240" w:lineRule="auto"/>
        <w:jc w:val="both"/>
        <w:rPr>
          <w:rFonts w:ascii="Times New Roman" w:hAnsi="Times New Roman" w:cs="Times New Roman"/>
        </w:rPr>
      </w:pPr>
      <w:r w:rsidRPr="00716979">
        <w:rPr>
          <w:rFonts w:ascii="Times New Roman" w:hAnsi="Times New Roman" w:cs="Times New Roman"/>
        </w:rPr>
        <w:tab/>
        <w:t>1. Оказание муниципальной услуги «Дополнительное образование детей в сфере культуры и искусства»;</w:t>
      </w:r>
      <w:r w:rsidRPr="00716979">
        <w:rPr>
          <w:rFonts w:ascii="Times New Roman" w:hAnsi="Times New Roman" w:cs="Times New Roman"/>
        </w:rPr>
        <w:tab/>
        <w:t xml:space="preserve"> </w:t>
      </w:r>
    </w:p>
    <w:p w:rsidR="000350E4" w:rsidRPr="00716979" w:rsidRDefault="000350E4" w:rsidP="00A06656">
      <w:pPr>
        <w:suppressAutoHyphens/>
        <w:spacing w:after="0" w:line="240" w:lineRule="auto"/>
        <w:jc w:val="both"/>
        <w:rPr>
          <w:rFonts w:ascii="Times New Roman" w:hAnsi="Times New Roman" w:cs="Times New Roman"/>
        </w:rPr>
      </w:pPr>
      <w:r w:rsidRPr="00716979">
        <w:rPr>
          <w:rFonts w:ascii="Times New Roman" w:hAnsi="Times New Roman" w:cs="Times New Roman"/>
        </w:rPr>
        <w:tab/>
        <w:t>2.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rsidR="000350E4" w:rsidRPr="00716979" w:rsidRDefault="000350E4" w:rsidP="00A06656">
      <w:pPr>
        <w:suppressAutoHyphens/>
        <w:spacing w:after="0" w:line="240" w:lineRule="auto"/>
        <w:jc w:val="both"/>
        <w:rPr>
          <w:rFonts w:ascii="Times New Roman" w:hAnsi="Times New Roman" w:cs="Times New Roman"/>
        </w:rPr>
      </w:pPr>
      <w:r w:rsidRPr="00716979">
        <w:rPr>
          <w:rFonts w:ascii="Times New Roman" w:hAnsi="Times New Roman" w:cs="Times New Roman"/>
        </w:rPr>
        <w:tab/>
        <w:t>3. Укрепление материально-технической базы муниципальных  организаций дополнительного образования детей в сфере культуры и искусства.</w:t>
      </w:r>
    </w:p>
    <w:p w:rsidR="000350E4" w:rsidRPr="00716979" w:rsidRDefault="000350E4" w:rsidP="00A06656">
      <w:pPr>
        <w:suppressAutoHyphens/>
        <w:spacing w:after="0" w:line="240" w:lineRule="auto"/>
        <w:jc w:val="both"/>
        <w:rPr>
          <w:rFonts w:ascii="Times New Roman" w:hAnsi="Times New Roman" w:cs="Times New Roman"/>
        </w:rPr>
      </w:pPr>
      <w:r w:rsidRPr="00716979">
        <w:rPr>
          <w:rFonts w:ascii="Times New Roman" w:hAnsi="Times New Roman" w:cs="Times New Roman"/>
        </w:rPr>
        <w:tab/>
        <w:t>4. Оснащение образовательных учреждений в сфере культуры музыкальными инструментами, оборудованием и учебными материалами.</w:t>
      </w:r>
    </w:p>
    <w:p w:rsidR="000350E4" w:rsidRPr="00716979" w:rsidRDefault="000350E4" w:rsidP="00A06656">
      <w:pPr>
        <w:suppressAutoHyphens/>
        <w:spacing w:after="0" w:line="240" w:lineRule="auto"/>
        <w:jc w:val="both"/>
        <w:rPr>
          <w:rFonts w:ascii="Times New Roman" w:hAnsi="Times New Roman" w:cs="Times New Roman"/>
        </w:rPr>
      </w:pPr>
      <w:r w:rsidRPr="00716979">
        <w:rPr>
          <w:rFonts w:ascii="Times New Roman" w:hAnsi="Times New Roman" w:cs="Times New Roman"/>
        </w:rPr>
        <w:tab/>
        <w:t>Мероприятие реализуется за счет средств бюджета города Тейково, а также областного бюджета и субсидии из федерального бюджета на оснащение образовательных учреждений дополнительного образования в сфере культуры музыкальными инструментами, оборудованием и учебными материалами в соответствии с современными стандартами.</w:t>
      </w:r>
    </w:p>
    <w:p w:rsidR="000350E4" w:rsidRPr="00716979" w:rsidRDefault="000350E4" w:rsidP="00A06656">
      <w:pPr>
        <w:suppressAutoHyphens/>
        <w:spacing w:after="0" w:line="240" w:lineRule="auto"/>
        <w:jc w:val="both"/>
        <w:rPr>
          <w:rFonts w:ascii="Times New Roman" w:hAnsi="Times New Roman" w:cs="Times New Roman"/>
        </w:rPr>
      </w:pPr>
      <w:r w:rsidRPr="00716979">
        <w:rPr>
          <w:rFonts w:ascii="Times New Roman" w:hAnsi="Times New Roman" w:cs="Times New Roman"/>
        </w:rPr>
        <w:tab/>
        <w:t xml:space="preserve">Муниципальные услуги оказываются в муниципальных образовательных организациях дополнительного образования детей в сфере культуры и искусства города Тейково Ивановской области. Финансирование бюджетных учреждений, оказывающих муниципальную услугу по дополнительному образованию детей в сфере культуры и искусства,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имущества.  </w:t>
      </w:r>
    </w:p>
    <w:p w:rsidR="000350E4" w:rsidRPr="00716979" w:rsidRDefault="000350E4" w:rsidP="00A06656">
      <w:pPr>
        <w:suppressAutoHyphens/>
        <w:spacing w:after="0" w:line="240" w:lineRule="auto"/>
        <w:jc w:val="both"/>
        <w:rPr>
          <w:rFonts w:ascii="Times New Roman" w:hAnsi="Times New Roman" w:cs="Times New Roman"/>
        </w:rPr>
      </w:pPr>
      <w:r w:rsidRPr="00716979">
        <w:rPr>
          <w:rFonts w:ascii="Times New Roman" w:hAnsi="Times New Roman" w:cs="Times New Roman"/>
        </w:rPr>
        <w:tab/>
        <w:t>Исполнителями мероприятий подпрограммы выступают:</w:t>
      </w:r>
    </w:p>
    <w:p w:rsidR="000350E4" w:rsidRPr="00716979" w:rsidRDefault="000350E4" w:rsidP="00A06656">
      <w:pPr>
        <w:suppressAutoHyphens/>
        <w:spacing w:after="0" w:line="240" w:lineRule="auto"/>
        <w:jc w:val="both"/>
        <w:rPr>
          <w:rFonts w:ascii="Times New Roman" w:hAnsi="Times New Roman" w:cs="Times New Roman"/>
        </w:rPr>
      </w:pPr>
      <w:r w:rsidRPr="00716979">
        <w:rPr>
          <w:rFonts w:ascii="Times New Roman" w:hAnsi="Times New Roman" w:cs="Times New Roman"/>
        </w:rPr>
        <w:lastRenderedPageBreak/>
        <w:tab/>
        <w:t>Отдел социальной сферы администрации   городского округа  Тейково Ивановской области и МУ ДО «Детская музыкальная школа» г. Тейково.</w:t>
      </w:r>
    </w:p>
    <w:p w:rsidR="000350E4" w:rsidRPr="00716979" w:rsidRDefault="000350E4" w:rsidP="00A06656">
      <w:pPr>
        <w:rPr>
          <w:rFonts w:ascii="Times New Roman" w:hAnsi="Times New Roman" w:cs="Times New Roman"/>
          <w:b/>
        </w:rPr>
      </w:pPr>
    </w:p>
    <w:p w:rsidR="000350E4" w:rsidRPr="00A06656" w:rsidRDefault="000350E4" w:rsidP="00A06656">
      <w:pPr>
        <w:ind w:firstLine="708"/>
        <w:jc w:val="center"/>
        <w:rPr>
          <w:rFonts w:ascii="Times New Roman" w:hAnsi="Times New Roman" w:cs="Times New Roman"/>
          <w:b/>
        </w:rPr>
      </w:pPr>
      <w:r w:rsidRPr="00716979">
        <w:rPr>
          <w:rFonts w:ascii="Times New Roman" w:hAnsi="Times New Roman" w:cs="Times New Roman"/>
          <w:b/>
        </w:rPr>
        <w:t>5. Ресурсное обеспечение мероприятий подпрограммы</w:t>
      </w:r>
    </w:p>
    <w:p w:rsidR="000350E4" w:rsidRPr="00716979" w:rsidRDefault="000350E4" w:rsidP="000350E4">
      <w:pPr>
        <w:suppressAutoHyphens/>
        <w:ind w:firstLine="360"/>
        <w:jc w:val="both"/>
        <w:rPr>
          <w:rFonts w:ascii="Times New Roman" w:hAnsi="Times New Roman" w:cs="Times New Roman"/>
          <w:color w:val="000000"/>
        </w:rPr>
      </w:pPr>
      <w:r w:rsidRPr="00716979">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716979">
        <w:rPr>
          <w:rFonts w:ascii="Times New Roman" w:hAnsi="Times New Roman" w:cs="Times New Roman"/>
          <w:b/>
        </w:rPr>
        <w:t>35304</w:t>
      </w:r>
      <w:r w:rsidRPr="00716979">
        <w:rPr>
          <w:rFonts w:ascii="Times New Roman" w:hAnsi="Times New Roman" w:cs="Times New Roman"/>
          <w:b/>
          <w:color w:val="000000"/>
        </w:rPr>
        <w:t xml:space="preserve">,39804  </w:t>
      </w:r>
      <w:r w:rsidRPr="00716979">
        <w:rPr>
          <w:rFonts w:ascii="Times New Roman" w:hAnsi="Times New Roman" w:cs="Times New Roman"/>
          <w:b/>
        </w:rPr>
        <w:t xml:space="preserve"> </w:t>
      </w:r>
      <w:r w:rsidRPr="00716979">
        <w:rPr>
          <w:rFonts w:ascii="Times New Roman" w:hAnsi="Times New Roman" w:cs="Times New Roman"/>
          <w:color w:val="000000"/>
        </w:rPr>
        <w:t>тыс. рублей.</w:t>
      </w:r>
    </w:p>
    <w:p w:rsidR="000350E4" w:rsidRPr="00716979" w:rsidRDefault="000350E4" w:rsidP="00A06656">
      <w:pPr>
        <w:suppressAutoHyphens/>
        <w:autoSpaceDE w:val="0"/>
        <w:autoSpaceDN w:val="0"/>
        <w:adjustRightInd w:val="0"/>
        <w:jc w:val="right"/>
        <w:rPr>
          <w:rFonts w:ascii="Times New Roman" w:hAnsi="Times New Roman" w:cs="Times New Roman"/>
        </w:rPr>
      </w:pPr>
      <w:r w:rsidRPr="00716979">
        <w:rPr>
          <w:rFonts w:ascii="Times New Roman" w:hAnsi="Times New Roman" w:cs="Times New Roman"/>
        </w:rPr>
        <w:t>Таблица 2</w:t>
      </w:r>
    </w:p>
    <w:tbl>
      <w:tblPr>
        <w:tblW w:w="102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
        <w:gridCol w:w="1193"/>
        <w:gridCol w:w="691"/>
        <w:gridCol w:w="580"/>
        <w:gridCol w:w="580"/>
        <w:gridCol w:w="640"/>
        <w:gridCol w:w="618"/>
        <w:gridCol w:w="616"/>
        <w:gridCol w:w="616"/>
        <w:gridCol w:w="618"/>
        <w:gridCol w:w="616"/>
        <w:gridCol w:w="616"/>
        <w:gridCol w:w="618"/>
        <w:gridCol w:w="616"/>
        <w:gridCol w:w="616"/>
        <w:gridCol w:w="619"/>
      </w:tblGrid>
      <w:tr w:rsidR="000350E4" w:rsidRPr="00716979" w:rsidTr="00A06656">
        <w:tc>
          <w:tcPr>
            <w:tcW w:w="435" w:type="dxa"/>
            <w:vMerge w:val="restart"/>
            <w:tcBorders>
              <w:top w:val="single" w:sz="4" w:space="0" w:color="auto"/>
              <w:left w:val="single" w:sz="4" w:space="0" w:color="auto"/>
              <w:bottom w:val="single" w:sz="4" w:space="0" w:color="auto"/>
              <w:right w:val="single" w:sz="4" w:space="0" w:color="auto"/>
            </w:tcBorders>
            <w:vAlign w:val="center"/>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п/п</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Наименование программного мероприятия</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Испол</w:t>
            </w:r>
          </w:p>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нитель</w:t>
            </w:r>
          </w:p>
        </w:tc>
        <w:tc>
          <w:tcPr>
            <w:tcW w:w="580" w:type="dxa"/>
            <w:vMerge w:val="restart"/>
            <w:tcBorders>
              <w:top w:val="single" w:sz="4" w:space="0" w:color="auto"/>
              <w:left w:val="single" w:sz="4" w:space="0" w:color="auto"/>
              <w:bottom w:val="single" w:sz="4" w:space="0" w:color="auto"/>
              <w:right w:val="single" w:sz="4" w:space="0" w:color="auto"/>
            </w:tcBorders>
            <w:vAlign w:val="center"/>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Источник</w:t>
            </w:r>
          </w:p>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финансирования</w:t>
            </w:r>
          </w:p>
        </w:tc>
        <w:tc>
          <w:tcPr>
            <w:tcW w:w="7389" w:type="dxa"/>
            <w:gridSpan w:val="12"/>
            <w:tcBorders>
              <w:top w:val="single" w:sz="4" w:space="0" w:color="auto"/>
              <w:left w:val="single" w:sz="4" w:space="0" w:color="auto"/>
              <w:bottom w:val="single" w:sz="4" w:space="0" w:color="auto"/>
              <w:right w:val="single" w:sz="4" w:space="0" w:color="auto"/>
            </w:tcBorders>
            <w:vAlign w:val="center"/>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Объем ассигнований бюджета города, тыс. рублей</w:t>
            </w:r>
          </w:p>
        </w:tc>
      </w:tr>
      <w:tr w:rsidR="000350E4" w:rsidRPr="00716979" w:rsidTr="00A06656">
        <w:tc>
          <w:tcPr>
            <w:tcW w:w="435" w:type="dxa"/>
            <w:vMerge/>
            <w:tcBorders>
              <w:top w:val="single" w:sz="4" w:space="0" w:color="auto"/>
              <w:left w:val="single" w:sz="4" w:space="0" w:color="auto"/>
              <w:bottom w:val="single" w:sz="4" w:space="0" w:color="auto"/>
              <w:right w:val="single" w:sz="4" w:space="0" w:color="auto"/>
            </w:tcBorders>
            <w:vAlign w:val="center"/>
          </w:tcPr>
          <w:p w:rsidR="000350E4" w:rsidRPr="00716979" w:rsidRDefault="000350E4" w:rsidP="00A06656">
            <w:pPr>
              <w:spacing w:after="0" w:line="240" w:lineRule="auto"/>
              <w:rPr>
                <w:rFonts w:ascii="Times New Roman" w:hAnsi="Times New Roman" w:cs="Times New Roman"/>
                <w:b/>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0350E4" w:rsidRPr="00716979" w:rsidRDefault="000350E4" w:rsidP="00A06656">
            <w:pPr>
              <w:spacing w:after="0" w:line="240" w:lineRule="auto"/>
              <w:rPr>
                <w:rFonts w:ascii="Times New Roman" w:hAnsi="Times New Roman" w:cs="Times New Roman"/>
                <w:b/>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0350E4" w:rsidRPr="00716979" w:rsidRDefault="000350E4" w:rsidP="00A06656">
            <w:pPr>
              <w:spacing w:after="0" w:line="240" w:lineRule="auto"/>
              <w:rPr>
                <w:rFonts w:ascii="Times New Roman" w:hAnsi="Times New Roman" w:cs="Times New Roman"/>
                <w:b/>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0350E4" w:rsidRPr="00716979" w:rsidRDefault="000350E4" w:rsidP="00A06656">
            <w:pPr>
              <w:spacing w:after="0" w:line="240" w:lineRule="auto"/>
              <w:rPr>
                <w:rFonts w:ascii="Times New Roman" w:hAnsi="Times New Roman" w:cs="Times New Roman"/>
                <w:b/>
              </w:rPr>
            </w:pP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2014</w:t>
            </w:r>
          </w:p>
        </w:tc>
        <w:tc>
          <w:tcPr>
            <w:tcW w:w="64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2015</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2016</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2017</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2018</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2019</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2021</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2022</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2023</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2024</w:t>
            </w:r>
          </w:p>
        </w:tc>
        <w:tc>
          <w:tcPr>
            <w:tcW w:w="61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Всего</w:t>
            </w:r>
          </w:p>
        </w:tc>
      </w:tr>
      <w:tr w:rsidR="000350E4" w:rsidRPr="00716979" w:rsidTr="00A06656">
        <w:tc>
          <w:tcPr>
            <w:tcW w:w="435"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tabs>
                <w:tab w:val="left" w:pos="92"/>
              </w:tabs>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w:t>
            </w:r>
          </w:p>
        </w:tc>
        <w:tc>
          <w:tcPr>
            <w:tcW w:w="1193"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spacing w:after="0" w:line="240" w:lineRule="auto"/>
              <w:rPr>
                <w:rFonts w:ascii="Times New Roman" w:hAnsi="Times New Roman" w:cs="Times New Roman"/>
              </w:rPr>
            </w:pPr>
            <w:r w:rsidRPr="00716979">
              <w:rPr>
                <w:rFonts w:ascii="Times New Roman" w:hAnsi="Times New Roman" w:cs="Times New Roman"/>
              </w:rPr>
              <w:t>Оказание муниципальной услуги «Дополнительное образование детей в сфере культуры и искусства»</w:t>
            </w:r>
          </w:p>
        </w:tc>
        <w:tc>
          <w:tcPr>
            <w:tcW w:w="691"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3564,15342</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3992,83283</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4501,74896</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3428,14536</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3428,14536</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3146,80658</w:t>
            </w:r>
          </w:p>
        </w:tc>
        <w:tc>
          <w:tcPr>
            <w:tcW w:w="61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22061,83251</w:t>
            </w:r>
          </w:p>
        </w:tc>
      </w:tr>
      <w:tr w:rsidR="000350E4" w:rsidRPr="00716979" w:rsidTr="00A06656">
        <w:tc>
          <w:tcPr>
            <w:tcW w:w="435"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w:t>
            </w:r>
          </w:p>
        </w:tc>
        <w:tc>
          <w:tcPr>
            <w:tcW w:w="1193"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spacing w:after="0" w:line="240" w:lineRule="auto"/>
              <w:rPr>
                <w:rFonts w:ascii="Times New Roman" w:hAnsi="Times New Roman" w:cs="Times New Roman"/>
              </w:rPr>
            </w:pPr>
            <w:r w:rsidRPr="00716979">
              <w:rPr>
                <w:rFonts w:ascii="Times New Roman" w:hAnsi="Times New Roman" w:cs="Times New Roman"/>
              </w:rPr>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w:t>
            </w:r>
            <w:r w:rsidRPr="00716979">
              <w:rPr>
                <w:rFonts w:ascii="Times New Roman" w:hAnsi="Times New Roman" w:cs="Times New Roman"/>
              </w:rPr>
              <w:lastRenderedPageBreak/>
              <w:t>до средней заработной платы учителей в Ивановской области</w:t>
            </w:r>
          </w:p>
        </w:tc>
        <w:tc>
          <w:tcPr>
            <w:tcW w:w="691"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200,88</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241,909</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200,0</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200,0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200,0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200,0</w:t>
            </w:r>
          </w:p>
        </w:tc>
        <w:tc>
          <w:tcPr>
            <w:tcW w:w="61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1242,789</w:t>
            </w:r>
          </w:p>
        </w:tc>
      </w:tr>
      <w:tr w:rsidR="000350E4" w:rsidRPr="00716979" w:rsidTr="00A06656">
        <w:tc>
          <w:tcPr>
            <w:tcW w:w="435"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3.</w:t>
            </w:r>
          </w:p>
        </w:tc>
        <w:tc>
          <w:tcPr>
            <w:tcW w:w="1193"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spacing w:after="0" w:line="240" w:lineRule="auto"/>
              <w:rPr>
                <w:rFonts w:ascii="Times New Roman" w:hAnsi="Times New Roman" w:cs="Times New Roman"/>
              </w:rPr>
            </w:pPr>
            <w:r w:rsidRPr="00716979">
              <w:rPr>
                <w:rFonts w:ascii="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91"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1683,767</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2671,666</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1789,97</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6145,403</w:t>
            </w:r>
          </w:p>
        </w:tc>
      </w:tr>
      <w:tr w:rsidR="000350E4" w:rsidRPr="00716979" w:rsidTr="00A06656">
        <w:tc>
          <w:tcPr>
            <w:tcW w:w="435"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w:t>
            </w:r>
          </w:p>
        </w:tc>
        <w:tc>
          <w:tcPr>
            <w:tcW w:w="1193"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spacing w:after="0" w:line="240" w:lineRule="auto"/>
              <w:rPr>
                <w:rFonts w:ascii="Times New Roman" w:hAnsi="Times New Roman" w:cs="Times New Roman"/>
              </w:rPr>
            </w:pPr>
            <w:r w:rsidRPr="00716979">
              <w:rPr>
                <w:rFonts w:ascii="Times New Roman" w:hAnsi="Times New Roman" w:cs="Times New Roman"/>
              </w:rPr>
              <w:t xml:space="preserve">Укрепление материально-технической базы муниципальных  организаций дополнительного образования детей в сфере </w:t>
            </w:r>
            <w:r w:rsidRPr="00716979">
              <w:rPr>
                <w:rFonts w:ascii="Times New Roman" w:hAnsi="Times New Roman" w:cs="Times New Roman"/>
              </w:rPr>
              <w:lastRenderedPageBreak/>
              <w:t>культуры и искусства</w:t>
            </w:r>
          </w:p>
        </w:tc>
        <w:tc>
          <w:tcPr>
            <w:tcW w:w="691"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1295,264</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1295,264</w:t>
            </w:r>
          </w:p>
        </w:tc>
      </w:tr>
      <w:tr w:rsidR="000350E4" w:rsidRPr="00716979" w:rsidTr="00A06656">
        <w:tc>
          <w:tcPr>
            <w:tcW w:w="435"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5.</w:t>
            </w:r>
          </w:p>
        </w:tc>
        <w:tc>
          <w:tcPr>
            <w:tcW w:w="1193"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spacing w:after="0" w:line="240" w:lineRule="auto"/>
              <w:rPr>
                <w:rFonts w:ascii="Times New Roman" w:hAnsi="Times New Roman" w:cs="Times New Roman"/>
              </w:rPr>
            </w:pPr>
            <w:r w:rsidRPr="00716979">
              <w:rPr>
                <w:rFonts w:ascii="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691"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300,000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300,00</w:t>
            </w:r>
          </w:p>
        </w:tc>
      </w:tr>
      <w:tr w:rsidR="000350E4" w:rsidRPr="00716979" w:rsidTr="00A06656">
        <w:tc>
          <w:tcPr>
            <w:tcW w:w="435"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6.</w:t>
            </w:r>
          </w:p>
        </w:tc>
        <w:tc>
          <w:tcPr>
            <w:tcW w:w="1193"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spacing w:after="0" w:line="240" w:lineRule="auto"/>
              <w:rPr>
                <w:rFonts w:ascii="Times New Roman" w:hAnsi="Times New Roman" w:cs="Times New Roman"/>
              </w:rPr>
            </w:pPr>
            <w:r w:rsidRPr="00716979">
              <w:rPr>
                <w:rFonts w:ascii="Times New Roman" w:hAnsi="Times New Roman" w:cs="Times New Roman"/>
              </w:rPr>
              <w:t xml:space="preserve">Оснащение образовательных учреждений в сфере культуры музыкальными </w:t>
            </w:r>
            <w:r w:rsidRPr="00716979">
              <w:rPr>
                <w:rFonts w:ascii="Times New Roman" w:hAnsi="Times New Roman" w:cs="Times New Roman"/>
              </w:rPr>
              <w:lastRenderedPageBreak/>
              <w:t>инструментами, оборудованием и учебными материалами</w:t>
            </w:r>
          </w:p>
          <w:p w:rsidR="000350E4" w:rsidRPr="00716979" w:rsidRDefault="000350E4" w:rsidP="00A06656">
            <w:pPr>
              <w:suppressAutoHyphens/>
              <w:spacing w:after="0" w:line="240" w:lineRule="auto"/>
              <w:rPr>
                <w:rFonts w:ascii="Times New Roman" w:hAnsi="Times New Roman" w:cs="Times New Roman"/>
              </w:rPr>
            </w:pPr>
          </w:p>
        </w:tc>
        <w:tc>
          <w:tcPr>
            <w:tcW w:w="691"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2,24053</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2,24053</w:t>
            </w:r>
          </w:p>
        </w:tc>
      </w:tr>
      <w:tr w:rsidR="000350E4" w:rsidRPr="00716979" w:rsidTr="00A06656">
        <w:tc>
          <w:tcPr>
            <w:tcW w:w="435"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lastRenderedPageBreak/>
              <w:t>7.</w:t>
            </w:r>
          </w:p>
        </w:tc>
        <w:tc>
          <w:tcPr>
            <w:tcW w:w="1193"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spacing w:after="0" w:line="240" w:lineRule="auto"/>
              <w:rPr>
                <w:rFonts w:ascii="Times New Roman" w:hAnsi="Times New Roman" w:cs="Times New Roman"/>
              </w:rPr>
            </w:pPr>
            <w:r w:rsidRPr="00716979">
              <w:rPr>
                <w:rFonts w:ascii="Times New Roman" w:hAnsi="Times New Roman" w:cs="Times New Roman"/>
              </w:rPr>
              <w:t>Оснащение образовательных учреждений в сфере культуры музыкальными инструментами, оборудованием и учебными материалами</w:t>
            </w:r>
          </w:p>
          <w:p w:rsidR="000350E4" w:rsidRPr="00716979" w:rsidRDefault="000350E4" w:rsidP="00A06656">
            <w:pPr>
              <w:suppressAutoHyphens/>
              <w:spacing w:after="0" w:line="240" w:lineRule="auto"/>
              <w:rPr>
                <w:rFonts w:ascii="Times New Roman" w:hAnsi="Times New Roman" w:cs="Times New Roman"/>
              </w:rPr>
            </w:pPr>
          </w:p>
        </w:tc>
        <w:tc>
          <w:tcPr>
            <w:tcW w:w="691"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Федеральный бюджет</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4214,3</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4214,3</w:t>
            </w:r>
          </w:p>
        </w:tc>
      </w:tr>
      <w:tr w:rsidR="000350E4" w:rsidRPr="00716979" w:rsidTr="00A06656">
        <w:tc>
          <w:tcPr>
            <w:tcW w:w="435"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8.</w:t>
            </w:r>
          </w:p>
        </w:tc>
        <w:tc>
          <w:tcPr>
            <w:tcW w:w="1193"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spacing w:after="0" w:line="240" w:lineRule="auto"/>
              <w:rPr>
                <w:rFonts w:ascii="Times New Roman" w:hAnsi="Times New Roman" w:cs="Times New Roman"/>
              </w:rPr>
            </w:pPr>
            <w:r w:rsidRPr="00716979">
              <w:rPr>
                <w:rFonts w:ascii="Times New Roman" w:hAnsi="Times New Roman" w:cs="Times New Roman"/>
              </w:rPr>
              <w:t>Оснащение образовательных учреждений в сфере культуры музыкальными инструментами, оборудованием и учебными материалами</w:t>
            </w:r>
          </w:p>
        </w:tc>
        <w:tc>
          <w:tcPr>
            <w:tcW w:w="691"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Областной бюджет</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42,569</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0,000</w:t>
            </w:r>
          </w:p>
        </w:tc>
        <w:tc>
          <w:tcPr>
            <w:tcW w:w="61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42,569</w:t>
            </w:r>
          </w:p>
        </w:tc>
      </w:tr>
      <w:tr w:rsidR="000350E4" w:rsidRPr="00716979" w:rsidTr="00A06656">
        <w:tc>
          <w:tcPr>
            <w:tcW w:w="435"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rPr>
            </w:pPr>
            <w:r w:rsidRPr="00716979">
              <w:rPr>
                <w:rFonts w:ascii="Times New Roman" w:hAnsi="Times New Roman" w:cs="Times New Roman"/>
              </w:rPr>
              <w:t>9.</w:t>
            </w:r>
          </w:p>
        </w:tc>
        <w:tc>
          <w:tcPr>
            <w:tcW w:w="1193"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rPr>
                <w:rFonts w:ascii="Times New Roman" w:hAnsi="Times New Roman" w:cs="Times New Roman"/>
                <w:b/>
              </w:rPr>
            </w:pPr>
            <w:r w:rsidRPr="00716979">
              <w:rPr>
                <w:rFonts w:ascii="Times New Roman" w:hAnsi="Times New Roman" w:cs="Times New Roman"/>
                <w:b/>
              </w:rPr>
              <w:t>Всего по подпрограмме</w:t>
            </w:r>
          </w:p>
        </w:tc>
        <w:tc>
          <w:tcPr>
            <w:tcW w:w="691"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 xml:space="preserve">Федеральный бюджет, </w:t>
            </w:r>
          </w:p>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p>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Областной бю</w:t>
            </w:r>
            <w:r w:rsidRPr="00716979">
              <w:rPr>
                <w:rFonts w:ascii="Times New Roman" w:hAnsi="Times New Roman" w:cs="Times New Roman"/>
                <w:b/>
              </w:rPr>
              <w:lastRenderedPageBreak/>
              <w:t xml:space="preserve">джет </w:t>
            </w:r>
          </w:p>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p>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 xml:space="preserve">Бюджет города Тейково, </w:t>
            </w:r>
          </w:p>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p>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p>
        </w:tc>
        <w:tc>
          <w:tcPr>
            <w:tcW w:w="58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lastRenderedPageBreak/>
              <w:t>-</w:t>
            </w:r>
          </w:p>
        </w:tc>
        <w:tc>
          <w:tcPr>
            <w:tcW w:w="640"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6744,06442</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7206,40783</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10750,82849</w:t>
            </w:r>
          </w:p>
        </w:tc>
        <w:tc>
          <w:tcPr>
            <w:tcW w:w="618"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3628,14536</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3628,14536</w:t>
            </w:r>
          </w:p>
        </w:tc>
        <w:tc>
          <w:tcPr>
            <w:tcW w:w="616"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3346,80658</w:t>
            </w:r>
          </w:p>
        </w:tc>
        <w:tc>
          <w:tcPr>
            <w:tcW w:w="619" w:type="dxa"/>
            <w:tcBorders>
              <w:top w:val="single" w:sz="4" w:space="0" w:color="auto"/>
              <w:left w:val="single" w:sz="4" w:space="0" w:color="auto"/>
              <w:bottom w:val="single" w:sz="4" w:space="0" w:color="auto"/>
              <w:right w:val="single" w:sz="4" w:space="0" w:color="auto"/>
            </w:tcBorders>
          </w:tcPr>
          <w:p w:rsidR="000350E4" w:rsidRPr="00716979" w:rsidRDefault="000350E4" w:rsidP="00A06656">
            <w:pPr>
              <w:suppressAutoHyphens/>
              <w:autoSpaceDE w:val="0"/>
              <w:autoSpaceDN w:val="0"/>
              <w:adjustRightInd w:val="0"/>
              <w:spacing w:after="0" w:line="240" w:lineRule="auto"/>
              <w:jc w:val="center"/>
              <w:rPr>
                <w:rFonts w:ascii="Times New Roman" w:hAnsi="Times New Roman" w:cs="Times New Roman"/>
                <w:b/>
              </w:rPr>
            </w:pPr>
            <w:r w:rsidRPr="00716979">
              <w:rPr>
                <w:rFonts w:ascii="Times New Roman" w:hAnsi="Times New Roman" w:cs="Times New Roman"/>
                <w:b/>
              </w:rPr>
              <w:t>35304,39804</w:t>
            </w:r>
          </w:p>
        </w:tc>
      </w:tr>
    </w:tbl>
    <w:p w:rsidR="000350E4" w:rsidRPr="00716979" w:rsidRDefault="000350E4" w:rsidP="000350E4">
      <w:pPr>
        <w:ind w:firstLine="708"/>
        <w:jc w:val="center"/>
        <w:rPr>
          <w:rFonts w:ascii="Times New Roman" w:hAnsi="Times New Roman" w:cs="Times New Roman"/>
        </w:rPr>
      </w:pPr>
    </w:p>
    <w:p w:rsidR="000350E4" w:rsidRPr="00716979" w:rsidRDefault="000350E4" w:rsidP="000350E4">
      <w:pPr>
        <w:ind w:firstLine="708"/>
        <w:jc w:val="center"/>
        <w:rPr>
          <w:rFonts w:ascii="Times New Roman" w:hAnsi="Times New Roman" w:cs="Times New Roman"/>
        </w:rPr>
      </w:pPr>
    </w:p>
    <w:p w:rsidR="000350E4" w:rsidRPr="00716979" w:rsidRDefault="000350E4" w:rsidP="000350E4">
      <w:pPr>
        <w:ind w:firstLine="708"/>
        <w:jc w:val="center"/>
        <w:rPr>
          <w:rFonts w:ascii="Times New Roman" w:hAnsi="Times New Roman" w:cs="Times New Roman"/>
        </w:rPr>
      </w:pPr>
    </w:p>
    <w:p w:rsidR="000350E4" w:rsidRPr="00716979" w:rsidRDefault="000350E4" w:rsidP="000350E4">
      <w:pPr>
        <w:suppressAutoHyphens/>
        <w:jc w:val="right"/>
        <w:rPr>
          <w:rFonts w:ascii="Times New Roman" w:hAnsi="Times New Roman" w:cs="Times New Roman"/>
        </w:rPr>
      </w:pPr>
    </w:p>
    <w:p w:rsidR="000350E4" w:rsidRPr="00716979" w:rsidRDefault="000350E4" w:rsidP="000350E4">
      <w:pPr>
        <w:suppressAutoHyphens/>
        <w:jc w:val="right"/>
        <w:rPr>
          <w:rFonts w:ascii="Times New Roman" w:hAnsi="Times New Roman" w:cs="Times New Roman"/>
        </w:rPr>
      </w:pPr>
    </w:p>
    <w:p w:rsidR="000350E4" w:rsidRPr="00716979" w:rsidRDefault="000350E4" w:rsidP="000350E4">
      <w:pPr>
        <w:suppressAutoHyphens/>
        <w:jc w:val="right"/>
        <w:rPr>
          <w:rFonts w:ascii="Times New Roman" w:hAnsi="Times New Roman" w:cs="Times New Roman"/>
        </w:rPr>
      </w:pPr>
    </w:p>
    <w:p w:rsidR="000350E4" w:rsidRPr="00716979" w:rsidRDefault="000350E4" w:rsidP="000350E4">
      <w:pPr>
        <w:suppressAutoHyphens/>
        <w:jc w:val="right"/>
        <w:rPr>
          <w:rFonts w:ascii="Times New Roman" w:hAnsi="Times New Roman" w:cs="Times New Roman"/>
        </w:rPr>
      </w:pPr>
    </w:p>
    <w:p w:rsidR="000350E4" w:rsidRPr="00716979" w:rsidRDefault="000350E4" w:rsidP="000350E4">
      <w:pPr>
        <w:suppressAutoHyphens/>
        <w:jc w:val="right"/>
        <w:rPr>
          <w:rFonts w:ascii="Times New Roman" w:hAnsi="Times New Roman" w:cs="Times New Roman"/>
        </w:rPr>
      </w:pPr>
      <w:r w:rsidRPr="00716979">
        <w:rPr>
          <w:rFonts w:ascii="Times New Roman" w:hAnsi="Times New Roman" w:cs="Times New Roman"/>
        </w:rPr>
        <w:t xml:space="preserve">      </w:t>
      </w:r>
    </w:p>
    <w:p w:rsidR="00450548" w:rsidRPr="00716979" w:rsidRDefault="00450548" w:rsidP="00BB6C36">
      <w:pPr>
        <w:pStyle w:val="ConsPlusNormal"/>
        <w:ind w:right="-1"/>
        <w:jc w:val="center"/>
        <w:outlineLvl w:val="0"/>
        <w:rPr>
          <w:rFonts w:ascii="Times New Roman" w:hAnsi="Times New Roman" w:cs="Times New Roman"/>
          <w:sz w:val="22"/>
          <w:szCs w:val="22"/>
        </w:rPr>
      </w:pPr>
    </w:p>
    <w:p w:rsidR="00450548" w:rsidRPr="00716979" w:rsidRDefault="00450548" w:rsidP="008A5B9A">
      <w:pPr>
        <w:ind w:firstLine="708"/>
        <w:jc w:val="center"/>
        <w:rPr>
          <w:rFonts w:ascii="Times New Roman" w:hAnsi="Times New Roman" w:cs="Times New Roman"/>
        </w:rPr>
      </w:pPr>
    </w:p>
    <w:p w:rsidR="00450548" w:rsidRPr="00716979" w:rsidRDefault="00450548" w:rsidP="008A5B9A">
      <w:pPr>
        <w:ind w:firstLine="708"/>
        <w:jc w:val="center"/>
        <w:rPr>
          <w:rFonts w:ascii="Times New Roman" w:hAnsi="Times New Roman" w:cs="Times New Roman"/>
        </w:rPr>
      </w:pPr>
    </w:p>
    <w:p w:rsidR="00450548" w:rsidRPr="00716979" w:rsidRDefault="00450548" w:rsidP="008A5B9A">
      <w:pPr>
        <w:ind w:firstLine="708"/>
        <w:jc w:val="center"/>
        <w:rPr>
          <w:rFonts w:ascii="Times New Roman" w:hAnsi="Times New Roman" w:cs="Times New Roman"/>
        </w:rPr>
      </w:pPr>
    </w:p>
    <w:p w:rsidR="00450548" w:rsidRPr="00716979" w:rsidRDefault="00450548" w:rsidP="008A5B9A">
      <w:pPr>
        <w:ind w:firstLine="708"/>
        <w:jc w:val="center"/>
        <w:rPr>
          <w:rFonts w:ascii="Times New Roman" w:hAnsi="Times New Roman" w:cs="Times New Roman"/>
        </w:rPr>
      </w:pPr>
    </w:p>
    <w:p w:rsidR="00450548" w:rsidRPr="00716979" w:rsidRDefault="00450548" w:rsidP="008A5B9A">
      <w:pPr>
        <w:ind w:firstLine="708"/>
        <w:jc w:val="center"/>
        <w:rPr>
          <w:rFonts w:ascii="Times New Roman" w:hAnsi="Times New Roman" w:cs="Times New Roman"/>
        </w:rPr>
      </w:pPr>
    </w:p>
    <w:p w:rsidR="00450548" w:rsidRPr="00716979" w:rsidRDefault="00450548" w:rsidP="008A5B9A">
      <w:pPr>
        <w:ind w:firstLine="708"/>
        <w:jc w:val="center"/>
        <w:rPr>
          <w:rFonts w:ascii="Times New Roman" w:hAnsi="Times New Roman" w:cs="Times New Roman"/>
        </w:rPr>
      </w:pPr>
    </w:p>
    <w:p w:rsidR="00450548" w:rsidRPr="00716979" w:rsidRDefault="00450548" w:rsidP="008A5B9A">
      <w:pPr>
        <w:ind w:firstLine="708"/>
        <w:jc w:val="center"/>
        <w:rPr>
          <w:rFonts w:ascii="Times New Roman" w:hAnsi="Times New Roman" w:cs="Times New Roman"/>
        </w:rPr>
      </w:pPr>
    </w:p>
    <w:p w:rsidR="00450548" w:rsidRPr="00716979" w:rsidRDefault="00450548"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8A5B9A" w:rsidRPr="00716979" w:rsidRDefault="008A5B9A" w:rsidP="008A5B9A">
      <w:pPr>
        <w:ind w:firstLine="708"/>
        <w:jc w:val="center"/>
        <w:rPr>
          <w:rFonts w:ascii="Times New Roman" w:hAnsi="Times New Roman" w:cs="Times New Roman"/>
        </w:rPr>
      </w:pPr>
    </w:p>
    <w:p w:rsidR="00B04D92" w:rsidRDefault="00B04D92" w:rsidP="00B04D92">
      <w:pPr>
        <w:autoSpaceDE w:val="0"/>
        <w:autoSpaceDN w:val="0"/>
        <w:adjustRightInd w:val="0"/>
        <w:spacing w:after="0" w:line="240" w:lineRule="auto"/>
        <w:outlineLvl w:val="0"/>
        <w:rPr>
          <w:rFonts w:ascii="Times New Roman" w:hAnsi="Times New Roman" w:cs="Times New Roman"/>
        </w:rPr>
      </w:pPr>
    </w:p>
    <w:p w:rsidR="006A7F99" w:rsidRDefault="006A7F99" w:rsidP="00B04D92">
      <w:pPr>
        <w:autoSpaceDE w:val="0"/>
        <w:autoSpaceDN w:val="0"/>
        <w:adjustRightInd w:val="0"/>
        <w:spacing w:after="0" w:line="240" w:lineRule="auto"/>
        <w:outlineLvl w:val="0"/>
        <w:rPr>
          <w:rFonts w:ascii="Times New Roman" w:hAnsi="Times New Roman" w:cs="Times New Roman"/>
        </w:rPr>
      </w:pPr>
    </w:p>
    <w:p w:rsidR="006A7F99" w:rsidRDefault="006A7F99" w:rsidP="00B04D92">
      <w:pPr>
        <w:autoSpaceDE w:val="0"/>
        <w:autoSpaceDN w:val="0"/>
        <w:adjustRightInd w:val="0"/>
        <w:spacing w:after="0" w:line="240" w:lineRule="auto"/>
        <w:outlineLvl w:val="0"/>
        <w:rPr>
          <w:rFonts w:ascii="Times New Roman" w:hAnsi="Times New Roman" w:cs="Times New Roman"/>
        </w:rPr>
      </w:pPr>
    </w:p>
    <w:p w:rsidR="00B04D92" w:rsidRDefault="00B04D92" w:rsidP="00B04D92">
      <w:pPr>
        <w:autoSpaceDE w:val="0"/>
        <w:autoSpaceDN w:val="0"/>
        <w:adjustRightInd w:val="0"/>
        <w:spacing w:after="0" w:line="240" w:lineRule="auto"/>
        <w:outlineLvl w:val="0"/>
        <w:rPr>
          <w:rFonts w:ascii="Times New Roman" w:hAnsi="Times New Roman" w:cs="Times New Roman"/>
        </w:rPr>
      </w:pPr>
    </w:p>
    <w:p w:rsidR="00F14082" w:rsidRPr="00B04D92" w:rsidRDefault="00F14082" w:rsidP="00B04D92">
      <w:pPr>
        <w:autoSpaceDE w:val="0"/>
        <w:autoSpaceDN w:val="0"/>
        <w:adjustRightInd w:val="0"/>
        <w:spacing w:after="0" w:line="240" w:lineRule="auto"/>
        <w:jc w:val="right"/>
        <w:outlineLvl w:val="0"/>
        <w:rPr>
          <w:rFonts w:ascii="Times New Roman" w:hAnsi="Times New Roman" w:cs="Times New Roman"/>
          <w:sz w:val="21"/>
          <w:szCs w:val="21"/>
        </w:rPr>
      </w:pPr>
      <w:r w:rsidRPr="00B04D92">
        <w:rPr>
          <w:rFonts w:ascii="Times New Roman" w:hAnsi="Times New Roman" w:cs="Times New Roman"/>
          <w:sz w:val="21"/>
          <w:szCs w:val="21"/>
        </w:rPr>
        <w:lastRenderedPageBreak/>
        <w:t>Приложение № 3</w:t>
      </w:r>
    </w:p>
    <w:p w:rsidR="00F14082" w:rsidRPr="00B04D92" w:rsidRDefault="00F14082" w:rsidP="00F14082">
      <w:pPr>
        <w:autoSpaceDE w:val="0"/>
        <w:autoSpaceDN w:val="0"/>
        <w:adjustRightInd w:val="0"/>
        <w:spacing w:after="0" w:line="240" w:lineRule="auto"/>
        <w:jc w:val="right"/>
        <w:rPr>
          <w:rFonts w:ascii="Times New Roman" w:hAnsi="Times New Roman" w:cs="Times New Roman"/>
          <w:sz w:val="21"/>
          <w:szCs w:val="21"/>
        </w:rPr>
      </w:pPr>
      <w:r w:rsidRPr="00B04D92">
        <w:rPr>
          <w:rFonts w:ascii="Times New Roman" w:hAnsi="Times New Roman" w:cs="Times New Roman"/>
          <w:sz w:val="21"/>
          <w:szCs w:val="21"/>
        </w:rPr>
        <w:t>к Положению</w:t>
      </w:r>
    </w:p>
    <w:p w:rsidR="00F14082" w:rsidRPr="00B04D92" w:rsidRDefault="00F14082" w:rsidP="00F14082">
      <w:pPr>
        <w:autoSpaceDE w:val="0"/>
        <w:autoSpaceDN w:val="0"/>
        <w:adjustRightInd w:val="0"/>
        <w:spacing w:after="0" w:line="240" w:lineRule="auto"/>
        <w:jc w:val="right"/>
        <w:rPr>
          <w:rFonts w:ascii="Times New Roman" w:hAnsi="Times New Roman" w:cs="Times New Roman"/>
          <w:sz w:val="21"/>
          <w:szCs w:val="21"/>
        </w:rPr>
      </w:pPr>
      <w:r w:rsidRPr="00B04D92">
        <w:rPr>
          <w:rFonts w:ascii="Times New Roman" w:hAnsi="Times New Roman" w:cs="Times New Roman"/>
          <w:sz w:val="21"/>
          <w:szCs w:val="21"/>
        </w:rPr>
        <w:t>о порядке организации и проведении</w:t>
      </w:r>
    </w:p>
    <w:p w:rsidR="00F14082" w:rsidRPr="00B04D92" w:rsidRDefault="00F14082" w:rsidP="00F14082">
      <w:pPr>
        <w:autoSpaceDE w:val="0"/>
        <w:autoSpaceDN w:val="0"/>
        <w:adjustRightInd w:val="0"/>
        <w:spacing w:after="0" w:line="240" w:lineRule="auto"/>
        <w:jc w:val="right"/>
        <w:rPr>
          <w:rFonts w:ascii="Times New Roman" w:hAnsi="Times New Roman" w:cs="Times New Roman"/>
          <w:sz w:val="21"/>
          <w:szCs w:val="21"/>
        </w:rPr>
      </w:pPr>
      <w:r w:rsidRPr="00B04D92">
        <w:rPr>
          <w:rFonts w:ascii="Times New Roman" w:hAnsi="Times New Roman" w:cs="Times New Roman"/>
          <w:sz w:val="21"/>
          <w:szCs w:val="21"/>
        </w:rPr>
        <w:t>публичных слушаний, общественных обсуждений</w:t>
      </w:r>
    </w:p>
    <w:p w:rsidR="00F14082" w:rsidRPr="00B04D92" w:rsidRDefault="00F14082" w:rsidP="00F14082">
      <w:pPr>
        <w:autoSpaceDE w:val="0"/>
        <w:autoSpaceDN w:val="0"/>
        <w:adjustRightInd w:val="0"/>
        <w:spacing w:after="0" w:line="240" w:lineRule="auto"/>
        <w:jc w:val="right"/>
        <w:rPr>
          <w:rFonts w:ascii="Times New Roman" w:hAnsi="Times New Roman" w:cs="Times New Roman"/>
          <w:sz w:val="21"/>
          <w:szCs w:val="21"/>
        </w:rPr>
      </w:pPr>
      <w:r w:rsidRPr="00B04D92">
        <w:rPr>
          <w:rFonts w:ascii="Times New Roman" w:hAnsi="Times New Roman" w:cs="Times New Roman"/>
          <w:sz w:val="21"/>
          <w:szCs w:val="21"/>
        </w:rPr>
        <w:t>на территории городского округа Тейково</w:t>
      </w:r>
    </w:p>
    <w:p w:rsidR="00F14082" w:rsidRPr="00B04D92" w:rsidRDefault="00F14082" w:rsidP="00F14082">
      <w:pPr>
        <w:autoSpaceDE w:val="0"/>
        <w:autoSpaceDN w:val="0"/>
        <w:adjustRightInd w:val="0"/>
        <w:spacing w:after="0" w:line="240" w:lineRule="auto"/>
        <w:ind w:firstLine="540"/>
        <w:jc w:val="both"/>
        <w:rPr>
          <w:rFonts w:ascii="Times New Roman" w:hAnsi="Times New Roman" w:cs="Times New Roman"/>
          <w:sz w:val="21"/>
          <w:szCs w:val="21"/>
        </w:rPr>
      </w:pPr>
    </w:p>
    <w:p w:rsidR="00F14082" w:rsidRPr="00B04D92" w:rsidRDefault="00F14082" w:rsidP="00F14082">
      <w:pPr>
        <w:autoSpaceDE w:val="0"/>
        <w:autoSpaceDN w:val="0"/>
        <w:adjustRightInd w:val="0"/>
        <w:spacing w:after="0" w:line="240" w:lineRule="auto"/>
        <w:jc w:val="center"/>
        <w:rPr>
          <w:rFonts w:ascii="Times New Roman" w:hAnsi="Times New Roman" w:cs="Times New Roman"/>
          <w:sz w:val="21"/>
          <w:szCs w:val="21"/>
        </w:rPr>
      </w:pPr>
      <w:r w:rsidRPr="00B04D92">
        <w:rPr>
          <w:rFonts w:ascii="Times New Roman" w:hAnsi="Times New Roman" w:cs="Times New Roman"/>
          <w:sz w:val="21"/>
          <w:szCs w:val="21"/>
        </w:rPr>
        <w:t>Форма</w:t>
      </w:r>
    </w:p>
    <w:p w:rsidR="00F14082" w:rsidRPr="00B04D92" w:rsidRDefault="00F14082" w:rsidP="00F14082">
      <w:pPr>
        <w:autoSpaceDE w:val="0"/>
        <w:autoSpaceDN w:val="0"/>
        <w:adjustRightInd w:val="0"/>
        <w:spacing w:after="0" w:line="240" w:lineRule="auto"/>
        <w:jc w:val="center"/>
        <w:rPr>
          <w:rFonts w:ascii="Times New Roman" w:hAnsi="Times New Roman" w:cs="Times New Roman"/>
          <w:sz w:val="21"/>
          <w:szCs w:val="21"/>
        </w:rPr>
      </w:pPr>
      <w:r w:rsidRPr="00B04D92">
        <w:rPr>
          <w:rFonts w:ascii="Times New Roman" w:hAnsi="Times New Roman" w:cs="Times New Roman"/>
          <w:sz w:val="21"/>
          <w:szCs w:val="21"/>
        </w:rPr>
        <w:t>оповещения о начале публичных слушаний,</w:t>
      </w:r>
    </w:p>
    <w:p w:rsidR="00F14082" w:rsidRPr="00B04D92" w:rsidRDefault="00F14082" w:rsidP="00F14082">
      <w:pPr>
        <w:autoSpaceDE w:val="0"/>
        <w:autoSpaceDN w:val="0"/>
        <w:adjustRightInd w:val="0"/>
        <w:spacing w:after="0" w:line="240" w:lineRule="auto"/>
        <w:jc w:val="center"/>
        <w:rPr>
          <w:rFonts w:ascii="Times New Roman" w:hAnsi="Times New Roman" w:cs="Times New Roman"/>
          <w:sz w:val="21"/>
          <w:szCs w:val="21"/>
        </w:rPr>
      </w:pPr>
      <w:r w:rsidRPr="00B04D92">
        <w:rPr>
          <w:rFonts w:ascii="Times New Roman" w:hAnsi="Times New Roman" w:cs="Times New Roman"/>
          <w:sz w:val="21"/>
          <w:szCs w:val="21"/>
        </w:rPr>
        <w:t>общественных обсуждений</w:t>
      </w:r>
    </w:p>
    <w:p w:rsidR="00F14082" w:rsidRPr="00B04D92" w:rsidRDefault="00F14082" w:rsidP="00F14082">
      <w:pPr>
        <w:autoSpaceDE w:val="0"/>
        <w:autoSpaceDN w:val="0"/>
        <w:adjustRightInd w:val="0"/>
        <w:spacing w:after="0" w:line="240" w:lineRule="auto"/>
        <w:ind w:firstLine="540"/>
        <w:jc w:val="both"/>
        <w:rPr>
          <w:rFonts w:ascii="Times New Roman" w:hAnsi="Times New Roman" w:cs="Times New Roman"/>
          <w:sz w:val="21"/>
          <w:szCs w:val="21"/>
        </w:rPr>
      </w:pPr>
    </w:p>
    <w:p w:rsidR="00F14082" w:rsidRPr="00B04D92" w:rsidRDefault="00F14082" w:rsidP="00F14082">
      <w:pPr>
        <w:autoSpaceDE w:val="0"/>
        <w:autoSpaceDN w:val="0"/>
        <w:adjustRightInd w:val="0"/>
        <w:spacing w:after="0" w:line="240" w:lineRule="auto"/>
        <w:ind w:firstLine="540"/>
        <w:jc w:val="both"/>
        <w:rPr>
          <w:rFonts w:ascii="Times New Roman" w:hAnsi="Times New Roman" w:cs="Times New Roman"/>
          <w:sz w:val="21"/>
          <w:szCs w:val="21"/>
        </w:rPr>
      </w:pPr>
      <w:r w:rsidRPr="00B04D92">
        <w:rPr>
          <w:rFonts w:ascii="Times New Roman" w:hAnsi="Times New Roman" w:cs="Times New Roman"/>
          <w:sz w:val="21"/>
          <w:szCs w:val="21"/>
        </w:rPr>
        <w:t xml:space="preserve">На публичные слушания представляются нижеперечисленные вопросы: </w:t>
      </w:r>
    </w:p>
    <w:p w:rsidR="00F14082" w:rsidRPr="00B04D92" w:rsidRDefault="00F14082" w:rsidP="00F14082">
      <w:pPr>
        <w:spacing w:after="0" w:line="240" w:lineRule="auto"/>
        <w:ind w:firstLine="709"/>
        <w:jc w:val="both"/>
        <w:rPr>
          <w:rFonts w:ascii="Times New Roman" w:hAnsi="Times New Roman" w:cs="Times New Roman"/>
          <w:sz w:val="21"/>
          <w:szCs w:val="21"/>
        </w:rPr>
      </w:pPr>
      <w:r w:rsidRPr="00B04D92">
        <w:rPr>
          <w:rFonts w:ascii="Times New Roman" w:hAnsi="Times New Roman" w:cs="Times New Roman"/>
          <w:sz w:val="21"/>
          <w:szCs w:val="21"/>
        </w:rPr>
        <w:t>-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расположенных по адресу: Ивановская область, г.Тейково, ул.Шестагинская, д.27 (кад.№ 37:26:010249:6), а именно - совместить линию разрешенной застройки с южной стороной вышеуказанного земельного участка;</w:t>
      </w:r>
    </w:p>
    <w:p w:rsidR="00F14082" w:rsidRPr="00B04D92" w:rsidRDefault="00F14082" w:rsidP="00F14082">
      <w:pPr>
        <w:spacing w:after="0" w:line="240" w:lineRule="auto"/>
        <w:ind w:firstLine="709"/>
        <w:jc w:val="both"/>
        <w:rPr>
          <w:rFonts w:ascii="Times New Roman" w:hAnsi="Times New Roman" w:cs="Times New Roman"/>
          <w:sz w:val="21"/>
          <w:szCs w:val="21"/>
        </w:rPr>
      </w:pPr>
      <w:r w:rsidRPr="00B04D92">
        <w:rPr>
          <w:rFonts w:ascii="Times New Roman" w:hAnsi="Times New Roman" w:cs="Times New Roman"/>
          <w:sz w:val="21"/>
          <w:szCs w:val="21"/>
        </w:rPr>
        <w:t>-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расположенных по адресу: Ивановская область, г.Тейково, пр.Шестагинский, д.1/2А (кад.№ 37:26:010257:200), а именно - сократить отступ от западной границы земельного участка до зданий, строений, сооружений при осуществлении строительства/реконструкции с 3 м. до 1,5 м;</w:t>
      </w:r>
    </w:p>
    <w:p w:rsidR="00F14082" w:rsidRPr="00B04D92" w:rsidRDefault="00F14082" w:rsidP="00F14082">
      <w:pPr>
        <w:spacing w:after="0" w:line="240" w:lineRule="auto"/>
        <w:ind w:firstLine="709"/>
        <w:jc w:val="both"/>
        <w:rPr>
          <w:rFonts w:ascii="Times New Roman" w:hAnsi="Times New Roman" w:cs="Times New Roman"/>
          <w:sz w:val="21"/>
          <w:szCs w:val="21"/>
        </w:rPr>
      </w:pPr>
      <w:r w:rsidRPr="00B04D92">
        <w:rPr>
          <w:rFonts w:ascii="Times New Roman" w:hAnsi="Times New Roman" w:cs="Times New Roman"/>
          <w:sz w:val="21"/>
          <w:szCs w:val="21"/>
        </w:rPr>
        <w:t>- предоставление разрешения на условно разрешенный вид использования земельного участка или объекта капитального строительства, расположенного по адресу: Ивановская область, г.Тейково, пер.Кузьмина, д.4 (кад.№ 37:26:020207:58), - «для индивидуального жилищного строительства»;</w:t>
      </w:r>
    </w:p>
    <w:p w:rsidR="00F14082" w:rsidRPr="00B04D92" w:rsidRDefault="00F14082" w:rsidP="00F14082">
      <w:pPr>
        <w:spacing w:after="0" w:line="240" w:lineRule="auto"/>
        <w:ind w:firstLine="709"/>
        <w:jc w:val="both"/>
        <w:rPr>
          <w:rFonts w:ascii="Times New Roman" w:hAnsi="Times New Roman" w:cs="Times New Roman"/>
          <w:sz w:val="21"/>
          <w:szCs w:val="21"/>
        </w:rPr>
      </w:pPr>
      <w:r w:rsidRPr="00B04D92">
        <w:rPr>
          <w:rFonts w:ascii="Times New Roman" w:hAnsi="Times New Roman" w:cs="Times New Roman"/>
          <w:sz w:val="21"/>
          <w:szCs w:val="21"/>
        </w:rPr>
        <w:t>- предоставление разрешения на условно разрешенный вид использования земельного участка или объекта капитального строительства, расположенного по адресу: Ивановская область, г.Тейково, ул.1-я Комовская, д.29  (кад.№ 37:26:020207:20), - «для индивидуального жилищного строительства»;</w:t>
      </w:r>
    </w:p>
    <w:p w:rsidR="00F14082" w:rsidRPr="00B04D92" w:rsidRDefault="00F14082" w:rsidP="00F14082">
      <w:pPr>
        <w:spacing w:after="0" w:line="240" w:lineRule="auto"/>
        <w:ind w:firstLine="709"/>
        <w:jc w:val="both"/>
        <w:rPr>
          <w:rFonts w:ascii="Times New Roman" w:hAnsi="Times New Roman" w:cs="Times New Roman"/>
          <w:sz w:val="21"/>
          <w:szCs w:val="21"/>
        </w:rPr>
      </w:pPr>
      <w:r w:rsidRPr="00B04D92">
        <w:rPr>
          <w:rFonts w:ascii="Times New Roman" w:hAnsi="Times New Roman" w:cs="Times New Roman"/>
          <w:sz w:val="21"/>
          <w:szCs w:val="21"/>
        </w:rPr>
        <w:t>- предоставление разрешения на условно разрешенный вид использования земельного участка или объекта капитального строительства, расположенного по адресу: Ивановская область, г.Тейково, ул.1-я Комовская, д.31 (кад.№ 37:26:020207:33), - «для индивидуального жилищного строительства».</w:t>
      </w:r>
    </w:p>
    <w:p w:rsidR="00F14082" w:rsidRPr="00B04D92" w:rsidRDefault="00F14082" w:rsidP="00F14082">
      <w:pPr>
        <w:autoSpaceDE w:val="0"/>
        <w:autoSpaceDN w:val="0"/>
        <w:adjustRightInd w:val="0"/>
        <w:spacing w:after="0" w:line="240" w:lineRule="auto"/>
        <w:ind w:firstLine="540"/>
        <w:jc w:val="both"/>
        <w:rPr>
          <w:rFonts w:ascii="Times New Roman" w:hAnsi="Times New Roman" w:cs="Times New Roman"/>
          <w:sz w:val="21"/>
          <w:szCs w:val="21"/>
        </w:rPr>
      </w:pPr>
      <w:r w:rsidRPr="00B04D92">
        <w:rPr>
          <w:rFonts w:ascii="Times New Roman" w:hAnsi="Times New Roman" w:cs="Times New Roman"/>
          <w:sz w:val="21"/>
          <w:szCs w:val="21"/>
        </w:rPr>
        <w:t xml:space="preserve">Публичные слушания проводятся в порядке, установленном </w:t>
      </w:r>
      <w:hyperlink r:id="rId24" w:history="1">
        <w:r w:rsidRPr="00B04D92">
          <w:rPr>
            <w:rFonts w:ascii="Times New Roman" w:hAnsi="Times New Roman" w:cs="Times New Roman"/>
            <w:sz w:val="21"/>
            <w:szCs w:val="21"/>
          </w:rPr>
          <w:t>статьями 39</w:t>
        </w:r>
      </w:hyperlink>
      <w:r w:rsidRPr="00B04D92">
        <w:rPr>
          <w:rFonts w:ascii="Times New Roman" w:hAnsi="Times New Roman" w:cs="Times New Roman"/>
          <w:sz w:val="21"/>
          <w:szCs w:val="21"/>
        </w:rPr>
        <w:t xml:space="preserve"> и </w:t>
      </w:r>
      <w:hyperlink r:id="rId25" w:history="1">
        <w:r w:rsidRPr="00B04D92">
          <w:rPr>
            <w:rFonts w:ascii="Times New Roman" w:hAnsi="Times New Roman" w:cs="Times New Roman"/>
            <w:sz w:val="21"/>
            <w:szCs w:val="21"/>
          </w:rPr>
          <w:t>40</w:t>
        </w:r>
      </w:hyperlink>
      <w:r w:rsidRPr="00B04D92">
        <w:rPr>
          <w:rFonts w:ascii="Times New Roman" w:hAnsi="Times New Roman" w:cs="Times New Roman"/>
          <w:sz w:val="21"/>
          <w:szCs w:val="21"/>
        </w:rPr>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p>
    <w:p w:rsidR="00F14082" w:rsidRPr="00B04D92" w:rsidRDefault="00F14082" w:rsidP="00F14082">
      <w:pPr>
        <w:autoSpaceDE w:val="0"/>
        <w:autoSpaceDN w:val="0"/>
        <w:adjustRightInd w:val="0"/>
        <w:spacing w:after="0" w:line="240" w:lineRule="auto"/>
        <w:ind w:firstLine="540"/>
        <w:jc w:val="both"/>
        <w:rPr>
          <w:rFonts w:ascii="Times New Roman" w:hAnsi="Times New Roman" w:cs="Times New Roman"/>
          <w:sz w:val="21"/>
          <w:szCs w:val="21"/>
        </w:rPr>
      </w:pPr>
      <w:r w:rsidRPr="00B04D92">
        <w:rPr>
          <w:rFonts w:ascii="Times New Roman" w:hAnsi="Times New Roman" w:cs="Times New Roman"/>
          <w:sz w:val="21"/>
          <w:szCs w:val="21"/>
        </w:rPr>
        <w:t xml:space="preserve">Орган, уполномоченный на проведение общественных обсуждений (публичных слушаний) - </w:t>
      </w:r>
      <w:r w:rsidRPr="00B04D92">
        <w:rPr>
          <w:rFonts w:ascii="Times New Roman" w:hAnsi="Times New Roman" w:cs="Times New Roman"/>
          <w:b/>
          <w:sz w:val="21"/>
          <w:szCs w:val="21"/>
        </w:rPr>
        <w:t>Администрация г.о.Тейково Ивановской области</w:t>
      </w:r>
      <w:r w:rsidRPr="00B04D92">
        <w:rPr>
          <w:rFonts w:ascii="Times New Roman" w:hAnsi="Times New Roman" w:cs="Times New Roman"/>
          <w:sz w:val="21"/>
          <w:szCs w:val="21"/>
        </w:rPr>
        <w:t>.</w:t>
      </w:r>
    </w:p>
    <w:p w:rsidR="00B04D92" w:rsidRPr="00B04D92" w:rsidRDefault="00F14082" w:rsidP="00B04D92">
      <w:pPr>
        <w:autoSpaceDE w:val="0"/>
        <w:autoSpaceDN w:val="0"/>
        <w:adjustRightInd w:val="0"/>
        <w:spacing w:after="0" w:line="240" w:lineRule="auto"/>
        <w:ind w:firstLine="540"/>
        <w:jc w:val="both"/>
        <w:rPr>
          <w:rFonts w:ascii="Times New Roman" w:hAnsi="Times New Roman" w:cs="Times New Roman"/>
          <w:sz w:val="21"/>
          <w:szCs w:val="21"/>
        </w:rPr>
      </w:pPr>
      <w:r w:rsidRPr="00B04D92">
        <w:rPr>
          <w:rFonts w:ascii="Times New Roman" w:hAnsi="Times New Roman" w:cs="Times New Roman"/>
          <w:sz w:val="21"/>
          <w:szCs w:val="21"/>
        </w:rPr>
        <w:t xml:space="preserve">Срок проведения публичных слушаний – </w:t>
      </w:r>
      <w:r w:rsidRPr="00B04D92">
        <w:rPr>
          <w:rFonts w:ascii="Times New Roman" w:hAnsi="Times New Roman" w:cs="Times New Roman"/>
          <w:b/>
          <w:sz w:val="21"/>
          <w:szCs w:val="21"/>
        </w:rPr>
        <w:t xml:space="preserve">19.02.2021 </w:t>
      </w:r>
      <w:r w:rsidRPr="00B04D92">
        <w:rPr>
          <w:rFonts w:ascii="Times New Roman" w:hAnsi="Times New Roman" w:cs="Times New Roman"/>
          <w:sz w:val="21"/>
          <w:szCs w:val="21"/>
        </w:rPr>
        <w:t>в 14-00 в актовом зале здания администрации г.Тейково, расположенном по адресу: Ивановская обл., г.Тейково, пл.Ленина, д.4.</w:t>
      </w:r>
    </w:p>
    <w:p w:rsidR="00F14082" w:rsidRPr="00B04D92" w:rsidRDefault="00F14082" w:rsidP="00F14082">
      <w:pPr>
        <w:autoSpaceDE w:val="0"/>
        <w:autoSpaceDN w:val="0"/>
        <w:adjustRightInd w:val="0"/>
        <w:spacing w:after="0" w:line="240" w:lineRule="auto"/>
        <w:ind w:firstLine="540"/>
        <w:jc w:val="both"/>
        <w:rPr>
          <w:rFonts w:ascii="Times New Roman" w:hAnsi="Times New Roman" w:cs="Times New Roman"/>
          <w:sz w:val="21"/>
          <w:szCs w:val="21"/>
        </w:rPr>
      </w:pPr>
      <w:r w:rsidRPr="00B04D92">
        <w:rPr>
          <w:rFonts w:ascii="Times New Roman" w:hAnsi="Times New Roman" w:cs="Times New Roman"/>
          <w:sz w:val="21"/>
          <w:szCs w:val="21"/>
        </w:rPr>
        <w:t xml:space="preserve">Информационные материалы по теме публичных слушаний представлены на экспозиции по адресу: </w:t>
      </w:r>
      <w:r w:rsidRPr="00B04D92">
        <w:rPr>
          <w:rFonts w:ascii="Times New Roman" w:hAnsi="Times New Roman" w:cs="Times New Roman"/>
          <w:b/>
          <w:sz w:val="21"/>
          <w:szCs w:val="21"/>
        </w:rPr>
        <w:t>Ивановская область, г.Тейково, ул.Октябрьская, д.2А, каб.13.</w:t>
      </w:r>
    </w:p>
    <w:p w:rsidR="00F14082" w:rsidRPr="00B04D92" w:rsidRDefault="00F14082" w:rsidP="00F14082">
      <w:pPr>
        <w:autoSpaceDE w:val="0"/>
        <w:autoSpaceDN w:val="0"/>
        <w:adjustRightInd w:val="0"/>
        <w:spacing w:after="0" w:line="240" w:lineRule="auto"/>
        <w:ind w:firstLine="540"/>
        <w:jc w:val="both"/>
        <w:rPr>
          <w:rFonts w:ascii="Times New Roman" w:hAnsi="Times New Roman" w:cs="Times New Roman"/>
          <w:sz w:val="21"/>
          <w:szCs w:val="21"/>
        </w:rPr>
      </w:pPr>
      <w:r w:rsidRPr="00B04D92">
        <w:rPr>
          <w:rFonts w:ascii="Times New Roman" w:hAnsi="Times New Roman" w:cs="Times New Roman"/>
          <w:sz w:val="21"/>
          <w:szCs w:val="21"/>
        </w:rPr>
        <w:t xml:space="preserve">Экспозиция открыта </w:t>
      </w:r>
      <w:r w:rsidRPr="00B04D92">
        <w:rPr>
          <w:rFonts w:ascii="Times New Roman" w:hAnsi="Times New Roman" w:cs="Times New Roman"/>
          <w:b/>
          <w:sz w:val="21"/>
          <w:szCs w:val="21"/>
        </w:rPr>
        <w:t>с 04.02.2021  по 19.02.2021</w:t>
      </w:r>
      <w:r w:rsidRPr="00B04D92">
        <w:rPr>
          <w:rFonts w:ascii="Times New Roman" w:hAnsi="Times New Roman" w:cs="Times New Roman"/>
          <w:sz w:val="21"/>
          <w:szCs w:val="21"/>
        </w:rPr>
        <w:t xml:space="preserve">. Часы работы: </w:t>
      </w:r>
      <w:r w:rsidRPr="00B04D92">
        <w:rPr>
          <w:rFonts w:ascii="Times New Roman" w:hAnsi="Times New Roman" w:cs="Times New Roman"/>
          <w:b/>
          <w:sz w:val="21"/>
          <w:szCs w:val="21"/>
        </w:rPr>
        <w:t>09.00 – 17.00</w:t>
      </w:r>
      <w:r w:rsidRPr="00B04D92">
        <w:rPr>
          <w:rFonts w:ascii="Times New Roman" w:hAnsi="Times New Roman" w:cs="Times New Roman"/>
          <w:sz w:val="21"/>
          <w:szCs w:val="21"/>
        </w:rPr>
        <w:t>.</w:t>
      </w:r>
    </w:p>
    <w:p w:rsidR="00F14082" w:rsidRPr="00B04D92" w:rsidRDefault="00F14082" w:rsidP="00F14082">
      <w:pPr>
        <w:autoSpaceDE w:val="0"/>
        <w:autoSpaceDN w:val="0"/>
        <w:adjustRightInd w:val="0"/>
        <w:spacing w:after="0" w:line="240" w:lineRule="auto"/>
        <w:ind w:firstLine="540"/>
        <w:jc w:val="both"/>
        <w:rPr>
          <w:rFonts w:ascii="Times New Roman" w:hAnsi="Times New Roman" w:cs="Times New Roman"/>
          <w:sz w:val="21"/>
          <w:szCs w:val="21"/>
        </w:rPr>
      </w:pPr>
      <w:r w:rsidRPr="00B04D92">
        <w:rPr>
          <w:rFonts w:ascii="Times New Roman" w:hAnsi="Times New Roman" w:cs="Times New Roman"/>
          <w:sz w:val="21"/>
          <w:szCs w:val="21"/>
        </w:rPr>
        <w:t xml:space="preserve">На выставке </w:t>
      </w:r>
      <w:r w:rsidRPr="00B04D92">
        <w:rPr>
          <w:rFonts w:ascii="Times New Roman" w:hAnsi="Times New Roman" w:cs="Times New Roman"/>
          <w:b/>
          <w:sz w:val="21"/>
          <w:szCs w:val="21"/>
        </w:rPr>
        <w:t>с 04.02.2021  по 19.02.2021 в период 09.00 – 17.00</w:t>
      </w:r>
      <w:r w:rsidRPr="00B04D92">
        <w:rPr>
          <w:rFonts w:ascii="Times New Roman" w:hAnsi="Times New Roman" w:cs="Times New Roman"/>
          <w:sz w:val="21"/>
          <w:szCs w:val="21"/>
        </w:rPr>
        <w:t xml:space="preserve"> проводятся консультации по теме публичных слушаний.</w:t>
      </w:r>
    </w:p>
    <w:p w:rsidR="00F14082" w:rsidRPr="00B04D92" w:rsidRDefault="00F14082" w:rsidP="00F14082">
      <w:pPr>
        <w:autoSpaceDE w:val="0"/>
        <w:autoSpaceDN w:val="0"/>
        <w:adjustRightInd w:val="0"/>
        <w:spacing w:after="0" w:line="240" w:lineRule="auto"/>
        <w:ind w:firstLine="540"/>
        <w:jc w:val="both"/>
        <w:rPr>
          <w:rFonts w:ascii="Times New Roman" w:hAnsi="Times New Roman" w:cs="Times New Roman"/>
          <w:sz w:val="21"/>
          <w:szCs w:val="21"/>
        </w:rPr>
      </w:pPr>
      <w:r w:rsidRPr="00B04D92">
        <w:rPr>
          <w:rFonts w:ascii="Times New Roman" w:hAnsi="Times New Roman" w:cs="Times New Roman"/>
          <w:sz w:val="21"/>
          <w:szCs w:val="21"/>
        </w:rPr>
        <w:t xml:space="preserve">В период общественных обсуждений участники публичных слушаний имеют право представить свои предложения и замечания в срок </w:t>
      </w:r>
      <w:r w:rsidRPr="00B04D92">
        <w:rPr>
          <w:rFonts w:ascii="Times New Roman" w:hAnsi="Times New Roman" w:cs="Times New Roman"/>
          <w:b/>
          <w:sz w:val="21"/>
          <w:szCs w:val="21"/>
        </w:rPr>
        <w:t>с 04.02.2021  до 19.02.2021</w:t>
      </w:r>
      <w:r w:rsidRPr="00B04D92">
        <w:rPr>
          <w:rFonts w:ascii="Times New Roman" w:hAnsi="Times New Roman" w:cs="Times New Roman"/>
          <w:sz w:val="21"/>
          <w:szCs w:val="21"/>
        </w:rPr>
        <w:t xml:space="preserve"> по обсуждаемому проекту посредством:</w:t>
      </w:r>
    </w:p>
    <w:p w:rsidR="00F14082" w:rsidRPr="00B04D92" w:rsidRDefault="00F14082" w:rsidP="00F14082">
      <w:pPr>
        <w:autoSpaceDE w:val="0"/>
        <w:autoSpaceDN w:val="0"/>
        <w:adjustRightInd w:val="0"/>
        <w:spacing w:after="0" w:line="240" w:lineRule="auto"/>
        <w:ind w:firstLine="540"/>
        <w:jc w:val="both"/>
        <w:rPr>
          <w:rFonts w:ascii="Times New Roman" w:hAnsi="Times New Roman" w:cs="Times New Roman"/>
          <w:sz w:val="21"/>
          <w:szCs w:val="21"/>
        </w:rPr>
      </w:pPr>
      <w:r w:rsidRPr="00B04D92">
        <w:rPr>
          <w:rFonts w:ascii="Times New Roman" w:hAnsi="Times New Roman" w:cs="Times New Roman"/>
          <w:sz w:val="21"/>
          <w:szCs w:val="21"/>
        </w:rPr>
        <w:t>- официального сайта администрации городского округа Тейково (в случае проведения общественных обсуждений);</w:t>
      </w:r>
    </w:p>
    <w:p w:rsidR="00F14082" w:rsidRPr="00B04D92" w:rsidRDefault="00F14082" w:rsidP="00F14082">
      <w:pPr>
        <w:autoSpaceDE w:val="0"/>
        <w:autoSpaceDN w:val="0"/>
        <w:adjustRightInd w:val="0"/>
        <w:spacing w:after="0" w:line="240" w:lineRule="auto"/>
        <w:ind w:firstLine="540"/>
        <w:jc w:val="both"/>
        <w:rPr>
          <w:rFonts w:ascii="Times New Roman" w:hAnsi="Times New Roman" w:cs="Times New Roman"/>
          <w:sz w:val="21"/>
          <w:szCs w:val="21"/>
        </w:rPr>
      </w:pPr>
      <w:r w:rsidRPr="00B04D92">
        <w:rPr>
          <w:rFonts w:ascii="Times New Roman" w:hAnsi="Times New Roman" w:cs="Times New Roman"/>
          <w:sz w:val="21"/>
          <w:szCs w:val="21"/>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04D92" w:rsidRPr="00B04D92" w:rsidRDefault="00F14082" w:rsidP="00B04D92">
      <w:pPr>
        <w:autoSpaceDE w:val="0"/>
        <w:autoSpaceDN w:val="0"/>
        <w:adjustRightInd w:val="0"/>
        <w:spacing w:after="0" w:line="240" w:lineRule="auto"/>
        <w:ind w:firstLine="539"/>
        <w:jc w:val="both"/>
        <w:rPr>
          <w:rFonts w:ascii="Times New Roman" w:hAnsi="Times New Roman" w:cs="Times New Roman"/>
          <w:sz w:val="21"/>
          <w:szCs w:val="21"/>
        </w:rPr>
      </w:pPr>
      <w:r w:rsidRPr="00B04D92">
        <w:rPr>
          <w:rFonts w:ascii="Times New Roman" w:hAnsi="Times New Roman" w:cs="Times New Roman"/>
          <w:sz w:val="21"/>
          <w:szCs w:val="21"/>
        </w:rPr>
        <w:t>- в письменной форме в адрес организатора общественных обсуждений или публичных слушаний;</w:t>
      </w:r>
    </w:p>
    <w:p w:rsidR="00F14082" w:rsidRPr="00B04D92" w:rsidRDefault="00F14082" w:rsidP="00B04D92">
      <w:pPr>
        <w:autoSpaceDE w:val="0"/>
        <w:autoSpaceDN w:val="0"/>
        <w:adjustRightInd w:val="0"/>
        <w:spacing w:after="0" w:line="240" w:lineRule="auto"/>
        <w:ind w:firstLine="539"/>
        <w:jc w:val="both"/>
        <w:rPr>
          <w:rFonts w:ascii="Times New Roman" w:hAnsi="Times New Roman" w:cs="Times New Roman"/>
          <w:sz w:val="21"/>
          <w:szCs w:val="21"/>
        </w:rPr>
      </w:pPr>
      <w:r w:rsidRPr="00B04D92">
        <w:rPr>
          <w:rFonts w:ascii="Times New Roman" w:hAnsi="Times New Roman" w:cs="Times New Roman"/>
          <w:sz w:val="21"/>
          <w:szCs w:val="21"/>
        </w:rPr>
        <w:t>- записи в книге (журнале) учета посетителей экспозиции проекта, подлежащего рассмотрению на общественных обсуждениях или публичных слушаниях.</w:t>
      </w:r>
    </w:p>
    <w:p w:rsidR="00F14082" w:rsidRPr="00F14082" w:rsidRDefault="00F14082" w:rsidP="00F14082">
      <w:pPr>
        <w:spacing w:after="0" w:line="240" w:lineRule="auto"/>
        <w:rPr>
          <w:rFonts w:ascii="Times New Roman" w:hAnsi="Times New Roman" w:cs="Times New Roman"/>
        </w:rPr>
      </w:pPr>
    </w:p>
    <w:p w:rsidR="008A5B9A" w:rsidRPr="00F14082" w:rsidRDefault="008A5B9A">
      <w:pPr>
        <w:rPr>
          <w:rFonts w:ascii="Times New Roman" w:hAnsi="Times New Roman" w:cs="Times New Roman"/>
        </w:rPr>
      </w:pPr>
    </w:p>
    <w:sectPr w:rsidR="008A5B9A" w:rsidRPr="00F14082" w:rsidSect="001972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3BD" w:rsidRDefault="00BB03BD" w:rsidP="001972D1">
      <w:pPr>
        <w:spacing w:after="0" w:line="240" w:lineRule="auto"/>
      </w:pPr>
      <w:r>
        <w:separator/>
      </w:r>
    </w:p>
  </w:endnote>
  <w:endnote w:type="continuationSeparator" w:id="1">
    <w:p w:rsidR="00BB03BD" w:rsidRDefault="00BB03BD" w:rsidP="00197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91223"/>
      <w:docPartObj>
        <w:docPartGallery w:val="Page Numbers (Bottom of Page)"/>
        <w:docPartUnique/>
      </w:docPartObj>
    </w:sdtPr>
    <w:sdtContent>
      <w:p w:rsidR="001743E8" w:rsidRDefault="001743E8">
        <w:pPr>
          <w:pStyle w:val="af4"/>
          <w:jc w:val="center"/>
        </w:pPr>
        <w:fldSimple w:instr=" PAGE   \* MERGEFORMAT ">
          <w:r w:rsidR="00FD1511">
            <w:rPr>
              <w:noProof/>
            </w:rPr>
            <w:t>96</w:t>
          </w:r>
        </w:fldSimple>
      </w:p>
    </w:sdtContent>
  </w:sdt>
  <w:p w:rsidR="001743E8" w:rsidRDefault="001743E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3BD" w:rsidRDefault="00BB03BD" w:rsidP="001972D1">
      <w:pPr>
        <w:spacing w:after="0" w:line="240" w:lineRule="auto"/>
      </w:pPr>
      <w:r>
        <w:separator/>
      </w:r>
    </w:p>
  </w:footnote>
  <w:footnote w:type="continuationSeparator" w:id="1">
    <w:p w:rsidR="00BB03BD" w:rsidRDefault="00BB03BD" w:rsidP="001972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F04" w:rsidRDefault="00E24F04" w:rsidP="00716979">
    <w:pPr>
      <w:pStyle w:val="af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B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B75B4"/>
    <w:multiLevelType w:val="multilevel"/>
    <w:tmpl w:val="FF9CB95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0C2B0DDF"/>
    <w:multiLevelType w:val="hybridMultilevel"/>
    <w:tmpl w:val="B378780A"/>
    <w:lvl w:ilvl="0" w:tplc="050873B0">
      <w:start w:val="1"/>
      <w:numFmt w:val="decimal"/>
      <w:lvlText w:val="%1."/>
      <w:lvlJc w:val="left"/>
      <w:pPr>
        <w:tabs>
          <w:tab w:val="num" w:pos="502"/>
        </w:tabs>
        <w:ind w:left="50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39632A"/>
    <w:multiLevelType w:val="hybridMultilevel"/>
    <w:tmpl w:val="D1842C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823D0E"/>
    <w:multiLevelType w:val="hybridMultilevel"/>
    <w:tmpl w:val="F7FAE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55A55"/>
    <w:multiLevelType w:val="hybridMultilevel"/>
    <w:tmpl w:val="EC8669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204C5B"/>
    <w:multiLevelType w:val="hybridMultilevel"/>
    <w:tmpl w:val="13B8EC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6D530CE"/>
    <w:multiLevelType w:val="hybridMultilevel"/>
    <w:tmpl w:val="39ACE296"/>
    <w:lvl w:ilvl="0" w:tplc="D41E35D8">
      <w:start w:val="1"/>
      <w:numFmt w:val="decimal"/>
      <w:lvlText w:val="%1."/>
      <w:lvlJc w:val="left"/>
      <w:pPr>
        <w:ind w:left="402"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9">
    <w:nsid w:val="18CC761E"/>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1D38E9"/>
    <w:multiLevelType w:val="hybridMultilevel"/>
    <w:tmpl w:val="13866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811DC7"/>
    <w:multiLevelType w:val="hybridMultilevel"/>
    <w:tmpl w:val="16227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155B10"/>
    <w:multiLevelType w:val="hybridMultilevel"/>
    <w:tmpl w:val="461E533A"/>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686EE3"/>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6C18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673FEE"/>
    <w:multiLevelType w:val="hybridMultilevel"/>
    <w:tmpl w:val="3F4A65EC"/>
    <w:lvl w:ilvl="0" w:tplc="711CC94A">
      <w:start w:val="1"/>
      <w:numFmt w:val="decimal"/>
      <w:lvlText w:val="%1."/>
      <w:lvlJc w:val="left"/>
      <w:pPr>
        <w:tabs>
          <w:tab w:val="num" w:pos="360"/>
        </w:tabs>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CB6CB9"/>
    <w:multiLevelType w:val="hybridMultilevel"/>
    <w:tmpl w:val="C2DE5EE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6C27F01"/>
    <w:multiLevelType w:val="hybridMultilevel"/>
    <w:tmpl w:val="0F244830"/>
    <w:lvl w:ilvl="0" w:tplc="B9E86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8140ED4"/>
    <w:multiLevelType w:val="hybridMultilevel"/>
    <w:tmpl w:val="D66A5FC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582DF8"/>
    <w:multiLevelType w:val="hybridMultilevel"/>
    <w:tmpl w:val="3822D40A"/>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BC4A6B"/>
    <w:multiLevelType w:val="hybridMultilevel"/>
    <w:tmpl w:val="4E4ACC1C"/>
    <w:lvl w:ilvl="0" w:tplc="D41E35D8">
      <w:start w:val="1"/>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22">
    <w:nsid w:val="3F136A04"/>
    <w:multiLevelType w:val="hybridMultilevel"/>
    <w:tmpl w:val="B6DC9FF8"/>
    <w:lvl w:ilvl="0" w:tplc="D41E35D8">
      <w:start w:val="1"/>
      <w:numFmt w:val="decimal"/>
      <w:lvlText w:val="%1."/>
      <w:lvlJc w:val="left"/>
      <w:pPr>
        <w:ind w:left="410"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23">
    <w:nsid w:val="403E3B15"/>
    <w:multiLevelType w:val="hybridMultilevel"/>
    <w:tmpl w:val="707CE91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10D58BE"/>
    <w:multiLevelType w:val="hybridMultilevel"/>
    <w:tmpl w:val="F1283BD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2052E5"/>
    <w:multiLevelType w:val="multilevel"/>
    <w:tmpl w:val="DDE2BA1E"/>
    <w:lvl w:ilvl="0">
      <w:start w:val="1"/>
      <w:numFmt w:val="decimal"/>
      <w:lvlText w:val="%1."/>
      <w:lvlJc w:val="left"/>
      <w:pPr>
        <w:ind w:left="360" w:hanging="360"/>
      </w:pPr>
    </w:lvl>
    <w:lvl w:ilvl="1">
      <w:start w:val="1"/>
      <w:numFmt w:val="decimal"/>
      <w:lvlText w:val="%1.%2."/>
      <w:lvlJc w:val="left"/>
      <w:pPr>
        <w:ind w:left="1000"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7D5F57"/>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E991A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60F359D"/>
    <w:multiLevelType w:val="hybridMultilevel"/>
    <w:tmpl w:val="1CB49E46"/>
    <w:lvl w:ilvl="0" w:tplc="8870A4EC">
      <w:start w:val="1"/>
      <w:numFmt w:val="decimal"/>
      <w:lvlText w:val="%1)"/>
      <w:lvlJc w:val="left"/>
      <w:pPr>
        <w:tabs>
          <w:tab w:val="num" w:pos="360"/>
        </w:tabs>
        <w:ind w:left="360" w:hanging="360"/>
      </w:pPr>
      <w:rPr>
        <w:b w:val="0"/>
        <w:i w:val="0"/>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3BB3CD4"/>
    <w:multiLevelType w:val="hybridMultilevel"/>
    <w:tmpl w:val="13B8EC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42B100A"/>
    <w:multiLevelType w:val="hybridMultilevel"/>
    <w:tmpl w:val="28A213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52623AB"/>
    <w:multiLevelType w:val="hybridMultilevel"/>
    <w:tmpl w:val="E1FAF27A"/>
    <w:lvl w:ilvl="0" w:tplc="D6A8913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947915"/>
    <w:multiLevelType w:val="hybridMultilevel"/>
    <w:tmpl w:val="2D8E04FA"/>
    <w:lvl w:ilvl="0" w:tplc="D41E35D8">
      <w:start w:val="1"/>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34">
    <w:nsid w:val="6D650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DC15BA2"/>
    <w:multiLevelType w:val="hybridMultilevel"/>
    <w:tmpl w:val="6B8A0350"/>
    <w:lvl w:ilvl="0" w:tplc="579A0B80">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6">
    <w:nsid w:val="7335102F"/>
    <w:multiLevelType w:val="hybridMultilevel"/>
    <w:tmpl w:val="75D847D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3D865B1"/>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4485242"/>
    <w:multiLevelType w:val="hybridMultilevel"/>
    <w:tmpl w:val="E3886CB0"/>
    <w:lvl w:ilvl="0" w:tplc="A5FE8C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A71DD6"/>
    <w:multiLevelType w:val="hybridMultilevel"/>
    <w:tmpl w:val="8AA8C5D4"/>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E923AD"/>
    <w:multiLevelType w:val="hybridMultilevel"/>
    <w:tmpl w:val="D66A5FC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29"/>
  </w:num>
  <w:num w:numId="11">
    <w:abstractNumId w:val="26"/>
  </w:num>
  <w:num w:numId="12">
    <w:abstractNumId w:val="18"/>
  </w:num>
  <w:num w:numId="13">
    <w:abstractNumId w:val="34"/>
  </w:num>
  <w:num w:numId="14">
    <w:abstractNumId w:val="14"/>
  </w:num>
  <w:num w:numId="15">
    <w:abstractNumId w:val="1"/>
  </w:num>
  <w:num w:numId="16">
    <w:abstractNumId w:val="28"/>
  </w:num>
  <w:num w:numId="17">
    <w:abstractNumId w:val="0"/>
  </w:num>
  <w:num w:numId="18">
    <w:abstractNumId w:val="39"/>
  </w:num>
  <w:num w:numId="19">
    <w:abstractNumId w:val="16"/>
  </w:num>
  <w:num w:numId="20">
    <w:abstractNumId w:val="3"/>
  </w:num>
  <w:num w:numId="21">
    <w:abstractNumId w:val="25"/>
  </w:num>
  <w:num w:numId="22">
    <w:abstractNumId w:val="4"/>
  </w:num>
  <w:num w:numId="23">
    <w:abstractNumId w:val="32"/>
  </w:num>
  <w:num w:numId="24">
    <w:abstractNumId w:val="11"/>
  </w:num>
  <w:num w:numId="25">
    <w:abstractNumId w:val="6"/>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9"/>
  </w:num>
  <w:num w:numId="31">
    <w:abstractNumId w:val="12"/>
  </w:num>
  <w:num w:numId="32">
    <w:abstractNumId w:val="20"/>
  </w:num>
  <w:num w:numId="33">
    <w:abstractNumId w:val="40"/>
  </w:num>
  <w:num w:numId="34">
    <w:abstractNumId w:val="30"/>
  </w:num>
  <w:num w:numId="35">
    <w:abstractNumId w:val="7"/>
  </w:num>
  <w:num w:numId="36">
    <w:abstractNumId w:val="27"/>
  </w:num>
  <w:num w:numId="37">
    <w:abstractNumId w:val="9"/>
  </w:num>
  <w:num w:numId="38">
    <w:abstractNumId w:val="5"/>
  </w:num>
  <w:num w:numId="39">
    <w:abstractNumId w:val="38"/>
  </w:num>
  <w:num w:numId="40">
    <w:abstractNumId w:val="2"/>
  </w:num>
  <w:num w:numId="41">
    <w:abstractNumId w:val="35"/>
  </w:num>
  <w:num w:numId="42">
    <w:abstractNumId w:val="33"/>
  </w:num>
  <w:num w:numId="43">
    <w:abstractNumId w:val="8"/>
  </w:num>
  <w:num w:numId="44">
    <w:abstractNumId w:val="22"/>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B62238"/>
    <w:rsid w:val="000350E4"/>
    <w:rsid w:val="00101B16"/>
    <w:rsid w:val="001104D5"/>
    <w:rsid w:val="0014379B"/>
    <w:rsid w:val="001743E8"/>
    <w:rsid w:val="001972D1"/>
    <w:rsid w:val="001A464F"/>
    <w:rsid w:val="00251971"/>
    <w:rsid w:val="00412DE9"/>
    <w:rsid w:val="00450548"/>
    <w:rsid w:val="005B355C"/>
    <w:rsid w:val="006A7F99"/>
    <w:rsid w:val="006B7488"/>
    <w:rsid w:val="00700F75"/>
    <w:rsid w:val="00716979"/>
    <w:rsid w:val="00812239"/>
    <w:rsid w:val="008A5B9A"/>
    <w:rsid w:val="00A06656"/>
    <w:rsid w:val="00A254ED"/>
    <w:rsid w:val="00A57BD9"/>
    <w:rsid w:val="00B04D92"/>
    <w:rsid w:val="00B62238"/>
    <w:rsid w:val="00B64CA1"/>
    <w:rsid w:val="00BB03BD"/>
    <w:rsid w:val="00BB6C36"/>
    <w:rsid w:val="00CA4D76"/>
    <w:rsid w:val="00E24F04"/>
    <w:rsid w:val="00E8731F"/>
    <w:rsid w:val="00F14082"/>
    <w:rsid w:val="00FD1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2D1"/>
  </w:style>
  <w:style w:type="paragraph" w:styleId="1">
    <w:name w:val="heading 1"/>
    <w:basedOn w:val="a"/>
    <w:next w:val="a"/>
    <w:link w:val="10"/>
    <w:qFormat/>
    <w:rsid w:val="005B355C"/>
    <w:pPr>
      <w:keepNext/>
      <w:spacing w:after="0" w:line="300" w:lineRule="exact"/>
      <w:jc w:val="center"/>
      <w:outlineLvl w:val="0"/>
    </w:pPr>
    <w:rPr>
      <w:rFonts w:ascii="Times New Roman" w:eastAsia="Times New Roman" w:hAnsi="Times New Roman" w:cs="Times New Roman"/>
      <w:b/>
      <w:bCs/>
      <w:sz w:val="24"/>
      <w:szCs w:val="20"/>
    </w:rPr>
  </w:style>
  <w:style w:type="paragraph" w:styleId="2">
    <w:name w:val="heading 2"/>
    <w:basedOn w:val="a"/>
    <w:next w:val="Pro-Gramma"/>
    <w:link w:val="20"/>
    <w:qFormat/>
    <w:rsid w:val="005B355C"/>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
    <w:next w:val="a"/>
    <w:link w:val="30"/>
    <w:qFormat/>
    <w:rsid w:val="005B355C"/>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5B355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5B355C"/>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62238"/>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0"/>
    <w:link w:val="ConsPlusNormal"/>
    <w:locked/>
    <w:rsid w:val="00B62238"/>
    <w:rPr>
      <w:rFonts w:ascii="Arial" w:eastAsia="Calibri" w:hAnsi="Arial" w:cs="Arial"/>
      <w:sz w:val="20"/>
      <w:szCs w:val="20"/>
      <w:lang w:eastAsia="en-US"/>
    </w:rPr>
  </w:style>
  <w:style w:type="paragraph" w:customStyle="1" w:styleId="ConsPlusTitle">
    <w:name w:val="ConsPlusTitle"/>
    <w:link w:val="ConsPlusTitle0"/>
    <w:rsid w:val="00B6223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basedOn w:val="a0"/>
    <w:link w:val="ConsPlusTitle"/>
    <w:locked/>
    <w:rsid w:val="00B62238"/>
    <w:rPr>
      <w:rFonts w:ascii="Arial" w:eastAsia="Times New Roman" w:hAnsi="Arial" w:cs="Arial"/>
      <w:b/>
      <w:bCs/>
      <w:sz w:val="20"/>
      <w:szCs w:val="20"/>
    </w:rPr>
  </w:style>
  <w:style w:type="paragraph" w:styleId="a3">
    <w:name w:val="No Spacing"/>
    <w:link w:val="a4"/>
    <w:qFormat/>
    <w:rsid w:val="00B62238"/>
    <w:pPr>
      <w:spacing w:after="0" w:line="240" w:lineRule="auto"/>
    </w:pPr>
    <w:rPr>
      <w:rFonts w:ascii="Calibri" w:eastAsia="Calibri" w:hAnsi="Calibri" w:cs="Times New Roman"/>
      <w:lang w:eastAsia="en-US"/>
    </w:rPr>
  </w:style>
  <w:style w:type="character" w:customStyle="1" w:styleId="a4">
    <w:name w:val="Без интервала Знак"/>
    <w:link w:val="a3"/>
    <w:rsid w:val="00B62238"/>
    <w:rPr>
      <w:rFonts w:ascii="Calibri" w:eastAsia="Calibri" w:hAnsi="Calibri" w:cs="Times New Roman"/>
      <w:lang w:eastAsia="en-US"/>
    </w:rPr>
  </w:style>
  <w:style w:type="table" w:styleId="a5">
    <w:name w:val="Table Grid"/>
    <w:basedOn w:val="a1"/>
    <w:uiPriority w:val="59"/>
    <w:rsid w:val="00B6223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5B355C"/>
    <w:rPr>
      <w:rFonts w:ascii="Times New Roman" w:eastAsia="Times New Roman" w:hAnsi="Times New Roman" w:cs="Times New Roman"/>
      <w:b/>
      <w:bCs/>
      <w:sz w:val="24"/>
      <w:szCs w:val="20"/>
    </w:rPr>
  </w:style>
  <w:style w:type="character" w:customStyle="1" w:styleId="20">
    <w:name w:val="Заголовок 2 Знак"/>
    <w:basedOn w:val="a0"/>
    <w:link w:val="2"/>
    <w:rsid w:val="005B355C"/>
    <w:rPr>
      <w:rFonts w:ascii="Verdana" w:eastAsia="Times New Roman" w:hAnsi="Verdana" w:cs="Times New Roman"/>
      <w:b/>
      <w:bCs/>
      <w:iCs/>
      <w:color w:val="C41C16"/>
      <w:sz w:val="28"/>
      <w:szCs w:val="28"/>
    </w:rPr>
  </w:style>
  <w:style w:type="character" w:customStyle="1" w:styleId="30">
    <w:name w:val="Заголовок 3 Знак"/>
    <w:basedOn w:val="a0"/>
    <w:link w:val="3"/>
    <w:rsid w:val="005B355C"/>
    <w:rPr>
      <w:rFonts w:ascii="Arial" w:eastAsia="Times New Roman" w:hAnsi="Arial" w:cs="Arial"/>
      <w:b/>
      <w:bCs/>
      <w:sz w:val="26"/>
      <w:szCs w:val="26"/>
    </w:rPr>
  </w:style>
  <w:style w:type="character" w:customStyle="1" w:styleId="40">
    <w:name w:val="Заголовок 4 Знак"/>
    <w:basedOn w:val="a0"/>
    <w:link w:val="4"/>
    <w:rsid w:val="005B355C"/>
    <w:rPr>
      <w:rFonts w:ascii="Times New Roman" w:eastAsia="Times New Roman" w:hAnsi="Times New Roman" w:cs="Times New Roman"/>
      <w:b/>
      <w:bCs/>
      <w:sz w:val="28"/>
      <w:szCs w:val="28"/>
    </w:rPr>
  </w:style>
  <w:style w:type="character" w:customStyle="1" w:styleId="50">
    <w:name w:val="Заголовок 5 Знак"/>
    <w:basedOn w:val="a0"/>
    <w:link w:val="5"/>
    <w:rsid w:val="005B355C"/>
    <w:rPr>
      <w:rFonts w:ascii="Cambria" w:eastAsia="Times New Roman" w:hAnsi="Cambria" w:cs="Times New Roman"/>
      <w:color w:val="243F60"/>
      <w:sz w:val="24"/>
      <w:szCs w:val="24"/>
    </w:rPr>
  </w:style>
  <w:style w:type="paragraph" w:customStyle="1" w:styleId="Pro-Gramma">
    <w:name w:val="Pro-Gramma"/>
    <w:basedOn w:val="a"/>
    <w:link w:val="Pro-Gramma0"/>
    <w:qFormat/>
    <w:rsid w:val="005B355C"/>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rsid w:val="005B355C"/>
    <w:rPr>
      <w:rFonts w:ascii="Georgia" w:eastAsia="Times New Roman" w:hAnsi="Georgia" w:cs="Times New Roman"/>
      <w:sz w:val="20"/>
      <w:szCs w:val="24"/>
    </w:rPr>
  </w:style>
  <w:style w:type="paragraph" w:customStyle="1" w:styleId="a6">
    <w:name w:val="Знак Знак Знак Знак"/>
    <w:rsid w:val="005B355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5B355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5B35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5B355C"/>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2">
    <w:name w:val="Знак1 Знак Знак Знак"/>
    <w:basedOn w:val="a"/>
    <w:rsid w:val="005B355C"/>
    <w:pPr>
      <w:spacing w:after="160" w:line="240" w:lineRule="exact"/>
    </w:pPr>
    <w:rPr>
      <w:rFonts w:ascii="Verdana" w:eastAsia="Times New Roman" w:hAnsi="Verdana" w:cs="Times New Roman"/>
      <w:sz w:val="24"/>
      <w:szCs w:val="24"/>
      <w:lang w:val="en-US" w:eastAsia="en-US"/>
    </w:rPr>
  </w:style>
  <w:style w:type="paragraph" w:customStyle="1" w:styleId="21">
    <w:name w:val="Абзац списка2"/>
    <w:aliases w:val="Абзац списка11,ПАРАГРАФ,Выделеный,Текст с номером,Абзац списка для документа,Абзац списка4,Абзац списка основной"/>
    <w:link w:val="a7"/>
    <w:autoRedefine/>
    <w:qFormat/>
    <w:rsid w:val="005B355C"/>
    <w:pPr>
      <w:tabs>
        <w:tab w:val="left" w:pos="-720"/>
        <w:tab w:val="left" w:pos="-540"/>
        <w:tab w:val="left" w:pos="-360"/>
      </w:tabs>
      <w:autoSpaceDE w:val="0"/>
      <w:autoSpaceDN w:val="0"/>
      <w:adjustRightInd w:val="0"/>
      <w:spacing w:after="0" w:line="240" w:lineRule="auto"/>
      <w:contextualSpacing/>
      <w:outlineLvl w:val="1"/>
    </w:pPr>
    <w:rPr>
      <w:rFonts w:ascii="Times New Roman" w:eastAsia="ヒラギノ角ゴ Pro W3" w:hAnsi="Times New Roman" w:cs="Times New Roman"/>
      <w:color w:val="000000"/>
      <w:sz w:val="24"/>
      <w:szCs w:val="24"/>
      <w:lang w:val="en-US"/>
    </w:rPr>
  </w:style>
  <w:style w:type="character" w:customStyle="1" w:styleId="a7">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21"/>
    <w:locked/>
    <w:rsid w:val="005B355C"/>
    <w:rPr>
      <w:rFonts w:ascii="Times New Roman" w:eastAsia="ヒラギノ角ゴ Pro W3" w:hAnsi="Times New Roman" w:cs="Times New Roman"/>
      <w:color w:val="000000"/>
      <w:sz w:val="24"/>
      <w:szCs w:val="24"/>
      <w:lang w:val="en-US"/>
    </w:rPr>
  </w:style>
  <w:style w:type="paragraph" w:customStyle="1" w:styleId="a8">
    <w:name w:val="Таблицы (моноширинный)"/>
    <w:basedOn w:val="a"/>
    <w:next w:val="a"/>
    <w:rsid w:val="005B355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9">
    <w:name w:val="Body Text Indent"/>
    <w:basedOn w:val="a"/>
    <w:link w:val="aa"/>
    <w:rsid w:val="005B355C"/>
    <w:pPr>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5B355C"/>
    <w:rPr>
      <w:rFonts w:ascii="Times New Roman" w:eastAsia="Times New Roman" w:hAnsi="Times New Roman" w:cs="Times New Roman"/>
      <w:sz w:val="20"/>
      <w:szCs w:val="20"/>
    </w:rPr>
  </w:style>
  <w:style w:type="character" w:customStyle="1" w:styleId="ab">
    <w:name w:val="Текст примечания Знак"/>
    <w:link w:val="ac"/>
    <w:rsid w:val="005B355C"/>
    <w:rPr>
      <w:b/>
      <w:bCs/>
      <w:sz w:val="24"/>
    </w:rPr>
  </w:style>
  <w:style w:type="paragraph" w:styleId="ac">
    <w:name w:val="annotation text"/>
    <w:basedOn w:val="a"/>
    <w:link w:val="ab"/>
    <w:unhideWhenUsed/>
    <w:rsid w:val="005B355C"/>
    <w:rPr>
      <w:b/>
      <w:bCs/>
      <w:sz w:val="24"/>
    </w:rPr>
  </w:style>
  <w:style w:type="character" w:customStyle="1" w:styleId="13">
    <w:name w:val="Текст примечания Знак1"/>
    <w:basedOn w:val="a0"/>
    <w:link w:val="ac"/>
    <w:uiPriority w:val="99"/>
    <w:semiHidden/>
    <w:rsid w:val="005B355C"/>
    <w:rPr>
      <w:sz w:val="20"/>
      <w:szCs w:val="20"/>
    </w:rPr>
  </w:style>
  <w:style w:type="paragraph" w:customStyle="1" w:styleId="14">
    <w:name w:val="Знак1 Знак Знак Знак Знак Знак Знак"/>
    <w:basedOn w:val="a"/>
    <w:rsid w:val="005B355C"/>
    <w:pPr>
      <w:spacing w:after="160" w:line="240" w:lineRule="exact"/>
    </w:pPr>
    <w:rPr>
      <w:rFonts w:ascii="Verdana" w:eastAsia="Times New Roman" w:hAnsi="Verdana" w:cs="Verdana"/>
      <w:sz w:val="24"/>
      <w:szCs w:val="24"/>
      <w:lang w:val="en-US" w:eastAsia="en-US"/>
    </w:rPr>
  </w:style>
  <w:style w:type="paragraph" w:styleId="ad">
    <w:name w:val="Body Text"/>
    <w:basedOn w:val="a"/>
    <w:link w:val="ae"/>
    <w:rsid w:val="005B355C"/>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5B355C"/>
    <w:rPr>
      <w:rFonts w:ascii="Times New Roman" w:eastAsia="Times New Roman" w:hAnsi="Times New Roman" w:cs="Times New Roman"/>
      <w:sz w:val="24"/>
      <w:szCs w:val="24"/>
    </w:rPr>
  </w:style>
  <w:style w:type="paragraph" w:customStyle="1" w:styleId="fn2r">
    <w:name w:val="fn2r"/>
    <w:basedOn w:val="a"/>
    <w:rsid w:val="005B355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5B35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Знак"/>
    <w:basedOn w:val="a"/>
    <w:rsid w:val="005B355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5B355C"/>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5B355C"/>
    <w:rPr>
      <w:rFonts w:ascii="Times New Roman" w:eastAsia="Times New Roman" w:hAnsi="Times New Roman" w:cs="Times New Roman"/>
      <w:sz w:val="24"/>
      <w:szCs w:val="24"/>
    </w:rPr>
  </w:style>
  <w:style w:type="paragraph" w:customStyle="1" w:styleId="ConsNormal">
    <w:name w:val="ConsNormal"/>
    <w:rsid w:val="005B355C"/>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qFormat/>
    <w:rsid w:val="005B355C"/>
    <w:pPr>
      <w:spacing w:before="40" w:after="40" w:line="240" w:lineRule="auto"/>
    </w:pPr>
    <w:rPr>
      <w:rFonts w:ascii="Tahoma" w:eastAsia="Calibri" w:hAnsi="Tahoma" w:cs="Times New Roman"/>
      <w:sz w:val="16"/>
      <w:szCs w:val="20"/>
    </w:rPr>
  </w:style>
  <w:style w:type="paragraph" w:customStyle="1" w:styleId="Pro-TabName">
    <w:name w:val="Pro-Tab Name"/>
    <w:basedOn w:val="a"/>
    <w:rsid w:val="005B355C"/>
    <w:pPr>
      <w:spacing w:before="360" w:after="120" w:line="240" w:lineRule="auto"/>
      <w:jc w:val="center"/>
    </w:pPr>
    <w:rPr>
      <w:rFonts w:ascii="Times New Roman" w:eastAsia="Times New Roman" w:hAnsi="Times New Roman" w:cs="Times New Roman"/>
      <w:i/>
      <w:sz w:val="28"/>
      <w:szCs w:val="28"/>
    </w:rPr>
  </w:style>
  <w:style w:type="character" w:customStyle="1" w:styleId="15">
    <w:name w:val="Знак Знак15"/>
    <w:rsid w:val="005B355C"/>
    <w:rPr>
      <w:rFonts w:ascii="Verdana" w:hAnsi="Verdana"/>
      <w:b/>
      <w:bCs/>
      <w:color w:val="C41C16"/>
      <w:kern w:val="32"/>
      <w:sz w:val="40"/>
      <w:szCs w:val="32"/>
    </w:rPr>
  </w:style>
  <w:style w:type="character" w:customStyle="1" w:styleId="120">
    <w:name w:val="Знак Знак12"/>
    <w:rsid w:val="005B355C"/>
    <w:rPr>
      <w:rFonts w:ascii="Verdana" w:hAnsi="Verdana"/>
      <w:b/>
      <w:bCs/>
      <w:szCs w:val="28"/>
    </w:rPr>
  </w:style>
  <w:style w:type="paragraph" w:styleId="af1">
    <w:name w:val="Balloon Text"/>
    <w:basedOn w:val="a"/>
    <w:link w:val="af2"/>
    <w:unhideWhenUsed/>
    <w:rsid w:val="005B355C"/>
    <w:pPr>
      <w:spacing w:after="0" w:line="240" w:lineRule="auto"/>
    </w:pPr>
    <w:rPr>
      <w:rFonts w:ascii="Tahoma" w:eastAsia="Times New Roman" w:hAnsi="Tahoma" w:cs="Times New Roman"/>
      <w:sz w:val="16"/>
      <w:szCs w:val="16"/>
    </w:rPr>
  </w:style>
  <w:style w:type="character" w:customStyle="1" w:styleId="af2">
    <w:name w:val="Текст выноски Знак"/>
    <w:basedOn w:val="a0"/>
    <w:link w:val="af1"/>
    <w:rsid w:val="005B355C"/>
    <w:rPr>
      <w:rFonts w:ascii="Tahoma" w:eastAsia="Times New Roman" w:hAnsi="Tahoma" w:cs="Times New Roman"/>
      <w:sz w:val="16"/>
      <w:szCs w:val="16"/>
    </w:rPr>
  </w:style>
  <w:style w:type="paragraph" w:customStyle="1" w:styleId="Pro-List1">
    <w:name w:val="Pro-List #1"/>
    <w:basedOn w:val="Pro-Gramma"/>
    <w:link w:val="Pro-List10"/>
    <w:rsid w:val="005B355C"/>
    <w:pPr>
      <w:tabs>
        <w:tab w:val="left" w:pos="1134"/>
      </w:tabs>
      <w:spacing w:before="180"/>
      <w:ind w:hanging="567"/>
    </w:pPr>
  </w:style>
  <w:style w:type="character" w:customStyle="1" w:styleId="Pro-List10">
    <w:name w:val="Pro-List #1 Знак Знак"/>
    <w:basedOn w:val="Pro-Gramma0"/>
    <w:link w:val="Pro-List1"/>
    <w:locked/>
    <w:rsid w:val="005B355C"/>
  </w:style>
  <w:style w:type="character" w:styleId="af3">
    <w:name w:val="Emphasis"/>
    <w:qFormat/>
    <w:rsid w:val="005B355C"/>
    <w:rPr>
      <w:i/>
      <w:iCs/>
    </w:rPr>
  </w:style>
  <w:style w:type="paragraph" w:styleId="af4">
    <w:name w:val="footer"/>
    <w:basedOn w:val="a"/>
    <w:link w:val="af5"/>
    <w:uiPriority w:val="99"/>
    <w:rsid w:val="005B355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5">
    <w:name w:val="Нижний колонтитул Знак"/>
    <w:basedOn w:val="a0"/>
    <w:link w:val="af4"/>
    <w:uiPriority w:val="99"/>
    <w:rsid w:val="005B355C"/>
    <w:rPr>
      <w:rFonts w:ascii="Times New Roman" w:eastAsia="Times New Roman" w:hAnsi="Times New Roman" w:cs="Times New Roman"/>
      <w:sz w:val="20"/>
      <w:szCs w:val="20"/>
    </w:rPr>
  </w:style>
  <w:style w:type="paragraph" w:styleId="af6">
    <w:name w:val="header"/>
    <w:basedOn w:val="a"/>
    <w:link w:val="af7"/>
    <w:rsid w:val="005B355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rsid w:val="005B355C"/>
    <w:rPr>
      <w:rFonts w:ascii="Times New Roman" w:eastAsia="Times New Roman" w:hAnsi="Times New Roman" w:cs="Times New Roman"/>
      <w:sz w:val="24"/>
      <w:szCs w:val="24"/>
    </w:rPr>
  </w:style>
  <w:style w:type="paragraph" w:customStyle="1" w:styleId="Bottom">
    <w:name w:val="Bottom"/>
    <w:basedOn w:val="af4"/>
    <w:unhideWhenUsed/>
    <w:rsid w:val="005B355C"/>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5B355C"/>
  </w:style>
  <w:style w:type="paragraph" w:customStyle="1" w:styleId="NPA-Comment">
    <w:name w:val="NPA-Comment"/>
    <w:basedOn w:val="Pro-Gramma"/>
    <w:rsid w:val="005B355C"/>
    <w:pPr>
      <w:pBdr>
        <w:top w:val="single" w:sz="4" w:space="1" w:color="808080"/>
        <w:bottom w:val="single" w:sz="4" w:space="1" w:color="808080"/>
      </w:pBdr>
      <w:spacing w:before="60" w:after="60"/>
      <w:ind w:left="482"/>
    </w:pPr>
  </w:style>
  <w:style w:type="paragraph" w:customStyle="1" w:styleId="Pro-List2">
    <w:name w:val="Pro-List #2"/>
    <w:basedOn w:val="Pro-List1"/>
    <w:rsid w:val="005B355C"/>
    <w:pPr>
      <w:tabs>
        <w:tab w:val="clear" w:pos="1134"/>
        <w:tab w:val="left" w:pos="2040"/>
      </w:tabs>
      <w:ind w:left="2040" w:hanging="480"/>
    </w:pPr>
  </w:style>
  <w:style w:type="paragraph" w:customStyle="1" w:styleId="Pro-List3">
    <w:name w:val="Pro-List #3"/>
    <w:basedOn w:val="Pro-List2"/>
    <w:rsid w:val="005B355C"/>
    <w:pPr>
      <w:tabs>
        <w:tab w:val="left" w:pos="2640"/>
      </w:tabs>
      <w:ind w:left="2640" w:hanging="600"/>
    </w:pPr>
    <w:rPr>
      <w:lang w:val="en-US"/>
    </w:rPr>
  </w:style>
  <w:style w:type="paragraph" w:customStyle="1" w:styleId="Pro-List-1">
    <w:name w:val="Pro-List -1"/>
    <w:basedOn w:val="Pro-List1"/>
    <w:rsid w:val="005B355C"/>
    <w:pPr>
      <w:tabs>
        <w:tab w:val="clear" w:pos="1134"/>
        <w:tab w:val="num" w:pos="2505"/>
      </w:tabs>
      <w:ind w:left="2505" w:hanging="180"/>
    </w:pPr>
  </w:style>
  <w:style w:type="paragraph" w:customStyle="1" w:styleId="Pro-List-2">
    <w:name w:val="Pro-List -2"/>
    <w:basedOn w:val="Pro-List-1"/>
    <w:rsid w:val="005B355C"/>
    <w:pPr>
      <w:tabs>
        <w:tab w:val="clear" w:pos="2505"/>
        <w:tab w:val="num" w:pos="3225"/>
      </w:tabs>
      <w:spacing w:before="60"/>
      <w:ind w:left="3225" w:hanging="360"/>
    </w:pPr>
  </w:style>
  <w:style w:type="character" w:customStyle="1" w:styleId="Pro-Marka">
    <w:name w:val="Pro-Marka"/>
    <w:rsid w:val="005B355C"/>
    <w:rPr>
      <w:b/>
      <w:color w:val="C41C16"/>
    </w:rPr>
  </w:style>
  <w:style w:type="paragraph" w:customStyle="1" w:styleId="Pro-TabHead">
    <w:name w:val="Pro-Tab Head"/>
    <w:basedOn w:val="Pro-Tab"/>
    <w:rsid w:val="005B355C"/>
    <w:rPr>
      <w:rFonts w:eastAsia="Times New Roman"/>
      <w:b/>
      <w:bCs/>
    </w:rPr>
  </w:style>
  <w:style w:type="character" w:customStyle="1" w:styleId="Pro-">
    <w:name w:val="Pro-Ссылка"/>
    <w:rsid w:val="005B355C"/>
    <w:rPr>
      <w:i/>
      <w:color w:val="808080"/>
      <w:u w:val="none"/>
    </w:rPr>
  </w:style>
  <w:style w:type="character" w:customStyle="1" w:styleId="TextNPA">
    <w:name w:val="Text NPA"/>
    <w:rsid w:val="005B355C"/>
    <w:rPr>
      <w:rFonts w:ascii="Courier New" w:hAnsi="Courier New"/>
    </w:rPr>
  </w:style>
  <w:style w:type="character" w:styleId="af8">
    <w:name w:val="Hyperlink"/>
    <w:unhideWhenUsed/>
    <w:rsid w:val="005B355C"/>
    <w:rPr>
      <w:color w:val="0000FF"/>
      <w:u w:val="single"/>
    </w:rPr>
  </w:style>
  <w:style w:type="character" w:styleId="af9">
    <w:name w:val="annotation reference"/>
    <w:rsid w:val="005B355C"/>
    <w:rPr>
      <w:sz w:val="16"/>
      <w:szCs w:val="16"/>
    </w:rPr>
  </w:style>
  <w:style w:type="character" w:styleId="afa">
    <w:name w:val="footnote reference"/>
    <w:unhideWhenUsed/>
    <w:rsid w:val="005B355C"/>
    <w:rPr>
      <w:vertAlign w:val="superscript"/>
    </w:rPr>
  </w:style>
  <w:style w:type="paragraph" w:styleId="afb">
    <w:name w:val="Title"/>
    <w:basedOn w:val="a"/>
    <w:link w:val="afc"/>
    <w:qFormat/>
    <w:rsid w:val="005B355C"/>
    <w:pPr>
      <w:pBdr>
        <w:bottom w:val="single" w:sz="48" w:space="18" w:color="C4161C"/>
      </w:pBdr>
      <w:spacing w:before="3000" w:after="5520" w:line="240" w:lineRule="auto"/>
      <w:ind w:left="1678"/>
      <w:jc w:val="right"/>
      <w:outlineLvl w:val="0"/>
    </w:pPr>
    <w:rPr>
      <w:rFonts w:ascii="Verdana" w:eastAsia="Times New Roman" w:hAnsi="Verdana" w:cs="Times New Roman"/>
      <w:b/>
      <w:bCs/>
      <w:kern w:val="28"/>
      <w:sz w:val="40"/>
      <w:szCs w:val="32"/>
    </w:rPr>
  </w:style>
  <w:style w:type="character" w:customStyle="1" w:styleId="afc">
    <w:name w:val="Название Знак"/>
    <w:basedOn w:val="a0"/>
    <w:link w:val="afb"/>
    <w:rsid w:val="005B355C"/>
    <w:rPr>
      <w:rFonts w:ascii="Verdana" w:eastAsia="Times New Roman" w:hAnsi="Verdana" w:cs="Times New Roman"/>
      <w:b/>
      <w:bCs/>
      <w:kern w:val="28"/>
      <w:sz w:val="40"/>
      <w:szCs w:val="32"/>
    </w:rPr>
  </w:style>
  <w:style w:type="character" w:styleId="afd">
    <w:name w:val="page number"/>
    <w:rsid w:val="005B355C"/>
    <w:rPr>
      <w:rFonts w:ascii="Verdana" w:hAnsi="Verdana"/>
      <w:b/>
      <w:color w:val="C41C16"/>
      <w:sz w:val="16"/>
    </w:rPr>
  </w:style>
  <w:style w:type="paragraph" w:styleId="16">
    <w:name w:val="toc 1"/>
    <w:basedOn w:val="a"/>
    <w:next w:val="a"/>
    <w:autoRedefine/>
    <w:rsid w:val="005B355C"/>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rsid w:val="005B355C"/>
    <w:pPr>
      <w:tabs>
        <w:tab w:val="right" w:pos="9911"/>
      </w:tabs>
      <w:spacing w:before="240" w:after="120" w:line="240" w:lineRule="auto"/>
      <w:ind w:left="1202"/>
    </w:pPr>
    <w:rPr>
      <w:rFonts w:ascii="Georgia" w:eastAsia="Times New Roman" w:hAnsi="Georgia" w:cs="Times New Roman"/>
      <w:sz w:val="20"/>
      <w:szCs w:val="20"/>
    </w:rPr>
  </w:style>
  <w:style w:type="paragraph" w:styleId="afe">
    <w:name w:val="Subtitle"/>
    <w:basedOn w:val="a"/>
    <w:next w:val="a"/>
    <w:link w:val="aff"/>
    <w:qFormat/>
    <w:rsid w:val="005B355C"/>
    <w:pPr>
      <w:spacing w:after="60" w:line="240" w:lineRule="auto"/>
      <w:jc w:val="center"/>
      <w:outlineLvl w:val="1"/>
    </w:pPr>
    <w:rPr>
      <w:rFonts w:ascii="Cambria" w:eastAsia="Times New Roman" w:hAnsi="Cambria" w:cs="Times New Roman"/>
      <w:sz w:val="24"/>
      <w:szCs w:val="24"/>
    </w:rPr>
  </w:style>
  <w:style w:type="character" w:customStyle="1" w:styleId="aff">
    <w:name w:val="Подзаголовок Знак"/>
    <w:basedOn w:val="a0"/>
    <w:link w:val="afe"/>
    <w:rsid w:val="005B355C"/>
    <w:rPr>
      <w:rFonts w:ascii="Cambria" w:eastAsia="Times New Roman" w:hAnsi="Cambria" w:cs="Times New Roman"/>
      <w:sz w:val="24"/>
      <w:szCs w:val="24"/>
    </w:rPr>
  </w:style>
  <w:style w:type="paragraph" w:styleId="aff0">
    <w:name w:val="Document Map"/>
    <w:basedOn w:val="a"/>
    <w:link w:val="aff1"/>
    <w:unhideWhenUsed/>
    <w:rsid w:val="005B355C"/>
    <w:pPr>
      <w:spacing w:after="0" w:line="240" w:lineRule="auto"/>
    </w:pPr>
    <w:rPr>
      <w:rFonts w:ascii="Tahoma" w:eastAsia="Times New Roman" w:hAnsi="Tahoma" w:cs="Times New Roman"/>
      <w:sz w:val="16"/>
      <w:szCs w:val="16"/>
    </w:rPr>
  </w:style>
  <w:style w:type="character" w:customStyle="1" w:styleId="aff1">
    <w:name w:val="Схема документа Знак"/>
    <w:basedOn w:val="a0"/>
    <w:link w:val="aff0"/>
    <w:rsid w:val="005B355C"/>
    <w:rPr>
      <w:rFonts w:ascii="Tahoma" w:eastAsia="Times New Roman" w:hAnsi="Tahoma" w:cs="Times New Roman"/>
      <w:sz w:val="16"/>
      <w:szCs w:val="16"/>
    </w:rPr>
  </w:style>
  <w:style w:type="paragraph" w:styleId="aff2">
    <w:name w:val="footnote text"/>
    <w:basedOn w:val="a"/>
    <w:link w:val="aff3"/>
    <w:unhideWhenUsed/>
    <w:rsid w:val="005B355C"/>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0"/>
    <w:link w:val="aff2"/>
    <w:rsid w:val="005B355C"/>
    <w:rPr>
      <w:rFonts w:ascii="Times New Roman" w:eastAsia="Times New Roman" w:hAnsi="Times New Roman" w:cs="Times New Roman"/>
      <w:sz w:val="20"/>
      <w:szCs w:val="20"/>
    </w:rPr>
  </w:style>
  <w:style w:type="paragraph" w:styleId="aff4">
    <w:name w:val="annotation subject"/>
    <w:basedOn w:val="ac"/>
    <w:next w:val="ac"/>
    <w:link w:val="aff5"/>
    <w:unhideWhenUsed/>
    <w:rsid w:val="005B355C"/>
    <w:pPr>
      <w:spacing w:after="0" w:line="240" w:lineRule="auto"/>
    </w:pPr>
    <w:rPr>
      <w:b w:val="0"/>
      <w:bCs w:val="0"/>
    </w:rPr>
  </w:style>
  <w:style w:type="character" w:customStyle="1" w:styleId="aff5">
    <w:name w:val="Тема примечания Знак"/>
    <w:basedOn w:val="13"/>
    <w:link w:val="aff4"/>
    <w:rsid w:val="005B355C"/>
    <w:rPr>
      <w:sz w:val="24"/>
    </w:rPr>
  </w:style>
  <w:style w:type="paragraph" w:customStyle="1" w:styleId="aff6">
    <w:name w:val="Знак Знак Знак"/>
    <w:basedOn w:val="a"/>
    <w:rsid w:val="005B355C"/>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5B355C"/>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7">
    <w:name w:val="Знак Знак Знак Знак Знак Знак Знак Знак Знак Знак Знак Знак Знак Знак Знак Знак"/>
    <w:basedOn w:val="a"/>
    <w:rsid w:val="005B355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
    <w:rsid w:val="005B355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
    <w:next w:val="a"/>
    <w:rsid w:val="005B355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7">
    <w:name w:val="Без интервала1"/>
    <w:rsid w:val="005B355C"/>
    <w:pPr>
      <w:spacing w:after="0" w:line="240" w:lineRule="auto"/>
    </w:pPr>
    <w:rPr>
      <w:rFonts w:ascii="Times New Roman" w:eastAsia="Times New Roman" w:hAnsi="Times New Roman" w:cs="Times New Roman"/>
      <w:sz w:val="26"/>
      <w:szCs w:val="26"/>
      <w:lang w:eastAsia="en-US"/>
    </w:rPr>
  </w:style>
  <w:style w:type="paragraph" w:styleId="32">
    <w:name w:val="Body Text 3"/>
    <w:basedOn w:val="a"/>
    <w:link w:val="33"/>
    <w:rsid w:val="005B355C"/>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5B355C"/>
    <w:rPr>
      <w:rFonts w:ascii="Times New Roman" w:eastAsia="Times New Roman" w:hAnsi="Times New Roman" w:cs="Times New Roman"/>
      <w:sz w:val="16"/>
      <w:szCs w:val="16"/>
    </w:rPr>
  </w:style>
  <w:style w:type="character" w:customStyle="1" w:styleId="affa">
    <w:name w:val="Гипертекстовая ссылка"/>
    <w:rsid w:val="005B355C"/>
    <w:rPr>
      <w:color w:val="008000"/>
    </w:rPr>
  </w:style>
  <w:style w:type="character" w:styleId="affb">
    <w:name w:val="FollowedHyperlink"/>
    <w:rsid w:val="005B355C"/>
    <w:rPr>
      <w:color w:val="800080"/>
      <w:u w:val="single"/>
    </w:rPr>
  </w:style>
  <w:style w:type="character" w:customStyle="1" w:styleId="150">
    <w:name w:val="Знак Знак15"/>
    <w:locked/>
    <w:rsid w:val="005B355C"/>
    <w:rPr>
      <w:rFonts w:ascii="Verdana" w:hAnsi="Verdana"/>
      <w:b/>
      <w:bCs/>
      <w:color w:val="C41C16"/>
      <w:kern w:val="32"/>
      <w:sz w:val="40"/>
      <w:szCs w:val="32"/>
      <w:lang w:val="ru-RU" w:eastAsia="ru-RU" w:bidi="ar-SA"/>
    </w:rPr>
  </w:style>
  <w:style w:type="character" w:customStyle="1" w:styleId="140">
    <w:name w:val="Знак Знак14"/>
    <w:locked/>
    <w:rsid w:val="005B355C"/>
    <w:rPr>
      <w:rFonts w:ascii="Verdana" w:hAnsi="Verdana"/>
      <w:b/>
      <w:bCs/>
      <w:iCs/>
      <w:color w:val="C41C16"/>
      <w:sz w:val="28"/>
      <w:szCs w:val="28"/>
      <w:lang w:val="ru-RU" w:eastAsia="ru-RU" w:bidi="ar-SA"/>
    </w:rPr>
  </w:style>
  <w:style w:type="character" w:customStyle="1" w:styleId="130">
    <w:name w:val="Знак Знак13"/>
    <w:locked/>
    <w:rsid w:val="005B355C"/>
    <w:rPr>
      <w:rFonts w:ascii="Cambria" w:hAnsi="Cambria"/>
      <w:b/>
      <w:bCs/>
      <w:sz w:val="26"/>
      <w:szCs w:val="26"/>
      <w:lang w:val="ru-RU" w:eastAsia="ru-RU" w:bidi="ar-SA"/>
    </w:rPr>
  </w:style>
  <w:style w:type="character" w:customStyle="1" w:styleId="121">
    <w:name w:val="Знак Знак12"/>
    <w:locked/>
    <w:rsid w:val="005B355C"/>
    <w:rPr>
      <w:rFonts w:ascii="Verdana" w:hAnsi="Verdana"/>
      <w:b/>
      <w:bCs/>
      <w:szCs w:val="28"/>
      <w:lang w:val="ru-RU" w:eastAsia="ru-RU" w:bidi="ar-SA"/>
    </w:rPr>
  </w:style>
  <w:style w:type="character" w:customStyle="1" w:styleId="110">
    <w:name w:val="Знак Знак11"/>
    <w:locked/>
    <w:rsid w:val="005B355C"/>
    <w:rPr>
      <w:rFonts w:ascii="Cambria" w:hAnsi="Cambria"/>
      <w:color w:val="243F60"/>
      <w:sz w:val="24"/>
      <w:szCs w:val="24"/>
      <w:lang w:val="ru-RU" w:eastAsia="ru-RU" w:bidi="ar-SA"/>
    </w:rPr>
  </w:style>
  <w:style w:type="character" w:customStyle="1" w:styleId="18">
    <w:name w:val="Знак Знак1"/>
    <w:locked/>
    <w:rsid w:val="005B355C"/>
    <w:rPr>
      <w:lang w:val="ru-RU" w:eastAsia="ru-RU" w:bidi="ar-SA"/>
    </w:rPr>
  </w:style>
  <w:style w:type="character" w:customStyle="1" w:styleId="24">
    <w:name w:val="Знак Знак2"/>
    <w:locked/>
    <w:rsid w:val="005B355C"/>
    <w:rPr>
      <w:rFonts w:ascii="Calibri" w:eastAsia="Calibri" w:hAnsi="Calibri"/>
      <w:lang w:val="ru-RU" w:eastAsia="en-US" w:bidi="ar-SA"/>
    </w:rPr>
  </w:style>
  <w:style w:type="character" w:customStyle="1" w:styleId="6">
    <w:name w:val="Знак Знак6"/>
    <w:locked/>
    <w:rsid w:val="005B355C"/>
    <w:rPr>
      <w:sz w:val="24"/>
      <w:szCs w:val="24"/>
      <w:lang w:val="ru-RU" w:eastAsia="ru-RU" w:bidi="ar-SA"/>
    </w:rPr>
  </w:style>
  <w:style w:type="character" w:customStyle="1" w:styleId="7">
    <w:name w:val="Знак Знак7"/>
    <w:locked/>
    <w:rsid w:val="005B355C"/>
    <w:rPr>
      <w:lang w:val="ru-RU" w:eastAsia="ru-RU" w:bidi="ar-SA"/>
    </w:rPr>
  </w:style>
  <w:style w:type="character" w:customStyle="1" w:styleId="8">
    <w:name w:val="Знак Знак8"/>
    <w:locked/>
    <w:rsid w:val="005B355C"/>
    <w:rPr>
      <w:sz w:val="44"/>
      <w:lang w:val="ru-RU" w:eastAsia="ru-RU" w:bidi="ar-SA"/>
    </w:rPr>
  </w:style>
  <w:style w:type="character" w:customStyle="1" w:styleId="9">
    <w:name w:val="Знак Знак9"/>
    <w:locked/>
    <w:rsid w:val="005B355C"/>
    <w:rPr>
      <w:sz w:val="28"/>
      <w:lang w:val="ru-RU" w:eastAsia="ru-RU" w:bidi="ar-SA"/>
    </w:rPr>
  </w:style>
  <w:style w:type="character" w:customStyle="1" w:styleId="41">
    <w:name w:val="Знак Знак4"/>
    <w:locked/>
    <w:rsid w:val="005B355C"/>
    <w:rPr>
      <w:rFonts w:ascii="Cambria" w:hAnsi="Cambria"/>
      <w:sz w:val="24"/>
      <w:szCs w:val="24"/>
      <w:lang w:val="ru-RU" w:eastAsia="ru-RU" w:bidi="ar-SA"/>
    </w:rPr>
  </w:style>
  <w:style w:type="character" w:customStyle="1" w:styleId="34">
    <w:name w:val="Знак Знак3"/>
    <w:locked/>
    <w:rsid w:val="005B355C"/>
    <w:rPr>
      <w:rFonts w:ascii="Tahoma" w:hAnsi="Tahoma" w:cs="Tahoma"/>
      <w:sz w:val="16"/>
      <w:szCs w:val="16"/>
      <w:lang w:val="ru-RU" w:eastAsia="ru-RU" w:bidi="ar-SA"/>
    </w:rPr>
  </w:style>
  <w:style w:type="character" w:customStyle="1" w:styleId="affc">
    <w:name w:val="Знак Знак"/>
    <w:locked/>
    <w:rsid w:val="005B355C"/>
    <w:rPr>
      <w:rFonts w:ascii="Calibri" w:eastAsia="Calibri" w:hAnsi="Calibri"/>
      <w:b/>
      <w:bCs/>
      <w:lang w:val="ru-RU" w:eastAsia="en-US" w:bidi="ar-SA"/>
    </w:rPr>
  </w:style>
  <w:style w:type="character" w:customStyle="1" w:styleId="100">
    <w:name w:val="Знак Знак10"/>
    <w:locked/>
    <w:rsid w:val="005B355C"/>
    <w:rPr>
      <w:rFonts w:ascii="Tahoma" w:hAnsi="Tahoma" w:cs="Tahoma"/>
      <w:sz w:val="16"/>
      <w:szCs w:val="16"/>
      <w:lang w:val="ru-RU" w:eastAsia="ru-RU" w:bidi="ar-SA"/>
    </w:rPr>
  </w:style>
  <w:style w:type="paragraph" w:customStyle="1" w:styleId="affd">
    <w:name w:val="Знак Знак Знак Знак Знак Знак Знак"/>
    <w:basedOn w:val="a"/>
    <w:rsid w:val="005B355C"/>
    <w:pPr>
      <w:spacing w:after="160" w:line="240" w:lineRule="exact"/>
    </w:pPr>
    <w:rPr>
      <w:rFonts w:ascii="Verdana" w:eastAsia="Times New Roman" w:hAnsi="Verdana" w:cs="Times New Roman"/>
      <w:sz w:val="20"/>
      <w:szCs w:val="20"/>
      <w:lang w:val="en-US" w:eastAsia="en-US"/>
    </w:rPr>
  </w:style>
  <w:style w:type="paragraph" w:customStyle="1" w:styleId="affe">
    <w:name w:val="Знак"/>
    <w:basedOn w:val="a"/>
    <w:rsid w:val="005B355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ff">
    <w:name w:val="Strong"/>
    <w:qFormat/>
    <w:rsid w:val="005B355C"/>
    <w:rPr>
      <w:b/>
      <w:bCs/>
    </w:rPr>
  </w:style>
  <w:style w:type="paragraph" w:styleId="35">
    <w:name w:val="Body Text Indent 3"/>
    <w:basedOn w:val="a"/>
    <w:link w:val="36"/>
    <w:rsid w:val="005B355C"/>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5B355C"/>
    <w:rPr>
      <w:rFonts w:ascii="Times New Roman" w:eastAsia="Times New Roman" w:hAnsi="Times New Roman" w:cs="Times New Roman"/>
      <w:sz w:val="16"/>
      <w:szCs w:val="16"/>
    </w:rPr>
  </w:style>
  <w:style w:type="paragraph" w:styleId="HTML">
    <w:name w:val="HTML Preformatted"/>
    <w:basedOn w:val="a"/>
    <w:link w:val="HTML0"/>
    <w:rsid w:val="005B3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5B355C"/>
    <w:rPr>
      <w:rFonts w:ascii="Courier New" w:eastAsia="Times New Roman" w:hAnsi="Courier New" w:cs="Times New Roman"/>
      <w:sz w:val="20"/>
      <w:szCs w:val="20"/>
    </w:rPr>
  </w:style>
  <w:style w:type="character" w:customStyle="1" w:styleId="TitleChar">
    <w:name w:val="Title Char"/>
    <w:locked/>
    <w:rsid w:val="005B355C"/>
    <w:rPr>
      <w:rFonts w:ascii="Calibri" w:eastAsia="Calibri" w:hAnsi="Calibri"/>
      <w:sz w:val="28"/>
      <w:szCs w:val="28"/>
      <w:lang w:val="ru-RU" w:eastAsia="ru-RU" w:bidi="ar-SA"/>
    </w:rPr>
  </w:style>
  <w:style w:type="character" w:customStyle="1" w:styleId="apple-converted-space">
    <w:name w:val="apple-converted-space"/>
    <w:rsid w:val="005B355C"/>
    <w:rPr>
      <w:rFonts w:ascii="Times New Roman" w:hAnsi="Times New Roman" w:cs="Times New Roman" w:hint="default"/>
    </w:rPr>
  </w:style>
  <w:style w:type="paragraph" w:customStyle="1" w:styleId="Default">
    <w:name w:val="Default"/>
    <w:rsid w:val="005B35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5B35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0">
    <w:name w:val="Нормальный (таблица)"/>
    <w:basedOn w:val="a"/>
    <w:next w:val="a"/>
    <w:uiPriority w:val="99"/>
    <w:rsid w:val="005B355C"/>
    <w:pPr>
      <w:widowControl w:val="0"/>
      <w:autoSpaceDE w:val="0"/>
      <w:autoSpaceDN w:val="0"/>
      <w:adjustRightInd w:val="0"/>
      <w:spacing w:after="0" w:line="240" w:lineRule="auto"/>
      <w:jc w:val="both"/>
    </w:pPr>
    <w:rPr>
      <w:rFonts w:ascii="Arial" w:eastAsia="Times New Roman" w:hAnsi="Arial" w:cs="Arial"/>
      <w:sz w:val="26"/>
      <w:szCs w:val="26"/>
    </w:rPr>
  </w:style>
  <w:style w:type="character" w:customStyle="1" w:styleId="Pro-Tab0">
    <w:name w:val="Pro-Tab Знак Знак"/>
    <w:link w:val="Pro-Tab"/>
    <w:locked/>
    <w:rsid w:val="005B355C"/>
    <w:rPr>
      <w:rFonts w:ascii="Tahoma" w:eastAsia="Calibri" w:hAnsi="Tahoma" w:cs="Times New Roman"/>
      <w:sz w:val="16"/>
      <w:szCs w:val="20"/>
    </w:rPr>
  </w:style>
  <w:style w:type="paragraph" w:styleId="afff1">
    <w:name w:val="List Paragraph"/>
    <w:basedOn w:val="a"/>
    <w:uiPriority w:val="34"/>
    <w:qFormat/>
    <w:rsid w:val="001437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9E84D7F86BFD06FC783B6EE73A5B7A706371424150340B3891BE57791BC183BF868124CA0B70EB80B70347444409D9E52913AB1E35489B96622E622X8B1L" TargetMode="External"/><Relationship Id="rId18" Type="http://schemas.openxmlformats.org/officeDocument/2006/relationships/hyperlink" Target="consultantplus://offline/ref=C9E103A17D79518C391B0B5A4A9B372D8B692551B856E53428E4FE5E54A6BA310ED67BDE01C4974B4C3D40EDDF595F4A955192A64487AEA3Q7mB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B5F935AF29CBD51C6B9A17EDF1FE4B6347C78A82E237AD2B1709A7A3FFCE59A2509EEF475DCD982FC901CBAD869EF054DT5t6J" TargetMode="External"/><Relationship Id="rId7" Type="http://schemas.openxmlformats.org/officeDocument/2006/relationships/endnotes" Target="endnotes.xml"/><Relationship Id="rId12" Type="http://schemas.openxmlformats.org/officeDocument/2006/relationships/hyperlink" Target="consultantplus://offline/ref=A064EEBC6DDEF70F5FD85C49C17646799C3F5995B6DB1D6CBF3E543307CD585386109B86F1EEEEA1C83E45FF38342364B22FF413C1DCC6411A63926FIB1EK" TargetMode="External"/><Relationship Id="rId17" Type="http://schemas.openxmlformats.org/officeDocument/2006/relationships/image" Target="media/image3.jpeg"/><Relationship Id="rId25" Type="http://schemas.openxmlformats.org/officeDocument/2006/relationships/hyperlink" Target="consultantplus://offline/ref=BAFA26EC46100D6302184EFBEFD6CF8351B9059947A90621A0DF94D597959336D5F78614A2F66B26100DE65900D14A624E89B0DFF20C31A3K" TargetMode="External"/><Relationship Id="rId2" Type="http://schemas.openxmlformats.org/officeDocument/2006/relationships/numbering" Target="numbering.xml"/><Relationship Id="rId16" Type="http://schemas.openxmlformats.org/officeDocument/2006/relationships/hyperlink" Target="consultantplus://offline/ref=99E84D7F86BFD06FC783B6EE73A5B7A706371424150340B3891BE57791BC183BF868124CA0B70EB80B70347444409D9E52913AB1E35489B96622E622X8B1L" TargetMode="External"/><Relationship Id="rId20" Type="http://schemas.openxmlformats.org/officeDocument/2006/relationships/hyperlink" Target="consultantplus://offline/ref=CA3E5F11D98B1089ACE3CE2C61B40E3A47A6A9C68954FA909EFC436AB63BFC2BB01D9B92jF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64EEBC6DDEF70F5FD85C5FC21A1A769B37019FBFDF1239E1685264589D5E06C6509DD0B3A9E1AB9C6F01A2363E7E2BF778E710C8C3IC1EK" TargetMode="External"/><Relationship Id="rId24" Type="http://schemas.openxmlformats.org/officeDocument/2006/relationships/hyperlink" Target="consultantplus://offline/ref=BAFA26EC46100D6302184EFBEFD6CF8351B9059947A90621A0DF94D597959336D5F78614A2F16A26100DE65900D14A624E89B0DFF20C31A3K"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2650F7B805852EA5BCB48702CD7CAA061E2A980316BB1817314A4769A0D15ABDKDY0H" TargetMode="External"/><Relationship Id="rId10" Type="http://schemas.openxmlformats.org/officeDocument/2006/relationships/hyperlink" Target="consultantplus://offline/ref=A064EEBC6DDEF70F5FD85C5FC21A1A769B37019FBFDF1239E1685264589D5E06C6509DD3B6A2E2AB9C6F01A2363E7E2BF778E710C8C3IC1EK" TargetMode="External"/><Relationship Id="rId19" Type="http://schemas.openxmlformats.org/officeDocument/2006/relationships/hyperlink" Target="consultantplus://offline/ref=C9E103A17D79518C391B0B5A4A9B372D8B692551B856E53428E4FE5E54A6BA310ED67BDE01C4974B4C3D40EDDF595F4A955192A64487AEA3Q7mB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consultantplus://offline/ref=2650F7B805852EA5BCB48702CD7CAA061E2A980316BF1B113C4A4769A0D15ABDKDY0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E30E3-73CB-46F8-9274-F2B67EA5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120</Pages>
  <Words>24556</Words>
  <Characters>139971</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30</cp:revision>
  <dcterms:created xsi:type="dcterms:W3CDTF">2021-02-09T06:52:00Z</dcterms:created>
  <dcterms:modified xsi:type="dcterms:W3CDTF">2021-02-09T08:53:00Z</dcterms:modified>
</cp:coreProperties>
</file>