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EE" w:rsidRDefault="002F74EE" w:rsidP="002F74EE">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СОДЕРЖАНИЕ</w:t>
      </w:r>
    </w:p>
    <w:p w:rsidR="002F74EE" w:rsidRDefault="002F74EE" w:rsidP="002F74EE">
      <w:pPr>
        <w:spacing w:after="0" w:line="240" w:lineRule="auto"/>
        <w:jc w:val="center"/>
        <w:rPr>
          <w:rFonts w:ascii="Times New Roman" w:hAnsi="Times New Roman" w:cs="Times New Roman"/>
          <w:b/>
          <w:noProof/>
          <w:sz w:val="24"/>
          <w:szCs w:val="24"/>
        </w:rPr>
      </w:pPr>
    </w:p>
    <w:tbl>
      <w:tblPr>
        <w:tblStyle w:val="a3"/>
        <w:tblW w:w="0" w:type="auto"/>
        <w:tblInd w:w="0" w:type="dxa"/>
        <w:tblLook w:val="04A0"/>
      </w:tblPr>
      <w:tblGrid>
        <w:gridCol w:w="3295"/>
        <w:gridCol w:w="6821"/>
      </w:tblGrid>
      <w:tr w:rsidR="002F74EE" w:rsidTr="005125B2">
        <w:tc>
          <w:tcPr>
            <w:tcW w:w="10116" w:type="dxa"/>
            <w:gridSpan w:val="2"/>
            <w:tcBorders>
              <w:top w:val="single" w:sz="4" w:space="0" w:color="auto"/>
              <w:left w:val="single" w:sz="4" w:space="0" w:color="auto"/>
              <w:bottom w:val="single" w:sz="4" w:space="0" w:color="auto"/>
              <w:right w:val="single" w:sz="4" w:space="0" w:color="auto"/>
            </w:tcBorders>
          </w:tcPr>
          <w:p w:rsidR="002F74EE" w:rsidRDefault="002F74EE">
            <w:pPr>
              <w:jc w:val="center"/>
              <w:rPr>
                <w:rFonts w:ascii="Times New Roman" w:hAnsi="Times New Roman" w:cs="Times New Roman"/>
                <w:b/>
                <w:noProof/>
                <w:sz w:val="24"/>
                <w:szCs w:val="24"/>
                <w:lang w:eastAsia="en-US"/>
              </w:rPr>
            </w:pPr>
          </w:p>
          <w:p w:rsidR="002F74EE" w:rsidRDefault="002F74EE">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ПОСТАНОВЛЕНИЯ </w:t>
            </w:r>
          </w:p>
          <w:p w:rsidR="002F74EE" w:rsidRDefault="002F74EE">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администрации городского округа Тейково</w:t>
            </w:r>
          </w:p>
          <w:p w:rsidR="002F74EE" w:rsidRDefault="002F74EE">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Ивановской области</w:t>
            </w:r>
          </w:p>
          <w:p w:rsidR="002F74EE" w:rsidRDefault="002F74EE">
            <w:pPr>
              <w:jc w:val="center"/>
              <w:rPr>
                <w:rFonts w:ascii="Times New Roman" w:hAnsi="Times New Roman" w:cs="Times New Roman"/>
                <w:b/>
                <w:noProof/>
                <w:sz w:val="24"/>
                <w:szCs w:val="24"/>
                <w:lang w:eastAsia="en-US"/>
              </w:rPr>
            </w:pPr>
          </w:p>
        </w:tc>
      </w:tr>
      <w:tr w:rsidR="002F74EE" w:rsidTr="005125B2">
        <w:trPr>
          <w:trHeight w:val="1309"/>
        </w:trPr>
        <w:tc>
          <w:tcPr>
            <w:tcW w:w="3295" w:type="dxa"/>
            <w:tcBorders>
              <w:top w:val="single" w:sz="4" w:space="0" w:color="auto"/>
              <w:left w:val="single" w:sz="4" w:space="0" w:color="auto"/>
              <w:bottom w:val="single" w:sz="4" w:space="0" w:color="auto"/>
              <w:right w:val="single" w:sz="4" w:space="0" w:color="auto"/>
            </w:tcBorders>
            <w:hideMark/>
          </w:tcPr>
          <w:p w:rsidR="005125B2" w:rsidRPr="005125B2" w:rsidRDefault="005125B2" w:rsidP="005125B2">
            <w:pPr>
              <w:jc w:val="center"/>
              <w:rPr>
                <w:rFonts w:ascii="Times New Roman" w:hAnsi="Times New Roman" w:cs="Times New Roman"/>
                <w:sz w:val="24"/>
                <w:szCs w:val="24"/>
                <w:lang w:eastAsia="en-US"/>
              </w:rPr>
            </w:pPr>
            <w:r w:rsidRPr="005125B2">
              <w:rPr>
                <w:rFonts w:ascii="Times New Roman" w:hAnsi="Times New Roman" w:cs="Times New Roman"/>
                <w:sz w:val="24"/>
                <w:szCs w:val="24"/>
                <w:lang w:eastAsia="en-US"/>
              </w:rPr>
              <w:t>Постановление  администрации городского округа Тейково Ивановской области</w:t>
            </w:r>
          </w:p>
          <w:p w:rsidR="005125B2" w:rsidRPr="005125B2" w:rsidRDefault="005125B2" w:rsidP="005125B2">
            <w:pPr>
              <w:jc w:val="center"/>
              <w:rPr>
                <w:rFonts w:ascii="Times New Roman" w:hAnsi="Times New Roman" w:cs="Times New Roman"/>
                <w:sz w:val="24"/>
                <w:szCs w:val="24"/>
                <w:lang w:eastAsia="en-US"/>
              </w:rPr>
            </w:pPr>
            <w:r w:rsidRPr="005125B2">
              <w:rPr>
                <w:rFonts w:ascii="Times New Roman" w:hAnsi="Times New Roman" w:cs="Times New Roman"/>
                <w:sz w:val="24"/>
                <w:szCs w:val="24"/>
                <w:lang w:eastAsia="en-US"/>
              </w:rPr>
              <w:t xml:space="preserve">от 06.02.2020 </w:t>
            </w:r>
          </w:p>
          <w:p w:rsidR="002F74EE" w:rsidRPr="005125B2" w:rsidRDefault="005125B2" w:rsidP="005125B2">
            <w:pPr>
              <w:jc w:val="center"/>
              <w:rPr>
                <w:rFonts w:ascii="Times New Roman" w:hAnsi="Times New Roman" w:cs="Times New Roman"/>
                <w:noProof/>
                <w:sz w:val="24"/>
                <w:szCs w:val="24"/>
                <w:lang w:eastAsia="en-US"/>
              </w:rPr>
            </w:pPr>
            <w:r w:rsidRPr="005125B2">
              <w:rPr>
                <w:rFonts w:ascii="Times New Roman" w:hAnsi="Times New Roman" w:cs="Times New Roman"/>
                <w:sz w:val="24"/>
                <w:szCs w:val="24"/>
                <w:lang w:eastAsia="en-US"/>
              </w:rPr>
              <w:t>№  48</w:t>
            </w:r>
          </w:p>
        </w:tc>
        <w:tc>
          <w:tcPr>
            <w:tcW w:w="6821" w:type="dxa"/>
            <w:tcBorders>
              <w:top w:val="single" w:sz="4" w:space="0" w:color="auto"/>
              <w:left w:val="single" w:sz="4" w:space="0" w:color="auto"/>
              <w:bottom w:val="single" w:sz="4" w:space="0" w:color="auto"/>
              <w:right w:val="single" w:sz="4" w:space="0" w:color="auto"/>
            </w:tcBorders>
            <w:hideMark/>
          </w:tcPr>
          <w:p w:rsidR="005125B2" w:rsidRPr="005125B2" w:rsidRDefault="005125B2" w:rsidP="005125B2">
            <w:pPr>
              <w:jc w:val="both"/>
              <w:rPr>
                <w:rFonts w:ascii="Times New Roman" w:hAnsi="Times New Roman" w:cs="Times New Roman"/>
                <w:sz w:val="24"/>
                <w:szCs w:val="24"/>
              </w:rPr>
            </w:pPr>
            <w:proofErr w:type="gramStart"/>
            <w:r w:rsidRPr="005125B2">
              <w:rPr>
                <w:rFonts w:ascii="Times New Roman" w:hAnsi="Times New Roman" w:cs="Times New Roman"/>
                <w:sz w:val="24"/>
                <w:szCs w:val="24"/>
              </w:rPr>
              <w:t>Об утверждении конкурсной документации по проведению открытого конкурса на право получения свидетельств об осуществлении перевозок по муниципальным маршрутам</w:t>
            </w:r>
            <w:proofErr w:type="gramEnd"/>
            <w:r w:rsidRPr="005125B2">
              <w:rPr>
                <w:rFonts w:ascii="Times New Roman" w:hAnsi="Times New Roman" w:cs="Times New Roman"/>
                <w:sz w:val="24"/>
                <w:szCs w:val="24"/>
              </w:rPr>
              <w:t xml:space="preserve"> регулярных перевозок пассажиров и багажа автомобильным транспортом на территории городского округа Тейково Ивановской области</w:t>
            </w:r>
          </w:p>
          <w:p w:rsidR="002F74EE" w:rsidRPr="005125B2" w:rsidRDefault="002F74EE">
            <w:pPr>
              <w:jc w:val="both"/>
              <w:rPr>
                <w:sz w:val="24"/>
                <w:szCs w:val="24"/>
                <w:lang w:eastAsia="en-US"/>
              </w:rPr>
            </w:pPr>
          </w:p>
        </w:tc>
      </w:tr>
      <w:tr w:rsidR="002F74EE" w:rsidTr="005125B2">
        <w:tc>
          <w:tcPr>
            <w:tcW w:w="3295" w:type="dxa"/>
            <w:tcBorders>
              <w:top w:val="single" w:sz="4" w:space="0" w:color="auto"/>
              <w:left w:val="single" w:sz="4" w:space="0" w:color="auto"/>
              <w:bottom w:val="single" w:sz="4" w:space="0" w:color="auto"/>
              <w:right w:val="single" w:sz="4" w:space="0" w:color="auto"/>
            </w:tcBorders>
          </w:tcPr>
          <w:p w:rsidR="005125B2" w:rsidRPr="005125B2" w:rsidRDefault="005125B2" w:rsidP="005125B2">
            <w:pPr>
              <w:pStyle w:val="ConsPlusNormal"/>
              <w:jc w:val="center"/>
              <w:rPr>
                <w:sz w:val="24"/>
                <w:szCs w:val="24"/>
              </w:rPr>
            </w:pPr>
            <w:r w:rsidRPr="005125B2">
              <w:rPr>
                <w:sz w:val="24"/>
                <w:szCs w:val="24"/>
              </w:rPr>
              <w:t>Заключение по результатам публичных слушаний</w:t>
            </w:r>
          </w:p>
          <w:p w:rsidR="002F74EE" w:rsidRPr="005125B2" w:rsidRDefault="002F74EE">
            <w:pPr>
              <w:jc w:val="center"/>
              <w:rPr>
                <w:rFonts w:ascii="Times New Roman" w:hAnsi="Times New Roman" w:cs="Times New Roman"/>
                <w:sz w:val="24"/>
                <w:szCs w:val="24"/>
                <w:lang w:eastAsia="en-US"/>
              </w:rPr>
            </w:pPr>
          </w:p>
        </w:tc>
        <w:tc>
          <w:tcPr>
            <w:tcW w:w="6821" w:type="dxa"/>
            <w:tcBorders>
              <w:top w:val="single" w:sz="4" w:space="0" w:color="auto"/>
              <w:left w:val="single" w:sz="4" w:space="0" w:color="auto"/>
              <w:bottom w:val="single" w:sz="4" w:space="0" w:color="auto"/>
              <w:right w:val="single" w:sz="4" w:space="0" w:color="auto"/>
            </w:tcBorders>
            <w:hideMark/>
          </w:tcPr>
          <w:p w:rsidR="005125B2" w:rsidRPr="005125B2" w:rsidRDefault="005125B2" w:rsidP="005125B2">
            <w:pPr>
              <w:pStyle w:val="ConsPlusNormal"/>
              <w:jc w:val="center"/>
              <w:rPr>
                <w:sz w:val="24"/>
                <w:szCs w:val="24"/>
              </w:rPr>
            </w:pPr>
            <w:r w:rsidRPr="005125B2">
              <w:rPr>
                <w:sz w:val="24"/>
                <w:szCs w:val="24"/>
              </w:rPr>
              <w:t>По вопросу внесения изменений в Правила благоустройства городского округа Тейково Ивановской области, утвержденных Решением городской Думы городского округа Тейково от 27.10.2017 № 88.</w:t>
            </w:r>
          </w:p>
          <w:p w:rsidR="002F74EE" w:rsidRPr="005125B2" w:rsidRDefault="002F74EE">
            <w:pPr>
              <w:jc w:val="both"/>
              <w:rPr>
                <w:rFonts w:ascii="Times New Roman" w:hAnsi="Times New Roman"/>
                <w:sz w:val="24"/>
                <w:szCs w:val="24"/>
                <w:lang w:eastAsia="en-US"/>
              </w:rPr>
            </w:pPr>
          </w:p>
        </w:tc>
      </w:tr>
      <w:tr w:rsidR="002F74EE" w:rsidTr="005125B2">
        <w:tc>
          <w:tcPr>
            <w:tcW w:w="3295" w:type="dxa"/>
            <w:tcBorders>
              <w:top w:val="single" w:sz="4" w:space="0" w:color="auto"/>
              <w:left w:val="nil"/>
              <w:bottom w:val="nil"/>
              <w:right w:val="nil"/>
            </w:tcBorders>
          </w:tcPr>
          <w:p w:rsidR="002F74EE" w:rsidRDefault="002F74EE">
            <w:pPr>
              <w:jc w:val="center"/>
              <w:rPr>
                <w:rFonts w:ascii="Times New Roman" w:hAnsi="Times New Roman" w:cs="Times New Roman"/>
                <w:sz w:val="24"/>
                <w:szCs w:val="24"/>
                <w:lang w:eastAsia="en-US"/>
              </w:rPr>
            </w:pPr>
          </w:p>
        </w:tc>
        <w:tc>
          <w:tcPr>
            <w:tcW w:w="6821" w:type="dxa"/>
            <w:tcBorders>
              <w:top w:val="single" w:sz="4" w:space="0" w:color="auto"/>
              <w:left w:val="nil"/>
              <w:bottom w:val="nil"/>
              <w:right w:val="nil"/>
            </w:tcBorders>
          </w:tcPr>
          <w:p w:rsidR="002F74EE" w:rsidRDefault="002F74EE">
            <w:pPr>
              <w:jc w:val="both"/>
              <w:rPr>
                <w:rFonts w:ascii="Times New Roman" w:hAnsi="Times New Roman"/>
                <w:sz w:val="28"/>
                <w:szCs w:val="28"/>
                <w:lang w:eastAsia="en-US"/>
              </w:rPr>
            </w:pPr>
          </w:p>
        </w:tc>
      </w:tr>
    </w:tbl>
    <w:p w:rsidR="002F74EE" w:rsidRDefault="002F74EE"/>
    <w:p w:rsidR="002F74EE" w:rsidRDefault="002F74EE">
      <w:r>
        <w:br w:type="page"/>
      </w:r>
    </w:p>
    <w:p w:rsidR="002F74EE" w:rsidRPr="002F74EE" w:rsidRDefault="002F74EE" w:rsidP="002F74EE">
      <w:pPr>
        <w:pStyle w:val="ConsPlusNormal"/>
        <w:jc w:val="center"/>
        <w:rPr>
          <w:b/>
          <w:sz w:val="36"/>
          <w:szCs w:val="36"/>
        </w:rPr>
      </w:pPr>
      <w:r w:rsidRPr="002F74EE">
        <w:rPr>
          <w:b/>
          <w:noProof/>
          <w:sz w:val="36"/>
          <w:szCs w:val="36"/>
          <w:lang w:eastAsia="ru-RU"/>
        </w:rPr>
        <w:lastRenderedPageBreak/>
        <w:drawing>
          <wp:inline distT="0" distB="0" distL="0" distR="0">
            <wp:extent cx="693420" cy="88265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3420" cy="882650"/>
                    </a:xfrm>
                    <a:prstGeom prst="rect">
                      <a:avLst/>
                    </a:prstGeom>
                    <a:noFill/>
                    <a:ln w="9525">
                      <a:noFill/>
                      <a:miter lim="800000"/>
                      <a:headEnd/>
                      <a:tailEnd/>
                    </a:ln>
                  </pic:spPr>
                </pic:pic>
              </a:graphicData>
            </a:graphic>
          </wp:inline>
        </w:drawing>
      </w:r>
      <w:r w:rsidRPr="002F74EE">
        <w:rPr>
          <w:bCs/>
          <w:color w:val="000000"/>
          <w:spacing w:val="60"/>
          <w:position w:val="3"/>
          <w:sz w:val="36"/>
          <w:szCs w:val="36"/>
        </w:rPr>
        <w:t xml:space="preserve"> </w:t>
      </w:r>
    </w:p>
    <w:p w:rsidR="002F74EE" w:rsidRPr="002F74EE" w:rsidRDefault="002F74EE" w:rsidP="002F74EE">
      <w:pPr>
        <w:spacing w:line="240" w:lineRule="auto"/>
        <w:jc w:val="center"/>
        <w:rPr>
          <w:rFonts w:ascii="Times New Roman" w:hAnsi="Times New Roman" w:cs="Times New Roman"/>
          <w:b/>
          <w:sz w:val="36"/>
          <w:szCs w:val="36"/>
        </w:rPr>
      </w:pPr>
      <w:r w:rsidRPr="002F74EE">
        <w:rPr>
          <w:rFonts w:ascii="Times New Roman" w:hAnsi="Times New Roman" w:cs="Times New Roman"/>
          <w:b/>
          <w:sz w:val="36"/>
          <w:szCs w:val="36"/>
        </w:rPr>
        <w:t>АДМИНИСТРАЦИЯ ГОРОДСКОГО ОКРУГА ТЕЙКОВО</w:t>
      </w:r>
    </w:p>
    <w:p w:rsidR="002F74EE" w:rsidRPr="002F74EE" w:rsidRDefault="002F74EE" w:rsidP="002F74EE">
      <w:pPr>
        <w:spacing w:line="240" w:lineRule="auto"/>
        <w:jc w:val="center"/>
        <w:rPr>
          <w:rFonts w:ascii="Times New Roman" w:hAnsi="Times New Roman" w:cs="Times New Roman"/>
          <w:b/>
          <w:sz w:val="36"/>
          <w:szCs w:val="36"/>
        </w:rPr>
      </w:pPr>
      <w:r w:rsidRPr="002F74EE">
        <w:rPr>
          <w:rFonts w:ascii="Times New Roman" w:hAnsi="Times New Roman" w:cs="Times New Roman"/>
          <w:b/>
          <w:sz w:val="36"/>
          <w:szCs w:val="36"/>
        </w:rPr>
        <w:t>ИВАНОВСКОЙ ОБЛАСТИ</w:t>
      </w:r>
    </w:p>
    <w:p w:rsidR="002F74EE" w:rsidRPr="002F74EE" w:rsidRDefault="002F74EE" w:rsidP="002F74EE">
      <w:pPr>
        <w:spacing w:line="240" w:lineRule="auto"/>
        <w:jc w:val="center"/>
        <w:rPr>
          <w:rFonts w:ascii="Times New Roman" w:hAnsi="Times New Roman" w:cs="Times New Roman"/>
          <w:b/>
          <w:sz w:val="28"/>
          <w:szCs w:val="28"/>
        </w:rPr>
      </w:pPr>
      <w:r w:rsidRPr="002F74EE">
        <w:rPr>
          <w:rFonts w:ascii="Times New Roman" w:hAnsi="Times New Roman" w:cs="Times New Roman"/>
          <w:b/>
          <w:sz w:val="28"/>
          <w:szCs w:val="28"/>
        </w:rPr>
        <w:t>_____________________________________________________________________</w:t>
      </w:r>
    </w:p>
    <w:p w:rsidR="002F74EE" w:rsidRPr="002F74EE" w:rsidRDefault="002F74EE" w:rsidP="002F74EE">
      <w:pPr>
        <w:pStyle w:val="ConsPlusTitle0"/>
        <w:widowControl/>
        <w:jc w:val="center"/>
        <w:rPr>
          <w:rFonts w:ascii="Times New Roman" w:hAnsi="Times New Roman" w:cs="Times New Roman"/>
          <w:sz w:val="28"/>
          <w:szCs w:val="28"/>
        </w:rPr>
      </w:pPr>
    </w:p>
    <w:p w:rsidR="002F74EE" w:rsidRPr="002F74EE" w:rsidRDefault="002F74EE" w:rsidP="002F74EE">
      <w:pPr>
        <w:pStyle w:val="ConsPlusTitle0"/>
        <w:widowControl/>
        <w:jc w:val="center"/>
        <w:rPr>
          <w:rFonts w:ascii="Times New Roman" w:hAnsi="Times New Roman" w:cs="Times New Roman"/>
          <w:sz w:val="28"/>
          <w:szCs w:val="28"/>
        </w:rPr>
      </w:pPr>
    </w:p>
    <w:p w:rsidR="002F74EE" w:rsidRPr="002F74EE" w:rsidRDefault="002F74EE" w:rsidP="002F74EE">
      <w:pPr>
        <w:spacing w:line="240" w:lineRule="auto"/>
        <w:jc w:val="center"/>
        <w:rPr>
          <w:rFonts w:ascii="Times New Roman" w:hAnsi="Times New Roman" w:cs="Times New Roman"/>
          <w:b/>
          <w:sz w:val="40"/>
          <w:szCs w:val="40"/>
        </w:rPr>
      </w:pPr>
      <w:proofErr w:type="gramStart"/>
      <w:r w:rsidRPr="002F74EE">
        <w:rPr>
          <w:rFonts w:ascii="Times New Roman" w:hAnsi="Times New Roman" w:cs="Times New Roman"/>
          <w:b/>
          <w:sz w:val="40"/>
          <w:szCs w:val="40"/>
        </w:rPr>
        <w:t>П</w:t>
      </w:r>
      <w:proofErr w:type="gramEnd"/>
      <w:r w:rsidRPr="002F74EE">
        <w:rPr>
          <w:rFonts w:ascii="Times New Roman" w:hAnsi="Times New Roman" w:cs="Times New Roman"/>
          <w:b/>
          <w:sz w:val="40"/>
          <w:szCs w:val="40"/>
        </w:rPr>
        <w:t xml:space="preserve"> О С Т А Н О В Л Е Н И Е</w:t>
      </w:r>
    </w:p>
    <w:p w:rsidR="002F74EE" w:rsidRPr="002F74EE" w:rsidRDefault="002F74EE" w:rsidP="002F74EE">
      <w:pPr>
        <w:pStyle w:val="ConsPlusTitle0"/>
        <w:widowControl/>
        <w:jc w:val="center"/>
        <w:rPr>
          <w:rFonts w:ascii="Times New Roman" w:hAnsi="Times New Roman" w:cs="Times New Roman"/>
          <w:sz w:val="28"/>
          <w:szCs w:val="28"/>
        </w:rPr>
      </w:pPr>
    </w:p>
    <w:p w:rsidR="002F74EE" w:rsidRPr="002F74EE" w:rsidRDefault="002F74EE" w:rsidP="002F74EE">
      <w:pPr>
        <w:pStyle w:val="ConsPlusTitle0"/>
        <w:widowControl/>
        <w:jc w:val="center"/>
        <w:rPr>
          <w:rFonts w:ascii="Times New Roman" w:hAnsi="Times New Roman" w:cs="Times New Roman"/>
          <w:sz w:val="28"/>
          <w:szCs w:val="28"/>
        </w:rPr>
      </w:pPr>
    </w:p>
    <w:p w:rsidR="002F74EE" w:rsidRPr="002F74EE" w:rsidRDefault="002F74EE" w:rsidP="002F74EE">
      <w:pPr>
        <w:spacing w:line="240" w:lineRule="auto"/>
        <w:jc w:val="center"/>
        <w:rPr>
          <w:rFonts w:ascii="Times New Roman" w:hAnsi="Times New Roman" w:cs="Times New Roman"/>
          <w:b/>
          <w:sz w:val="28"/>
          <w:szCs w:val="28"/>
        </w:rPr>
      </w:pPr>
      <w:r w:rsidRPr="002F74EE">
        <w:rPr>
          <w:rFonts w:ascii="Times New Roman" w:hAnsi="Times New Roman" w:cs="Times New Roman"/>
          <w:b/>
          <w:sz w:val="28"/>
          <w:szCs w:val="28"/>
        </w:rPr>
        <w:t xml:space="preserve">от  06.02.2020  №   48    </w:t>
      </w:r>
    </w:p>
    <w:p w:rsidR="002F74EE" w:rsidRPr="002F74EE" w:rsidRDefault="002F74EE" w:rsidP="002F74EE">
      <w:pPr>
        <w:spacing w:line="240" w:lineRule="auto"/>
        <w:jc w:val="center"/>
        <w:rPr>
          <w:rFonts w:ascii="Times New Roman" w:hAnsi="Times New Roman" w:cs="Times New Roman"/>
          <w:b/>
          <w:sz w:val="28"/>
          <w:szCs w:val="28"/>
        </w:rPr>
      </w:pPr>
      <w:r w:rsidRPr="002F74EE">
        <w:rPr>
          <w:rFonts w:ascii="Times New Roman" w:hAnsi="Times New Roman" w:cs="Times New Roman"/>
          <w:b/>
          <w:sz w:val="28"/>
          <w:szCs w:val="28"/>
        </w:rPr>
        <w:t xml:space="preserve">       </w:t>
      </w:r>
    </w:p>
    <w:p w:rsidR="002F74EE" w:rsidRPr="002F74EE" w:rsidRDefault="002F74EE" w:rsidP="002F74EE">
      <w:pPr>
        <w:spacing w:line="240" w:lineRule="auto"/>
        <w:jc w:val="center"/>
        <w:rPr>
          <w:rFonts w:ascii="Times New Roman" w:hAnsi="Times New Roman" w:cs="Times New Roman"/>
          <w:sz w:val="28"/>
          <w:szCs w:val="28"/>
        </w:rPr>
      </w:pPr>
      <w:r w:rsidRPr="002F74EE">
        <w:rPr>
          <w:rFonts w:ascii="Times New Roman" w:hAnsi="Times New Roman" w:cs="Times New Roman"/>
          <w:sz w:val="28"/>
          <w:szCs w:val="28"/>
        </w:rPr>
        <w:t>г. Тейково</w:t>
      </w:r>
    </w:p>
    <w:p w:rsidR="002F74EE" w:rsidRPr="002F74EE" w:rsidRDefault="002F74EE" w:rsidP="002F74EE">
      <w:pPr>
        <w:spacing w:line="240" w:lineRule="auto"/>
        <w:jc w:val="center"/>
        <w:rPr>
          <w:rFonts w:ascii="Times New Roman" w:hAnsi="Times New Roman" w:cs="Times New Roman"/>
          <w:b/>
          <w:sz w:val="28"/>
          <w:szCs w:val="28"/>
        </w:rPr>
      </w:pPr>
    </w:p>
    <w:p w:rsidR="002F74EE" w:rsidRPr="002F74EE" w:rsidRDefault="002F74EE" w:rsidP="002F74EE">
      <w:pPr>
        <w:spacing w:line="240" w:lineRule="auto"/>
        <w:jc w:val="center"/>
        <w:rPr>
          <w:rFonts w:ascii="Times New Roman" w:hAnsi="Times New Roman" w:cs="Times New Roman"/>
          <w:b/>
          <w:sz w:val="28"/>
          <w:szCs w:val="28"/>
        </w:rPr>
      </w:pPr>
      <w:proofErr w:type="gramStart"/>
      <w:r w:rsidRPr="002F74EE">
        <w:rPr>
          <w:rFonts w:ascii="Times New Roman" w:hAnsi="Times New Roman" w:cs="Times New Roman"/>
          <w:b/>
          <w:sz w:val="28"/>
          <w:szCs w:val="28"/>
        </w:rPr>
        <w:t>Об утверждении конкурсной документации по проведению открытого конкурса на право получения свидетельств об осуществлении перевозок по муниципальным маршрутам</w:t>
      </w:r>
      <w:proofErr w:type="gramEnd"/>
      <w:r w:rsidRPr="002F74EE">
        <w:rPr>
          <w:rFonts w:ascii="Times New Roman" w:hAnsi="Times New Roman" w:cs="Times New Roman"/>
          <w:b/>
          <w:sz w:val="28"/>
          <w:szCs w:val="28"/>
        </w:rPr>
        <w:t xml:space="preserve"> регулярных перевозок пассажиров и багажа автомобильным транспортом на территории городского округа Тейково Ивановской области</w:t>
      </w:r>
    </w:p>
    <w:p w:rsidR="002F74EE" w:rsidRPr="002F74EE" w:rsidRDefault="002F74EE" w:rsidP="002F74EE">
      <w:pPr>
        <w:spacing w:line="240" w:lineRule="auto"/>
        <w:jc w:val="center"/>
        <w:rPr>
          <w:rFonts w:ascii="Times New Roman" w:hAnsi="Times New Roman" w:cs="Times New Roman"/>
          <w:b/>
          <w:sz w:val="28"/>
          <w:szCs w:val="28"/>
        </w:rPr>
      </w:pPr>
    </w:p>
    <w:p w:rsidR="002F74EE" w:rsidRPr="002F74EE" w:rsidRDefault="002F74EE" w:rsidP="002F74EE">
      <w:pPr>
        <w:spacing w:line="240" w:lineRule="auto"/>
        <w:jc w:val="center"/>
        <w:rPr>
          <w:rFonts w:ascii="Times New Roman" w:hAnsi="Times New Roman" w:cs="Times New Roman"/>
          <w:b/>
          <w:sz w:val="28"/>
          <w:szCs w:val="28"/>
        </w:rPr>
      </w:pPr>
    </w:p>
    <w:p w:rsidR="002F74EE" w:rsidRPr="002F74EE" w:rsidRDefault="002F74EE" w:rsidP="002F74EE">
      <w:pPr>
        <w:pStyle w:val="ConsPlusTitle0"/>
        <w:widowControl/>
        <w:suppressAutoHyphens/>
        <w:ind w:firstLine="709"/>
        <w:jc w:val="both"/>
        <w:rPr>
          <w:rFonts w:ascii="Times New Roman" w:hAnsi="Times New Roman" w:cs="Times New Roman"/>
          <w:b w:val="0"/>
          <w:bCs w:val="0"/>
          <w:color w:val="000000"/>
          <w:sz w:val="28"/>
          <w:szCs w:val="28"/>
        </w:rPr>
      </w:pPr>
      <w:proofErr w:type="gramStart"/>
      <w:r w:rsidRPr="002F74EE">
        <w:rPr>
          <w:rFonts w:ascii="Times New Roman" w:hAnsi="Times New Roman" w:cs="Times New Roman"/>
          <w:b w:val="0"/>
          <w:sz w:val="28"/>
          <w:szCs w:val="28"/>
        </w:rPr>
        <w:t xml:space="preserve">Руководствуясь федеральными законами от 06.10.2003 </w:t>
      </w:r>
      <w:hyperlink r:id="rId8"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2F74EE">
          <w:rPr>
            <w:rStyle w:val="a9"/>
            <w:rFonts w:ascii="Times New Roman" w:hAnsi="Times New Roman" w:cs="Times New Roman"/>
            <w:b w:val="0"/>
            <w:sz w:val="28"/>
            <w:szCs w:val="28"/>
          </w:rPr>
          <w:t>№ 131-ФЗ</w:t>
        </w:r>
      </w:hyperlink>
      <w:r w:rsidRPr="002F74EE">
        <w:rPr>
          <w:rFonts w:ascii="Times New Roman" w:hAnsi="Times New Roman" w:cs="Times New Roman"/>
          <w:b w:val="0"/>
          <w:sz w:val="28"/>
          <w:szCs w:val="28"/>
        </w:rPr>
        <w:t xml:space="preserve"> «Об общих принципах организации местного самоуправления в Российской Федерации», от 26.07.2006 </w:t>
      </w:r>
      <w:hyperlink r:id="rId9" w:tooltip="Федеральный закон от 26.07.2006 N 135-ФЗ (ред. от 29.07.2017) &quot;О защите конкуренции&quot;{КонсультантПлюс}" w:history="1">
        <w:r w:rsidRPr="002F74EE">
          <w:rPr>
            <w:rStyle w:val="a9"/>
            <w:rFonts w:ascii="Times New Roman" w:hAnsi="Times New Roman" w:cs="Times New Roman"/>
            <w:b w:val="0"/>
            <w:sz w:val="28"/>
            <w:szCs w:val="28"/>
          </w:rPr>
          <w:t>№ 135-ФЗ</w:t>
        </w:r>
      </w:hyperlink>
      <w:r w:rsidRPr="002F74EE">
        <w:rPr>
          <w:rFonts w:ascii="Times New Roman" w:hAnsi="Times New Roman" w:cs="Times New Roman"/>
          <w:b w:val="0"/>
          <w:sz w:val="28"/>
          <w:szCs w:val="28"/>
        </w:rPr>
        <w:t xml:space="preserve"> «О защите конкуренции», от 13.07.2015 </w:t>
      </w:r>
      <w:hyperlink r:id="rId10" w:tooltip="Федеральный закон от 13.07.2015 N 220-ФЗ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 w:history="1">
        <w:r w:rsidRPr="002F74EE">
          <w:rPr>
            <w:rStyle w:val="a9"/>
            <w:rFonts w:ascii="Times New Roman" w:hAnsi="Times New Roman" w:cs="Times New Roman"/>
            <w:b w:val="0"/>
            <w:sz w:val="28"/>
            <w:szCs w:val="28"/>
          </w:rPr>
          <w:t>№ 220-ФЗ</w:t>
        </w:r>
      </w:hyperlink>
      <w:r w:rsidRPr="002F74EE">
        <w:rPr>
          <w:rFonts w:ascii="Times New Roman" w:hAnsi="Times New Roman" w:cs="Times New Roman"/>
          <w:b w:val="0"/>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1" w:history="1">
        <w:r w:rsidRPr="002F74EE">
          <w:rPr>
            <w:rFonts w:ascii="Times New Roman" w:hAnsi="Times New Roman" w:cs="Times New Roman"/>
            <w:b w:val="0"/>
            <w:sz w:val="28"/>
            <w:szCs w:val="28"/>
          </w:rPr>
          <w:t>Законом</w:t>
        </w:r>
      </w:hyperlink>
      <w:r w:rsidRPr="002F74EE">
        <w:rPr>
          <w:rFonts w:ascii="Times New Roman" w:hAnsi="Times New Roman" w:cs="Times New Roman"/>
          <w:b w:val="0"/>
          <w:sz w:val="28"/>
          <w:szCs w:val="28"/>
        </w:rPr>
        <w:t xml:space="preserve"> Ивановской области от 11.04.2011 № 25-ОЗ «Об организации транспортного</w:t>
      </w:r>
      <w:proofErr w:type="gramEnd"/>
      <w:r w:rsidRPr="002F74EE">
        <w:rPr>
          <w:rFonts w:ascii="Times New Roman" w:hAnsi="Times New Roman" w:cs="Times New Roman"/>
          <w:b w:val="0"/>
          <w:sz w:val="28"/>
          <w:szCs w:val="28"/>
        </w:rPr>
        <w:t xml:space="preserve"> обслуживания населения на территории Ивановской области», </w:t>
      </w:r>
      <w:r w:rsidRPr="002F74EE">
        <w:rPr>
          <w:rFonts w:ascii="Times New Roman" w:hAnsi="Times New Roman" w:cs="Times New Roman"/>
          <w:b w:val="0"/>
          <w:bCs w:val="0"/>
          <w:color w:val="000000"/>
          <w:sz w:val="28"/>
          <w:szCs w:val="28"/>
        </w:rPr>
        <w:t>администрация городского округа Тейково</w:t>
      </w:r>
    </w:p>
    <w:p w:rsidR="002F74EE" w:rsidRPr="002F74EE" w:rsidRDefault="002F74EE" w:rsidP="002F74EE">
      <w:pPr>
        <w:tabs>
          <w:tab w:val="left" w:pos="709"/>
        </w:tabs>
        <w:spacing w:line="240" w:lineRule="auto"/>
        <w:rPr>
          <w:rFonts w:ascii="Times New Roman" w:hAnsi="Times New Roman" w:cs="Times New Roman"/>
          <w:color w:val="000000"/>
          <w:sz w:val="28"/>
          <w:szCs w:val="28"/>
        </w:rPr>
      </w:pPr>
    </w:p>
    <w:p w:rsidR="002F74EE" w:rsidRPr="002F74EE" w:rsidRDefault="002F74EE" w:rsidP="002F74EE">
      <w:pPr>
        <w:tabs>
          <w:tab w:val="left" w:pos="709"/>
        </w:tabs>
        <w:spacing w:line="240" w:lineRule="auto"/>
        <w:jc w:val="center"/>
        <w:rPr>
          <w:rFonts w:ascii="Times New Roman" w:hAnsi="Times New Roman" w:cs="Times New Roman"/>
          <w:b/>
          <w:bCs/>
          <w:color w:val="000000"/>
          <w:sz w:val="28"/>
          <w:szCs w:val="28"/>
        </w:rPr>
      </w:pPr>
      <w:proofErr w:type="gramStart"/>
      <w:r w:rsidRPr="002F74EE">
        <w:rPr>
          <w:rFonts w:ascii="Times New Roman" w:hAnsi="Times New Roman" w:cs="Times New Roman"/>
          <w:b/>
          <w:bCs/>
          <w:color w:val="000000"/>
          <w:sz w:val="28"/>
          <w:szCs w:val="28"/>
        </w:rPr>
        <w:t>П</w:t>
      </w:r>
      <w:proofErr w:type="gramEnd"/>
      <w:r w:rsidRPr="002F74EE">
        <w:rPr>
          <w:rFonts w:ascii="Times New Roman" w:hAnsi="Times New Roman" w:cs="Times New Roman"/>
          <w:b/>
          <w:bCs/>
          <w:color w:val="000000"/>
          <w:sz w:val="28"/>
          <w:szCs w:val="28"/>
        </w:rPr>
        <w:t xml:space="preserve"> О С Т А Н О В Л Я Е Т:</w:t>
      </w:r>
    </w:p>
    <w:p w:rsidR="002F74EE" w:rsidRPr="002F74EE" w:rsidRDefault="002F74EE" w:rsidP="002F74EE">
      <w:pPr>
        <w:spacing w:line="240" w:lineRule="auto"/>
        <w:ind w:firstLine="708"/>
        <w:rPr>
          <w:rFonts w:ascii="Times New Roman" w:hAnsi="Times New Roman" w:cs="Times New Roman"/>
          <w:b/>
          <w:sz w:val="28"/>
          <w:szCs w:val="28"/>
        </w:rPr>
      </w:pPr>
    </w:p>
    <w:p w:rsidR="002F74EE" w:rsidRPr="002F74EE" w:rsidRDefault="002F74EE" w:rsidP="002F74EE">
      <w:pPr>
        <w:spacing w:line="240" w:lineRule="auto"/>
        <w:ind w:firstLine="708"/>
        <w:rPr>
          <w:rFonts w:ascii="Times New Roman" w:hAnsi="Times New Roman" w:cs="Times New Roman"/>
          <w:sz w:val="28"/>
          <w:szCs w:val="28"/>
        </w:rPr>
      </w:pPr>
      <w:r w:rsidRPr="002F74EE">
        <w:rPr>
          <w:rFonts w:ascii="Times New Roman" w:hAnsi="Times New Roman" w:cs="Times New Roman"/>
          <w:sz w:val="28"/>
          <w:szCs w:val="28"/>
        </w:rPr>
        <w:lastRenderedPageBreak/>
        <w:t>1.Утвердить Конкурсную документацию по проведению открытого конкурса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 (Приложение № 1).</w:t>
      </w:r>
    </w:p>
    <w:p w:rsidR="002F74EE" w:rsidRPr="002F74EE" w:rsidRDefault="002F74EE" w:rsidP="002F74EE">
      <w:pPr>
        <w:autoSpaceDE w:val="0"/>
        <w:autoSpaceDN w:val="0"/>
        <w:spacing w:line="240" w:lineRule="auto"/>
        <w:rPr>
          <w:rFonts w:ascii="Times New Roman" w:hAnsi="Times New Roman" w:cs="Times New Roman"/>
          <w:sz w:val="28"/>
          <w:szCs w:val="28"/>
        </w:rPr>
      </w:pPr>
      <w:r w:rsidRPr="002F74EE">
        <w:rPr>
          <w:rFonts w:ascii="Times New Roman" w:hAnsi="Times New Roman" w:cs="Times New Roman"/>
          <w:color w:val="000000"/>
          <w:sz w:val="28"/>
          <w:szCs w:val="28"/>
        </w:rPr>
        <w:t xml:space="preserve">          2. Утвердить извещение по</w:t>
      </w:r>
      <w:r w:rsidRPr="002F74EE">
        <w:rPr>
          <w:rFonts w:ascii="Times New Roman" w:hAnsi="Times New Roman" w:cs="Times New Roman"/>
          <w:sz w:val="28"/>
          <w:szCs w:val="28"/>
        </w:rPr>
        <w:t xml:space="preserve"> проведению открытого конкурса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 (Приложение № 2).</w:t>
      </w:r>
    </w:p>
    <w:p w:rsidR="002F74EE" w:rsidRPr="002F74EE" w:rsidRDefault="002F74EE" w:rsidP="002F74EE">
      <w:pPr>
        <w:autoSpaceDE w:val="0"/>
        <w:autoSpaceDN w:val="0"/>
        <w:spacing w:line="240" w:lineRule="auto"/>
        <w:ind w:firstLine="708"/>
        <w:rPr>
          <w:rFonts w:ascii="Times New Roman" w:hAnsi="Times New Roman" w:cs="Times New Roman"/>
          <w:sz w:val="28"/>
          <w:szCs w:val="28"/>
        </w:rPr>
      </w:pPr>
      <w:r w:rsidRPr="002F74EE">
        <w:rPr>
          <w:rFonts w:ascii="Times New Roman" w:hAnsi="Times New Roman" w:cs="Times New Roman"/>
          <w:sz w:val="28"/>
          <w:szCs w:val="28"/>
        </w:rPr>
        <w:t xml:space="preserve">3. Опубликовать настоящее постановление </w:t>
      </w:r>
      <w:r w:rsidRPr="002F74EE">
        <w:rPr>
          <w:rFonts w:ascii="Times New Roman" w:hAnsi="Times New Roman" w:cs="Times New Roman"/>
          <w:color w:val="000000"/>
          <w:sz w:val="28"/>
          <w:szCs w:val="28"/>
        </w:rPr>
        <w:t xml:space="preserve">на официальном сайте администрации </w:t>
      </w:r>
      <w:proofErr w:type="gramStart"/>
      <w:r w:rsidRPr="002F74EE">
        <w:rPr>
          <w:rFonts w:ascii="Times New Roman" w:hAnsi="Times New Roman" w:cs="Times New Roman"/>
          <w:color w:val="000000"/>
          <w:sz w:val="28"/>
          <w:szCs w:val="28"/>
        </w:rPr>
        <w:t>г</w:t>
      </w:r>
      <w:proofErr w:type="gramEnd"/>
      <w:r w:rsidRPr="002F74EE">
        <w:rPr>
          <w:rFonts w:ascii="Times New Roman" w:hAnsi="Times New Roman" w:cs="Times New Roman"/>
          <w:color w:val="000000"/>
          <w:sz w:val="28"/>
          <w:szCs w:val="28"/>
        </w:rPr>
        <w:t>.о. Тейково в информационно-телекоммуникационной сети «Интернет».</w:t>
      </w:r>
    </w:p>
    <w:p w:rsidR="002F74EE" w:rsidRPr="002F74EE" w:rsidRDefault="002F74EE" w:rsidP="002F74EE">
      <w:pPr>
        <w:spacing w:line="240" w:lineRule="auto"/>
        <w:ind w:firstLine="708"/>
        <w:rPr>
          <w:rFonts w:ascii="Times New Roman" w:hAnsi="Times New Roman" w:cs="Times New Roman"/>
          <w:color w:val="000000"/>
          <w:sz w:val="28"/>
          <w:szCs w:val="28"/>
        </w:rPr>
      </w:pPr>
      <w:r w:rsidRPr="002F74EE">
        <w:rPr>
          <w:rFonts w:ascii="Times New Roman" w:hAnsi="Times New Roman" w:cs="Times New Roman"/>
          <w:color w:val="000000"/>
          <w:sz w:val="28"/>
          <w:szCs w:val="28"/>
        </w:rPr>
        <w:t xml:space="preserve">4. Контроль исполнения настоящего постановления возложить на первого заместителя главы администрации </w:t>
      </w:r>
      <w:proofErr w:type="gramStart"/>
      <w:r w:rsidRPr="002F74EE">
        <w:rPr>
          <w:rFonts w:ascii="Times New Roman" w:hAnsi="Times New Roman" w:cs="Times New Roman"/>
          <w:color w:val="000000"/>
          <w:sz w:val="28"/>
          <w:szCs w:val="28"/>
        </w:rPr>
        <w:t>г</w:t>
      </w:r>
      <w:proofErr w:type="gramEnd"/>
      <w:r w:rsidRPr="002F74EE">
        <w:rPr>
          <w:rFonts w:ascii="Times New Roman" w:hAnsi="Times New Roman" w:cs="Times New Roman"/>
          <w:color w:val="000000"/>
          <w:sz w:val="28"/>
          <w:szCs w:val="28"/>
        </w:rPr>
        <w:t>.о. Тейково (по вопросам городского хозяйства) Ермолаева С.Н.</w:t>
      </w:r>
    </w:p>
    <w:p w:rsidR="002F74EE" w:rsidRPr="002F74EE" w:rsidRDefault="002F74EE" w:rsidP="002F74EE">
      <w:pPr>
        <w:autoSpaceDN w:val="0"/>
        <w:spacing w:line="240" w:lineRule="auto"/>
        <w:rPr>
          <w:rFonts w:ascii="Times New Roman" w:hAnsi="Times New Roman" w:cs="Times New Roman"/>
          <w:sz w:val="28"/>
          <w:szCs w:val="28"/>
        </w:rPr>
      </w:pPr>
    </w:p>
    <w:p w:rsidR="002F74EE" w:rsidRPr="002F74EE" w:rsidRDefault="002F74EE" w:rsidP="002F74EE">
      <w:pPr>
        <w:autoSpaceDN w:val="0"/>
        <w:spacing w:line="240" w:lineRule="auto"/>
        <w:ind w:left="993"/>
        <w:rPr>
          <w:rFonts w:ascii="Times New Roman" w:hAnsi="Times New Roman" w:cs="Times New Roman"/>
          <w:sz w:val="28"/>
          <w:szCs w:val="28"/>
        </w:rPr>
      </w:pPr>
    </w:p>
    <w:p w:rsidR="002F74EE" w:rsidRPr="002F74EE" w:rsidRDefault="002F74EE" w:rsidP="002F74EE">
      <w:pPr>
        <w:autoSpaceDN w:val="0"/>
        <w:spacing w:line="240" w:lineRule="auto"/>
        <w:ind w:left="993"/>
        <w:rPr>
          <w:rFonts w:ascii="Times New Roman" w:hAnsi="Times New Roman" w:cs="Times New Roman"/>
          <w:sz w:val="28"/>
          <w:szCs w:val="28"/>
        </w:rPr>
      </w:pPr>
    </w:p>
    <w:p w:rsidR="002F74EE" w:rsidRPr="002F74EE" w:rsidRDefault="002F74EE" w:rsidP="002F74EE">
      <w:pPr>
        <w:spacing w:line="240" w:lineRule="auto"/>
        <w:rPr>
          <w:rFonts w:ascii="Times New Roman" w:hAnsi="Times New Roman" w:cs="Times New Roman"/>
          <w:b/>
          <w:sz w:val="28"/>
          <w:szCs w:val="28"/>
        </w:rPr>
      </w:pPr>
      <w:r w:rsidRPr="002F74EE">
        <w:rPr>
          <w:rFonts w:ascii="Times New Roman" w:hAnsi="Times New Roman" w:cs="Times New Roman"/>
          <w:b/>
          <w:sz w:val="28"/>
          <w:szCs w:val="28"/>
        </w:rPr>
        <w:t>Глава городского округа Тейково                                                     С.А. Семенова</w:t>
      </w:r>
    </w:p>
    <w:p w:rsidR="002F74EE" w:rsidRPr="002F74EE" w:rsidRDefault="002F74EE" w:rsidP="002F74EE">
      <w:pPr>
        <w:spacing w:line="240" w:lineRule="auto"/>
        <w:rPr>
          <w:rFonts w:ascii="Times New Roman" w:hAnsi="Times New Roman" w:cs="Times New Roman"/>
          <w:b/>
          <w:sz w:val="28"/>
          <w:szCs w:val="28"/>
        </w:rPr>
      </w:pPr>
    </w:p>
    <w:p w:rsidR="002F74EE" w:rsidRPr="002F74EE" w:rsidRDefault="002F74EE" w:rsidP="002F74EE">
      <w:pPr>
        <w:spacing w:line="240" w:lineRule="auto"/>
        <w:rPr>
          <w:rFonts w:ascii="Times New Roman" w:hAnsi="Times New Roman" w:cs="Times New Roman"/>
          <w:b/>
          <w:sz w:val="28"/>
          <w:szCs w:val="28"/>
        </w:rPr>
      </w:pPr>
    </w:p>
    <w:p w:rsidR="002F74EE" w:rsidRPr="002F74EE" w:rsidRDefault="002F74EE" w:rsidP="002F74EE">
      <w:pPr>
        <w:spacing w:line="240" w:lineRule="auto"/>
        <w:rPr>
          <w:rFonts w:ascii="Times New Roman" w:hAnsi="Times New Roman" w:cs="Times New Roman"/>
          <w:b/>
          <w:sz w:val="28"/>
          <w:szCs w:val="28"/>
        </w:rPr>
      </w:pPr>
    </w:p>
    <w:p w:rsidR="002F74EE" w:rsidRPr="002F74EE" w:rsidRDefault="002F74EE" w:rsidP="002F74EE">
      <w:pPr>
        <w:spacing w:line="240" w:lineRule="auto"/>
        <w:rPr>
          <w:rFonts w:ascii="Times New Roman" w:hAnsi="Times New Roman" w:cs="Times New Roman"/>
          <w:b/>
          <w:sz w:val="28"/>
          <w:szCs w:val="28"/>
        </w:rPr>
      </w:pPr>
    </w:p>
    <w:p w:rsidR="002F74EE" w:rsidRPr="002F74EE" w:rsidRDefault="002F74EE" w:rsidP="002F74EE">
      <w:pPr>
        <w:spacing w:line="240" w:lineRule="auto"/>
        <w:rPr>
          <w:rFonts w:ascii="Times New Roman" w:hAnsi="Times New Roman" w:cs="Times New Roman"/>
          <w:b/>
          <w:sz w:val="28"/>
          <w:szCs w:val="28"/>
        </w:rPr>
      </w:pPr>
    </w:p>
    <w:p w:rsidR="002F74EE" w:rsidRPr="002F74EE" w:rsidRDefault="002F74EE" w:rsidP="002F74EE">
      <w:pPr>
        <w:spacing w:line="240" w:lineRule="auto"/>
        <w:rPr>
          <w:rFonts w:ascii="Times New Roman" w:hAnsi="Times New Roman" w:cs="Times New Roman"/>
          <w:b/>
          <w:sz w:val="28"/>
          <w:szCs w:val="28"/>
        </w:rPr>
      </w:pPr>
    </w:p>
    <w:p w:rsidR="002F74EE" w:rsidRPr="002F74EE" w:rsidRDefault="002F74EE" w:rsidP="002F74EE">
      <w:pPr>
        <w:spacing w:line="240" w:lineRule="auto"/>
        <w:rPr>
          <w:rFonts w:ascii="Times New Roman" w:hAnsi="Times New Roman" w:cs="Times New Roman"/>
          <w:b/>
          <w:sz w:val="28"/>
          <w:szCs w:val="28"/>
        </w:rPr>
      </w:pPr>
    </w:p>
    <w:p w:rsidR="002F74EE" w:rsidRPr="002F74EE" w:rsidRDefault="002F74EE" w:rsidP="002F74EE">
      <w:pPr>
        <w:spacing w:line="240" w:lineRule="auto"/>
        <w:rPr>
          <w:rFonts w:ascii="Times New Roman" w:hAnsi="Times New Roman" w:cs="Times New Roman"/>
          <w:b/>
          <w:sz w:val="28"/>
          <w:szCs w:val="28"/>
        </w:rPr>
      </w:pPr>
    </w:p>
    <w:p w:rsidR="002F74EE" w:rsidRPr="002F74EE" w:rsidRDefault="002F74EE" w:rsidP="002F74EE">
      <w:pPr>
        <w:spacing w:line="240" w:lineRule="auto"/>
        <w:rPr>
          <w:rFonts w:ascii="Times New Roman" w:hAnsi="Times New Roman" w:cs="Times New Roman"/>
          <w:b/>
          <w:sz w:val="28"/>
          <w:szCs w:val="28"/>
        </w:rPr>
      </w:pPr>
    </w:p>
    <w:p w:rsidR="002F74EE" w:rsidRPr="002F74EE" w:rsidRDefault="002F74EE" w:rsidP="002F74EE">
      <w:pPr>
        <w:spacing w:line="240" w:lineRule="auto"/>
        <w:rPr>
          <w:rFonts w:ascii="Times New Roman" w:hAnsi="Times New Roman" w:cs="Times New Roman"/>
          <w:b/>
          <w:sz w:val="28"/>
          <w:szCs w:val="28"/>
        </w:rPr>
      </w:pPr>
    </w:p>
    <w:p w:rsidR="002F74EE" w:rsidRPr="002F74EE" w:rsidRDefault="002F74EE" w:rsidP="002F74EE">
      <w:pPr>
        <w:spacing w:line="240" w:lineRule="auto"/>
        <w:jc w:val="right"/>
        <w:rPr>
          <w:rFonts w:ascii="Times New Roman" w:hAnsi="Times New Roman" w:cs="Times New Roman"/>
          <w:b/>
          <w:bCs/>
          <w:sz w:val="28"/>
          <w:szCs w:val="28"/>
        </w:rPr>
      </w:pPr>
    </w:p>
    <w:p w:rsidR="002F74EE" w:rsidRPr="002F74EE" w:rsidRDefault="002F74EE" w:rsidP="002F74EE">
      <w:pPr>
        <w:spacing w:line="240" w:lineRule="auto"/>
        <w:jc w:val="right"/>
        <w:rPr>
          <w:rFonts w:ascii="Times New Roman" w:hAnsi="Times New Roman" w:cs="Times New Roman"/>
          <w:b/>
          <w:bCs/>
          <w:sz w:val="28"/>
          <w:szCs w:val="28"/>
        </w:rPr>
      </w:pPr>
    </w:p>
    <w:p w:rsidR="002F74EE" w:rsidRPr="002F74EE" w:rsidRDefault="002F74EE" w:rsidP="002F74EE">
      <w:pPr>
        <w:spacing w:line="240" w:lineRule="auto"/>
        <w:jc w:val="right"/>
        <w:rPr>
          <w:rFonts w:ascii="Times New Roman" w:hAnsi="Times New Roman" w:cs="Times New Roman"/>
        </w:rPr>
      </w:pPr>
      <w:r w:rsidRPr="002F74EE">
        <w:rPr>
          <w:rFonts w:ascii="Times New Roman" w:hAnsi="Times New Roman" w:cs="Times New Roman"/>
          <w:b/>
          <w:bCs/>
          <w:sz w:val="28"/>
          <w:szCs w:val="28"/>
        </w:rPr>
        <w:t xml:space="preserve">                 </w:t>
      </w:r>
      <w:r w:rsidRPr="002F74EE">
        <w:rPr>
          <w:rFonts w:ascii="Times New Roman" w:hAnsi="Times New Roman" w:cs="Times New Roman"/>
        </w:rPr>
        <w:t xml:space="preserve">Приложение 1 </w:t>
      </w:r>
    </w:p>
    <w:p w:rsidR="002F74EE" w:rsidRPr="002F74EE" w:rsidRDefault="002F74EE" w:rsidP="002F74EE">
      <w:pPr>
        <w:spacing w:line="240" w:lineRule="auto"/>
        <w:jc w:val="right"/>
        <w:rPr>
          <w:rFonts w:ascii="Times New Roman" w:hAnsi="Times New Roman" w:cs="Times New Roman"/>
        </w:rPr>
      </w:pPr>
      <w:r w:rsidRPr="002F74EE">
        <w:rPr>
          <w:rFonts w:ascii="Times New Roman" w:hAnsi="Times New Roman" w:cs="Times New Roman"/>
        </w:rPr>
        <w:lastRenderedPageBreak/>
        <w:t xml:space="preserve">к постановлению администрации </w:t>
      </w:r>
    </w:p>
    <w:p w:rsidR="002F74EE" w:rsidRPr="002F74EE" w:rsidRDefault="002F74EE" w:rsidP="002F74EE">
      <w:pPr>
        <w:spacing w:line="240" w:lineRule="auto"/>
        <w:jc w:val="right"/>
        <w:rPr>
          <w:rFonts w:ascii="Times New Roman" w:hAnsi="Times New Roman" w:cs="Times New Roman"/>
        </w:rPr>
      </w:pPr>
      <w:r w:rsidRPr="002F74EE">
        <w:rPr>
          <w:rFonts w:ascii="Times New Roman" w:hAnsi="Times New Roman" w:cs="Times New Roman"/>
        </w:rPr>
        <w:t xml:space="preserve">городского округа Тейково Ивановской области  </w:t>
      </w:r>
    </w:p>
    <w:p w:rsidR="002F74EE" w:rsidRPr="002F74EE" w:rsidRDefault="002F74EE" w:rsidP="002F74EE">
      <w:pPr>
        <w:spacing w:line="240" w:lineRule="auto"/>
        <w:jc w:val="right"/>
        <w:rPr>
          <w:rFonts w:ascii="Times New Roman" w:hAnsi="Times New Roman" w:cs="Times New Roman"/>
          <w:b/>
          <w:bCs/>
        </w:rPr>
      </w:pPr>
      <w:r w:rsidRPr="002F74EE">
        <w:rPr>
          <w:rFonts w:ascii="Times New Roman" w:hAnsi="Times New Roman" w:cs="Times New Roman"/>
        </w:rPr>
        <w:t xml:space="preserve">                                                                                                                        от </w:t>
      </w:r>
      <w:r w:rsidRPr="002F74EE">
        <w:rPr>
          <w:rFonts w:ascii="Times New Roman" w:hAnsi="Times New Roman" w:cs="Times New Roman"/>
        </w:rPr>
        <w:softHyphen/>
        <w:t xml:space="preserve">06.02.2020  № 48                                  </w:t>
      </w:r>
    </w:p>
    <w:p w:rsidR="002F74EE" w:rsidRPr="002F74EE" w:rsidRDefault="002F74EE" w:rsidP="002F74EE">
      <w:pPr>
        <w:spacing w:line="240" w:lineRule="auto"/>
        <w:jc w:val="right"/>
        <w:rPr>
          <w:rFonts w:ascii="Times New Roman" w:hAnsi="Times New Roman" w:cs="Times New Roman"/>
          <w:b/>
          <w:bCs/>
        </w:rPr>
      </w:pPr>
    </w:p>
    <w:p w:rsidR="002F74EE" w:rsidRPr="002F74EE" w:rsidRDefault="002F74EE" w:rsidP="002F74EE">
      <w:pPr>
        <w:spacing w:line="240" w:lineRule="auto"/>
        <w:ind w:left="426"/>
        <w:jc w:val="center"/>
        <w:rPr>
          <w:rFonts w:ascii="Times New Roman" w:hAnsi="Times New Roman" w:cs="Times New Roman"/>
          <w:bCs/>
          <w:shadow/>
          <w:spacing w:val="60"/>
          <w:sz w:val="28"/>
          <w:szCs w:val="28"/>
        </w:rPr>
      </w:pPr>
      <w:r w:rsidRPr="002F74EE">
        <w:rPr>
          <w:rFonts w:ascii="Times New Roman" w:hAnsi="Times New Roman" w:cs="Times New Roman"/>
          <w:bCs/>
          <w:shadow/>
          <w:spacing w:val="60"/>
          <w:sz w:val="28"/>
          <w:szCs w:val="28"/>
        </w:rPr>
        <w:t>Конкурсная документация</w:t>
      </w:r>
    </w:p>
    <w:p w:rsidR="002F74EE" w:rsidRPr="002F74EE" w:rsidRDefault="002F74EE" w:rsidP="002F74EE">
      <w:pPr>
        <w:autoSpaceDE w:val="0"/>
        <w:autoSpaceDN w:val="0"/>
        <w:spacing w:line="240" w:lineRule="auto"/>
        <w:jc w:val="center"/>
        <w:rPr>
          <w:rFonts w:ascii="Times New Roman" w:hAnsi="Times New Roman" w:cs="Times New Roman"/>
          <w:sz w:val="28"/>
          <w:szCs w:val="28"/>
        </w:rPr>
      </w:pPr>
      <w:r w:rsidRPr="002F74EE">
        <w:rPr>
          <w:rFonts w:ascii="Times New Roman" w:hAnsi="Times New Roman" w:cs="Times New Roman"/>
          <w:bCs/>
          <w:sz w:val="28"/>
          <w:szCs w:val="28"/>
        </w:rPr>
        <w:t xml:space="preserve">по проведению открытого </w:t>
      </w:r>
      <w:r w:rsidRPr="002F74EE">
        <w:rPr>
          <w:rFonts w:ascii="Times New Roman" w:hAnsi="Times New Roman" w:cs="Times New Roman"/>
          <w:sz w:val="28"/>
          <w:szCs w:val="28"/>
        </w:rPr>
        <w:t xml:space="preserve">конкурса на право </w:t>
      </w:r>
      <w:r w:rsidRPr="002F74EE">
        <w:rPr>
          <w:rFonts w:ascii="Times New Roman" w:hAnsi="Times New Roman" w:cs="Times New Roman"/>
          <w:sz w:val="28"/>
          <w:szCs w:val="28"/>
          <w:lang w:eastAsia="en-US"/>
        </w:rPr>
        <w:t xml:space="preserve">получения свидетельств об осуществлении перевозок </w:t>
      </w:r>
      <w:r w:rsidRPr="002F74EE">
        <w:rPr>
          <w:rFonts w:ascii="Times New Roman" w:hAnsi="Times New Roman" w:cs="Times New Roman"/>
          <w:sz w:val="28"/>
          <w:szCs w:val="28"/>
        </w:rPr>
        <w:t>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p>
    <w:p w:rsidR="002F74EE" w:rsidRPr="002F74EE" w:rsidRDefault="002F74EE" w:rsidP="002F74EE">
      <w:pPr>
        <w:spacing w:line="240" w:lineRule="auto"/>
        <w:jc w:val="center"/>
        <w:rPr>
          <w:rFonts w:ascii="Times New Roman" w:hAnsi="Times New Roman" w:cs="Times New Roman"/>
          <w:b/>
          <w:bCs/>
          <w:sz w:val="26"/>
          <w:szCs w:val="26"/>
        </w:rPr>
      </w:pPr>
    </w:p>
    <w:p w:rsidR="002F74EE" w:rsidRPr="002F74EE" w:rsidRDefault="002F74EE" w:rsidP="002F74EE">
      <w:pPr>
        <w:autoSpaceDE w:val="0"/>
        <w:autoSpaceDN w:val="0"/>
        <w:spacing w:line="240" w:lineRule="auto"/>
        <w:jc w:val="center"/>
        <w:rPr>
          <w:rFonts w:ascii="Times New Roman" w:hAnsi="Times New Roman" w:cs="Times New Roman"/>
          <w:b/>
          <w:bCs/>
        </w:rPr>
      </w:pPr>
      <w:r w:rsidRPr="002F74EE">
        <w:rPr>
          <w:rFonts w:ascii="Times New Roman" w:hAnsi="Times New Roman" w:cs="Times New Roman"/>
          <w:b/>
          <w:bCs/>
        </w:rPr>
        <w:t xml:space="preserve">Раздел </w:t>
      </w:r>
      <w:r w:rsidRPr="002F74EE">
        <w:rPr>
          <w:rFonts w:ascii="Times New Roman" w:hAnsi="Times New Roman" w:cs="Times New Roman"/>
          <w:b/>
          <w:bCs/>
          <w:lang w:val="en-US"/>
        </w:rPr>
        <w:t>I</w:t>
      </w:r>
      <w:r w:rsidRPr="002F74EE">
        <w:rPr>
          <w:rFonts w:ascii="Times New Roman" w:hAnsi="Times New Roman" w:cs="Times New Roman"/>
          <w:b/>
          <w:bCs/>
        </w:rPr>
        <w:t xml:space="preserve">. Общие условия  проведения открытого </w:t>
      </w:r>
      <w:r w:rsidRPr="002F74EE">
        <w:rPr>
          <w:rFonts w:ascii="Times New Roman" w:hAnsi="Times New Roman" w:cs="Times New Roman"/>
          <w:b/>
        </w:rPr>
        <w:t xml:space="preserve">конкурса на право  </w:t>
      </w:r>
      <w:r w:rsidRPr="002F74EE">
        <w:rPr>
          <w:rFonts w:ascii="Times New Roman" w:hAnsi="Times New Roman" w:cs="Times New Roman"/>
          <w:b/>
          <w:lang w:eastAsia="en-US"/>
        </w:rPr>
        <w:t xml:space="preserve">получения свидетельств об осуществлении перевозок </w:t>
      </w:r>
      <w:r w:rsidRPr="002F74EE">
        <w:rPr>
          <w:rFonts w:ascii="Times New Roman" w:hAnsi="Times New Roman" w:cs="Times New Roman"/>
          <w:b/>
        </w:rPr>
        <w:t>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r w:rsidRPr="002F74EE">
        <w:rPr>
          <w:rFonts w:ascii="Times New Roman" w:hAnsi="Times New Roman" w:cs="Times New Roman"/>
          <w:b/>
          <w:bCs/>
        </w:rPr>
        <w:t xml:space="preserve"> (</w:t>
      </w:r>
      <w:proofErr w:type="spellStart"/>
      <w:r w:rsidRPr="002F74EE">
        <w:rPr>
          <w:rFonts w:ascii="Times New Roman" w:hAnsi="Times New Roman" w:cs="Times New Roman"/>
          <w:b/>
          <w:bCs/>
        </w:rPr>
        <w:t>далее-открытый</w:t>
      </w:r>
      <w:proofErr w:type="spellEnd"/>
      <w:r w:rsidRPr="002F74EE">
        <w:rPr>
          <w:rFonts w:ascii="Times New Roman" w:hAnsi="Times New Roman" w:cs="Times New Roman"/>
          <w:b/>
          <w:bCs/>
        </w:rPr>
        <w:t xml:space="preserve"> конкурс)</w:t>
      </w:r>
    </w:p>
    <w:p w:rsidR="002F74EE" w:rsidRPr="002F74EE" w:rsidRDefault="002F74EE" w:rsidP="002F74EE">
      <w:pPr>
        <w:autoSpaceDE w:val="0"/>
        <w:spacing w:line="240" w:lineRule="auto"/>
        <w:rPr>
          <w:rFonts w:ascii="Times New Roman" w:hAnsi="Times New Roman" w:cs="Times New Roman"/>
          <w:b/>
          <w:sz w:val="26"/>
          <w:szCs w:val="26"/>
        </w:rPr>
      </w:pPr>
      <w:r w:rsidRPr="002F74EE">
        <w:rPr>
          <w:rFonts w:ascii="Times New Roman" w:hAnsi="Times New Roman" w:cs="Times New Roman"/>
          <w:b/>
          <w:bCs/>
          <w:color w:val="000000"/>
          <w:sz w:val="26"/>
          <w:szCs w:val="26"/>
        </w:rPr>
        <w:t xml:space="preserve"> </w:t>
      </w:r>
      <w:r w:rsidRPr="002F74EE">
        <w:rPr>
          <w:rFonts w:ascii="Times New Roman" w:hAnsi="Times New Roman" w:cs="Times New Roman"/>
          <w:b/>
          <w:sz w:val="26"/>
          <w:szCs w:val="26"/>
        </w:rPr>
        <w:t xml:space="preserve">    </w:t>
      </w:r>
    </w:p>
    <w:p w:rsidR="002F74EE" w:rsidRPr="002F74EE" w:rsidRDefault="002F74EE" w:rsidP="002F74EE">
      <w:pPr>
        <w:autoSpaceDE w:val="0"/>
        <w:spacing w:line="240" w:lineRule="auto"/>
        <w:rPr>
          <w:rFonts w:ascii="Times New Roman" w:hAnsi="Times New Roman" w:cs="Times New Roman"/>
        </w:rPr>
      </w:pPr>
      <w:r w:rsidRPr="002F74EE">
        <w:rPr>
          <w:rFonts w:ascii="Times New Roman" w:hAnsi="Times New Roman" w:cs="Times New Roman"/>
          <w:b/>
        </w:rPr>
        <w:t xml:space="preserve"> </w:t>
      </w:r>
      <w:r w:rsidRPr="002F74EE">
        <w:rPr>
          <w:rFonts w:ascii="Times New Roman" w:hAnsi="Times New Roman" w:cs="Times New Roman"/>
          <w:b/>
        </w:rPr>
        <w:tab/>
        <w:t>1. Общие сведения о предмете и субъектах открытого конкурса</w:t>
      </w:r>
    </w:p>
    <w:p w:rsidR="002F74EE" w:rsidRPr="002F74EE" w:rsidRDefault="002F74EE" w:rsidP="002F74EE">
      <w:pPr>
        <w:autoSpaceDE w:val="0"/>
        <w:spacing w:line="240" w:lineRule="auto"/>
        <w:rPr>
          <w:rFonts w:ascii="Times New Roman" w:hAnsi="Times New Roman" w:cs="Times New Roman"/>
        </w:rPr>
      </w:pPr>
      <w:r w:rsidRPr="002F74EE">
        <w:rPr>
          <w:rFonts w:ascii="Times New Roman" w:hAnsi="Times New Roman" w:cs="Times New Roman"/>
        </w:rPr>
        <w:t xml:space="preserve">     </w:t>
      </w:r>
      <w:r w:rsidRPr="002F74EE">
        <w:rPr>
          <w:rFonts w:ascii="Times New Roman" w:hAnsi="Times New Roman" w:cs="Times New Roman"/>
        </w:rPr>
        <w:tab/>
        <w:t xml:space="preserve">1.1. Общие сведения о предмете открытого конкурса </w:t>
      </w:r>
    </w:p>
    <w:p w:rsidR="002F74EE" w:rsidRPr="002F74EE" w:rsidRDefault="002F74EE" w:rsidP="002F74EE">
      <w:pPr>
        <w:autoSpaceDE w:val="0"/>
        <w:spacing w:line="240" w:lineRule="auto"/>
        <w:ind w:firstLine="708"/>
        <w:rPr>
          <w:rFonts w:ascii="Times New Roman" w:hAnsi="Times New Roman" w:cs="Times New Roman"/>
          <w:b/>
        </w:rPr>
      </w:pPr>
      <w:r w:rsidRPr="002F74EE">
        <w:rPr>
          <w:rFonts w:ascii="Times New Roman" w:hAnsi="Times New Roman" w:cs="Times New Roman"/>
        </w:rPr>
        <w:t>Предмет открытого конкурса - право на получение свидетельства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p>
    <w:p w:rsidR="002F74EE" w:rsidRPr="002F74EE" w:rsidRDefault="002F74EE" w:rsidP="002F74EE">
      <w:pPr>
        <w:spacing w:line="240" w:lineRule="auto"/>
        <w:rPr>
          <w:rFonts w:ascii="Times New Roman" w:hAnsi="Times New Roman" w:cs="Times New Roman"/>
          <w:b/>
          <w:color w:val="000000"/>
        </w:rPr>
      </w:pPr>
      <w:r w:rsidRPr="002F74EE">
        <w:rPr>
          <w:rFonts w:ascii="Times New Roman" w:hAnsi="Times New Roman" w:cs="Times New Roman"/>
          <w:b/>
          <w:color w:val="000000"/>
        </w:rPr>
        <w:t>Реестр маршрутов:</w:t>
      </w:r>
    </w:p>
    <w:p w:rsidR="002F74EE" w:rsidRPr="002F74EE" w:rsidRDefault="002F74EE" w:rsidP="002F74EE">
      <w:pPr>
        <w:spacing w:line="240" w:lineRule="auto"/>
        <w:rPr>
          <w:rFonts w:ascii="Times New Roman" w:hAnsi="Times New Roman" w:cs="Times New Roman"/>
          <w:b/>
          <w:color w:val="000000"/>
        </w:rPr>
      </w:pPr>
    </w:p>
    <w:p w:rsidR="002F74EE" w:rsidRPr="002F74EE" w:rsidRDefault="002F74EE" w:rsidP="002F74EE">
      <w:pPr>
        <w:spacing w:line="240" w:lineRule="auto"/>
        <w:rPr>
          <w:rFonts w:ascii="Times New Roman" w:hAnsi="Times New Roman" w:cs="Times New Roman"/>
          <w:b/>
          <w:color w:val="000000"/>
        </w:rPr>
      </w:pPr>
    </w:p>
    <w:p w:rsidR="002F74EE" w:rsidRPr="002F74EE" w:rsidRDefault="002F74EE" w:rsidP="002F74EE">
      <w:pPr>
        <w:spacing w:line="240" w:lineRule="auto"/>
        <w:rPr>
          <w:rFonts w:ascii="Times New Roman" w:hAnsi="Times New Roman" w:cs="Times New Roman"/>
          <w:b/>
          <w:color w:val="000000"/>
        </w:rPr>
      </w:pPr>
    </w:p>
    <w:tbl>
      <w:tblPr>
        <w:tblpPr w:leftFromText="180" w:rightFromText="180" w:vertAnchor="text" w:horzAnchor="margin" w:tblpY="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5"/>
        <w:gridCol w:w="1828"/>
        <w:gridCol w:w="6033"/>
      </w:tblGrid>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b/>
              </w:rPr>
            </w:pPr>
            <w:r w:rsidRPr="002F74EE">
              <w:rPr>
                <w:rFonts w:ascii="Times New Roman" w:hAnsi="Times New Roman" w:cs="Times New Roman"/>
                <w:b/>
              </w:rPr>
              <w:t>Наименование маршрута</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b/>
              </w:rPr>
              <w:t xml:space="preserve">«ул. </w:t>
            </w:r>
            <w:proofErr w:type="spellStart"/>
            <w:r w:rsidRPr="002F74EE">
              <w:rPr>
                <w:rFonts w:ascii="Times New Roman" w:hAnsi="Times New Roman" w:cs="Times New Roman"/>
                <w:b/>
                <w:bCs/>
              </w:rPr>
              <w:t>Неделина</w:t>
            </w:r>
            <w:proofErr w:type="spellEnd"/>
            <w:r w:rsidRPr="002F74EE">
              <w:rPr>
                <w:rFonts w:ascii="Times New Roman" w:hAnsi="Times New Roman" w:cs="Times New Roman"/>
                <w:b/>
                <w:bCs/>
              </w:rPr>
              <w:t xml:space="preserve">» - </w:t>
            </w:r>
            <w:proofErr w:type="spellStart"/>
            <w:proofErr w:type="gramStart"/>
            <w:r w:rsidRPr="002F74EE">
              <w:rPr>
                <w:rFonts w:ascii="Times New Roman" w:hAnsi="Times New Roman" w:cs="Times New Roman"/>
                <w:b/>
                <w:bCs/>
              </w:rPr>
              <w:t>м-н</w:t>
            </w:r>
            <w:proofErr w:type="spellEnd"/>
            <w:proofErr w:type="gramEnd"/>
            <w:r w:rsidRPr="002F74EE">
              <w:rPr>
                <w:rFonts w:ascii="Times New Roman" w:hAnsi="Times New Roman" w:cs="Times New Roman"/>
                <w:b/>
                <w:bCs/>
              </w:rPr>
              <w:t xml:space="preserve"> «Пятерочка» </w:t>
            </w:r>
            <w:r w:rsidRPr="002F74EE">
              <w:rPr>
                <w:rFonts w:ascii="Times New Roman" w:hAnsi="Times New Roman" w:cs="Times New Roman"/>
              </w:rPr>
              <w:t>(ул. Индустриальная) – «</w:t>
            </w:r>
            <w:r w:rsidRPr="002F74EE">
              <w:rPr>
                <w:rFonts w:ascii="Times New Roman" w:hAnsi="Times New Roman" w:cs="Times New Roman"/>
                <w:b/>
                <w:bCs/>
              </w:rPr>
              <w:t>ул. Матросова»</w:t>
            </w:r>
            <w:r w:rsidRPr="002F74EE">
              <w:rPr>
                <w:rFonts w:ascii="Times New Roman" w:hAnsi="Times New Roman" w:cs="Times New Roman"/>
              </w:rPr>
              <w:t>.</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регистрационный номер маршрута регулярных перевозок в соответствии с реестром. График выходов в соответствии с расписанием</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ind w:left="-108" w:firstLine="108"/>
              <w:rPr>
                <w:rFonts w:ascii="Times New Roman" w:hAnsi="Times New Roman" w:cs="Times New Roman"/>
                <w:b/>
              </w:rPr>
            </w:pPr>
            <w:r w:rsidRPr="002F74EE">
              <w:rPr>
                <w:rFonts w:ascii="Times New Roman" w:hAnsi="Times New Roman" w:cs="Times New Roman"/>
                <w:b/>
              </w:rPr>
              <w:t xml:space="preserve">№: 1-к  </w:t>
            </w:r>
          </w:p>
          <w:p w:rsidR="002F74EE" w:rsidRPr="002F74EE" w:rsidRDefault="002F74EE" w:rsidP="00E91D29">
            <w:pPr>
              <w:spacing w:line="240" w:lineRule="auto"/>
              <w:ind w:left="-108" w:firstLine="108"/>
              <w:rPr>
                <w:rFonts w:ascii="Times New Roman" w:hAnsi="Times New Roman" w:cs="Times New Roman"/>
              </w:rPr>
            </w:pPr>
          </w:p>
          <w:p w:rsidR="002F74EE" w:rsidRPr="002F74EE" w:rsidRDefault="002F74EE" w:rsidP="00E91D29">
            <w:pPr>
              <w:spacing w:line="240" w:lineRule="auto"/>
              <w:ind w:left="-108" w:firstLine="108"/>
              <w:rPr>
                <w:rFonts w:ascii="Times New Roman" w:hAnsi="Times New Roman" w:cs="Times New Roman"/>
              </w:rPr>
            </w:pPr>
          </w:p>
          <w:p w:rsidR="002F74EE" w:rsidRPr="002F74EE" w:rsidRDefault="002F74EE" w:rsidP="00E91D29">
            <w:pPr>
              <w:spacing w:line="240" w:lineRule="auto"/>
              <w:ind w:left="-108" w:firstLine="108"/>
              <w:rPr>
                <w:rFonts w:ascii="Times New Roman" w:hAnsi="Times New Roman" w:cs="Times New Roman"/>
                <w:b/>
                <w:u w:val="single"/>
              </w:rPr>
            </w:pPr>
            <w:proofErr w:type="gramStart"/>
            <w:r w:rsidRPr="002F74EE">
              <w:rPr>
                <w:rFonts w:ascii="Times New Roman" w:hAnsi="Times New Roman" w:cs="Times New Roman"/>
              </w:rPr>
              <w:t>согласно</w:t>
            </w:r>
            <w:proofErr w:type="gramEnd"/>
            <w:r w:rsidRPr="002F74EE">
              <w:rPr>
                <w:rFonts w:ascii="Times New Roman" w:hAnsi="Times New Roman" w:cs="Times New Roman"/>
              </w:rPr>
              <w:t xml:space="preserve"> утвержденного расписания</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Наименования промежуточных остановочных пунктов по маршруту регулярных перевозок</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b/>
                <w:bCs/>
              </w:rPr>
              <w:t>В прямом направлении:</w:t>
            </w:r>
            <w:r w:rsidRPr="002F74EE">
              <w:rPr>
                <w:rFonts w:ascii="Times New Roman" w:hAnsi="Times New Roman" w:cs="Times New Roman"/>
              </w:rPr>
              <w:t xml:space="preserve"> 1. Детский сад № 5 «Сказка» 2. ул. </w:t>
            </w:r>
            <w:proofErr w:type="spellStart"/>
            <w:r w:rsidRPr="002F74EE">
              <w:rPr>
                <w:rFonts w:ascii="Times New Roman" w:hAnsi="Times New Roman" w:cs="Times New Roman"/>
              </w:rPr>
              <w:t>Неделина</w:t>
            </w:r>
            <w:proofErr w:type="spellEnd"/>
            <w:r w:rsidRPr="002F74EE">
              <w:rPr>
                <w:rFonts w:ascii="Times New Roman" w:hAnsi="Times New Roman" w:cs="Times New Roman"/>
              </w:rPr>
              <w:t xml:space="preserve">. 3. ул. 70 лет Октября. 4.ул. Гвардейская. 5. </w:t>
            </w:r>
            <w:proofErr w:type="spellStart"/>
            <w:proofErr w:type="gramStart"/>
            <w:r w:rsidRPr="002F74EE">
              <w:rPr>
                <w:rFonts w:ascii="Times New Roman" w:hAnsi="Times New Roman" w:cs="Times New Roman"/>
              </w:rPr>
              <w:t>м-н</w:t>
            </w:r>
            <w:proofErr w:type="spellEnd"/>
            <w:proofErr w:type="gramEnd"/>
            <w:r w:rsidRPr="002F74EE">
              <w:rPr>
                <w:rFonts w:ascii="Times New Roman" w:hAnsi="Times New Roman" w:cs="Times New Roman"/>
              </w:rPr>
              <w:t xml:space="preserve"> «К столу». 6. Красные Сосенки. 7. ул. </w:t>
            </w:r>
            <w:proofErr w:type="gramStart"/>
            <w:r w:rsidRPr="002F74EE">
              <w:rPr>
                <w:rFonts w:ascii="Times New Roman" w:hAnsi="Times New Roman" w:cs="Times New Roman"/>
              </w:rPr>
              <w:t>Интернациональная</w:t>
            </w:r>
            <w:proofErr w:type="gramEnd"/>
            <w:r w:rsidRPr="002F74EE">
              <w:rPr>
                <w:rFonts w:ascii="Times New Roman" w:hAnsi="Times New Roman" w:cs="Times New Roman"/>
              </w:rPr>
              <w:t xml:space="preserve">. 8. ЦРБ. 9. пл. Ленина. 10. </w:t>
            </w:r>
            <w:proofErr w:type="spellStart"/>
            <w:proofErr w:type="gramStart"/>
            <w:r w:rsidRPr="002F74EE">
              <w:rPr>
                <w:rFonts w:ascii="Times New Roman" w:hAnsi="Times New Roman" w:cs="Times New Roman"/>
              </w:rPr>
              <w:t>м-н</w:t>
            </w:r>
            <w:proofErr w:type="spellEnd"/>
            <w:proofErr w:type="gramEnd"/>
            <w:r w:rsidRPr="002F74EE">
              <w:rPr>
                <w:rFonts w:ascii="Times New Roman" w:hAnsi="Times New Roman" w:cs="Times New Roman"/>
              </w:rPr>
              <w:t xml:space="preserve"> «Магнит». 11. Баня. 12. ХБК. 13. ул. Социалистическая. 14. ул. 8 Марта. 15. ж/д. Вокзал. 16. Городской стадион. 17. Детская поликлиника. 18. ул. </w:t>
            </w:r>
            <w:proofErr w:type="spellStart"/>
            <w:r w:rsidRPr="002F74EE">
              <w:rPr>
                <w:rFonts w:ascii="Times New Roman" w:hAnsi="Times New Roman" w:cs="Times New Roman"/>
              </w:rPr>
              <w:t>Шестагинская</w:t>
            </w:r>
            <w:proofErr w:type="spellEnd"/>
            <w:r w:rsidRPr="002F74EE">
              <w:rPr>
                <w:rFonts w:ascii="Times New Roman" w:hAnsi="Times New Roman" w:cs="Times New Roman"/>
              </w:rPr>
              <w:t xml:space="preserve">. 19. </w:t>
            </w:r>
            <w:proofErr w:type="spellStart"/>
            <w:proofErr w:type="gramStart"/>
            <w:r w:rsidRPr="002F74EE">
              <w:rPr>
                <w:rFonts w:ascii="Times New Roman" w:hAnsi="Times New Roman" w:cs="Times New Roman"/>
              </w:rPr>
              <w:t>м-н</w:t>
            </w:r>
            <w:proofErr w:type="spellEnd"/>
            <w:proofErr w:type="gramEnd"/>
            <w:r w:rsidRPr="002F74EE">
              <w:rPr>
                <w:rFonts w:ascii="Times New Roman" w:hAnsi="Times New Roman" w:cs="Times New Roman"/>
              </w:rPr>
              <w:t xml:space="preserve"> «Элиот». 20. </w:t>
            </w:r>
            <w:proofErr w:type="spellStart"/>
            <w:r w:rsidRPr="002F74EE">
              <w:rPr>
                <w:rFonts w:ascii="Times New Roman" w:hAnsi="Times New Roman" w:cs="Times New Roman"/>
              </w:rPr>
              <w:t>м-н</w:t>
            </w:r>
            <w:proofErr w:type="spellEnd"/>
            <w:r w:rsidRPr="002F74EE">
              <w:rPr>
                <w:rFonts w:ascii="Times New Roman" w:hAnsi="Times New Roman" w:cs="Times New Roman"/>
              </w:rPr>
              <w:t xml:space="preserve"> «Пятерочка». 21. ул. Ульяновская. 22. ул. Матросова.</w:t>
            </w:r>
          </w:p>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b/>
                <w:bCs/>
              </w:rPr>
              <w:lastRenderedPageBreak/>
              <w:t>В обратном направлении:</w:t>
            </w:r>
            <w:r w:rsidRPr="002F74EE">
              <w:rPr>
                <w:rFonts w:ascii="Times New Roman" w:hAnsi="Times New Roman" w:cs="Times New Roman"/>
                <w:bCs/>
              </w:rPr>
              <w:t>1</w:t>
            </w:r>
            <w:r w:rsidRPr="002F74EE">
              <w:rPr>
                <w:rFonts w:ascii="Times New Roman" w:hAnsi="Times New Roman" w:cs="Times New Roman"/>
              </w:rPr>
              <w:t xml:space="preserve">. ул. Матросова. 2. ул. Ульяновская. 3. </w:t>
            </w:r>
            <w:proofErr w:type="spellStart"/>
            <w:proofErr w:type="gramStart"/>
            <w:r w:rsidRPr="002F74EE">
              <w:rPr>
                <w:rFonts w:ascii="Times New Roman" w:hAnsi="Times New Roman" w:cs="Times New Roman"/>
              </w:rPr>
              <w:t>м-н</w:t>
            </w:r>
            <w:proofErr w:type="spellEnd"/>
            <w:proofErr w:type="gramEnd"/>
            <w:r w:rsidRPr="002F74EE">
              <w:rPr>
                <w:rFonts w:ascii="Times New Roman" w:hAnsi="Times New Roman" w:cs="Times New Roman"/>
              </w:rPr>
              <w:t xml:space="preserve"> Пятерочка. 5. </w:t>
            </w:r>
            <w:proofErr w:type="spellStart"/>
            <w:r w:rsidRPr="002F74EE">
              <w:rPr>
                <w:rFonts w:ascii="Times New Roman" w:hAnsi="Times New Roman" w:cs="Times New Roman"/>
              </w:rPr>
              <w:t>м-н</w:t>
            </w:r>
            <w:proofErr w:type="spellEnd"/>
            <w:r w:rsidRPr="002F74EE">
              <w:rPr>
                <w:rFonts w:ascii="Times New Roman" w:hAnsi="Times New Roman" w:cs="Times New Roman"/>
              </w:rPr>
              <w:t xml:space="preserve"> «Элиот». 6. ул. </w:t>
            </w:r>
            <w:proofErr w:type="spellStart"/>
            <w:r w:rsidRPr="002F74EE">
              <w:rPr>
                <w:rFonts w:ascii="Times New Roman" w:hAnsi="Times New Roman" w:cs="Times New Roman"/>
              </w:rPr>
              <w:t>Шестагинская</w:t>
            </w:r>
            <w:proofErr w:type="spellEnd"/>
            <w:r w:rsidRPr="002F74EE">
              <w:rPr>
                <w:rFonts w:ascii="Times New Roman" w:hAnsi="Times New Roman" w:cs="Times New Roman"/>
              </w:rPr>
              <w:t xml:space="preserve">. 7. Детская поликлиника. 8. Городской стадион. 9. ж/д. Вокзал. 10. ул. 8 Марта. 11.ул. Социалистическая. 12. ХБК. 13. Баня (в районе ТЦ «Вега»). 14. Аптека. 15. Школа № 4. 16. ЦРБ. 17. ул. Интернациональная. 18. Красные Сосенки. 19. </w:t>
            </w:r>
            <w:proofErr w:type="spellStart"/>
            <w:proofErr w:type="gramStart"/>
            <w:r w:rsidRPr="002F74EE">
              <w:rPr>
                <w:rFonts w:ascii="Times New Roman" w:hAnsi="Times New Roman" w:cs="Times New Roman"/>
              </w:rPr>
              <w:t>м-н</w:t>
            </w:r>
            <w:proofErr w:type="spellEnd"/>
            <w:proofErr w:type="gramEnd"/>
            <w:r w:rsidRPr="002F74EE">
              <w:rPr>
                <w:rFonts w:ascii="Times New Roman" w:hAnsi="Times New Roman" w:cs="Times New Roman"/>
              </w:rPr>
              <w:t xml:space="preserve"> «К столу». 20. ул. 70 лет Октября. </w:t>
            </w:r>
            <w:r w:rsidRPr="002F74EE">
              <w:rPr>
                <w:rFonts w:ascii="Times New Roman" w:hAnsi="Times New Roman" w:cs="Times New Roman"/>
                <w:color w:val="000000"/>
              </w:rPr>
              <w:t xml:space="preserve">21. Маршала </w:t>
            </w:r>
            <w:proofErr w:type="spellStart"/>
            <w:r w:rsidRPr="002F74EE">
              <w:rPr>
                <w:rFonts w:ascii="Times New Roman" w:hAnsi="Times New Roman" w:cs="Times New Roman"/>
                <w:color w:val="000000"/>
              </w:rPr>
              <w:t>Неделина</w:t>
            </w:r>
            <w:proofErr w:type="spellEnd"/>
            <w:r w:rsidRPr="002F74EE">
              <w:rPr>
                <w:rFonts w:ascii="Times New Roman" w:hAnsi="Times New Roman" w:cs="Times New Roman"/>
                <w:color w:val="000000"/>
              </w:rPr>
              <w:t>. 22. Детский сад №5  «Сказка»</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ind w:left="-57" w:right="-57"/>
              <w:rPr>
                <w:rFonts w:ascii="Times New Roman" w:hAnsi="Times New Roman" w:cs="Times New Roman"/>
              </w:rPr>
            </w:pPr>
            <w:proofErr w:type="gramStart"/>
            <w:r w:rsidRPr="002F74EE">
              <w:rPr>
                <w:rFonts w:ascii="Times New Roman" w:hAnsi="Times New Roman" w:cs="Times New Roman"/>
              </w:rPr>
              <w:t xml:space="preserve">«ул. </w:t>
            </w:r>
            <w:proofErr w:type="spellStart"/>
            <w:r w:rsidRPr="002F74EE">
              <w:rPr>
                <w:rFonts w:ascii="Times New Roman" w:hAnsi="Times New Roman" w:cs="Times New Roman"/>
              </w:rPr>
              <w:t>Неделина</w:t>
            </w:r>
            <w:proofErr w:type="spellEnd"/>
            <w:r w:rsidRPr="002F74EE">
              <w:rPr>
                <w:rFonts w:ascii="Times New Roman" w:hAnsi="Times New Roman" w:cs="Times New Roman"/>
              </w:rPr>
              <w:t xml:space="preserve"> – ул. 70 лет Октября – ул. Советской Армии – ул. Интернациональная – ул. 1-я Красная – пл. Ленина – ул. Октябрьская – ул. Мохова - ул. Социалистическая – ул. 8 Марта – пл. 50 лет Октября - Вокзальный проезд – ул. </w:t>
            </w:r>
            <w:proofErr w:type="spellStart"/>
            <w:r w:rsidRPr="002F74EE">
              <w:rPr>
                <w:rFonts w:ascii="Times New Roman" w:hAnsi="Times New Roman" w:cs="Times New Roman"/>
              </w:rPr>
              <w:t>Шестагинская</w:t>
            </w:r>
            <w:proofErr w:type="spellEnd"/>
            <w:r w:rsidRPr="002F74EE">
              <w:rPr>
                <w:rFonts w:ascii="Times New Roman" w:hAnsi="Times New Roman" w:cs="Times New Roman"/>
              </w:rPr>
              <w:t xml:space="preserve"> – ул. Индустриальная – ул. Ульяновская – ул. Першинская – ул. Матросова».</w:t>
            </w:r>
            <w:proofErr w:type="gramEnd"/>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Порядок посадки и высадки пассажиров</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Только в установленных и обозначенных специальными указателями остановочных пунктах.</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autoSpaceDE w:val="0"/>
              <w:autoSpaceDN w:val="0"/>
              <w:spacing w:line="240" w:lineRule="auto"/>
              <w:rPr>
                <w:rFonts w:ascii="Times New Roman" w:hAnsi="Times New Roman" w:cs="Times New Roman"/>
              </w:rPr>
            </w:pPr>
            <w:r w:rsidRPr="002F74EE">
              <w:rPr>
                <w:rFonts w:ascii="Times New Roman" w:hAnsi="Times New Roman" w:cs="Times New Roman"/>
              </w:rPr>
              <w:t xml:space="preserve">- протяженность маршрута регулярных перевозок, </w:t>
            </w:r>
            <w:proofErr w:type="gramStart"/>
            <w:r w:rsidRPr="002F74EE">
              <w:rPr>
                <w:rFonts w:ascii="Times New Roman" w:hAnsi="Times New Roman" w:cs="Times New Roman"/>
              </w:rPr>
              <w:t>км</w:t>
            </w:r>
            <w:proofErr w:type="gramEnd"/>
            <w:r w:rsidRPr="002F74EE">
              <w:rPr>
                <w:rFonts w:ascii="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color w:val="000000"/>
              </w:rPr>
            </w:pPr>
            <w:r w:rsidRPr="002F74EE">
              <w:rPr>
                <w:rFonts w:ascii="Times New Roman" w:hAnsi="Times New Roman" w:cs="Times New Roman"/>
                <w:color w:val="000000"/>
              </w:rPr>
              <w:t>В прямом направлении – 8,7.</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Вид регулярных перевозок</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rPr>
            </w:pPr>
            <w:r w:rsidRPr="002F74EE">
              <w:rPr>
                <w:rFonts w:ascii="Times New Roman" w:hAnsi="Times New Roman" w:cs="Times New Roman"/>
              </w:rPr>
              <w:t>регулярные перевозки по нерегулируемым тарифам</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Период работы</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b/>
                <w:color w:val="000000"/>
              </w:rPr>
            </w:pPr>
            <w:r w:rsidRPr="002F74EE">
              <w:rPr>
                <w:rFonts w:ascii="Times New Roman" w:hAnsi="Times New Roman" w:cs="Times New Roman"/>
                <w:b/>
                <w:color w:val="000000"/>
              </w:rPr>
              <w:t xml:space="preserve">круглогодично </w:t>
            </w:r>
          </w:p>
        </w:tc>
      </w:tr>
      <w:tr w:rsidR="002F74EE" w:rsidRPr="002F74EE" w:rsidTr="00E91D29">
        <w:tc>
          <w:tcPr>
            <w:tcW w:w="2268" w:type="dxa"/>
            <w:vMerge w:val="restart"/>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Данные о транспортных средствах, которые используются для перевозок по маршруту регулярных перевозок</w:t>
            </w:r>
          </w:p>
        </w:tc>
        <w:tc>
          <w:tcPr>
            <w:tcW w:w="183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Вид</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rPr>
            </w:pPr>
            <w:r w:rsidRPr="002F74EE">
              <w:rPr>
                <w:rFonts w:ascii="Times New Roman" w:hAnsi="Times New Roman" w:cs="Times New Roman"/>
              </w:rPr>
              <w:t>Автобус</w:t>
            </w:r>
          </w:p>
        </w:tc>
      </w:tr>
      <w:tr w:rsidR="002F74EE" w:rsidRPr="002F74EE" w:rsidTr="00E91D29">
        <w:tc>
          <w:tcPr>
            <w:tcW w:w="2268" w:type="dxa"/>
            <w:vMerge/>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p>
        </w:tc>
        <w:tc>
          <w:tcPr>
            <w:tcW w:w="183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Класс</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rPr>
            </w:pPr>
            <w:r w:rsidRPr="002F74EE">
              <w:rPr>
                <w:rFonts w:ascii="Times New Roman" w:hAnsi="Times New Roman" w:cs="Times New Roman"/>
              </w:rPr>
              <w:t>средний</w:t>
            </w:r>
          </w:p>
        </w:tc>
      </w:tr>
      <w:tr w:rsidR="002F74EE" w:rsidRPr="002F74EE" w:rsidTr="00E91D29">
        <w:tc>
          <w:tcPr>
            <w:tcW w:w="2268" w:type="dxa"/>
            <w:vMerge/>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p>
        </w:tc>
        <w:tc>
          <w:tcPr>
            <w:tcW w:w="183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Максимальное количество</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color w:val="000000"/>
                <w:sz w:val="26"/>
                <w:szCs w:val="26"/>
              </w:rPr>
            </w:pPr>
            <w:r w:rsidRPr="002F74EE">
              <w:rPr>
                <w:rFonts w:ascii="Times New Roman" w:hAnsi="Times New Roman" w:cs="Times New Roman"/>
                <w:color w:val="000000"/>
                <w:sz w:val="26"/>
                <w:szCs w:val="26"/>
              </w:rPr>
              <w:t>9</w:t>
            </w:r>
          </w:p>
        </w:tc>
      </w:tr>
      <w:tr w:rsidR="002F74EE" w:rsidRPr="002F74EE" w:rsidTr="00E91D29">
        <w:tc>
          <w:tcPr>
            <w:tcW w:w="2268" w:type="dxa"/>
            <w:vMerge/>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p>
        </w:tc>
        <w:tc>
          <w:tcPr>
            <w:tcW w:w="183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Экологические характеристики</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rPr>
            </w:pPr>
            <w:r w:rsidRPr="002F74EE">
              <w:rPr>
                <w:rFonts w:ascii="Times New Roman" w:hAnsi="Times New Roman" w:cs="Times New Roman"/>
              </w:rPr>
              <w:t xml:space="preserve">Не ниже </w:t>
            </w:r>
            <w:proofErr w:type="spellStart"/>
            <w:r w:rsidRPr="002F74EE">
              <w:rPr>
                <w:rFonts w:ascii="Times New Roman" w:hAnsi="Times New Roman" w:cs="Times New Roman"/>
              </w:rPr>
              <w:t>Euro</w:t>
            </w:r>
            <w:proofErr w:type="spellEnd"/>
            <w:r w:rsidRPr="002F74EE">
              <w:rPr>
                <w:rFonts w:ascii="Times New Roman" w:hAnsi="Times New Roman" w:cs="Times New Roman"/>
              </w:rPr>
              <w:t xml:space="preserve"> 3 </w:t>
            </w:r>
          </w:p>
        </w:tc>
      </w:tr>
    </w:tbl>
    <w:p w:rsidR="002F74EE" w:rsidRPr="002F74EE" w:rsidRDefault="002F74EE" w:rsidP="002F74EE">
      <w:pPr>
        <w:spacing w:line="240" w:lineRule="auto"/>
        <w:rPr>
          <w:rFonts w:ascii="Times New Roman" w:hAnsi="Times New Roman" w:cs="Times New Roman"/>
          <w:sz w:val="26"/>
          <w:szCs w:val="26"/>
        </w:rPr>
      </w:pPr>
    </w:p>
    <w:p w:rsidR="002F74EE" w:rsidRPr="002F74EE" w:rsidRDefault="002F74EE" w:rsidP="002F74EE">
      <w:pPr>
        <w:spacing w:line="240" w:lineRule="auto"/>
        <w:rPr>
          <w:rFonts w:ascii="Times New Roman" w:hAnsi="Times New Roman" w:cs="Times New Roman"/>
        </w:rPr>
      </w:pPr>
    </w:p>
    <w:tbl>
      <w:tblPr>
        <w:tblpPr w:leftFromText="180" w:rightFromText="180"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5"/>
        <w:gridCol w:w="1828"/>
        <w:gridCol w:w="6033"/>
      </w:tblGrid>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b/>
              </w:rPr>
            </w:pPr>
            <w:r w:rsidRPr="002F74EE">
              <w:rPr>
                <w:rFonts w:ascii="Times New Roman" w:hAnsi="Times New Roman" w:cs="Times New Roman"/>
                <w:b/>
              </w:rPr>
              <w:t>Наименование маршрута</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sz w:val="26"/>
                <w:szCs w:val="26"/>
              </w:rPr>
            </w:pPr>
            <w:r w:rsidRPr="002F74EE">
              <w:rPr>
                <w:rFonts w:ascii="Times New Roman" w:hAnsi="Times New Roman" w:cs="Times New Roman"/>
                <w:b/>
                <w:sz w:val="26"/>
                <w:szCs w:val="26"/>
              </w:rPr>
              <w:t xml:space="preserve">«пос. </w:t>
            </w:r>
            <w:proofErr w:type="gramStart"/>
            <w:r w:rsidRPr="002F74EE">
              <w:rPr>
                <w:rFonts w:ascii="Times New Roman" w:hAnsi="Times New Roman" w:cs="Times New Roman"/>
                <w:b/>
                <w:sz w:val="26"/>
                <w:szCs w:val="26"/>
              </w:rPr>
              <w:t>Комсомольский</w:t>
            </w:r>
            <w:proofErr w:type="gramEnd"/>
            <w:r w:rsidRPr="002F74EE">
              <w:rPr>
                <w:rFonts w:ascii="Times New Roman" w:hAnsi="Times New Roman" w:cs="Times New Roman"/>
                <w:b/>
                <w:sz w:val="26"/>
                <w:szCs w:val="26"/>
              </w:rPr>
              <w:t xml:space="preserve"> – ул. Матросова»</w:t>
            </w:r>
            <w:r w:rsidRPr="002F74EE">
              <w:rPr>
                <w:rFonts w:ascii="Times New Roman" w:hAnsi="Times New Roman" w:cs="Times New Roman"/>
                <w:sz w:val="26"/>
                <w:szCs w:val="26"/>
              </w:rPr>
              <w:t>.</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регистрационный номер маршрута регулярных перевозок в соответствии с реестром. График/выходов в соответствии с расписанием</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ind w:left="-108" w:firstLine="108"/>
              <w:rPr>
                <w:rFonts w:ascii="Times New Roman" w:hAnsi="Times New Roman" w:cs="Times New Roman"/>
                <w:b/>
              </w:rPr>
            </w:pPr>
            <w:r w:rsidRPr="002F74EE">
              <w:rPr>
                <w:rFonts w:ascii="Times New Roman" w:hAnsi="Times New Roman" w:cs="Times New Roman"/>
                <w:b/>
              </w:rPr>
              <w:t xml:space="preserve">№: 3-к  </w:t>
            </w:r>
          </w:p>
          <w:p w:rsidR="002F74EE" w:rsidRPr="002F74EE" w:rsidRDefault="002F74EE" w:rsidP="00E91D29">
            <w:pPr>
              <w:spacing w:line="240" w:lineRule="auto"/>
              <w:ind w:left="-108" w:firstLine="108"/>
              <w:rPr>
                <w:rFonts w:ascii="Times New Roman" w:hAnsi="Times New Roman" w:cs="Times New Roman"/>
              </w:rPr>
            </w:pPr>
          </w:p>
          <w:p w:rsidR="002F74EE" w:rsidRPr="002F74EE" w:rsidRDefault="002F74EE" w:rsidP="00E91D29">
            <w:pPr>
              <w:spacing w:line="240" w:lineRule="auto"/>
              <w:ind w:left="-108" w:firstLine="108"/>
              <w:rPr>
                <w:rFonts w:ascii="Times New Roman" w:hAnsi="Times New Roman" w:cs="Times New Roman"/>
              </w:rPr>
            </w:pPr>
          </w:p>
          <w:p w:rsidR="002F74EE" w:rsidRPr="002F74EE" w:rsidRDefault="002F74EE" w:rsidP="00E91D29">
            <w:pPr>
              <w:spacing w:line="240" w:lineRule="auto"/>
              <w:ind w:left="-108" w:firstLine="108"/>
              <w:rPr>
                <w:rFonts w:ascii="Times New Roman" w:hAnsi="Times New Roman" w:cs="Times New Roman"/>
                <w:b/>
                <w:u w:val="single"/>
              </w:rPr>
            </w:pPr>
            <w:r w:rsidRPr="002F74EE">
              <w:rPr>
                <w:rFonts w:ascii="Times New Roman" w:hAnsi="Times New Roman" w:cs="Times New Roman"/>
              </w:rPr>
              <w:t>По отдельному графику</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Наименования промежуточных остановочных пунктов по маршруту регулярных перевозок</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b/>
                <w:bCs/>
              </w:rPr>
              <w:t>В прямом направлении:</w:t>
            </w:r>
            <w:r w:rsidRPr="002F74EE">
              <w:rPr>
                <w:rFonts w:ascii="Times New Roman" w:hAnsi="Times New Roman" w:cs="Times New Roman"/>
              </w:rPr>
              <w:t xml:space="preserve"> 1. пос. Комсомольский. 2. ул. 40 лет Октября. 3. ул. </w:t>
            </w:r>
            <w:proofErr w:type="spellStart"/>
            <w:r w:rsidRPr="002F74EE">
              <w:rPr>
                <w:rFonts w:ascii="Times New Roman" w:hAnsi="Times New Roman" w:cs="Times New Roman"/>
              </w:rPr>
              <w:t>Лежневская</w:t>
            </w:r>
            <w:proofErr w:type="spellEnd"/>
            <w:r w:rsidRPr="002F74EE">
              <w:rPr>
                <w:rFonts w:ascii="Times New Roman" w:hAnsi="Times New Roman" w:cs="Times New Roman"/>
              </w:rPr>
              <w:t xml:space="preserve">. 4. </w:t>
            </w:r>
            <w:proofErr w:type="spellStart"/>
            <w:proofErr w:type="gramStart"/>
            <w:r w:rsidRPr="002F74EE">
              <w:rPr>
                <w:rFonts w:ascii="Times New Roman" w:hAnsi="Times New Roman" w:cs="Times New Roman"/>
              </w:rPr>
              <w:t>м-н</w:t>
            </w:r>
            <w:proofErr w:type="spellEnd"/>
            <w:proofErr w:type="gramEnd"/>
            <w:r w:rsidRPr="002F74EE">
              <w:rPr>
                <w:rFonts w:ascii="Times New Roman" w:hAnsi="Times New Roman" w:cs="Times New Roman"/>
              </w:rPr>
              <w:t xml:space="preserve"> «Василёвский». 5. Баня (в районе ТЦ ВЕГА). 6. Аптека. 7. Школа № 4. 8. пл. Ленина. 9. Магазин «Магнит». 10. Баня. 11. ХБК. 12. ул. Социалистическая. 13. ул. 8 Марта. 14. ж/д. Вокзал. 15. Городской стадион. 16. Детская поликлиника. 17. ул. </w:t>
            </w:r>
            <w:proofErr w:type="spellStart"/>
            <w:r w:rsidRPr="002F74EE">
              <w:rPr>
                <w:rFonts w:ascii="Times New Roman" w:hAnsi="Times New Roman" w:cs="Times New Roman"/>
              </w:rPr>
              <w:t>Шестагинская</w:t>
            </w:r>
            <w:proofErr w:type="spellEnd"/>
            <w:r w:rsidRPr="002F74EE">
              <w:rPr>
                <w:rFonts w:ascii="Times New Roman" w:hAnsi="Times New Roman" w:cs="Times New Roman"/>
              </w:rPr>
              <w:t xml:space="preserve">. 18. </w:t>
            </w:r>
            <w:proofErr w:type="gramStart"/>
            <w:r w:rsidRPr="002F74EE">
              <w:rPr>
                <w:rFonts w:ascii="Times New Roman" w:hAnsi="Times New Roman" w:cs="Times New Roman"/>
              </w:rPr>
              <w:t>Магазин «Элиот». 19. магазин «Пятерочка». 20. ул. Ульяновская. 21. ул. Матросова.</w:t>
            </w:r>
            <w:proofErr w:type="gramEnd"/>
          </w:p>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b/>
                <w:bCs/>
              </w:rPr>
              <w:t>В обратном направлении:</w:t>
            </w:r>
            <w:r w:rsidRPr="002F74EE">
              <w:rPr>
                <w:rFonts w:ascii="Times New Roman" w:hAnsi="Times New Roman" w:cs="Times New Roman"/>
              </w:rPr>
              <w:t xml:space="preserve"> 1. Матросова. 2. </w:t>
            </w:r>
            <w:r w:rsidRPr="002F74EE">
              <w:rPr>
                <w:rFonts w:ascii="Times New Roman" w:hAnsi="Times New Roman" w:cs="Times New Roman"/>
                <w:color w:val="000000"/>
              </w:rPr>
              <w:t>ул. Ульяновская</w:t>
            </w:r>
            <w:r w:rsidRPr="002F74EE">
              <w:rPr>
                <w:rFonts w:ascii="Times New Roman" w:hAnsi="Times New Roman" w:cs="Times New Roman"/>
                <w:color w:val="0000FF"/>
              </w:rPr>
              <w:t xml:space="preserve"> </w:t>
            </w:r>
            <w:r w:rsidRPr="002F74EE">
              <w:rPr>
                <w:rFonts w:ascii="Times New Roman" w:hAnsi="Times New Roman" w:cs="Times New Roman"/>
              </w:rPr>
              <w:lastRenderedPageBreak/>
              <w:t xml:space="preserve">3. магазин «Пятерочка». 4. Магазин «Элиот». 5. ул. </w:t>
            </w:r>
            <w:proofErr w:type="spellStart"/>
            <w:r w:rsidRPr="002F74EE">
              <w:rPr>
                <w:rFonts w:ascii="Times New Roman" w:hAnsi="Times New Roman" w:cs="Times New Roman"/>
              </w:rPr>
              <w:t>Шестагинская</w:t>
            </w:r>
            <w:proofErr w:type="spellEnd"/>
            <w:r w:rsidRPr="002F74EE">
              <w:rPr>
                <w:rFonts w:ascii="Times New Roman" w:hAnsi="Times New Roman" w:cs="Times New Roman"/>
              </w:rPr>
              <w:t>. 7. Детская поликлиника. 8. Городской стадион. 9. ж/д. Вокзал. 10. ул. 8 Марта. 11. ул. Социалистическая. 12. ХБК. 13 Баня (в районе ТЦ ВЕГА). 14. Аптека. 15. Школа № 4. 16. пл. Ленина 18. Баня. 19</w:t>
            </w:r>
            <w:r w:rsidRPr="002F74EE">
              <w:rPr>
                <w:rFonts w:ascii="Times New Roman" w:hAnsi="Times New Roman" w:cs="Times New Roman"/>
                <w:color w:val="000000"/>
              </w:rPr>
              <w:t xml:space="preserve">. </w:t>
            </w:r>
            <w:proofErr w:type="spellStart"/>
            <w:r w:rsidRPr="002F74EE">
              <w:rPr>
                <w:rFonts w:ascii="Times New Roman" w:hAnsi="Times New Roman" w:cs="Times New Roman"/>
                <w:color w:val="000000"/>
              </w:rPr>
              <w:t>м-н</w:t>
            </w:r>
            <w:proofErr w:type="spellEnd"/>
            <w:r w:rsidRPr="002F74EE">
              <w:rPr>
                <w:rFonts w:ascii="Times New Roman" w:hAnsi="Times New Roman" w:cs="Times New Roman"/>
                <w:color w:val="000000"/>
              </w:rPr>
              <w:t xml:space="preserve"> «Василёвский».</w:t>
            </w:r>
            <w:r w:rsidRPr="002F74EE">
              <w:rPr>
                <w:rFonts w:ascii="Times New Roman" w:hAnsi="Times New Roman" w:cs="Times New Roman"/>
              </w:rPr>
              <w:t xml:space="preserve"> 20. </w:t>
            </w:r>
            <w:proofErr w:type="spellStart"/>
            <w:r w:rsidRPr="002F74EE">
              <w:rPr>
                <w:rFonts w:ascii="Times New Roman" w:hAnsi="Times New Roman" w:cs="Times New Roman"/>
              </w:rPr>
              <w:t>ул</w:t>
            </w:r>
            <w:proofErr w:type="gramStart"/>
            <w:r w:rsidRPr="002F74EE">
              <w:rPr>
                <w:rFonts w:ascii="Times New Roman" w:hAnsi="Times New Roman" w:cs="Times New Roman"/>
              </w:rPr>
              <w:t>.Л</w:t>
            </w:r>
            <w:proofErr w:type="gramEnd"/>
            <w:r w:rsidRPr="002F74EE">
              <w:rPr>
                <w:rFonts w:ascii="Times New Roman" w:hAnsi="Times New Roman" w:cs="Times New Roman"/>
              </w:rPr>
              <w:t>ежневская</w:t>
            </w:r>
            <w:proofErr w:type="spellEnd"/>
            <w:r w:rsidRPr="002F74EE">
              <w:rPr>
                <w:rFonts w:ascii="Times New Roman" w:hAnsi="Times New Roman" w:cs="Times New Roman"/>
              </w:rPr>
              <w:t xml:space="preserve">. 21. Почта. 22. пос. </w:t>
            </w:r>
            <w:proofErr w:type="gramStart"/>
            <w:r w:rsidRPr="002F74EE">
              <w:rPr>
                <w:rFonts w:ascii="Times New Roman" w:hAnsi="Times New Roman" w:cs="Times New Roman"/>
              </w:rPr>
              <w:t>Комсомольский</w:t>
            </w:r>
            <w:proofErr w:type="gramEnd"/>
            <w:r w:rsidRPr="002F74EE">
              <w:rPr>
                <w:rFonts w:ascii="Times New Roman" w:hAnsi="Times New Roman" w:cs="Times New Roman"/>
              </w:rPr>
              <w:t>.</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ind w:left="-57" w:right="-57"/>
              <w:rPr>
                <w:rFonts w:ascii="Times New Roman" w:hAnsi="Times New Roman" w:cs="Times New Roman"/>
              </w:rPr>
            </w:pPr>
            <w:r w:rsidRPr="002F74EE">
              <w:rPr>
                <w:rFonts w:ascii="Times New Roman" w:hAnsi="Times New Roman" w:cs="Times New Roman"/>
              </w:rPr>
              <w:t xml:space="preserve">«ул. Григорьевская – ул. 40 лет Октября – ул. </w:t>
            </w:r>
            <w:proofErr w:type="spellStart"/>
            <w:r w:rsidRPr="002F74EE">
              <w:rPr>
                <w:rFonts w:ascii="Times New Roman" w:hAnsi="Times New Roman" w:cs="Times New Roman"/>
              </w:rPr>
              <w:t>Лежневская</w:t>
            </w:r>
            <w:proofErr w:type="spellEnd"/>
            <w:r w:rsidRPr="002F74EE">
              <w:rPr>
                <w:rFonts w:ascii="Times New Roman" w:hAnsi="Times New Roman" w:cs="Times New Roman"/>
              </w:rPr>
              <w:t xml:space="preserve"> – ул. Кооперативная – Октябрьский проезд – ул. Октябрьская - пл. Ленина - ул. Октябрьская – ул</w:t>
            </w:r>
            <w:proofErr w:type="gramStart"/>
            <w:r w:rsidRPr="002F74EE">
              <w:rPr>
                <w:rFonts w:ascii="Times New Roman" w:hAnsi="Times New Roman" w:cs="Times New Roman"/>
              </w:rPr>
              <w:t>.М</w:t>
            </w:r>
            <w:proofErr w:type="gramEnd"/>
            <w:r w:rsidRPr="002F74EE">
              <w:rPr>
                <w:rFonts w:ascii="Times New Roman" w:hAnsi="Times New Roman" w:cs="Times New Roman"/>
              </w:rPr>
              <w:t xml:space="preserve">охова - ул. Социалистическая – ул. 8 Марта – пл. 50 лет Октября - Вокзальный проезд – ул. </w:t>
            </w:r>
            <w:proofErr w:type="spellStart"/>
            <w:r w:rsidRPr="002F74EE">
              <w:rPr>
                <w:rFonts w:ascii="Times New Roman" w:hAnsi="Times New Roman" w:cs="Times New Roman"/>
              </w:rPr>
              <w:t>Шестагинская</w:t>
            </w:r>
            <w:proofErr w:type="spellEnd"/>
            <w:r w:rsidRPr="002F74EE">
              <w:rPr>
                <w:rFonts w:ascii="Times New Roman" w:hAnsi="Times New Roman" w:cs="Times New Roman"/>
              </w:rPr>
              <w:t xml:space="preserve"> – ул.Индустриальная – ул. Ульяновская - ул. Матросова».</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Порядок посадки и высадки пассажиров</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proofErr w:type="gramStart"/>
            <w:r w:rsidRPr="002F74EE">
              <w:rPr>
                <w:rFonts w:ascii="Times New Roman" w:hAnsi="Times New Roman" w:cs="Times New Roman"/>
              </w:rPr>
              <w:t>Только в установленных и на обозначенных специальными указателями остановочных пунктах.</w:t>
            </w:r>
            <w:proofErr w:type="gramEnd"/>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autoSpaceDE w:val="0"/>
              <w:autoSpaceDN w:val="0"/>
              <w:spacing w:line="240" w:lineRule="auto"/>
              <w:rPr>
                <w:rFonts w:ascii="Times New Roman" w:hAnsi="Times New Roman" w:cs="Times New Roman"/>
              </w:rPr>
            </w:pPr>
            <w:r w:rsidRPr="002F74EE">
              <w:rPr>
                <w:rFonts w:ascii="Times New Roman" w:hAnsi="Times New Roman" w:cs="Times New Roman"/>
              </w:rPr>
              <w:t xml:space="preserve">- протяженность маршрута регулярных перевозок, </w:t>
            </w:r>
            <w:proofErr w:type="gramStart"/>
            <w:r w:rsidRPr="002F74EE">
              <w:rPr>
                <w:rFonts w:ascii="Times New Roman" w:hAnsi="Times New Roman" w:cs="Times New Roman"/>
              </w:rPr>
              <w:t>км</w:t>
            </w:r>
            <w:proofErr w:type="gramEnd"/>
            <w:r w:rsidRPr="002F74EE">
              <w:rPr>
                <w:rFonts w:ascii="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color w:val="000000"/>
              </w:rPr>
            </w:pPr>
            <w:r w:rsidRPr="002F74EE">
              <w:rPr>
                <w:rFonts w:ascii="Times New Roman" w:hAnsi="Times New Roman" w:cs="Times New Roman"/>
                <w:color w:val="000000"/>
              </w:rPr>
              <w:t>В прямом направлении – 8,2.</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Вид регулярных перевозок</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rPr>
            </w:pPr>
            <w:r w:rsidRPr="002F74EE">
              <w:rPr>
                <w:rFonts w:ascii="Times New Roman" w:hAnsi="Times New Roman" w:cs="Times New Roman"/>
              </w:rPr>
              <w:t>регулярные перевозки по нерегулируемым тарифам</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Период работы</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b/>
                <w:color w:val="000000"/>
              </w:rPr>
            </w:pPr>
            <w:r w:rsidRPr="002F74EE">
              <w:rPr>
                <w:rFonts w:ascii="Times New Roman" w:hAnsi="Times New Roman" w:cs="Times New Roman"/>
                <w:b/>
                <w:color w:val="000000"/>
              </w:rPr>
              <w:t xml:space="preserve">круглогодично </w:t>
            </w:r>
          </w:p>
        </w:tc>
      </w:tr>
      <w:tr w:rsidR="002F74EE" w:rsidRPr="002F74EE" w:rsidTr="00E91D29">
        <w:tc>
          <w:tcPr>
            <w:tcW w:w="2268" w:type="dxa"/>
            <w:vMerge w:val="restart"/>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Данные о транспортных средствах, которые используются для перевозок по маршруту регулярных перевозок</w:t>
            </w:r>
          </w:p>
        </w:tc>
        <w:tc>
          <w:tcPr>
            <w:tcW w:w="183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Вид</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rPr>
            </w:pPr>
            <w:r w:rsidRPr="002F74EE">
              <w:rPr>
                <w:rFonts w:ascii="Times New Roman" w:hAnsi="Times New Roman" w:cs="Times New Roman"/>
              </w:rPr>
              <w:t>Автобус</w:t>
            </w:r>
          </w:p>
        </w:tc>
      </w:tr>
      <w:tr w:rsidR="002F74EE" w:rsidRPr="002F74EE" w:rsidTr="00E91D29">
        <w:tc>
          <w:tcPr>
            <w:tcW w:w="2268" w:type="dxa"/>
            <w:vMerge/>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p>
        </w:tc>
        <w:tc>
          <w:tcPr>
            <w:tcW w:w="183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Класс</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rPr>
            </w:pPr>
            <w:r w:rsidRPr="002F74EE">
              <w:rPr>
                <w:rFonts w:ascii="Times New Roman" w:hAnsi="Times New Roman" w:cs="Times New Roman"/>
              </w:rPr>
              <w:t>средний</w:t>
            </w:r>
          </w:p>
        </w:tc>
      </w:tr>
      <w:tr w:rsidR="002F74EE" w:rsidRPr="002F74EE" w:rsidTr="00E91D29">
        <w:tc>
          <w:tcPr>
            <w:tcW w:w="2268" w:type="dxa"/>
            <w:vMerge/>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p>
        </w:tc>
        <w:tc>
          <w:tcPr>
            <w:tcW w:w="183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Максимальное количество</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color w:val="000000"/>
                <w:sz w:val="26"/>
                <w:szCs w:val="26"/>
              </w:rPr>
            </w:pPr>
            <w:r w:rsidRPr="002F74EE">
              <w:rPr>
                <w:rFonts w:ascii="Times New Roman" w:hAnsi="Times New Roman" w:cs="Times New Roman"/>
                <w:color w:val="000000"/>
                <w:sz w:val="26"/>
                <w:szCs w:val="26"/>
              </w:rPr>
              <w:t>1</w:t>
            </w:r>
          </w:p>
        </w:tc>
      </w:tr>
      <w:tr w:rsidR="002F74EE" w:rsidRPr="002F74EE" w:rsidTr="00E91D29">
        <w:tc>
          <w:tcPr>
            <w:tcW w:w="2268" w:type="dxa"/>
            <w:vMerge/>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p>
        </w:tc>
        <w:tc>
          <w:tcPr>
            <w:tcW w:w="183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Экологические характеристики</w:t>
            </w:r>
          </w:p>
        </w:tc>
        <w:tc>
          <w:tcPr>
            <w:tcW w:w="61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rPr>
            </w:pPr>
            <w:r w:rsidRPr="002F74EE">
              <w:rPr>
                <w:rFonts w:ascii="Times New Roman" w:hAnsi="Times New Roman" w:cs="Times New Roman"/>
              </w:rPr>
              <w:t xml:space="preserve">Не ниже </w:t>
            </w:r>
            <w:proofErr w:type="spellStart"/>
            <w:r w:rsidRPr="002F74EE">
              <w:rPr>
                <w:rFonts w:ascii="Times New Roman" w:hAnsi="Times New Roman" w:cs="Times New Roman"/>
              </w:rPr>
              <w:t>Euro</w:t>
            </w:r>
            <w:proofErr w:type="spellEnd"/>
            <w:r w:rsidRPr="002F74EE">
              <w:rPr>
                <w:rFonts w:ascii="Times New Roman" w:hAnsi="Times New Roman" w:cs="Times New Roman"/>
              </w:rPr>
              <w:t xml:space="preserve"> 3 </w:t>
            </w:r>
          </w:p>
        </w:tc>
      </w:tr>
    </w:tbl>
    <w:p w:rsidR="002F74EE" w:rsidRPr="002F74EE" w:rsidRDefault="002F74EE" w:rsidP="002F74EE">
      <w:pPr>
        <w:spacing w:line="240" w:lineRule="auto"/>
        <w:rPr>
          <w:rFonts w:ascii="Times New Roman" w:hAnsi="Times New Roman" w:cs="Times New Roman"/>
          <w:b/>
          <w:sz w:val="26"/>
          <w:szCs w:val="26"/>
        </w:rPr>
      </w:pPr>
      <w:r w:rsidRPr="002F74EE">
        <w:rPr>
          <w:rFonts w:ascii="Times New Roman" w:hAnsi="Times New Roman" w:cs="Times New Roman"/>
          <w:sz w:val="26"/>
          <w:szCs w:val="26"/>
        </w:rPr>
        <w:t xml:space="preserve"> </w:t>
      </w:r>
    </w:p>
    <w:p w:rsidR="002F74EE" w:rsidRPr="002F74EE" w:rsidRDefault="002F74EE" w:rsidP="002F74EE">
      <w:pPr>
        <w:spacing w:line="240" w:lineRule="auto"/>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2"/>
        <w:gridCol w:w="1824"/>
        <w:gridCol w:w="6060"/>
      </w:tblGrid>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Наименование маршрута</w:t>
            </w:r>
          </w:p>
        </w:tc>
        <w:tc>
          <w:tcPr>
            <w:tcW w:w="6269"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color w:val="000000"/>
              </w:rPr>
            </w:pPr>
            <w:r w:rsidRPr="002F74EE">
              <w:rPr>
                <w:rFonts w:ascii="Times New Roman" w:hAnsi="Times New Roman" w:cs="Times New Roman"/>
                <w:b/>
                <w:color w:val="000000"/>
              </w:rPr>
              <w:t xml:space="preserve">«магазин №5 (м. Красные Сосенки) -  «Ивановская» - пос. </w:t>
            </w:r>
            <w:proofErr w:type="spellStart"/>
            <w:r w:rsidRPr="002F74EE">
              <w:rPr>
                <w:rFonts w:ascii="Times New Roman" w:hAnsi="Times New Roman" w:cs="Times New Roman"/>
                <w:b/>
                <w:color w:val="000000"/>
              </w:rPr>
              <w:t>Грозилово</w:t>
            </w:r>
            <w:proofErr w:type="spellEnd"/>
            <w:r w:rsidRPr="002F74EE">
              <w:rPr>
                <w:rFonts w:ascii="Times New Roman" w:hAnsi="Times New Roman" w:cs="Times New Roman"/>
                <w:b/>
                <w:color w:val="000000"/>
              </w:rPr>
              <w:t>»</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регистрационный номер маршрута регулярных перевозок в соответствии с реестром. График/выходов в соответствии с расписанием</w:t>
            </w:r>
          </w:p>
        </w:tc>
        <w:tc>
          <w:tcPr>
            <w:tcW w:w="6269"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ind w:left="-108" w:firstLine="108"/>
              <w:rPr>
                <w:rFonts w:ascii="Times New Roman" w:hAnsi="Times New Roman" w:cs="Times New Roman"/>
                <w:b/>
              </w:rPr>
            </w:pPr>
            <w:r w:rsidRPr="002F74EE">
              <w:rPr>
                <w:rFonts w:ascii="Times New Roman" w:hAnsi="Times New Roman" w:cs="Times New Roman"/>
                <w:b/>
              </w:rPr>
              <w:t xml:space="preserve">№: 2-к  </w:t>
            </w:r>
          </w:p>
          <w:p w:rsidR="002F74EE" w:rsidRPr="002F74EE" w:rsidRDefault="002F74EE" w:rsidP="00E91D29">
            <w:pPr>
              <w:spacing w:line="240" w:lineRule="auto"/>
              <w:ind w:left="-108" w:firstLine="108"/>
              <w:rPr>
                <w:rFonts w:ascii="Times New Roman" w:hAnsi="Times New Roman" w:cs="Times New Roman"/>
              </w:rPr>
            </w:pPr>
          </w:p>
          <w:p w:rsidR="002F74EE" w:rsidRPr="002F74EE" w:rsidRDefault="002F74EE" w:rsidP="00E91D29">
            <w:pPr>
              <w:spacing w:line="240" w:lineRule="auto"/>
              <w:ind w:left="-108" w:hanging="31"/>
              <w:rPr>
                <w:rFonts w:ascii="Times New Roman" w:hAnsi="Times New Roman" w:cs="Times New Roman"/>
              </w:rPr>
            </w:pPr>
          </w:p>
          <w:p w:rsidR="002F74EE" w:rsidRPr="002F74EE" w:rsidRDefault="002F74EE" w:rsidP="00E91D29">
            <w:pPr>
              <w:spacing w:line="240" w:lineRule="auto"/>
              <w:ind w:left="-108" w:firstLine="108"/>
              <w:rPr>
                <w:rFonts w:ascii="Times New Roman" w:hAnsi="Times New Roman" w:cs="Times New Roman"/>
                <w:b/>
                <w:u w:val="single"/>
              </w:rPr>
            </w:pPr>
            <w:proofErr w:type="gramStart"/>
            <w:r w:rsidRPr="002F74EE">
              <w:rPr>
                <w:rFonts w:ascii="Times New Roman" w:hAnsi="Times New Roman" w:cs="Times New Roman"/>
              </w:rPr>
              <w:t>согласно</w:t>
            </w:r>
            <w:proofErr w:type="gramEnd"/>
            <w:r w:rsidRPr="002F74EE">
              <w:rPr>
                <w:rFonts w:ascii="Times New Roman" w:hAnsi="Times New Roman" w:cs="Times New Roman"/>
              </w:rPr>
              <w:t xml:space="preserve"> утвержденного расписания</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Наименования промежуточных остановочных пунктов по маршруту регулярных перевозок</w:t>
            </w:r>
          </w:p>
        </w:tc>
        <w:tc>
          <w:tcPr>
            <w:tcW w:w="6269"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b/>
                <w:bCs/>
              </w:rPr>
              <w:t>В прямом направлении:</w:t>
            </w:r>
            <w:r w:rsidRPr="002F74EE">
              <w:rPr>
                <w:rFonts w:ascii="Times New Roman" w:hAnsi="Times New Roman" w:cs="Times New Roman"/>
              </w:rPr>
              <w:t xml:space="preserve"> 1. </w:t>
            </w:r>
            <w:proofErr w:type="spellStart"/>
            <w:proofErr w:type="gramStart"/>
            <w:r w:rsidRPr="002F74EE">
              <w:rPr>
                <w:rFonts w:ascii="Times New Roman" w:hAnsi="Times New Roman" w:cs="Times New Roman"/>
              </w:rPr>
              <w:t>м-н</w:t>
            </w:r>
            <w:proofErr w:type="spellEnd"/>
            <w:proofErr w:type="gramEnd"/>
            <w:r w:rsidRPr="002F74EE">
              <w:rPr>
                <w:rFonts w:ascii="Times New Roman" w:hAnsi="Times New Roman" w:cs="Times New Roman"/>
              </w:rPr>
              <w:t xml:space="preserve"> № 5. 2. </w:t>
            </w:r>
            <w:proofErr w:type="spellStart"/>
            <w:r w:rsidRPr="002F74EE">
              <w:rPr>
                <w:rFonts w:ascii="Times New Roman" w:hAnsi="Times New Roman" w:cs="Times New Roman"/>
              </w:rPr>
              <w:t>м-н</w:t>
            </w:r>
            <w:proofErr w:type="spellEnd"/>
            <w:r w:rsidRPr="002F74EE">
              <w:rPr>
                <w:rFonts w:ascii="Times New Roman" w:hAnsi="Times New Roman" w:cs="Times New Roman"/>
              </w:rPr>
              <w:t xml:space="preserve"> № 1. 3. пос. Пчелина. 4. ул. Новая. 5. ул. Интернациональная. 6. ЦРБ. 7. пл. Ленина. 8. Магазин «Магнит». 9. Баня. 10. ХБК. 11. ул. Социалистическая. 12. ул. 8 Марта. 13. ж/д. Вокзал. 14. Школа №2. 15. ул. Пионерская. 16. пос. </w:t>
            </w:r>
            <w:proofErr w:type="spellStart"/>
            <w:r w:rsidRPr="002F74EE">
              <w:rPr>
                <w:rFonts w:ascii="Times New Roman" w:hAnsi="Times New Roman" w:cs="Times New Roman"/>
              </w:rPr>
              <w:t>Грозилово</w:t>
            </w:r>
            <w:proofErr w:type="spellEnd"/>
            <w:r w:rsidRPr="002F74EE">
              <w:rPr>
                <w:rFonts w:ascii="Times New Roman" w:hAnsi="Times New Roman" w:cs="Times New Roman"/>
              </w:rPr>
              <w:t xml:space="preserve"> (верхняя). 17. Ивановская.18. пос. </w:t>
            </w:r>
            <w:proofErr w:type="spellStart"/>
            <w:r w:rsidRPr="002F74EE">
              <w:rPr>
                <w:rFonts w:ascii="Times New Roman" w:hAnsi="Times New Roman" w:cs="Times New Roman"/>
              </w:rPr>
              <w:t>Грозилово</w:t>
            </w:r>
            <w:proofErr w:type="spellEnd"/>
            <w:r w:rsidRPr="002F74EE">
              <w:rPr>
                <w:rFonts w:ascii="Times New Roman" w:hAnsi="Times New Roman" w:cs="Times New Roman"/>
              </w:rPr>
              <w:t xml:space="preserve"> (верхняя). 19. пос. </w:t>
            </w:r>
            <w:proofErr w:type="spellStart"/>
            <w:r w:rsidRPr="002F74EE">
              <w:rPr>
                <w:rFonts w:ascii="Times New Roman" w:hAnsi="Times New Roman" w:cs="Times New Roman"/>
              </w:rPr>
              <w:t>Грозилово</w:t>
            </w:r>
            <w:proofErr w:type="spellEnd"/>
            <w:r w:rsidRPr="002F74EE">
              <w:rPr>
                <w:rFonts w:ascii="Times New Roman" w:hAnsi="Times New Roman" w:cs="Times New Roman"/>
              </w:rPr>
              <w:t xml:space="preserve">. </w:t>
            </w:r>
          </w:p>
          <w:p w:rsidR="002F74EE" w:rsidRPr="002F74EE" w:rsidRDefault="002F74EE" w:rsidP="00E91D29">
            <w:pPr>
              <w:spacing w:line="240" w:lineRule="auto"/>
              <w:rPr>
                <w:rFonts w:ascii="Times New Roman" w:hAnsi="Times New Roman" w:cs="Times New Roman"/>
              </w:rPr>
            </w:pPr>
            <w:proofErr w:type="gramStart"/>
            <w:r w:rsidRPr="002F74EE">
              <w:rPr>
                <w:rFonts w:ascii="Times New Roman" w:hAnsi="Times New Roman" w:cs="Times New Roman"/>
                <w:b/>
                <w:bCs/>
              </w:rPr>
              <w:t>В обратном направлении:</w:t>
            </w:r>
            <w:r w:rsidRPr="002F74EE">
              <w:rPr>
                <w:rFonts w:ascii="Times New Roman" w:hAnsi="Times New Roman" w:cs="Times New Roman"/>
              </w:rPr>
              <w:t xml:space="preserve"> 1. пос. </w:t>
            </w:r>
            <w:proofErr w:type="spellStart"/>
            <w:r w:rsidRPr="002F74EE">
              <w:rPr>
                <w:rFonts w:ascii="Times New Roman" w:hAnsi="Times New Roman" w:cs="Times New Roman"/>
              </w:rPr>
              <w:t>Грозилово</w:t>
            </w:r>
            <w:proofErr w:type="spellEnd"/>
            <w:r w:rsidRPr="002F74EE">
              <w:rPr>
                <w:rFonts w:ascii="Times New Roman" w:hAnsi="Times New Roman" w:cs="Times New Roman"/>
              </w:rPr>
              <w:t>. 2. ул. Пионерская. 3. ж/д. Вокзал. 4. ул. 8 Марта. 5. ул. Социалистическая. 6.</w:t>
            </w:r>
            <w:proofErr w:type="gramEnd"/>
            <w:r w:rsidRPr="002F74EE">
              <w:rPr>
                <w:rFonts w:ascii="Times New Roman" w:hAnsi="Times New Roman" w:cs="Times New Roman"/>
              </w:rPr>
              <w:t xml:space="preserve"> ХБК. 7. Баня. 8. Аптека. 9. Школа № 4 10. ЦРБ. 11. ул. Интернациональная. 13. ул. Новая. 14. пос. </w:t>
            </w:r>
            <w:r w:rsidRPr="002F74EE">
              <w:rPr>
                <w:rFonts w:ascii="Times New Roman" w:hAnsi="Times New Roman" w:cs="Times New Roman"/>
              </w:rPr>
              <w:lastRenderedPageBreak/>
              <w:t xml:space="preserve">Пчелина. 15. </w:t>
            </w:r>
            <w:proofErr w:type="spellStart"/>
            <w:proofErr w:type="gramStart"/>
            <w:r w:rsidRPr="002F74EE">
              <w:rPr>
                <w:rFonts w:ascii="Times New Roman" w:hAnsi="Times New Roman" w:cs="Times New Roman"/>
              </w:rPr>
              <w:t>м-н</w:t>
            </w:r>
            <w:proofErr w:type="spellEnd"/>
            <w:proofErr w:type="gramEnd"/>
            <w:r w:rsidRPr="002F74EE">
              <w:rPr>
                <w:rFonts w:ascii="Times New Roman" w:hAnsi="Times New Roman" w:cs="Times New Roman"/>
              </w:rPr>
              <w:t xml:space="preserve"> № 1. 16. </w:t>
            </w:r>
            <w:proofErr w:type="spellStart"/>
            <w:r w:rsidRPr="002F74EE">
              <w:rPr>
                <w:rFonts w:ascii="Times New Roman" w:hAnsi="Times New Roman" w:cs="Times New Roman"/>
              </w:rPr>
              <w:t>м-н</w:t>
            </w:r>
            <w:proofErr w:type="spellEnd"/>
            <w:r w:rsidRPr="002F74EE">
              <w:rPr>
                <w:rFonts w:ascii="Times New Roman" w:hAnsi="Times New Roman" w:cs="Times New Roman"/>
              </w:rPr>
              <w:t xml:space="preserve"> № 5. </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269"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ind w:left="-57" w:right="-57"/>
              <w:rPr>
                <w:rFonts w:ascii="Times New Roman" w:hAnsi="Times New Roman" w:cs="Times New Roman"/>
              </w:rPr>
            </w:pPr>
            <w:r w:rsidRPr="002F74EE">
              <w:rPr>
                <w:rFonts w:ascii="Times New Roman" w:hAnsi="Times New Roman" w:cs="Times New Roman"/>
              </w:rPr>
              <w:t xml:space="preserve">«ул. Ивановское шоссе – ул. </w:t>
            </w:r>
            <w:proofErr w:type="spellStart"/>
            <w:r w:rsidRPr="002F74EE">
              <w:rPr>
                <w:rFonts w:ascii="Times New Roman" w:hAnsi="Times New Roman" w:cs="Times New Roman"/>
              </w:rPr>
              <w:t>Шестагинская</w:t>
            </w:r>
            <w:proofErr w:type="spellEnd"/>
            <w:r w:rsidRPr="002F74EE">
              <w:rPr>
                <w:rFonts w:ascii="Times New Roman" w:hAnsi="Times New Roman" w:cs="Times New Roman"/>
              </w:rPr>
              <w:t xml:space="preserve"> - Вокзальный проезд – пл. 50 лет Октября – ул. 8 Марта – ул. Социалистическая – ул</w:t>
            </w:r>
            <w:proofErr w:type="gramStart"/>
            <w:r w:rsidRPr="002F74EE">
              <w:rPr>
                <w:rFonts w:ascii="Times New Roman" w:hAnsi="Times New Roman" w:cs="Times New Roman"/>
              </w:rPr>
              <w:t>.М</w:t>
            </w:r>
            <w:proofErr w:type="gramEnd"/>
            <w:r w:rsidRPr="002F74EE">
              <w:rPr>
                <w:rFonts w:ascii="Times New Roman" w:hAnsi="Times New Roman" w:cs="Times New Roman"/>
              </w:rPr>
              <w:t xml:space="preserve">охова – ул. Октябрьская – пл. Ленина - ул. 1-я Красная – пос. Пчелина – ул. </w:t>
            </w:r>
            <w:proofErr w:type="spellStart"/>
            <w:r w:rsidRPr="002F74EE">
              <w:rPr>
                <w:rFonts w:ascii="Times New Roman" w:hAnsi="Times New Roman" w:cs="Times New Roman"/>
              </w:rPr>
              <w:t>Новоженова</w:t>
            </w:r>
            <w:proofErr w:type="spellEnd"/>
            <w:r w:rsidRPr="002F74EE">
              <w:rPr>
                <w:rFonts w:ascii="Times New Roman" w:hAnsi="Times New Roman" w:cs="Times New Roman"/>
              </w:rPr>
              <w:t>».</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Порядок посадки и высадки пассажиров</w:t>
            </w:r>
          </w:p>
        </w:tc>
        <w:tc>
          <w:tcPr>
            <w:tcW w:w="6269"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proofErr w:type="gramStart"/>
            <w:r w:rsidRPr="002F74EE">
              <w:rPr>
                <w:rFonts w:ascii="Times New Roman" w:hAnsi="Times New Roman" w:cs="Times New Roman"/>
              </w:rPr>
              <w:t>Только в установленных и на обозначенных специальными указателями остановочных пунктах.</w:t>
            </w:r>
            <w:proofErr w:type="gramEnd"/>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autoSpaceDE w:val="0"/>
              <w:autoSpaceDN w:val="0"/>
              <w:spacing w:line="240" w:lineRule="auto"/>
              <w:rPr>
                <w:rFonts w:ascii="Times New Roman" w:hAnsi="Times New Roman" w:cs="Times New Roman"/>
              </w:rPr>
            </w:pPr>
            <w:r w:rsidRPr="002F74EE">
              <w:rPr>
                <w:rFonts w:ascii="Times New Roman" w:hAnsi="Times New Roman" w:cs="Times New Roman"/>
              </w:rPr>
              <w:t xml:space="preserve">- протяженность маршрута регулярных перевозок, </w:t>
            </w:r>
            <w:proofErr w:type="gramStart"/>
            <w:r w:rsidRPr="002F74EE">
              <w:rPr>
                <w:rFonts w:ascii="Times New Roman" w:hAnsi="Times New Roman" w:cs="Times New Roman"/>
              </w:rPr>
              <w:t>км</w:t>
            </w:r>
            <w:proofErr w:type="gramEnd"/>
            <w:r w:rsidRPr="002F74EE">
              <w:rPr>
                <w:rFonts w:ascii="Times New Roman" w:hAnsi="Times New Roman" w:cs="Times New Roman"/>
              </w:rPr>
              <w:t>;</w:t>
            </w:r>
          </w:p>
        </w:tc>
        <w:tc>
          <w:tcPr>
            <w:tcW w:w="6269"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color w:val="000000"/>
              </w:rPr>
            </w:pPr>
            <w:r w:rsidRPr="002F74EE">
              <w:rPr>
                <w:rFonts w:ascii="Times New Roman" w:hAnsi="Times New Roman" w:cs="Times New Roman"/>
                <w:color w:val="000000"/>
              </w:rPr>
              <w:t>В прямом направлении - 9,5.</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Вид регулярных перевозок</w:t>
            </w:r>
          </w:p>
        </w:tc>
        <w:tc>
          <w:tcPr>
            <w:tcW w:w="6269"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rPr>
            </w:pPr>
            <w:r w:rsidRPr="002F74EE">
              <w:rPr>
                <w:rFonts w:ascii="Times New Roman" w:hAnsi="Times New Roman" w:cs="Times New Roman"/>
              </w:rPr>
              <w:t>регулярные перевозки по нерегулируемым тарифам</w:t>
            </w:r>
          </w:p>
        </w:tc>
      </w:tr>
      <w:tr w:rsidR="002F74EE" w:rsidRPr="002F74EE" w:rsidTr="00E91D29">
        <w:tc>
          <w:tcPr>
            <w:tcW w:w="4099" w:type="dxa"/>
            <w:gridSpan w:val="2"/>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Период работы</w:t>
            </w:r>
          </w:p>
        </w:tc>
        <w:tc>
          <w:tcPr>
            <w:tcW w:w="6269"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b/>
                <w:color w:val="000000"/>
              </w:rPr>
            </w:pPr>
            <w:r w:rsidRPr="002F74EE">
              <w:rPr>
                <w:rFonts w:ascii="Times New Roman" w:hAnsi="Times New Roman" w:cs="Times New Roman"/>
                <w:b/>
                <w:color w:val="000000"/>
              </w:rPr>
              <w:t xml:space="preserve">круглогодично </w:t>
            </w:r>
          </w:p>
        </w:tc>
      </w:tr>
      <w:tr w:rsidR="002F74EE" w:rsidRPr="002F74EE" w:rsidTr="00E91D29">
        <w:tc>
          <w:tcPr>
            <w:tcW w:w="2268" w:type="dxa"/>
            <w:vMerge w:val="restart"/>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Данные о транспортных средствах, которые используются для перевозок по маршруту регулярных перевозок</w:t>
            </w:r>
          </w:p>
        </w:tc>
        <w:tc>
          <w:tcPr>
            <w:tcW w:w="183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Вид</w:t>
            </w:r>
          </w:p>
        </w:tc>
        <w:tc>
          <w:tcPr>
            <w:tcW w:w="6269"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color w:val="000000"/>
              </w:rPr>
            </w:pPr>
            <w:r w:rsidRPr="002F74EE">
              <w:rPr>
                <w:rFonts w:ascii="Times New Roman" w:hAnsi="Times New Roman" w:cs="Times New Roman"/>
                <w:color w:val="000000"/>
              </w:rPr>
              <w:t>Автобус</w:t>
            </w:r>
          </w:p>
        </w:tc>
      </w:tr>
      <w:tr w:rsidR="002F74EE" w:rsidRPr="002F74EE" w:rsidTr="00E91D29">
        <w:tc>
          <w:tcPr>
            <w:tcW w:w="2268" w:type="dxa"/>
            <w:vMerge/>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p>
        </w:tc>
        <w:tc>
          <w:tcPr>
            <w:tcW w:w="183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Класс</w:t>
            </w:r>
          </w:p>
        </w:tc>
        <w:tc>
          <w:tcPr>
            <w:tcW w:w="6269"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rPr>
            </w:pPr>
            <w:r w:rsidRPr="002F74EE">
              <w:rPr>
                <w:rFonts w:ascii="Times New Roman" w:hAnsi="Times New Roman" w:cs="Times New Roman"/>
              </w:rPr>
              <w:t>средний</w:t>
            </w:r>
          </w:p>
        </w:tc>
      </w:tr>
      <w:tr w:rsidR="002F74EE" w:rsidRPr="002F74EE" w:rsidTr="00E91D29">
        <w:tc>
          <w:tcPr>
            <w:tcW w:w="2268" w:type="dxa"/>
            <w:vMerge/>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p>
        </w:tc>
        <w:tc>
          <w:tcPr>
            <w:tcW w:w="183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Максимальное количество</w:t>
            </w:r>
          </w:p>
        </w:tc>
        <w:tc>
          <w:tcPr>
            <w:tcW w:w="6269"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color w:val="000000"/>
                <w:sz w:val="26"/>
                <w:szCs w:val="26"/>
              </w:rPr>
            </w:pPr>
            <w:r w:rsidRPr="002F74EE">
              <w:rPr>
                <w:rFonts w:ascii="Times New Roman" w:hAnsi="Times New Roman" w:cs="Times New Roman"/>
                <w:color w:val="000000"/>
                <w:sz w:val="26"/>
                <w:szCs w:val="26"/>
              </w:rPr>
              <w:t xml:space="preserve">6 </w:t>
            </w:r>
          </w:p>
        </w:tc>
      </w:tr>
      <w:tr w:rsidR="002F74EE" w:rsidRPr="002F74EE" w:rsidTr="00E91D29">
        <w:tc>
          <w:tcPr>
            <w:tcW w:w="2268" w:type="dxa"/>
            <w:vMerge/>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p>
        </w:tc>
        <w:tc>
          <w:tcPr>
            <w:tcW w:w="183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Экологические характеристики</w:t>
            </w:r>
          </w:p>
        </w:tc>
        <w:tc>
          <w:tcPr>
            <w:tcW w:w="6269"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jc w:val="center"/>
              <w:rPr>
                <w:rFonts w:ascii="Times New Roman" w:hAnsi="Times New Roman" w:cs="Times New Roman"/>
              </w:rPr>
            </w:pPr>
            <w:r w:rsidRPr="002F74EE">
              <w:rPr>
                <w:rFonts w:ascii="Times New Roman" w:hAnsi="Times New Roman" w:cs="Times New Roman"/>
              </w:rPr>
              <w:t xml:space="preserve">Не ниже </w:t>
            </w:r>
            <w:proofErr w:type="spellStart"/>
            <w:r w:rsidRPr="002F74EE">
              <w:rPr>
                <w:rFonts w:ascii="Times New Roman" w:hAnsi="Times New Roman" w:cs="Times New Roman"/>
              </w:rPr>
              <w:t>Euro</w:t>
            </w:r>
            <w:proofErr w:type="spellEnd"/>
            <w:r w:rsidRPr="002F74EE">
              <w:rPr>
                <w:rFonts w:ascii="Times New Roman" w:hAnsi="Times New Roman" w:cs="Times New Roman"/>
              </w:rPr>
              <w:t xml:space="preserve"> 3 </w:t>
            </w:r>
          </w:p>
        </w:tc>
      </w:tr>
    </w:tbl>
    <w:p w:rsidR="002F74EE" w:rsidRPr="002F74EE" w:rsidRDefault="002F74EE" w:rsidP="002F74EE">
      <w:pPr>
        <w:spacing w:line="240" w:lineRule="auto"/>
        <w:ind w:firstLine="708"/>
        <w:rPr>
          <w:rFonts w:ascii="Times New Roman" w:hAnsi="Times New Roman" w:cs="Times New Roman"/>
          <w:b/>
          <w:bCs/>
          <w:sz w:val="28"/>
          <w:szCs w:val="28"/>
        </w:rPr>
      </w:pPr>
    </w:p>
    <w:p w:rsidR="002F74EE" w:rsidRPr="002F74EE" w:rsidRDefault="002F74EE" w:rsidP="002F74EE">
      <w:pPr>
        <w:spacing w:line="240" w:lineRule="auto"/>
        <w:rPr>
          <w:rFonts w:ascii="Times New Roman" w:hAnsi="Times New Roman" w:cs="Times New Roman"/>
        </w:rPr>
      </w:pPr>
      <w:r w:rsidRPr="002F74EE">
        <w:rPr>
          <w:rFonts w:ascii="Times New Roman" w:hAnsi="Times New Roman" w:cs="Times New Roman"/>
        </w:rPr>
        <w:t xml:space="preserve">        </w:t>
      </w:r>
      <w:r w:rsidRPr="002F74EE">
        <w:rPr>
          <w:rFonts w:ascii="Times New Roman" w:hAnsi="Times New Roman" w:cs="Times New Roman"/>
        </w:rPr>
        <w:tab/>
        <w:t>1.2. Общие сведения о субъектах открытого конкурса:</w:t>
      </w:r>
    </w:p>
    <w:p w:rsidR="002F74EE" w:rsidRPr="002F74EE" w:rsidRDefault="002F74EE" w:rsidP="002F74EE">
      <w:pPr>
        <w:tabs>
          <w:tab w:val="left" w:pos="709"/>
        </w:tabs>
        <w:spacing w:line="240" w:lineRule="auto"/>
        <w:rPr>
          <w:rFonts w:ascii="Times New Roman" w:hAnsi="Times New Roman" w:cs="Times New Roman"/>
        </w:rPr>
      </w:pPr>
      <w:r w:rsidRPr="002F74EE">
        <w:rPr>
          <w:rFonts w:ascii="Times New Roman" w:hAnsi="Times New Roman" w:cs="Times New Roman"/>
        </w:rPr>
        <w:t xml:space="preserve">        </w:t>
      </w:r>
      <w:r w:rsidRPr="002F74EE">
        <w:rPr>
          <w:rFonts w:ascii="Times New Roman" w:hAnsi="Times New Roman" w:cs="Times New Roman"/>
        </w:rPr>
        <w:tab/>
        <w:t>Субъекты открытого конкурса: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p>
    <w:p w:rsidR="002F74EE" w:rsidRPr="002F74EE" w:rsidRDefault="002F74EE" w:rsidP="002F74EE">
      <w:pPr>
        <w:spacing w:line="240" w:lineRule="auto"/>
        <w:ind w:firstLine="709"/>
        <w:rPr>
          <w:rFonts w:ascii="Times New Roman" w:hAnsi="Times New Roman" w:cs="Times New Roman"/>
        </w:rPr>
      </w:pPr>
      <w:r w:rsidRPr="002F74EE">
        <w:rPr>
          <w:rFonts w:ascii="Times New Roman" w:hAnsi="Times New Roman" w:cs="Times New Roman"/>
        </w:rPr>
        <w:t xml:space="preserve">Организатор открытого конкурса – администрация г.о. Тейково в лице отдела городской инфраструктуры  администрации городского округа Тейково Ивановской области (далее - организатор открытого конкурса), место нахождения (почтовый адрес): 155040, Ивановская область, г. Тейково, пл. Ленина, д.4; сайт: </w:t>
      </w:r>
      <w:proofErr w:type="spellStart"/>
      <w:r w:rsidRPr="002F74EE">
        <w:rPr>
          <w:rFonts w:ascii="Times New Roman" w:hAnsi="Times New Roman" w:cs="Times New Roman"/>
        </w:rPr>
        <w:t>городтейково</w:t>
      </w:r>
      <w:proofErr w:type="gramStart"/>
      <w:r w:rsidRPr="002F74EE">
        <w:rPr>
          <w:rFonts w:ascii="Times New Roman" w:hAnsi="Times New Roman" w:cs="Times New Roman"/>
        </w:rPr>
        <w:t>.р</w:t>
      </w:r>
      <w:proofErr w:type="gramEnd"/>
      <w:r w:rsidRPr="002F74EE">
        <w:rPr>
          <w:rFonts w:ascii="Times New Roman" w:hAnsi="Times New Roman" w:cs="Times New Roman"/>
        </w:rPr>
        <w:t>ф</w:t>
      </w:r>
      <w:proofErr w:type="spellEnd"/>
      <w:r w:rsidRPr="002F74EE">
        <w:rPr>
          <w:rFonts w:ascii="Times New Roman" w:hAnsi="Times New Roman" w:cs="Times New Roman"/>
        </w:rPr>
        <w:t xml:space="preserve">, электронная почта: </w:t>
      </w:r>
      <w:hyperlink r:id="rId12" w:history="1">
        <w:r w:rsidRPr="002F74EE">
          <w:rPr>
            <w:rStyle w:val="a9"/>
            <w:rFonts w:ascii="Times New Roman" w:hAnsi="Times New Roman" w:cs="Times New Roman"/>
          </w:rPr>
          <w:t>teykovo_adm@inbox.ru</w:t>
        </w:r>
      </w:hyperlink>
      <w:r w:rsidRPr="002F74EE">
        <w:rPr>
          <w:rFonts w:ascii="Times New Roman" w:hAnsi="Times New Roman" w:cs="Times New Roman"/>
        </w:rPr>
        <w:t>, номер контактного телефона: 8 (49343) 4-10-53.</w:t>
      </w:r>
    </w:p>
    <w:p w:rsidR="002F74EE" w:rsidRPr="002F74EE" w:rsidRDefault="002F74EE" w:rsidP="002F74EE">
      <w:pPr>
        <w:pStyle w:val="a8"/>
        <w:rPr>
          <w:rFonts w:ascii="Times New Roman" w:hAnsi="Times New Roman" w:cs="Times New Roman"/>
          <w:sz w:val="24"/>
          <w:szCs w:val="24"/>
        </w:rPr>
      </w:pPr>
      <w:r w:rsidRPr="002F74EE">
        <w:rPr>
          <w:rFonts w:ascii="Times New Roman" w:hAnsi="Times New Roman" w:cs="Times New Roman"/>
          <w:sz w:val="24"/>
          <w:szCs w:val="24"/>
        </w:rPr>
        <w:t>1.3. Общие сведения о предмете открытого конкурса.</w:t>
      </w:r>
    </w:p>
    <w:p w:rsidR="002F74EE" w:rsidRPr="002F74EE" w:rsidRDefault="002F74EE" w:rsidP="002F74EE">
      <w:pPr>
        <w:pStyle w:val="a8"/>
        <w:rPr>
          <w:rFonts w:ascii="Times New Roman" w:hAnsi="Times New Roman" w:cs="Times New Roman"/>
          <w:sz w:val="24"/>
          <w:szCs w:val="24"/>
        </w:rPr>
      </w:pPr>
      <w:r w:rsidRPr="002F74EE">
        <w:rPr>
          <w:rFonts w:ascii="Times New Roman" w:hAnsi="Times New Roman" w:cs="Times New Roman"/>
          <w:sz w:val="24"/>
          <w:szCs w:val="24"/>
        </w:rPr>
        <w:t>Предметом открытого конкурса является право на получение свидетельств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 (далее – свидетельство, муниципальный маршрут).</w:t>
      </w:r>
    </w:p>
    <w:p w:rsidR="002F74EE" w:rsidRPr="002F74EE" w:rsidRDefault="002F74EE" w:rsidP="002F74EE">
      <w:pPr>
        <w:pStyle w:val="a8"/>
        <w:rPr>
          <w:rFonts w:ascii="Times New Roman" w:hAnsi="Times New Roman" w:cs="Times New Roman"/>
          <w:sz w:val="24"/>
          <w:szCs w:val="24"/>
        </w:rPr>
      </w:pPr>
      <w:r w:rsidRPr="002F74EE">
        <w:rPr>
          <w:rFonts w:ascii="Times New Roman" w:hAnsi="Times New Roman" w:cs="Times New Roman"/>
          <w:sz w:val="24"/>
          <w:szCs w:val="24"/>
        </w:rPr>
        <w:t>Параметры лотов, включающие регистрационный номер маршрута, наименование маршрута, количество и класс транспортных средств:</w:t>
      </w:r>
    </w:p>
    <w:tbl>
      <w:tblPr>
        <w:tblpPr w:leftFromText="180" w:rightFromText="180" w:vertAnchor="text" w:horzAnchor="margin" w:tblpY="174"/>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3332"/>
        <w:gridCol w:w="2166"/>
        <w:gridCol w:w="1749"/>
        <w:gridCol w:w="2147"/>
      </w:tblGrid>
      <w:tr w:rsidR="002F74EE" w:rsidRPr="002F74EE" w:rsidTr="00E91D29">
        <w:trPr>
          <w:trHeight w:val="743"/>
        </w:trPr>
        <w:tc>
          <w:tcPr>
            <w:tcW w:w="70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w:t>
            </w:r>
          </w:p>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лота</w:t>
            </w:r>
          </w:p>
        </w:tc>
        <w:tc>
          <w:tcPr>
            <w:tcW w:w="3332"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Наименование маршрута</w:t>
            </w:r>
          </w:p>
          <w:p w:rsidR="002F74EE" w:rsidRPr="002F74EE" w:rsidRDefault="002F74EE" w:rsidP="00E91D29">
            <w:pPr>
              <w:pStyle w:val="a8"/>
              <w:ind w:right="-49" w:firstLine="0"/>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Время начала и окончания работы на маршруте</w:t>
            </w:r>
          </w:p>
        </w:tc>
        <w:tc>
          <w:tcPr>
            <w:tcW w:w="1749"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hanging="34"/>
              <w:rPr>
                <w:rFonts w:ascii="Times New Roman" w:hAnsi="Times New Roman" w:cs="Times New Roman"/>
                <w:sz w:val="24"/>
              </w:rPr>
            </w:pPr>
            <w:r w:rsidRPr="002F74EE">
              <w:rPr>
                <w:rFonts w:ascii="Times New Roman" w:hAnsi="Times New Roman" w:cs="Times New Roman"/>
                <w:sz w:val="24"/>
              </w:rPr>
              <w:t>период работы</w:t>
            </w:r>
          </w:p>
        </w:tc>
        <w:tc>
          <w:tcPr>
            <w:tcW w:w="2147"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 xml:space="preserve"> Класс, количество транспортных средств</w:t>
            </w:r>
          </w:p>
        </w:tc>
      </w:tr>
      <w:tr w:rsidR="002F74EE" w:rsidRPr="002F74EE" w:rsidTr="00E91D29">
        <w:trPr>
          <w:trHeight w:val="703"/>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1.</w:t>
            </w:r>
          </w:p>
        </w:tc>
        <w:tc>
          <w:tcPr>
            <w:tcW w:w="3332"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Маршрут №1-к «</w:t>
            </w:r>
            <w:proofErr w:type="spellStart"/>
            <w:r w:rsidRPr="002F74EE">
              <w:rPr>
                <w:rFonts w:ascii="Times New Roman" w:hAnsi="Times New Roman" w:cs="Times New Roman"/>
                <w:sz w:val="24"/>
                <w:szCs w:val="24"/>
              </w:rPr>
              <w:t>ул</w:t>
            </w:r>
            <w:proofErr w:type="gramStart"/>
            <w:r w:rsidRPr="002F74EE">
              <w:rPr>
                <w:rFonts w:ascii="Times New Roman" w:hAnsi="Times New Roman" w:cs="Times New Roman"/>
                <w:sz w:val="24"/>
                <w:szCs w:val="24"/>
              </w:rPr>
              <w:t>.</w:t>
            </w:r>
            <w:r w:rsidRPr="002F74EE">
              <w:rPr>
                <w:rFonts w:ascii="Times New Roman" w:hAnsi="Times New Roman" w:cs="Times New Roman"/>
                <w:bCs/>
                <w:sz w:val="24"/>
                <w:szCs w:val="24"/>
              </w:rPr>
              <w:t>Н</w:t>
            </w:r>
            <w:proofErr w:type="gramEnd"/>
            <w:r w:rsidRPr="002F74EE">
              <w:rPr>
                <w:rFonts w:ascii="Times New Roman" w:hAnsi="Times New Roman" w:cs="Times New Roman"/>
                <w:bCs/>
                <w:sz w:val="24"/>
                <w:szCs w:val="24"/>
              </w:rPr>
              <w:t>еделина</w:t>
            </w:r>
            <w:proofErr w:type="spellEnd"/>
            <w:r w:rsidRPr="002F74EE">
              <w:rPr>
                <w:rFonts w:ascii="Times New Roman" w:hAnsi="Times New Roman" w:cs="Times New Roman"/>
                <w:bCs/>
                <w:sz w:val="24"/>
                <w:szCs w:val="24"/>
              </w:rPr>
              <w:t xml:space="preserve">» - </w:t>
            </w:r>
            <w:proofErr w:type="spellStart"/>
            <w:r w:rsidRPr="002F74EE">
              <w:rPr>
                <w:rFonts w:ascii="Times New Roman" w:hAnsi="Times New Roman" w:cs="Times New Roman"/>
                <w:bCs/>
                <w:sz w:val="24"/>
                <w:szCs w:val="24"/>
              </w:rPr>
              <w:t>м-н</w:t>
            </w:r>
            <w:proofErr w:type="spellEnd"/>
            <w:r w:rsidRPr="002F74EE">
              <w:rPr>
                <w:rFonts w:ascii="Times New Roman" w:hAnsi="Times New Roman" w:cs="Times New Roman"/>
                <w:bCs/>
                <w:sz w:val="24"/>
                <w:szCs w:val="24"/>
              </w:rPr>
              <w:t xml:space="preserve"> «Пятерочка» </w:t>
            </w:r>
            <w:r w:rsidRPr="002F74EE">
              <w:rPr>
                <w:rFonts w:ascii="Times New Roman" w:hAnsi="Times New Roman" w:cs="Times New Roman"/>
                <w:sz w:val="24"/>
                <w:szCs w:val="24"/>
              </w:rPr>
              <w:t xml:space="preserve">(ул. Индустриальная) – </w:t>
            </w:r>
            <w:r w:rsidRPr="002F74EE">
              <w:rPr>
                <w:rFonts w:ascii="Times New Roman" w:hAnsi="Times New Roman" w:cs="Times New Roman"/>
                <w:bCs/>
                <w:sz w:val="24"/>
                <w:szCs w:val="24"/>
              </w:rPr>
              <w:t>ул. Матросова»</w:t>
            </w:r>
            <w:r w:rsidRPr="002F74EE">
              <w:rPr>
                <w:rFonts w:ascii="Times New Roman" w:hAnsi="Times New Roman" w:cs="Times New Roman"/>
                <w:sz w:val="24"/>
                <w:szCs w:val="24"/>
              </w:rPr>
              <w:t>.</w:t>
            </w:r>
          </w:p>
        </w:tc>
        <w:tc>
          <w:tcPr>
            <w:tcW w:w="2166"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05.30-22.30</w:t>
            </w:r>
          </w:p>
          <w:p w:rsidR="002F74EE" w:rsidRPr="002F74EE" w:rsidRDefault="002F74EE" w:rsidP="00E91D29">
            <w:pPr>
              <w:pStyle w:val="a8"/>
              <w:ind w:right="-49" w:firstLine="0"/>
              <w:rPr>
                <w:rFonts w:ascii="Times New Roman" w:hAnsi="Times New Roman" w:cs="Times New Roman"/>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hanging="34"/>
              <w:rPr>
                <w:rFonts w:ascii="Times New Roman" w:hAnsi="Times New Roman" w:cs="Times New Roman"/>
                <w:sz w:val="24"/>
              </w:rPr>
            </w:pPr>
            <w:r w:rsidRPr="002F74EE">
              <w:rPr>
                <w:rFonts w:ascii="Times New Roman" w:hAnsi="Times New Roman" w:cs="Times New Roman"/>
                <w:sz w:val="24"/>
              </w:rPr>
              <w:t>круглогодично</w:t>
            </w:r>
          </w:p>
        </w:tc>
        <w:tc>
          <w:tcPr>
            <w:tcW w:w="2147"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 xml:space="preserve">средний </w:t>
            </w:r>
          </w:p>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класс, 9</w:t>
            </w:r>
          </w:p>
        </w:tc>
      </w:tr>
      <w:tr w:rsidR="002F74EE" w:rsidRPr="002F74EE" w:rsidTr="00E91D29">
        <w:trPr>
          <w:trHeight w:val="642"/>
        </w:trPr>
        <w:tc>
          <w:tcPr>
            <w:tcW w:w="707" w:type="dxa"/>
            <w:vMerge/>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right="-49" w:firstLine="0"/>
              <w:rPr>
                <w:rFonts w:ascii="Times New Roman" w:hAnsi="Times New Roman" w:cs="Times New Roman"/>
                <w:sz w:val="24"/>
                <w:szCs w:val="24"/>
              </w:rPr>
            </w:pPr>
          </w:p>
        </w:tc>
        <w:tc>
          <w:tcPr>
            <w:tcW w:w="3332"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Маршрут №3-к «пос. Комсомольский - ул. Матросова»</w:t>
            </w:r>
          </w:p>
        </w:tc>
        <w:tc>
          <w:tcPr>
            <w:tcW w:w="2166"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right="-49" w:firstLine="0"/>
              <w:rPr>
                <w:rFonts w:ascii="Times New Roman" w:hAnsi="Times New Roman" w:cs="Times New Roman"/>
                <w:sz w:val="24"/>
                <w:szCs w:val="24"/>
              </w:rPr>
            </w:pPr>
            <w:proofErr w:type="gramStart"/>
            <w:r w:rsidRPr="002F74EE">
              <w:rPr>
                <w:rFonts w:ascii="Times New Roman" w:hAnsi="Times New Roman" w:cs="Times New Roman"/>
                <w:sz w:val="24"/>
                <w:szCs w:val="24"/>
              </w:rPr>
              <w:t>согласно  расписания</w:t>
            </w:r>
            <w:proofErr w:type="gramEnd"/>
          </w:p>
        </w:tc>
        <w:tc>
          <w:tcPr>
            <w:tcW w:w="1749"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hanging="34"/>
              <w:rPr>
                <w:rFonts w:ascii="Times New Roman" w:hAnsi="Times New Roman" w:cs="Times New Roman"/>
                <w:sz w:val="24"/>
              </w:rPr>
            </w:pPr>
            <w:r w:rsidRPr="002F74EE">
              <w:rPr>
                <w:rFonts w:ascii="Times New Roman" w:hAnsi="Times New Roman" w:cs="Times New Roman"/>
                <w:sz w:val="24"/>
              </w:rPr>
              <w:t xml:space="preserve">круглогодично по отдельному графику </w:t>
            </w:r>
          </w:p>
        </w:tc>
        <w:tc>
          <w:tcPr>
            <w:tcW w:w="2147"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средний</w:t>
            </w:r>
          </w:p>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класс, 1</w:t>
            </w:r>
          </w:p>
        </w:tc>
      </w:tr>
      <w:tr w:rsidR="002F74EE" w:rsidRPr="002F74EE" w:rsidTr="00E91D29">
        <w:trPr>
          <w:trHeight w:val="631"/>
        </w:trPr>
        <w:tc>
          <w:tcPr>
            <w:tcW w:w="707" w:type="dxa"/>
            <w:tcBorders>
              <w:top w:val="single" w:sz="4" w:space="0" w:color="auto"/>
              <w:left w:val="single" w:sz="4" w:space="0" w:color="auto"/>
              <w:right w:val="single" w:sz="4" w:space="0" w:color="auto"/>
            </w:tcBorders>
          </w:tcPr>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2.</w:t>
            </w:r>
          </w:p>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 xml:space="preserve">   </w:t>
            </w:r>
          </w:p>
        </w:tc>
        <w:tc>
          <w:tcPr>
            <w:tcW w:w="3332"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Маршрут № 2-к «Ивановская» - магазин № 5»</w:t>
            </w:r>
          </w:p>
        </w:tc>
        <w:tc>
          <w:tcPr>
            <w:tcW w:w="2166"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05.30-22.30</w:t>
            </w:r>
          </w:p>
        </w:tc>
        <w:tc>
          <w:tcPr>
            <w:tcW w:w="1749"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hanging="34"/>
              <w:rPr>
                <w:rFonts w:ascii="Times New Roman" w:hAnsi="Times New Roman" w:cs="Times New Roman"/>
                <w:sz w:val="24"/>
              </w:rPr>
            </w:pPr>
            <w:r w:rsidRPr="002F74EE">
              <w:rPr>
                <w:rFonts w:ascii="Times New Roman" w:hAnsi="Times New Roman" w:cs="Times New Roman"/>
                <w:sz w:val="24"/>
              </w:rPr>
              <w:t>круглогодично</w:t>
            </w:r>
          </w:p>
        </w:tc>
        <w:tc>
          <w:tcPr>
            <w:tcW w:w="2147"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средний</w:t>
            </w:r>
          </w:p>
          <w:p w:rsidR="002F74EE" w:rsidRPr="002F74EE" w:rsidRDefault="002F74EE" w:rsidP="00E91D29">
            <w:pPr>
              <w:pStyle w:val="a8"/>
              <w:ind w:right="-49" w:firstLine="0"/>
              <w:rPr>
                <w:rFonts w:ascii="Times New Roman" w:hAnsi="Times New Roman" w:cs="Times New Roman"/>
                <w:sz w:val="24"/>
                <w:szCs w:val="24"/>
              </w:rPr>
            </w:pPr>
            <w:r w:rsidRPr="002F74EE">
              <w:rPr>
                <w:rFonts w:ascii="Times New Roman" w:hAnsi="Times New Roman" w:cs="Times New Roman"/>
                <w:sz w:val="24"/>
                <w:szCs w:val="24"/>
              </w:rPr>
              <w:t>класс, 6</w:t>
            </w:r>
          </w:p>
        </w:tc>
      </w:tr>
    </w:tbl>
    <w:p w:rsidR="002F74EE" w:rsidRPr="002F74EE" w:rsidRDefault="002F74EE" w:rsidP="002F74EE">
      <w:pPr>
        <w:pStyle w:val="a8"/>
        <w:rPr>
          <w:rFonts w:ascii="Times New Roman" w:hAnsi="Times New Roman" w:cs="Times New Roman"/>
          <w:sz w:val="24"/>
          <w:szCs w:val="24"/>
        </w:rPr>
      </w:pPr>
    </w:p>
    <w:p w:rsidR="002F74EE" w:rsidRPr="002F74EE" w:rsidRDefault="002F74EE" w:rsidP="002F74EE">
      <w:pPr>
        <w:pStyle w:val="a8"/>
        <w:rPr>
          <w:rFonts w:ascii="Times New Roman" w:hAnsi="Times New Roman" w:cs="Times New Roman"/>
          <w:sz w:val="22"/>
          <w:szCs w:val="22"/>
        </w:rPr>
      </w:pPr>
      <w:r w:rsidRPr="002F74EE">
        <w:rPr>
          <w:rFonts w:ascii="Times New Roman" w:hAnsi="Times New Roman" w:cs="Times New Roman"/>
          <w:sz w:val="22"/>
          <w:szCs w:val="22"/>
        </w:rPr>
        <w:t>*класс транспортных средств (ТС) - группа транспортных средств, характеризующихся определенными габаритами в части длины:</w:t>
      </w:r>
    </w:p>
    <w:p w:rsidR="002F74EE" w:rsidRPr="002F74EE" w:rsidRDefault="002F74EE" w:rsidP="002F74EE">
      <w:pPr>
        <w:pStyle w:val="a8"/>
        <w:rPr>
          <w:rFonts w:ascii="Times New Roman" w:hAnsi="Times New Roman" w:cs="Times New Roman"/>
          <w:sz w:val="22"/>
          <w:szCs w:val="22"/>
        </w:rPr>
      </w:pPr>
      <w:r w:rsidRPr="002F74EE">
        <w:rPr>
          <w:rFonts w:ascii="Times New Roman" w:hAnsi="Times New Roman" w:cs="Times New Roman"/>
          <w:sz w:val="22"/>
          <w:szCs w:val="22"/>
        </w:rPr>
        <w:t xml:space="preserve">- особо малый класс транспортных средств - длина до 5 метров включительно, </w:t>
      </w:r>
    </w:p>
    <w:p w:rsidR="002F74EE" w:rsidRPr="002F74EE" w:rsidRDefault="002F74EE" w:rsidP="002F74EE">
      <w:pPr>
        <w:pStyle w:val="a8"/>
        <w:rPr>
          <w:rFonts w:ascii="Times New Roman" w:hAnsi="Times New Roman" w:cs="Times New Roman"/>
          <w:sz w:val="22"/>
          <w:szCs w:val="22"/>
        </w:rPr>
      </w:pPr>
      <w:r w:rsidRPr="002F74EE">
        <w:rPr>
          <w:rFonts w:ascii="Times New Roman" w:hAnsi="Times New Roman" w:cs="Times New Roman"/>
          <w:sz w:val="22"/>
          <w:szCs w:val="22"/>
        </w:rPr>
        <w:t xml:space="preserve">- малый класс транспортных средств - длина </w:t>
      </w:r>
      <w:proofErr w:type="gramStart"/>
      <w:r w:rsidRPr="002F74EE">
        <w:rPr>
          <w:rFonts w:ascii="Times New Roman" w:hAnsi="Times New Roman" w:cs="Times New Roman"/>
          <w:sz w:val="22"/>
          <w:szCs w:val="22"/>
        </w:rPr>
        <w:t>от</w:t>
      </w:r>
      <w:proofErr w:type="gramEnd"/>
      <w:r w:rsidRPr="002F74EE">
        <w:rPr>
          <w:rFonts w:ascii="Times New Roman" w:hAnsi="Times New Roman" w:cs="Times New Roman"/>
          <w:sz w:val="22"/>
          <w:szCs w:val="22"/>
        </w:rPr>
        <w:t xml:space="preserve"> более </w:t>
      </w:r>
      <w:proofErr w:type="gramStart"/>
      <w:r w:rsidRPr="002F74EE">
        <w:rPr>
          <w:rFonts w:ascii="Times New Roman" w:hAnsi="Times New Roman" w:cs="Times New Roman"/>
          <w:sz w:val="22"/>
          <w:szCs w:val="22"/>
        </w:rPr>
        <w:t>чем</w:t>
      </w:r>
      <w:proofErr w:type="gramEnd"/>
      <w:r w:rsidRPr="002F74EE">
        <w:rPr>
          <w:rFonts w:ascii="Times New Roman" w:hAnsi="Times New Roman" w:cs="Times New Roman"/>
          <w:sz w:val="22"/>
          <w:szCs w:val="22"/>
        </w:rPr>
        <w:t xml:space="preserve"> 5 метров до 7,5 метра</w:t>
      </w:r>
    </w:p>
    <w:p w:rsidR="002F74EE" w:rsidRPr="002F74EE" w:rsidRDefault="002F74EE" w:rsidP="002F74EE">
      <w:pPr>
        <w:pStyle w:val="a8"/>
        <w:rPr>
          <w:rFonts w:ascii="Times New Roman" w:hAnsi="Times New Roman" w:cs="Times New Roman"/>
          <w:sz w:val="22"/>
          <w:szCs w:val="22"/>
        </w:rPr>
      </w:pPr>
      <w:r w:rsidRPr="002F74EE">
        <w:rPr>
          <w:rFonts w:ascii="Times New Roman" w:hAnsi="Times New Roman" w:cs="Times New Roman"/>
          <w:sz w:val="22"/>
          <w:szCs w:val="22"/>
        </w:rPr>
        <w:t>включительно,</w:t>
      </w:r>
    </w:p>
    <w:p w:rsidR="002F74EE" w:rsidRPr="002F74EE" w:rsidRDefault="002F74EE" w:rsidP="002F74EE">
      <w:pPr>
        <w:pStyle w:val="a8"/>
        <w:rPr>
          <w:rFonts w:ascii="Times New Roman" w:hAnsi="Times New Roman" w:cs="Times New Roman"/>
          <w:sz w:val="22"/>
          <w:szCs w:val="22"/>
        </w:rPr>
      </w:pPr>
      <w:r w:rsidRPr="002F74EE">
        <w:rPr>
          <w:rFonts w:ascii="Times New Roman" w:hAnsi="Times New Roman" w:cs="Times New Roman"/>
          <w:sz w:val="22"/>
          <w:szCs w:val="22"/>
        </w:rPr>
        <w:t xml:space="preserve">- средний класс транспортных средств - длина </w:t>
      </w:r>
      <w:proofErr w:type="gramStart"/>
      <w:r w:rsidRPr="002F74EE">
        <w:rPr>
          <w:rFonts w:ascii="Times New Roman" w:hAnsi="Times New Roman" w:cs="Times New Roman"/>
          <w:sz w:val="22"/>
          <w:szCs w:val="22"/>
        </w:rPr>
        <w:t>от</w:t>
      </w:r>
      <w:proofErr w:type="gramEnd"/>
      <w:r w:rsidRPr="002F74EE">
        <w:rPr>
          <w:rFonts w:ascii="Times New Roman" w:hAnsi="Times New Roman" w:cs="Times New Roman"/>
          <w:sz w:val="22"/>
          <w:szCs w:val="22"/>
        </w:rPr>
        <w:t xml:space="preserve"> более </w:t>
      </w:r>
      <w:proofErr w:type="gramStart"/>
      <w:r w:rsidRPr="002F74EE">
        <w:rPr>
          <w:rFonts w:ascii="Times New Roman" w:hAnsi="Times New Roman" w:cs="Times New Roman"/>
          <w:sz w:val="22"/>
          <w:szCs w:val="22"/>
        </w:rPr>
        <w:t>чем</w:t>
      </w:r>
      <w:proofErr w:type="gramEnd"/>
      <w:r w:rsidRPr="002F74EE">
        <w:rPr>
          <w:rFonts w:ascii="Times New Roman" w:hAnsi="Times New Roman" w:cs="Times New Roman"/>
          <w:sz w:val="22"/>
          <w:szCs w:val="22"/>
        </w:rPr>
        <w:t xml:space="preserve"> 7,5 метра до 10 метров</w:t>
      </w:r>
    </w:p>
    <w:p w:rsidR="002F74EE" w:rsidRPr="002F74EE" w:rsidRDefault="002F74EE" w:rsidP="002F74EE">
      <w:pPr>
        <w:pStyle w:val="a8"/>
        <w:rPr>
          <w:rFonts w:ascii="Times New Roman" w:hAnsi="Times New Roman" w:cs="Times New Roman"/>
          <w:sz w:val="22"/>
          <w:szCs w:val="22"/>
        </w:rPr>
      </w:pPr>
      <w:r w:rsidRPr="002F74EE">
        <w:rPr>
          <w:rFonts w:ascii="Times New Roman" w:hAnsi="Times New Roman" w:cs="Times New Roman"/>
          <w:sz w:val="22"/>
          <w:szCs w:val="22"/>
        </w:rPr>
        <w:t>включительно,</w:t>
      </w:r>
    </w:p>
    <w:p w:rsidR="002F74EE" w:rsidRPr="002F74EE" w:rsidRDefault="002F74EE" w:rsidP="002F74EE">
      <w:pPr>
        <w:pStyle w:val="a8"/>
        <w:rPr>
          <w:rFonts w:ascii="Times New Roman" w:hAnsi="Times New Roman" w:cs="Times New Roman"/>
          <w:sz w:val="22"/>
          <w:szCs w:val="22"/>
        </w:rPr>
      </w:pPr>
      <w:r w:rsidRPr="002F74EE">
        <w:rPr>
          <w:rFonts w:ascii="Times New Roman" w:hAnsi="Times New Roman" w:cs="Times New Roman"/>
          <w:sz w:val="22"/>
          <w:szCs w:val="22"/>
        </w:rPr>
        <w:t xml:space="preserve">- большой класс транспортных средств - длина </w:t>
      </w:r>
      <w:proofErr w:type="gramStart"/>
      <w:r w:rsidRPr="002F74EE">
        <w:rPr>
          <w:rFonts w:ascii="Times New Roman" w:hAnsi="Times New Roman" w:cs="Times New Roman"/>
          <w:sz w:val="22"/>
          <w:szCs w:val="22"/>
        </w:rPr>
        <w:t>от</w:t>
      </w:r>
      <w:proofErr w:type="gramEnd"/>
      <w:r w:rsidRPr="002F74EE">
        <w:rPr>
          <w:rFonts w:ascii="Times New Roman" w:hAnsi="Times New Roman" w:cs="Times New Roman"/>
          <w:sz w:val="22"/>
          <w:szCs w:val="22"/>
        </w:rPr>
        <w:t xml:space="preserve"> более </w:t>
      </w:r>
      <w:proofErr w:type="gramStart"/>
      <w:r w:rsidRPr="002F74EE">
        <w:rPr>
          <w:rFonts w:ascii="Times New Roman" w:hAnsi="Times New Roman" w:cs="Times New Roman"/>
          <w:sz w:val="22"/>
          <w:szCs w:val="22"/>
        </w:rPr>
        <w:t>чем</w:t>
      </w:r>
      <w:proofErr w:type="gramEnd"/>
      <w:r w:rsidRPr="002F74EE">
        <w:rPr>
          <w:rFonts w:ascii="Times New Roman" w:hAnsi="Times New Roman" w:cs="Times New Roman"/>
          <w:sz w:val="22"/>
          <w:szCs w:val="22"/>
        </w:rPr>
        <w:t xml:space="preserve"> 10 метров до 16</w:t>
      </w:r>
    </w:p>
    <w:p w:rsidR="002F74EE" w:rsidRPr="002F74EE" w:rsidRDefault="002F74EE" w:rsidP="002F74EE">
      <w:pPr>
        <w:pStyle w:val="a8"/>
        <w:rPr>
          <w:rFonts w:ascii="Times New Roman" w:hAnsi="Times New Roman" w:cs="Times New Roman"/>
          <w:sz w:val="22"/>
          <w:szCs w:val="22"/>
        </w:rPr>
      </w:pPr>
      <w:r w:rsidRPr="002F74EE">
        <w:rPr>
          <w:rFonts w:ascii="Times New Roman" w:hAnsi="Times New Roman" w:cs="Times New Roman"/>
          <w:sz w:val="22"/>
          <w:szCs w:val="22"/>
        </w:rPr>
        <w:t>метров включительно,</w:t>
      </w:r>
    </w:p>
    <w:p w:rsidR="002F74EE" w:rsidRPr="002F74EE" w:rsidRDefault="002F74EE" w:rsidP="002F74EE">
      <w:pPr>
        <w:pStyle w:val="a8"/>
        <w:rPr>
          <w:rFonts w:ascii="Times New Roman" w:hAnsi="Times New Roman" w:cs="Times New Roman"/>
          <w:sz w:val="22"/>
          <w:szCs w:val="22"/>
        </w:rPr>
      </w:pPr>
      <w:r w:rsidRPr="002F74EE">
        <w:rPr>
          <w:rFonts w:ascii="Times New Roman" w:hAnsi="Times New Roman" w:cs="Times New Roman"/>
          <w:sz w:val="22"/>
          <w:szCs w:val="22"/>
        </w:rPr>
        <w:t xml:space="preserve">- особо большой класс транспортных средств - длина более чем 16 метров.    </w:t>
      </w:r>
    </w:p>
    <w:p w:rsidR="002F74EE" w:rsidRPr="002F74EE" w:rsidRDefault="002F74EE" w:rsidP="002F74EE">
      <w:pPr>
        <w:spacing w:line="240" w:lineRule="auto"/>
        <w:ind w:firstLine="708"/>
        <w:rPr>
          <w:rFonts w:ascii="Times New Roman" w:hAnsi="Times New Roman" w:cs="Times New Roman"/>
          <w:color w:val="000000"/>
        </w:rPr>
      </w:pPr>
      <w:r w:rsidRPr="002F74EE">
        <w:rPr>
          <w:rFonts w:ascii="Times New Roman" w:hAnsi="Times New Roman" w:cs="Times New Roman"/>
          <w:color w:val="000000"/>
        </w:rPr>
        <w:t>Количество транспортных средств должно обеспечивать надежность, регулярность движения  на муниципальных маршрутах, а также с учетом резервных ТС для замены на период поломки, планового ТО ит.д.</w:t>
      </w:r>
    </w:p>
    <w:p w:rsidR="002F74EE" w:rsidRPr="002F74EE" w:rsidRDefault="002F74EE" w:rsidP="002F74EE">
      <w:pPr>
        <w:spacing w:line="240" w:lineRule="auto"/>
        <w:ind w:firstLine="708"/>
        <w:rPr>
          <w:rFonts w:ascii="Times New Roman" w:hAnsi="Times New Roman" w:cs="Times New Roman"/>
          <w:color w:val="000000"/>
        </w:rPr>
      </w:pPr>
      <w:r w:rsidRPr="002F74EE">
        <w:rPr>
          <w:rFonts w:ascii="Times New Roman" w:hAnsi="Times New Roman" w:cs="Times New Roman"/>
          <w:color w:val="000000"/>
        </w:rPr>
        <w:t>Интервал движения транспортных сре</w:t>
      </w:r>
      <w:proofErr w:type="gramStart"/>
      <w:r w:rsidRPr="002F74EE">
        <w:rPr>
          <w:rFonts w:ascii="Times New Roman" w:hAnsi="Times New Roman" w:cs="Times New Roman"/>
          <w:color w:val="000000"/>
        </w:rPr>
        <w:t>дств дл</w:t>
      </w:r>
      <w:proofErr w:type="gramEnd"/>
      <w:r w:rsidRPr="002F74EE">
        <w:rPr>
          <w:rFonts w:ascii="Times New Roman" w:hAnsi="Times New Roman" w:cs="Times New Roman"/>
          <w:color w:val="000000"/>
        </w:rPr>
        <w:t>я маршрутов №№ 1-к и 2-к:</w:t>
      </w:r>
    </w:p>
    <w:p w:rsidR="002F74EE" w:rsidRPr="002F74EE" w:rsidRDefault="002F74EE" w:rsidP="002F74EE">
      <w:pPr>
        <w:spacing w:line="240" w:lineRule="auto"/>
        <w:ind w:firstLine="708"/>
        <w:rPr>
          <w:rFonts w:ascii="Times New Roman" w:hAnsi="Times New Roman" w:cs="Times New Roman"/>
          <w:color w:val="000000"/>
        </w:rPr>
      </w:pPr>
      <w:r w:rsidRPr="002F74EE">
        <w:rPr>
          <w:rFonts w:ascii="Times New Roman" w:hAnsi="Times New Roman" w:cs="Times New Roman"/>
          <w:color w:val="000000"/>
        </w:rPr>
        <w:t>- 05.30 – 07.00 – 30 минут;</w:t>
      </w:r>
    </w:p>
    <w:p w:rsidR="002F74EE" w:rsidRPr="002F74EE" w:rsidRDefault="002F74EE" w:rsidP="002F74EE">
      <w:pPr>
        <w:spacing w:line="240" w:lineRule="auto"/>
        <w:ind w:firstLine="708"/>
        <w:rPr>
          <w:rFonts w:ascii="Times New Roman" w:hAnsi="Times New Roman" w:cs="Times New Roman"/>
          <w:color w:val="000000"/>
        </w:rPr>
      </w:pPr>
      <w:r w:rsidRPr="002F74EE">
        <w:rPr>
          <w:rFonts w:ascii="Times New Roman" w:hAnsi="Times New Roman" w:cs="Times New Roman"/>
          <w:color w:val="000000"/>
        </w:rPr>
        <w:t>- 07.00 – 13.00 – 10 минут;</w:t>
      </w:r>
    </w:p>
    <w:p w:rsidR="002F74EE" w:rsidRPr="002F74EE" w:rsidRDefault="002F74EE" w:rsidP="002F74EE">
      <w:pPr>
        <w:spacing w:line="240" w:lineRule="auto"/>
        <w:ind w:firstLine="708"/>
        <w:rPr>
          <w:rFonts w:ascii="Times New Roman" w:hAnsi="Times New Roman" w:cs="Times New Roman"/>
          <w:color w:val="000000"/>
        </w:rPr>
      </w:pPr>
      <w:r w:rsidRPr="002F74EE">
        <w:rPr>
          <w:rFonts w:ascii="Times New Roman" w:hAnsi="Times New Roman" w:cs="Times New Roman"/>
          <w:color w:val="000000"/>
        </w:rPr>
        <w:t>- 13.00 – 15.00 – 15 минут;</w:t>
      </w:r>
    </w:p>
    <w:p w:rsidR="002F74EE" w:rsidRPr="002F74EE" w:rsidRDefault="002F74EE" w:rsidP="002F74EE">
      <w:pPr>
        <w:spacing w:line="240" w:lineRule="auto"/>
        <w:ind w:firstLine="708"/>
        <w:rPr>
          <w:rFonts w:ascii="Times New Roman" w:hAnsi="Times New Roman" w:cs="Times New Roman"/>
          <w:color w:val="000000"/>
        </w:rPr>
      </w:pPr>
      <w:r w:rsidRPr="002F74EE">
        <w:rPr>
          <w:rFonts w:ascii="Times New Roman" w:hAnsi="Times New Roman" w:cs="Times New Roman"/>
          <w:color w:val="000000"/>
        </w:rPr>
        <w:t>- 15.00 – 19.00 – 10 минут;</w:t>
      </w:r>
    </w:p>
    <w:p w:rsidR="002F74EE" w:rsidRPr="002F74EE" w:rsidRDefault="002F74EE" w:rsidP="002F74EE">
      <w:pPr>
        <w:spacing w:line="240" w:lineRule="auto"/>
        <w:ind w:firstLine="708"/>
        <w:rPr>
          <w:rFonts w:ascii="Times New Roman" w:hAnsi="Times New Roman" w:cs="Times New Roman"/>
          <w:color w:val="000000"/>
        </w:rPr>
      </w:pPr>
      <w:r w:rsidRPr="002F74EE">
        <w:rPr>
          <w:rFonts w:ascii="Times New Roman" w:hAnsi="Times New Roman" w:cs="Times New Roman"/>
          <w:color w:val="000000"/>
        </w:rPr>
        <w:t>- 19.00 – 20.00 – 15 минут;</w:t>
      </w:r>
    </w:p>
    <w:p w:rsidR="002F74EE" w:rsidRPr="002F74EE" w:rsidRDefault="002F74EE" w:rsidP="002F74EE">
      <w:pPr>
        <w:spacing w:line="240" w:lineRule="auto"/>
        <w:ind w:firstLine="708"/>
        <w:rPr>
          <w:rFonts w:ascii="Times New Roman" w:hAnsi="Times New Roman" w:cs="Times New Roman"/>
          <w:color w:val="000000"/>
        </w:rPr>
      </w:pPr>
      <w:r w:rsidRPr="002F74EE">
        <w:rPr>
          <w:rFonts w:ascii="Times New Roman" w:hAnsi="Times New Roman" w:cs="Times New Roman"/>
          <w:color w:val="000000"/>
        </w:rPr>
        <w:t>- 20.00 – 22.30 – 30 минут.</w:t>
      </w:r>
    </w:p>
    <w:p w:rsidR="002F74EE" w:rsidRPr="002F74EE" w:rsidRDefault="002F74EE" w:rsidP="002F74EE">
      <w:pPr>
        <w:pStyle w:val="a8"/>
        <w:rPr>
          <w:rFonts w:ascii="Times New Roman" w:hAnsi="Times New Roman" w:cs="Times New Roman"/>
          <w:b/>
          <w:sz w:val="24"/>
        </w:rPr>
      </w:pPr>
      <w:r w:rsidRPr="002F74EE">
        <w:rPr>
          <w:rFonts w:ascii="Times New Roman" w:hAnsi="Times New Roman" w:cs="Times New Roman"/>
          <w:b/>
          <w:sz w:val="24"/>
        </w:rPr>
        <w:t>2. Требования к участникам открытого конкурса</w:t>
      </w: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2.1.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2F74EE" w:rsidRPr="002F74EE" w:rsidRDefault="002F74EE" w:rsidP="002F74EE">
      <w:pPr>
        <w:pStyle w:val="a8"/>
        <w:rPr>
          <w:rFonts w:ascii="Times New Roman" w:hAnsi="Times New Roman" w:cs="Times New Roman"/>
          <w:color w:val="000000"/>
          <w:sz w:val="24"/>
        </w:rPr>
      </w:pPr>
      <w:bookmarkStart w:id="0" w:name="Par1"/>
      <w:bookmarkEnd w:id="0"/>
      <w:r w:rsidRPr="002F74EE">
        <w:rPr>
          <w:rFonts w:ascii="Times New Roman" w:hAnsi="Times New Roman" w:cs="Times New Roman"/>
          <w:color w:val="000000"/>
          <w:sz w:val="24"/>
        </w:rPr>
        <w:t xml:space="preserve">1) наличие действующей лицензии на осуществление деятельности по перевозкам пассажиров автомобильным транспортом, оборудованным для перевозок более 8 человек. </w:t>
      </w:r>
    </w:p>
    <w:p w:rsidR="002F74EE" w:rsidRPr="002F74EE" w:rsidRDefault="002F74EE" w:rsidP="002F74EE">
      <w:pPr>
        <w:shd w:val="clear" w:color="auto" w:fill="FFFFFF"/>
        <w:autoSpaceDE w:val="0"/>
        <w:autoSpaceDN w:val="0"/>
        <w:spacing w:line="240" w:lineRule="auto"/>
        <w:rPr>
          <w:rFonts w:ascii="Times New Roman" w:hAnsi="Times New Roman" w:cs="Times New Roman"/>
        </w:rPr>
      </w:pPr>
      <w:r w:rsidRPr="002F74EE">
        <w:rPr>
          <w:rFonts w:ascii="Times New Roman" w:hAnsi="Times New Roman" w:cs="Times New Roman"/>
          <w:color w:val="000000"/>
        </w:rPr>
        <w:t xml:space="preserve">2) </w:t>
      </w:r>
      <w:bookmarkStart w:id="1" w:name="Par3"/>
      <w:bookmarkEnd w:id="1"/>
      <w:r w:rsidRPr="002F74EE">
        <w:rPr>
          <w:rFonts w:ascii="Times New Roman" w:hAnsi="Times New Roman" w:cs="Times New Roman"/>
          <w:shd w:val="clear" w:color="auto" w:fill="FFFFFF"/>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F74EE">
        <w:rPr>
          <w:rFonts w:ascii="Times New Roman" w:hAnsi="Times New Roman" w:cs="Times New Roman"/>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 xml:space="preserve">3) </w:t>
      </w:r>
      <w:proofErr w:type="spellStart"/>
      <w:r w:rsidRPr="002F74EE">
        <w:rPr>
          <w:rFonts w:ascii="Times New Roman" w:hAnsi="Times New Roman" w:cs="Times New Roman"/>
          <w:color w:val="000000"/>
          <w:sz w:val="24"/>
        </w:rPr>
        <w:t>непроведение</w:t>
      </w:r>
      <w:proofErr w:type="spellEnd"/>
      <w:r w:rsidRPr="002F74EE">
        <w:rPr>
          <w:rFonts w:ascii="Times New Roman" w:hAnsi="Times New Roman" w:cs="Times New Roman"/>
          <w:color w:val="000000"/>
          <w:sz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F74EE" w:rsidRPr="002F74EE" w:rsidRDefault="002F74EE" w:rsidP="002F74EE">
      <w:pPr>
        <w:pStyle w:val="a8"/>
        <w:rPr>
          <w:rFonts w:ascii="Times New Roman" w:hAnsi="Times New Roman" w:cs="Times New Roman"/>
          <w:color w:val="000000"/>
          <w:sz w:val="24"/>
        </w:rPr>
      </w:pPr>
      <w:bookmarkStart w:id="2" w:name="Par4"/>
      <w:bookmarkEnd w:id="2"/>
      <w:r w:rsidRPr="002F74EE">
        <w:rPr>
          <w:rFonts w:ascii="Times New Roman" w:hAnsi="Times New Roman" w:cs="Times New Roman"/>
          <w:color w:val="000000"/>
          <w:sz w:val="24"/>
        </w:rPr>
        <w:t xml:space="preserve"> 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5) наличие договора простого товарищества в письменной форме (для участников договора простого товарищества).</w:t>
      </w:r>
    </w:p>
    <w:p w:rsidR="002F74EE" w:rsidRPr="002F74EE" w:rsidRDefault="002F74EE" w:rsidP="002F74EE">
      <w:pPr>
        <w:pStyle w:val="a8"/>
        <w:rPr>
          <w:rFonts w:ascii="Times New Roman" w:hAnsi="Times New Roman" w:cs="Times New Roman"/>
          <w:sz w:val="24"/>
          <w:szCs w:val="24"/>
          <w:lang w:eastAsia="en-US"/>
        </w:rPr>
      </w:pPr>
      <w:proofErr w:type="gramStart"/>
      <w:r w:rsidRPr="002F74EE">
        <w:rPr>
          <w:rFonts w:ascii="Times New Roman" w:hAnsi="Times New Roman" w:cs="Times New Roman"/>
          <w:color w:val="000000"/>
          <w:sz w:val="24"/>
        </w:rPr>
        <w:lastRenderedPageBreak/>
        <w:t xml:space="preserve">6) </w:t>
      </w:r>
      <w:r w:rsidRPr="002F74EE">
        <w:rPr>
          <w:rFonts w:ascii="Times New Roman" w:hAnsi="Times New Roman" w:cs="Times New Roman"/>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3" w:history="1">
        <w:r w:rsidRPr="002F74EE">
          <w:rPr>
            <w:rFonts w:ascii="Times New Roman" w:hAnsi="Times New Roman" w:cs="Times New Roman"/>
            <w:color w:val="0000FF"/>
            <w:sz w:val="24"/>
            <w:szCs w:val="24"/>
            <w:lang w:eastAsia="en-US"/>
          </w:rPr>
          <w:t>частью 8 статьи 29</w:t>
        </w:r>
      </w:hyperlink>
      <w:r w:rsidRPr="002F74EE">
        <w:rPr>
          <w:rFonts w:ascii="Times New Roman" w:hAnsi="Times New Roman" w:cs="Times New Roman"/>
          <w:sz w:val="24"/>
          <w:szCs w:val="24"/>
          <w:lang w:eastAsia="en-US"/>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w:t>
      </w:r>
      <w:proofErr w:type="gramEnd"/>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2.2. Требования, предусмотренные под</w:t>
      </w:r>
      <w:hyperlink w:anchor="Par1" w:history="1">
        <w:r w:rsidRPr="002F74EE">
          <w:rPr>
            <w:rStyle w:val="a9"/>
            <w:rFonts w:ascii="Times New Roman" w:hAnsi="Times New Roman" w:cs="Times New Roman"/>
            <w:color w:val="000000"/>
          </w:rPr>
          <w:t>пунктами 1</w:t>
        </w:r>
      </w:hyperlink>
      <w:r w:rsidRPr="002F74EE">
        <w:rPr>
          <w:rFonts w:ascii="Times New Roman" w:hAnsi="Times New Roman" w:cs="Times New Roman"/>
          <w:color w:val="000000"/>
          <w:sz w:val="24"/>
        </w:rPr>
        <w:t xml:space="preserve">, </w:t>
      </w:r>
      <w:hyperlink w:anchor="Par3" w:history="1">
        <w:r w:rsidRPr="002F74EE">
          <w:rPr>
            <w:rStyle w:val="a9"/>
            <w:rFonts w:ascii="Times New Roman" w:hAnsi="Times New Roman" w:cs="Times New Roman"/>
            <w:color w:val="000000"/>
          </w:rPr>
          <w:t>3</w:t>
        </w:r>
      </w:hyperlink>
      <w:r w:rsidRPr="002F74EE">
        <w:rPr>
          <w:rStyle w:val="a9"/>
          <w:rFonts w:ascii="Times New Roman" w:hAnsi="Times New Roman" w:cs="Times New Roman"/>
          <w:color w:val="000000"/>
        </w:rPr>
        <w:t>,</w:t>
      </w:r>
      <w:r w:rsidRPr="002F74EE">
        <w:rPr>
          <w:rFonts w:ascii="Times New Roman" w:hAnsi="Times New Roman" w:cs="Times New Roman"/>
          <w:color w:val="000000"/>
          <w:sz w:val="24"/>
        </w:rPr>
        <w:t xml:space="preserve"> </w:t>
      </w:r>
      <w:hyperlink w:anchor="Par4" w:history="1">
        <w:r w:rsidRPr="002F74EE">
          <w:rPr>
            <w:rStyle w:val="a9"/>
            <w:rFonts w:ascii="Times New Roman" w:hAnsi="Times New Roman" w:cs="Times New Roman"/>
            <w:color w:val="000000"/>
          </w:rPr>
          <w:t xml:space="preserve">4 и 6 пункта </w:t>
        </w:r>
      </w:hyperlink>
      <w:r w:rsidRPr="002F74EE">
        <w:rPr>
          <w:rFonts w:ascii="Times New Roman" w:hAnsi="Times New Roman" w:cs="Times New Roman"/>
          <w:color w:val="000000"/>
          <w:sz w:val="24"/>
        </w:rPr>
        <w:t>2.1 конкурсной документации, применяются в отношении каждого участника договора простого товарищества.</w:t>
      </w:r>
    </w:p>
    <w:p w:rsidR="002F74EE" w:rsidRPr="002F74EE" w:rsidRDefault="002F74EE" w:rsidP="002F74EE">
      <w:pPr>
        <w:pStyle w:val="a8"/>
        <w:rPr>
          <w:rFonts w:ascii="Times New Roman" w:hAnsi="Times New Roman" w:cs="Times New Roman"/>
          <w:b/>
          <w:sz w:val="24"/>
        </w:rPr>
      </w:pPr>
      <w:r w:rsidRPr="002F74EE">
        <w:rPr>
          <w:rFonts w:ascii="Times New Roman" w:hAnsi="Times New Roman" w:cs="Times New Roman"/>
          <w:b/>
          <w:sz w:val="24"/>
        </w:rPr>
        <w:t>3. Затраты на участие в открытом конкурсе</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Претендент и участник открытого конкурса несут все расходы, связанные с подготовкой, подачей заявки и участием в открытом конкурсе.</w:t>
      </w:r>
    </w:p>
    <w:p w:rsidR="002F74EE" w:rsidRPr="002F74EE" w:rsidRDefault="002F74EE" w:rsidP="002F74EE">
      <w:pPr>
        <w:pStyle w:val="a8"/>
        <w:rPr>
          <w:rFonts w:ascii="Times New Roman" w:hAnsi="Times New Roman" w:cs="Times New Roman"/>
          <w:b/>
          <w:color w:val="000000"/>
          <w:sz w:val="24"/>
        </w:rPr>
      </w:pPr>
      <w:r w:rsidRPr="002F74EE">
        <w:rPr>
          <w:rFonts w:ascii="Times New Roman" w:hAnsi="Times New Roman" w:cs="Times New Roman"/>
          <w:b/>
          <w:color w:val="000000"/>
          <w:sz w:val="24"/>
        </w:rPr>
        <w:t>4. Разъяснение конкурсной документации и порядок внесения в нее изменений</w:t>
      </w: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4.1.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В течение 10 рабочих дней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2F74EE" w:rsidRPr="005125B2" w:rsidRDefault="002F74EE" w:rsidP="002F74EE">
      <w:pPr>
        <w:pStyle w:val="a8"/>
        <w:rPr>
          <w:rFonts w:ascii="Times New Roman" w:hAnsi="Times New Roman" w:cs="Times New Roman"/>
          <w:sz w:val="24"/>
        </w:rPr>
      </w:pPr>
      <w:r w:rsidRPr="005125B2">
        <w:rPr>
          <w:rFonts w:ascii="Times New Roman" w:hAnsi="Times New Roman" w:cs="Times New Roman"/>
          <w:sz w:val="24"/>
        </w:rPr>
        <w:t xml:space="preserve">4.2. Решение о внесении изменений в извещение о проведении открытого конкурса принимается организатором открытого конкурса в соответствии с частью 4 статьи 22 Федерального закона </w:t>
      </w:r>
      <w:r w:rsidRPr="005125B2">
        <w:rPr>
          <w:rFonts w:ascii="Times New Roman" w:hAnsi="Times New Roman" w:cs="Times New Roman"/>
          <w:sz w:val="24"/>
          <w:szCs w:val="24"/>
          <w:lang w:eastAsia="en-US"/>
        </w:rPr>
        <w:t>от 13.07.2015 № 220</w:t>
      </w:r>
      <w:r w:rsidRPr="005125B2">
        <w:rPr>
          <w:rFonts w:ascii="Times New Roman" w:hAnsi="Times New Roman" w:cs="Times New Roman"/>
          <w:sz w:val="24"/>
        </w:rPr>
        <w:t>-ФЗ.</w:t>
      </w:r>
    </w:p>
    <w:p w:rsidR="002F74EE" w:rsidRPr="002F74EE" w:rsidRDefault="002F74EE" w:rsidP="002F74EE">
      <w:pPr>
        <w:pStyle w:val="ConsPlusNormal"/>
        <w:ind w:firstLine="709"/>
        <w:jc w:val="both"/>
        <w:rPr>
          <w:sz w:val="24"/>
          <w:szCs w:val="24"/>
        </w:rPr>
      </w:pPr>
      <w:r w:rsidRPr="002F74EE">
        <w:rPr>
          <w:sz w:val="24"/>
          <w:szCs w:val="24"/>
        </w:rPr>
        <w:t xml:space="preserve">Изменения, внесенные в извещение о проведении открытого конкурса, размещаются                  на официальном сайте не позднее, чем за </w:t>
      </w:r>
      <w:r w:rsidRPr="002F74EE">
        <w:rPr>
          <w:b/>
          <w:bCs/>
          <w:sz w:val="24"/>
          <w:szCs w:val="24"/>
        </w:rPr>
        <w:t xml:space="preserve">5 </w:t>
      </w:r>
      <w:r w:rsidRPr="002F74EE">
        <w:rPr>
          <w:sz w:val="24"/>
          <w:szCs w:val="24"/>
        </w:rPr>
        <w:t>дней до даты окончания подачи заявок на участие в открытом конкурсе.</w:t>
      </w:r>
    </w:p>
    <w:p w:rsidR="002F74EE" w:rsidRPr="002F74EE" w:rsidRDefault="002F74EE" w:rsidP="002F74EE">
      <w:pPr>
        <w:pStyle w:val="ConsPlusNormal"/>
        <w:ind w:firstLine="709"/>
        <w:jc w:val="both"/>
        <w:rPr>
          <w:sz w:val="24"/>
          <w:szCs w:val="24"/>
        </w:rPr>
      </w:pPr>
      <w:r w:rsidRPr="002F74EE">
        <w:rPr>
          <w:sz w:val="24"/>
          <w:szCs w:val="24"/>
        </w:rPr>
        <w:t xml:space="preserve">Решение о внесении изменений в конкурсную документацию принимается организатором открытого конкурса не позднее, чем за </w:t>
      </w:r>
      <w:r w:rsidRPr="002F74EE">
        <w:rPr>
          <w:b/>
          <w:bCs/>
          <w:sz w:val="24"/>
          <w:szCs w:val="24"/>
        </w:rPr>
        <w:t xml:space="preserve">5 </w:t>
      </w:r>
      <w:r w:rsidRPr="002F74EE">
        <w:rPr>
          <w:sz w:val="24"/>
          <w:szCs w:val="24"/>
        </w:rPr>
        <w:t>дней до даты окончания подачи заявок на участие в открытом конкурсе.</w:t>
      </w:r>
    </w:p>
    <w:p w:rsidR="002F74EE" w:rsidRPr="002F74EE" w:rsidRDefault="002F74EE" w:rsidP="002F74EE">
      <w:pPr>
        <w:pStyle w:val="ConsPlusNormal"/>
        <w:ind w:firstLine="709"/>
        <w:jc w:val="both"/>
        <w:rPr>
          <w:sz w:val="24"/>
          <w:szCs w:val="24"/>
        </w:rPr>
      </w:pPr>
      <w:r w:rsidRPr="002F74EE">
        <w:rPr>
          <w:sz w:val="24"/>
          <w:szCs w:val="24"/>
        </w:rPr>
        <w:t>Изменение предмета открытого конкурса не допускается.</w:t>
      </w:r>
    </w:p>
    <w:p w:rsidR="002F74EE" w:rsidRPr="002F74EE" w:rsidRDefault="002F74EE" w:rsidP="002F74EE">
      <w:pPr>
        <w:pStyle w:val="ConsPlusNormal"/>
        <w:ind w:firstLine="709"/>
        <w:jc w:val="both"/>
        <w:rPr>
          <w:sz w:val="24"/>
          <w:szCs w:val="24"/>
        </w:rPr>
      </w:pPr>
      <w:r w:rsidRPr="002F74EE">
        <w:rPr>
          <w:sz w:val="24"/>
          <w:szCs w:val="24"/>
        </w:rPr>
        <w:t xml:space="preserve">Изменения, внесенные в конкурсную документацию, размещаются на официальном сайте не позднее, чем за </w:t>
      </w:r>
      <w:r w:rsidRPr="002F74EE">
        <w:rPr>
          <w:b/>
          <w:bCs/>
          <w:sz w:val="24"/>
          <w:szCs w:val="24"/>
        </w:rPr>
        <w:t>5</w:t>
      </w:r>
      <w:r w:rsidRPr="002F74EE">
        <w:rPr>
          <w:sz w:val="24"/>
          <w:szCs w:val="24"/>
        </w:rPr>
        <w:t xml:space="preserve"> дней до даты окончания подачи заявок на участие в открытом конкурсе.</w:t>
      </w:r>
    </w:p>
    <w:p w:rsidR="002F74EE" w:rsidRPr="002F74EE" w:rsidRDefault="002F74EE" w:rsidP="002F74EE">
      <w:pPr>
        <w:pStyle w:val="ConsPlusNormal"/>
        <w:ind w:firstLine="709"/>
        <w:jc w:val="both"/>
        <w:rPr>
          <w:sz w:val="24"/>
          <w:szCs w:val="24"/>
        </w:rPr>
      </w:pPr>
      <w:r w:rsidRPr="002F74EE">
        <w:rPr>
          <w:sz w:val="24"/>
          <w:szCs w:val="24"/>
        </w:rPr>
        <w:t xml:space="preserve">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подачи заявок этот срок составлял не менее чем </w:t>
      </w:r>
      <w:r w:rsidRPr="002F74EE">
        <w:rPr>
          <w:b/>
          <w:bCs/>
          <w:sz w:val="24"/>
          <w:szCs w:val="24"/>
        </w:rPr>
        <w:t xml:space="preserve">20 </w:t>
      </w:r>
      <w:r w:rsidRPr="002F74EE">
        <w:rPr>
          <w:sz w:val="24"/>
          <w:szCs w:val="24"/>
        </w:rPr>
        <w:t>дней.</w:t>
      </w:r>
    </w:p>
    <w:p w:rsidR="002F74EE" w:rsidRPr="002F74EE" w:rsidRDefault="002F74EE" w:rsidP="002F74EE">
      <w:pPr>
        <w:pStyle w:val="a8"/>
        <w:rPr>
          <w:rFonts w:ascii="Times New Roman" w:hAnsi="Times New Roman" w:cs="Times New Roman"/>
          <w:b/>
          <w:sz w:val="24"/>
        </w:rPr>
      </w:pPr>
      <w:r w:rsidRPr="002F74EE">
        <w:rPr>
          <w:rFonts w:ascii="Times New Roman" w:hAnsi="Times New Roman" w:cs="Times New Roman"/>
          <w:b/>
          <w:sz w:val="24"/>
        </w:rPr>
        <w:t>5. Информация по подготовке заявок</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 xml:space="preserve">5.1. Язык оформления заявки. </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2F74EE" w:rsidRPr="002F74EE" w:rsidRDefault="002F74EE" w:rsidP="002F74EE">
      <w:pPr>
        <w:pStyle w:val="a8"/>
        <w:rPr>
          <w:rFonts w:ascii="Times New Roman" w:hAnsi="Times New Roman" w:cs="Times New Roman"/>
          <w:color w:val="000000"/>
          <w:sz w:val="24"/>
          <w:szCs w:val="24"/>
        </w:rPr>
      </w:pPr>
      <w:r w:rsidRPr="002F74EE">
        <w:rPr>
          <w:rFonts w:ascii="Times New Roman" w:hAnsi="Times New Roman" w:cs="Times New Roman"/>
          <w:color w:val="000000"/>
          <w:sz w:val="24"/>
          <w:szCs w:val="24"/>
        </w:rPr>
        <w:t>Заявка должна содержать опись входящих в ее состав документов, скреплена печатью и подписана претендентом.</w:t>
      </w:r>
      <w:r w:rsidRPr="002F74EE">
        <w:rPr>
          <w:rFonts w:ascii="Times New Roman" w:hAnsi="Times New Roman" w:cs="Times New Roman"/>
          <w:sz w:val="24"/>
          <w:szCs w:val="24"/>
        </w:rPr>
        <w:t xml:space="preserve"> За полноту и достоверность сведений, содержащихся в заявке, ответственность несет заявитель.</w:t>
      </w:r>
    </w:p>
    <w:p w:rsidR="002F74EE" w:rsidRPr="002F74EE" w:rsidRDefault="002F74EE" w:rsidP="002F74EE">
      <w:pPr>
        <w:pStyle w:val="a8"/>
        <w:rPr>
          <w:rFonts w:ascii="Times New Roman" w:hAnsi="Times New Roman" w:cs="Times New Roman"/>
          <w:color w:val="000000"/>
          <w:sz w:val="24"/>
          <w:szCs w:val="24"/>
        </w:rPr>
      </w:pPr>
      <w:r w:rsidRPr="002F74EE">
        <w:rPr>
          <w:rFonts w:ascii="Times New Roman" w:hAnsi="Times New Roman" w:cs="Times New Roman"/>
          <w:color w:val="000000"/>
          <w:sz w:val="24"/>
          <w:szCs w:val="24"/>
        </w:rPr>
        <w:t>5.2. Требования к заполнению форм заявки.</w:t>
      </w: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 xml:space="preserve"> Заявка на участие в открытом конкурсе должна, в том числе содержать следующие сведения:</w:t>
      </w: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lastRenderedPageBreak/>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2F74EE" w:rsidRPr="002F74EE" w:rsidRDefault="002F74EE" w:rsidP="002F74EE">
      <w:pPr>
        <w:pStyle w:val="a8"/>
        <w:rPr>
          <w:rFonts w:ascii="Times New Roman" w:hAnsi="Times New Roman" w:cs="Times New Roman"/>
          <w:sz w:val="24"/>
          <w:szCs w:val="24"/>
        </w:rPr>
      </w:pPr>
      <w:r w:rsidRPr="002F74EE">
        <w:rPr>
          <w:rFonts w:ascii="Times New Roman" w:hAnsi="Times New Roman" w:cs="Times New Roman"/>
          <w:color w:val="000000"/>
          <w:sz w:val="24"/>
          <w:szCs w:val="24"/>
        </w:rPr>
        <w:t>5.3. Способ комплектации заявки и прилагаемых к ней документов</w:t>
      </w:r>
      <w:r w:rsidRPr="002F74EE">
        <w:rPr>
          <w:rFonts w:ascii="Times New Roman" w:hAnsi="Times New Roman" w:cs="Times New Roman"/>
          <w:sz w:val="24"/>
          <w:szCs w:val="24"/>
        </w:rPr>
        <w:t>.</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 xml:space="preserve">5.3.1. Заявка на участие в открытом конкурсе должна быть подготовлена по формам, представленным в разделе </w:t>
      </w:r>
      <w:r w:rsidRPr="002F74EE">
        <w:rPr>
          <w:rFonts w:ascii="Times New Roman" w:hAnsi="Times New Roman" w:cs="Times New Roman"/>
          <w:sz w:val="24"/>
          <w:lang w:val="en-US"/>
        </w:rPr>
        <w:t>II</w:t>
      </w:r>
      <w:r w:rsidRPr="002F74EE">
        <w:rPr>
          <w:rFonts w:ascii="Times New Roman" w:hAnsi="Times New Roman" w:cs="Times New Roman"/>
          <w:sz w:val="24"/>
        </w:rPr>
        <w:t xml:space="preserve"> конкурсной документации, и содержать сведения и документы, указанные в конкурсной документации.</w:t>
      </w:r>
    </w:p>
    <w:p w:rsidR="002F74EE" w:rsidRPr="002F74EE" w:rsidRDefault="002F74EE" w:rsidP="002F74EE">
      <w:pPr>
        <w:pStyle w:val="a8"/>
        <w:rPr>
          <w:rStyle w:val="af5"/>
          <w:rFonts w:ascii="Times New Roman" w:hAnsi="Times New Roman"/>
          <w:sz w:val="24"/>
          <w:szCs w:val="24"/>
        </w:rPr>
      </w:pPr>
      <w:r w:rsidRPr="002F74EE">
        <w:rPr>
          <w:rFonts w:ascii="Times New Roman" w:hAnsi="Times New Roman" w:cs="Times New Roman"/>
          <w:sz w:val="24"/>
        </w:rPr>
        <w:t>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открытом конкурсе не допускается применение факсимильных подписей.</w:t>
      </w:r>
    </w:p>
    <w:p w:rsidR="002F74EE" w:rsidRPr="002F74EE" w:rsidRDefault="002F74EE" w:rsidP="002F74EE">
      <w:pPr>
        <w:pStyle w:val="a8"/>
        <w:rPr>
          <w:rFonts w:ascii="Times New Roman" w:hAnsi="Times New Roman" w:cs="Times New Roman"/>
          <w:sz w:val="24"/>
        </w:rPr>
      </w:pPr>
      <w:r w:rsidRPr="002F74EE">
        <w:rPr>
          <w:rStyle w:val="af5"/>
          <w:rFonts w:ascii="Times New Roman" w:hAnsi="Times New Roman"/>
          <w:sz w:val="24"/>
          <w:szCs w:val="24"/>
        </w:rPr>
        <w:t>5.3.3. 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5.3.4. Сведения, которые содержатся в заявках на участие в открытом конкурсе, не должны допускать двусмысленных толкований.</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открытом конкурсе, и подписана им или его уполномоченным представителем. Место скрепления прошивки на обратной стороне последнего листа заявки на участие в открытом конкурсе заклеивается бумажной биркой с указанием количества листов, подписывается лицом, подавшим заявку на участие в открытом 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открытом конкурсе, указанных требований означает, что все документы и сведения, входящие в состав заявки на участие в открытом конкурсе,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 xml:space="preserve">5.3.6. Документы, входящие в состав заявки на участие в открытом конкурсе, подшиваются в последовательности, установленной в разделе </w:t>
      </w:r>
      <w:r w:rsidRPr="002F74EE">
        <w:rPr>
          <w:rFonts w:ascii="Times New Roman" w:hAnsi="Times New Roman" w:cs="Times New Roman"/>
          <w:sz w:val="24"/>
          <w:lang w:val="en-US"/>
        </w:rPr>
        <w:t>II</w:t>
      </w:r>
      <w:r w:rsidRPr="002F74EE">
        <w:rPr>
          <w:rFonts w:ascii="Times New Roman" w:hAnsi="Times New Roman" w:cs="Times New Roman"/>
          <w:sz w:val="24"/>
        </w:rPr>
        <w:t xml:space="preserve"> конкурсной документации.</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 xml:space="preserve">5.3.7. Копии документов должны быть заверены в нотариальном порядке в случае, если указание на это содержится в разделе </w:t>
      </w:r>
      <w:r w:rsidRPr="002F74EE">
        <w:rPr>
          <w:rFonts w:ascii="Times New Roman" w:hAnsi="Times New Roman" w:cs="Times New Roman"/>
          <w:sz w:val="24"/>
          <w:lang w:val="en-US"/>
        </w:rPr>
        <w:t>II</w:t>
      </w:r>
      <w:r w:rsidRPr="002F74EE">
        <w:rPr>
          <w:rFonts w:ascii="Times New Roman" w:hAnsi="Times New Roman" w:cs="Times New Roman"/>
          <w:sz w:val="24"/>
        </w:rPr>
        <w:t xml:space="preserve"> конкурсной документации. </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5.4. Порядок запечатывания конвертов с заявками и их маркировки</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Претендент подает заявку в письменной форме в запечатанных внутреннем и наружном конвертах.</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 xml:space="preserve">Внутренний конверт помечается надписью </w:t>
      </w:r>
      <w:r w:rsidRPr="002F74EE">
        <w:rPr>
          <w:rFonts w:ascii="Times New Roman" w:hAnsi="Times New Roman" w:cs="Times New Roman"/>
          <w:b/>
          <w:sz w:val="24"/>
        </w:rPr>
        <w:t>"Заявка по лоту № ___"</w:t>
      </w:r>
      <w:r w:rsidRPr="002F74EE">
        <w:rPr>
          <w:rFonts w:ascii="Times New Roman" w:hAnsi="Times New Roman" w:cs="Times New Roman"/>
          <w:sz w:val="24"/>
        </w:rPr>
        <w:t xml:space="preserve"> с указанием номера лота. На конверте указываются название открытого конкурса, на участие в котором подается заявка, дата и номер извещения о проведении открытого конкурса, полное наименование претендента, адрес претендента.</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Внутренний конверт запечатывается в наружный не имеющий повреждений конверт.</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lastRenderedPageBreak/>
        <w:t xml:space="preserve">На наружном конверте указываются полное наименование, фамилия, имя, отчество, обратный адрес претендента, направляющего конверт организатору открытого конкурса, наименование и адрес организатора открытого конкурса, название открытого конкурса, слова «не вскрывать </w:t>
      </w:r>
      <w:proofErr w:type="gramStart"/>
      <w:r w:rsidRPr="002F74EE">
        <w:rPr>
          <w:rFonts w:ascii="Times New Roman" w:hAnsi="Times New Roman" w:cs="Times New Roman"/>
          <w:sz w:val="24"/>
        </w:rPr>
        <w:t>до</w:t>
      </w:r>
      <w:proofErr w:type="gramEnd"/>
      <w:r w:rsidRPr="002F74EE">
        <w:rPr>
          <w:rFonts w:ascii="Times New Roman" w:hAnsi="Times New Roman" w:cs="Times New Roman"/>
          <w:sz w:val="24"/>
        </w:rPr>
        <w:t xml:space="preserve"> « _______________ » </w:t>
      </w:r>
      <w:proofErr w:type="gramStart"/>
      <w:r w:rsidRPr="002F74EE">
        <w:rPr>
          <w:rFonts w:ascii="Times New Roman" w:hAnsi="Times New Roman" w:cs="Times New Roman"/>
          <w:sz w:val="24"/>
        </w:rPr>
        <w:t>с</w:t>
      </w:r>
      <w:proofErr w:type="gramEnd"/>
      <w:r w:rsidRPr="002F74EE">
        <w:rPr>
          <w:rFonts w:ascii="Times New Roman" w:hAnsi="Times New Roman" w:cs="Times New Roman"/>
          <w:sz w:val="24"/>
        </w:rPr>
        <w:t xml:space="preserve"> указанием времени и даты вскрытия конвертов, установленных в извещении о проведении открытого конкурса.</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В случае</w:t>
      </w:r>
      <w:proofErr w:type="gramStart"/>
      <w:r w:rsidRPr="002F74EE">
        <w:rPr>
          <w:rFonts w:ascii="Times New Roman" w:hAnsi="Times New Roman" w:cs="Times New Roman"/>
          <w:sz w:val="24"/>
        </w:rPr>
        <w:t>,</w:t>
      </w:r>
      <w:proofErr w:type="gramEnd"/>
      <w:r w:rsidRPr="002F74EE">
        <w:rPr>
          <w:rFonts w:ascii="Times New Roman" w:hAnsi="Times New Roman" w:cs="Times New Roman"/>
          <w:sz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 xml:space="preserve">Документы в составе заявки прикладываются в порядке, предусмотренном конкурсной документацией.  </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5.5. Порядок подачи, изменения и отзыва заявок</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5.5.1. Прием заявок осуществляется организатором открытого конкурса по месту своего нахождения со дня размещения на официальном сайте извещения о проведении открытого конкурса и прекращается в день и час вскрытия конвертов с заявками, указанными в извещении о проведении открытого конкурса.</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5.5.2. Претендент вправе подать только одну заявку на каждый лот.</w:t>
      </w:r>
    </w:p>
    <w:p w:rsidR="002F74EE" w:rsidRPr="002F74EE" w:rsidRDefault="002F74EE" w:rsidP="002F74EE">
      <w:pPr>
        <w:pStyle w:val="afe"/>
        <w:ind w:firstLine="851"/>
        <w:jc w:val="both"/>
        <w:rPr>
          <w:color w:val="auto"/>
          <w:sz w:val="24"/>
          <w:szCs w:val="24"/>
        </w:rPr>
      </w:pPr>
      <w:r w:rsidRPr="002F74EE">
        <w:rPr>
          <w:color w:val="auto"/>
          <w:sz w:val="24"/>
          <w:szCs w:val="24"/>
        </w:rPr>
        <w:t>В случае подачи заявок на два и более лота претендент подает заявку в отношении каждого лота отдельно.</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szCs w:val="24"/>
        </w:rPr>
        <w:t>Дата и время подачи заявки на участие в открытом конкурсе является подтверждением очередности подачи заявок.</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открытого конкурса.</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5.5.4. При получении конверта с заявкой на участие в открытом конкурсе организатор открытого конкурса выдает претенденту расписку в получении конверта с указанием даты и времени его получения.</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На конверте с заявкой ставится дата подачи и входящий номер заявки.</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5.5.7. Представленные в составе заявки на участие в открытом конкурсе документы не возвращаются претенденту или участнику открытого конкурса, за исключением случаев, указанных в подпунктах 5.5.8 и 5.7.5 конкурсной документации.</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5.5.8. Претендент или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Отзыв заявки регистрируется в журнале приема заявок в день поступления организатору открытого конкурса заявления о таком отзыве.</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 xml:space="preserve">Если в заявлении об отзыве поданной заявки содержится просьба о возврате документов, они возвращаются в срок не позднее </w:t>
      </w:r>
      <w:r w:rsidRPr="002F74EE">
        <w:rPr>
          <w:rFonts w:ascii="Times New Roman" w:hAnsi="Times New Roman" w:cs="Times New Roman"/>
          <w:b/>
          <w:sz w:val="24"/>
        </w:rPr>
        <w:t>10 рабочих дней</w:t>
      </w:r>
      <w:r w:rsidRPr="002F74EE">
        <w:rPr>
          <w:rFonts w:ascii="Times New Roman" w:hAnsi="Times New Roman" w:cs="Times New Roman"/>
          <w:sz w:val="24"/>
        </w:rPr>
        <w:t xml:space="preserve"> со дня регистрации отзыва заявки претенденту или участнику с соответствующей отметкой в журнале приема заявок.</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5.5.9.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5.5.10. Организатор открытого конкурса принимает меры по обеспечению сохранности представленных претендентами конвертов с заявками на участие в открытом конкурсе.</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 xml:space="preserve">5.5.11. Заявки, поступившие после срока, указанного в подпункте 5.5.1 конкурсной </w:t>
      </w:r>
      <w:r w:rsidRPr="002F74EE">
        <w:rPr>
          <w:rFonts w:ascii="Times New Roman" w:hAnsi="Times New Roman" w:cs="Times New Roman"/>
          <w:sz w:val="24"/>
        </w:rPr>
        <w:lastRenderedPageBreak/>
        <w:t>документации, не принимаются и не регистрируются.</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5.6. Окончательный срок подачи заявок</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Прием заявок прекращается в день и час вскрытия конвертов с заявками, указанный в пункте 6 извещения о проведении открытого конкурса.</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5.7. Вскрытие конвертов с заявками</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5.7.1. В день вскрытия конвертов с заявками принятые заявки передаются организатором открытого конкурса в конкурсную комиссию.</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2F74EE" w:rsidRPr="002F74EE" w:rsidRDefault="002F74EE" w:rsidP="002F74EE">
      <w:pPr>
        <w:pStyle w:val="a8"/>
        <w:rPr>
          <w:rFonts w:ascii="Times New Roman" w:hAnsi="Times New Roman" w:cs="Times New Roman"/>
          <w:b/>
          <w:sz w:val="24"/>
        </w:rPr>
      </w:pPr>
      <w:r w:rsidRPr="002F74EE">
        <w:rPr>
          <w:rFonts w:ascii="Times New Roman" w:hAnsi="Times New Roman" w:cs="Times New Roman"/>
          <w:b/>
          <w:sz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Претенденты вправе присутствовать при вскрытии конвертов.</w:t>
      </w:r>
    </w:p>
    <w:p w:rsidR="002F74EE" w:rsidRPr="002F74EE" w:rsidRDefault="002F74EE" w:rsidP="002F74EE">
      <w:pPr>
        <w:spacing w:line="240" w:lineRule="auto"/>
        <w:ind w:firstLine="708"/>
        <w:rPr>
          <w:rFonts w:ascii="Times New Roman" w:hAnsi="Times New Roman" w:cs="Times New Roman"/>
          <w:color w:val="000000"/>
        </w:rPr>
      </w:pPr>
      <w:r w:rsidRPr="002F74EE">
        <w:rPr>
          <w:rFonts w:ascii="Times New Roman" w:hAnsi="Times New Roman" w:cs="Times New Roman"/>
        </w:rPr>
        <w:t>Комиссия, а также любой заявитель, присутствующий при вскрытии конвертов с заявками на участие в конкурсе, вправе осуществлять ауди</w:t>
      </w:r>
      <w:proofErr w:type="gramStart"/>
      <w:r w:rsidRPr="002F74EE">
        <w:rPr>
          <w:rFonts w:ascii="Times New Roman" w:hAnsi="Times New Roman" w:cs="Times New Roman"/>
        </w:rPr>
        <w:t>о-</w:t>
      </w:r>
      <w:proofErr w:type="gramEnd"/>
      <w:r w:rsidRPr="002F74EE">
        <w:rPr>
          <w:rFonts w:ascii="Times New Roman" w:hAnsi="Times New Roman" w:cs="Times New Roman"/>
        </w:rPr>
        <w:t xml:space="preserve"> и/или  видеозапись вскрытия конвертов с заявками на участие в конкурсе</w:t>
      </w:r>
      <w:r w:rsidRPr="002F74EE">
        <w:rPr>
          <w:rFonts w:ascii="Times New Roman" w:hAnsi="Times New Roman" w:cs="Times New Roman"/>
          <w:color w:val="000000"/>
        </w:rPr>
        <w:t xml:space="preserve">, при этом до начала процедуры вскрытия конвертов необходимо известить конкурсную комиссию о таком намерении. </w:t>
      </w:r>
    </w:p>
    <w:p w:rsidR="002F74EE" w:rsidRPr="002F74EE" w:rsidRDefault="002F74EE" w:rsidP="002F74EE">
      <w:pPr>
        <w:pStyle w:val="a8"/>
        <w:rPr>
          <w:rFonts w:ascii="Times New Roman" w:hAnsi="Times New Roman" w:cs="Times New Roman"/>
          <w:b/>
          <w:sz w:val="24"/>
        </w:rPr>
      </w:pPr>
      <w:r w:rsidRPr="002F74EE">
        <w:rPr>
          <w:rFonts w:ascii="Times New Roman" w:hAnsi="Times New Roman" w:cs="Times New Roman"/>
          <w:b/>
          <w:sz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 xml:space="preserve">5.7.5. </w:t>
      </w:r>
      <w:proofErr w:type="gramStart"/>
      <w:r w:rsidRPr="002F74EE">
        <w:rPr>
          <w:rFonts w:ascii="Times New Roman" w:hAnsi="Times New Roman" w:cs="Times New Roman"/>
          <w:sz w:val="24"/>
        </w:rPr>
        <w:t>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открытого конкурса такому претенденту не позднее 10 рабочих дней после дня вскрытия конвертов.</w:t>
      </w:r>
      <w:proofErr w:type="gramEnd"/>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 xml:space="preserve"> 5.8. Соблюдение конфиденциальности</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Организатор открытого конкурса и лица, подавшие заявки на участие в открытом конкурсе, обязаны обеспечить конфиденциальность сведений, содержащихся в заявках на участие в открытом конкурсе, до вскрытия конвертов с такими заявками. Лица, осуществляющие хранение конвертов с заявками на участие в открытом конкурсе, не вправе допускать повреждение таких конвертов до момента их вскрытия.</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открытого конкурса.</w:t>
      </w:r>
    </w:p>
    <w:p w:rsidR="002F74EE" w:rsidRPr="002F74EE" w:rsidRDefault="002F74EE" w:rsidP="002F74EE">
      <w:pPr>
        <w:pStyle w:val="a8"/>
        <w:rPr>
          <w:rFonts w:ascii="Times New Roman" w:hAnsi="Times New Roman" w:cs="Times New Roman"/>
          <w:b/>
          <w:sz w:val="24"/>
        </w:rPr>
      </w:pPr>
      <w:r w:rsidRPr="002F74EE">
        <w:rPr>
          <w:rFonts w:ascii="Times New Roman" w:hAnsi="Times New Roman" w:cs="Times New Roman"/>
          <w:b/>
          <w:sz w:val="24"/>
        </w:rPr>
        <w:t xml:space="preserve">6. Сведения о допуске к участию в открытом конкурсе и оценке заявок </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6.1. Порядок определения соответствия участника открытого конкурса и его заявки требованиям конкурсной документации</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6.1.2.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2F74EE" w:rsidRPr="002F74EE" w:rsidRDefault="002F74EE" w:rsidP="002F74EE">
      <w:pPr>
        <w:pStyle w:val="a8"/>
        <w:rPr>
          <w:rFonts w:ascii="Times New Roman" w:eastAsia="Calibri" w:hAnsi="Times New Roman" w:cs="Times New Roman"/>
          <w:sz w:val="24"/>
        </w:rPr>
      </w:pPr>
      <w:r w:rsidRPr="002F74EE">
        <w:rPr>
          <w:rFonts w:ascii="Times New Roman" w:hAnsi="Times New Roman" w:cs="Times New Roman"/>
          <w:sz w:val="24"/>
        </w:rPr>
        <w:t>6.2. Оценка и сопоставление заявок</w:t>
      </w:r>
    </w:p>
    <w:p w:rsidR="002F74EE" w:rsidRPr="002F74EE" w:rsidRDefault="002F74EE" w:rsidP="002F74EE">
      <w:pPr>
        <w:pStyle w:val="a8"/>
        <w:rPr>
          <w:rFonts w:ascii="Times New Roman" w:hAnsi="Times New Roman" w:cs="Times New Roman"/>
          <w:color w:val="000000"/>
          <w:sz w:val="22"/>
          <w:szCs w:val="22"/>
        </w:rPr>
      </w:pPr>
      <w:r w:rsidRPr="002F74EE">
        <w:rPr>
          <w:rFonts w:ascii="Times New Roman" w:eastAsia="Calibri" w:hAnsi="Times New Roman" w:cs="Times New Roman"/>
          <w:color w:val="000000"/>
          <w:sz w:val="22"/>
          <w:szCs w:val="22"/>
        </w:rPr>
        <w:t xml:space="preserve">6.2.1. Шкала для оценки критериев, используемых для оценки и сопоставления заявок на участие в открытом конкурсе на право </w:t>
      </w:r>
      <w:r w:rsidRPr="002F74EE">
        <w:rPr>
          <w:rFonts w:ascii="Times New Roman" w:hAnsi="Times New Roman" w:cs="Times New Roman"/>
          <w:color w:val="000000"/>
          <w:sz w:val="22"/>
          <w:szCs w:val="22"/>
        </w:rPr>
        <w:t xml:space="preserve">получения свидетельств об осуществлении перевозок по муниципальным маршрутам регулярных перевозок пассажиров и багажа автомобильным транспортом на территории </w:t>
      </w:r>
    </w:p>
    <w:tbl>
      <w:tblPr>
        <w:tblW w:w="9740" w:type="dxa"/>
        <w:tblInd w:w="49" w:type="dxa"/>
        <w:tblLayout w:type="fixed"/>
        <w:tblLook w:val="0000"/>
      </w:tblPr>
      <w:tblGrid>
        <w:gridCol w:w="779"/>
        <w:gridCol w:w="5385"/>
        <w:gridCol w:w="2355"/>
        <w:gridCol w:w="1221"/>
      </w:tblGrid>
      <w:tr w:rsidR="002F74EE" w:rsidRPr="002F74EE" w:rsidTr="00E91D29">
        <w:tc>
          <w:tcPr>
            <w:tcW w:w="779"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49" w:firstLine="0"/>
              <w:rPr>
                <w:rFonts w:ascii="Times New Roman" w:hAnsi="Times New Roman" w:cs="Times New Roman"/>
                <w:sz w:val="24"/>
              </w:rPr>
            </w:pPr>
            <w:r w:rsidRPr="002F74EE">
              <w:rPr>
                <w:rFonts w:ascii="Times New Roman" w:hAnsi="Times New Roman" w:cs="Times New Roman"/>
                <w:sz w:val="24"/>
              </w:rPr>
              <w:t xml:space="preserve">№ </w:t>
            </w:r>
          </w:p>
          <w:p w:rsidR="002F74EE" w:rsidRPr="002F74EE" w:rsidRDefault="002F74EE" w:rsidP="00E91D29">
            <w:pPr>
              <w:pStyle w:val="a8"/>
              <w:ind w:left="-49" w:firstLine="0"/>
              <w:rPr>
                <w:rFonts w:ascii="Times New Roman" w:hAnsi="Times New Roman" w:cs="Times New Roman"/>
                <w:sz w:val="24"/>
              </w:rPr>
            </w:pPr>
            <w:proofErr w:type="spellStart"/>
            <w:proofErr w:type="gramStart"/>
            <w:r w:rsidRPr="002F74EE">
              <w:rPr>
                <w:rFonts w:ascii="Times New Roman" w:hAnsi="Times New Roman" w:cs="Times New Roman"/>
                <w:sz w:val="24"/>
              </w:rPr>
              <w:lastRenderedPageBreak/>
              <w:t>п</w:t>
            </w:r>
            <w:proofErr w:type="spellEnd"/>
            <w:proofErr w:type="gramEnd"/>
            <w:r w:rsidRPr="002F74EE">
              <w:rPr>
                <w:rFonts w:ascii="Times New Roman" w:hAnsi="Times New Roman" w:cs="Times New Roman"/>
                <w:sz w:val="24"/>
              </w:rPr>
              <w:t>/</w:t>
            </w:r>
            <w:proofErr w:type="spellStart"/>
            <w:r w:rsidRPr="002F74EE">
              <w:rPr>
                <w:rFonts w:ascii="Times New Roman" w:hAnsi="Times New Roman" w:cs="Times New Roman"/>
                <w:sz w:val="24"/>
              </w:rPr>
              <w:t>п</w:t>
            </w:r>
            <w:proofErr w:type="spellEnd"/>
          </w:p>
        </w:tc>
        <w:tc>
          <w:tcPr>
            <w:tcW w:w="538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jc w:val="center"/>
              <w:rPr>
                <w:rFonts w:ascii="Times New Roman" w:hAnsi="Times New Roman" w:cs="Times New Roman"/>
                <w:sz w:val="24"/>
              </w:rPr>
            </w:pPr>
            <w:r w:rsidRPr="002F74EE">
              <w:rPr>
                <w:rFonts w:ascii="Times New Roman" w:hAnsi="Times New Roman" w:cs="Times New Roman"/>
                <w:sz w:val="24"/>
              </w:rPr>
              <w:lastRenderedPageBreak/>
              <w:t>Критерии</w:t>
            </w:r>
          </w:p>
        </w:tc>
        <w:tc>
          <w:tcPr>
            <w:tcW w:w="235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Показатели</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Баллы</w:t>
            </w:r>
          </w:p>
        </w:tc>
      </w:tr>
      <w:tr w:rsidR="002F74EE" w:rsidRPr="002F74EE" w:rsidTr="00E91D29">
        <w:tc>
          <w:tcPr>
            <w:tcW w:w="779"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lastRenderedPageBreak/>
              <w:t>1</w:t>
            </w:r>
          </w:p>
        </w:tc>
        <w:tc>
          <w:tcPr>
            <w:tcW w:w="538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hanging="1"/>
              <w:rPr>
                <w:rFonts w:ascii="Times New Roman" w:hAnsi="Times New Roman" w:cs="Times New Roman"/>
                <w:b/>
                <w:color w:val="000000"/>
                <w:sz w:val="24"/>
                <w:szCs w:val="24"/>
              </w:rPr>
            </w:pPr>
            <w:proofErr w:type="gramStart"/>
            <w:r w:rsidRPr="002F74EE">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2F74EE">
              <w:rPr>
                <w:rFonts w:ascii="Times New Roman" w:hAnsi="Times New Roman" w:cs="Times New Roman"/>
                <w:sz w:val="24"/>
                <w:szCs w:val="24"/>
              </w:rPr>
              <w:t xml:space="preserve"> проведения открытого конкурса</w:t>
            </w:r>
          </w:p>
        </w:tc>
        <w:tc>
          <w:tcPr>
            <w:tcW w:w="235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 xml:space="preserve">0,00 </w:t>
            </w:r>
          </w:p>
          <w:p w:rsidR="002F74EE" w:rsidRPr="002F74EE" w:rsidRDefault="002F74EE" w:rsidP="00E91D29">
            <w:pPr>
              <w:pStyle w:val="a8"/>
              <w:ind w:firstLine="0"/>
              <w:rPr>
                <w:rFonts w:ascii="Times New Roman" w:hAnsi="Times New Roman" w:cs="Times New Roman"/>
                <w:sz w:val="24"/>
              </w:rPr>
            </w:pPr>
          </w:p>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более 0,00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5</w:t>
            </w:r>
          </w:p>
          <w:p w:rsidR="002F74EE" w:rsidRPr="002F74EE" w:rsidRDefault="002F74EE" w:rsidP="00E91D29">
            <w:pPr>
              <w:pStyle w:val="a8"/>
              <w:ind w:firstLine="0"/>
              <w:rPr>
                <w:rFonts w:ascii="Times New Roman" w:hAnsi="Times New Roman" w:cs="Times New Roman"/>
                <w:sz w:val="24"/>
              </w:rPr>
            </w:pPr>
          </w:p>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0</w:t>
            </w:r>
          </w:p>
          <w:p w:rsidR="002F74EE" w:rsidRPr="002F74EE" w:rsidRDefault="002F74EE" w:rsidP="00E91D29">
            <w:pPr>
              <w:pStyle w:val="a8"/>
              <w:ind w:firstLine="0"/>
              <w:rPr>
                <w:rFonts w:ascii="Times New Roman" w:hAnsi="Times New Roman" w:cs="Times New Roman"/>
                <w:sz w:val="24"/>
              </w:rPr>
            </w:pPr>
          </w:p>
          <w:p w:rsidR="002F74EE" w:rsidRPr="002F74EE" w:rsidRDefault="002F74EE" w:rsidP="00E91D29">
            <w:pPr>
              <w:pStyle w:val="a8"/>
              <w:ind w:firstLine="0"/>
              <w:rPr>
                <w:rFonts w:ascii="Times New Roman" w:hAnsi="Times New Roman" w:cs="Times New Roman"/>
                <w:sz w:val="24"/>
              </w:rPr>
            </w:pPr>
          </w:p>
          <w:p w:rsidR="002F74EE" w:rsidRPr="002F74EE" w:rsidRDefault="002F74EE" w:rsidP="00E91D29">
            <w:pPr>
              <w:pStyle w:val="a8"/>
              <w:ind w:firstLine="0"/>
              <w:rPr>
                <w:rFonts w:ascii="Times New Roman" w:hAnsi="Times New Roman" w:cs="Times New Roman"/>
                <w:sz w:val="24"/>
              </w:rPr>
            </w:pPr>
          </w:p>
        </w:tc>
      </w:tr>
      <w:tr w:rsidR="002F74EE" w:rsidRPr="002F74EE" w:rsidTr="00E91D29">
        <w:trPr>
          <w:trHeight w:val="465"/>
        </w:trPr>
        <w:tc>
          <w:tcPr>
            <w:tcW w:w="779" w:type="dxa"/>
            <w:vMerge w:val="restart"/>
            <w:tcBorders>
              <w:top w:val="single" w:sz="4" w:space="0" w:color="000000"/>
              <w:left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2</w:t>
            </w:r>
          </w:p>
        </w:tc>
        <w:tc>
          <w:tcPr>
            <w:tcW w:w="5385" w:type="dxa"/>
            <w:vMerge w:val="restart"/>
            <w:tcBorders>
              <w:top w:val="single" w:sz="4" w:space="0" w:color="000000"/>
              <w:left w:val="single" w:sz="4" w:space="0" w:color="000000"/>
            </w:tcBorders>
            <w:shd w:val="clear" w:color="auto" w:fill="auto"/>
          </w:tcPr>
          <w:p w:rsidR="002F74EE" w:rsidRPr="002F74EE" w:rsidRDefault="002F74EE" w:rsidP="00E91D29">
            <w:pPr>
              <w:pStyle w:val="a8"/>
              <w:ind w:hanging="1"/>
              <w:rPr>
                <w:rFonts w:ascii="Times New Roman" w:hAnsi="Times New Roman" w:cs="Times New Roman"/>
                <w:color w:val="000000"/>
                <w:sz w:val="24"/>
                <w:szCs w:val="24"/>
              </w:rPr>
            </w:pPr>
            <w:r w:rsidRPr="002F74EE">
              <w:rPr>
                <w:rFonts w:ascii="Times New Roman" w:hAnsi="Times New Roman" w:cs="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355" w:type="dxa"/>
            <w:tcBorders>
              <w:top w:val="single" w:sz="4" w:space="0" w:color="000000"/>
              <w:left w:val="single" w:sz="4" w:space="0" w:color="000000"/>
              <w:bottom w:val="single" w:sz="4" w:space="0" w:color="auto"/>
            </w:tcBorders>
            <w:shd w:val="clear" w:color="auto" w:fill="auto"/>
          </w:tcPr>
          <w:p w:rsidR="002F74EE" w:rsidRPr="002F74EE" w:rsidRDefault="002F74EE" w:rsidP="00E91D29">
            <w:pPr>
              <w:spacing w:line="240" w:lineRule="auto"/>
              <w:rPr>
                <w:rFonts w:ascii="Times New Roman" w:hAnsi="Times New Roman" w:cs="Times New Roman"/>
                <w:color w:val="000000"/>
              </w:rPr>
            </w:pPr>
            <w:r w:rsidRPr="002F74EE">
              <w:rPr>
                <w:rFonts w:ascii="Times New Roman" w:hAnsi="Times New Roman" w:cs="Times New Roman"/>
                <w:color w:val="000000"/>
              </w:rPr>
              <w:t xml:space="preserve"> до 1 года </w:t>
            </w:r>
          </w:p>
        </w:tc>
        <w:tc>
          <w:tcPr>
            <w:tcW w:w="1221" w:type="dxa"/>
            <w:tcBorders>
              <w:top w:val="single" w:sz="4" w:space="0" w:color="000000"/>
              <w:left w:val="single" w:sz="4" w:space="0" w:color="000000"/>
              <w:bottom w:val="single" w:sz="4" w:space="0" w:color="auto"/>
              <w:right w:val="single" w:sz="4" w:space="0" w:color="000000"/>
            </w:tcBorders>
            <w:shd w:val="clear" w:color="auto" w:fill="auto"/>
          </w:tcPr>
          <w:p w:rsidR="002F74EE" w:rsidRPr="002F74EE" w:rsidRDefault="002F74EE" w:rsidP="00E91D29">
            <w:pPr>
              <w:spacing w:line="240" w:lineRule="auto"/>
              <w:rPr>
                <w:rFonts w:ascii="Times New Roman" w:hAnsi="Times New Roman" w:cs="Times New Roman"/>
                <w:color w:val="000000"/>
              </w:rPr>
            </w:pPr>
            <w:r w:rsidRPr="002F74EE">
              <w:rPr>
                <w:rFonts w:ascii="Times New Roman" w:hAnsi="Times New Roman" w:cs="Times New Roman"/>
                <w:color w:val="000000"/>
              </w:rPr>
              <w:t>0</w:t>
            </w:r>
          </w:p>
        </w:tc>
      </w:tr>
      <w:tr w:rsidR="002F74EE" w:rsidRPr="002F74EE" w:rsidTr="00E91D29">
        <w:trPr>
          <w:trHeight w:val="465"/>
        </w:trPr>
        <w:tc>
          <w:tcPr>
            <w:tcW w:w="779" w:type="dxa"/>
            <w:vMerge/>
            <w:tcBorders>
              <w:top w:val="single" w:sz="4" w:space="0" w:color="000000"/>
              <w:left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p>
        </w:tc>
        <w:tc>
          <w:tcPr>
            <w:tcW w:w="5385" w:type="dxa"/>
            <w:vMerge/>
            <w:tcBorders>
              <w:top w:val="single" w:sz="4" w:space="0" w:color="000000"/>
              <w:left w:val="single" w:sz="4" w:space="0" w:color="000000"/>
            </w:tcBorders>
            <w:shd w:val="clear" w:color="auto" w:fill="auto"/>
          </w:tcPr>
          <w:p w:rsidR="002F74EE" w:rsidRPr="002F74EE" w:rsidRDefault="002F74EE" w:rsidP="00E91D29">
            <w:pPr>
              <w:spacing w:line="240" w:lineRule="auto"/>
              <w:rPr>
                <w:rFonts w:ascii="Times New Roman" w:hAnsi="Times New Roman" w:cs="Times New Roman"/>
                <w:b/>
                <w:color w:val="000000"/>
              </w:rPr>
            </w:pPr>
          </w:p>
        </w:tc>
        <w:tc>
          <w:tcPr>
            <w:tcW w:w="2355" w:type="dxa"/>
            <w:tcBorders>
              <w:top w:val="single" w:sz="4" w:space="0" w:color="000000"/>
              <w:left w:val="single" w:sz="4" w:space="0" w:color="000000"/>
              <w:bottom w:val="single" w:sz="4" w:space="0" w:color="auto"/>
            </w:tcBorders>
            <w:shd w:val="clear" w:color="auto" w:fill="auto"/>
          </w:tcPr>
          <w:p w:rsidR="002F74EE" w:rsidRPr="002F74EE" w:rsidRDefault="002F74EE" w:rsidP="00E91D29">
            <w:pPr>
              <w:spacing w:line="240" w:lineRule="auto"/>
              <w:rPr>
                <w:rFonts w:ascii="Times New Roman" w:hAnsi="Times New Roman" w:cs="Times New Roman"/>
                <w:color w:val="000000"/>
              </w:rPr>
            </w:pPr>
            <w:r w:rsidRPr="002F74EE">
              <w:rPr>
                <w:rFonts w:ascii="Times New Roman" w:hAnsi="Times New Roman" w:cs="Times New Roman"/>
                <w:color w:val="000000"/>
              </w:rPr>
              <w:t xml:space="preserve"> от 1 года до 3 лет (включительно)</w:t>
            </w:r>
          </w:p>
        </w:tc>
        <w:tc>
          <w:tcPr>
            <w:tcW w:w="1221" w:type="dxa"/>
            <w:tcBorders>
              <w:top w:val="single" w:sz="4" w:space="0" w:color="000000"/>
              <w:left w:val="single" w:sz="4" w:space="0" w:color="000000"/>
              <w:bottom w:val="single" w:sz="4" w:space="0" w:color="auto"/>
              <w:right w:val="single" w:sz="4" w:space="0" w:color="000000"/>
            </w:tcBorders>
            <w:shd w:val="clear" w:color="auto" w:fill="auto"/>
          </w:tcPr>
          <w:p w:rsidR="002F74EE" w:rsidRPr="002F74EE" w:rsidRDefault="002F74EE" w:rsidP="00E91D29">
            <w:pPr>
              <w:spacing w:line="240" w:lineRule="auto"/>
              <w:rPr>
                <w:rFonts w:ascii="Times New Roman" w:hAnsi="Times New Roman" w:cs="Times New Roman"/>
                <w:color w:val="000000"/>
              </w:rPr>
            </w:pPr>
            <w:r w:rsidRPr="002F74EE">
              <w:rPr>
                <w:rFonts w:ascii="Times New Roman" w:hAnsi="Times New Roman" w:cs="Times New Roman"/>
                <w:color w:val="000000"/>
              </w:rPr>
              <w:t>1</w:t>
            </w:r>
          </w:p>
        </w:tc>
      </w:tr>
      <w:tr w:rsidR="002F74EE" w:rsidRPr="002F74EE" w:rsidTr="00E91D29">
        <w:trPr>
          <w:trHeight w:val="345"/>
        </w:trPr>
        <w:tc>
          <w:tcPr>
            <w:tcW w:w="779" w:type="dxa"/>
            <w:vMerge/>
            <w:tcBorders>
              <w:left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p>
        </w:tc>
        <w:tc>
          <w:tcPr>
            <w:tcW w:w="5385" w:type="dxa"/>
            <w:vMerge/>
            <w:tcBorders>
              <w:left w:val="single" w:sz="4" w:space="0" w:color="000000"/>
            </w:tcBorders>
            <w:shd w:val="clear" w:color="auto" w:fill="auto"/>
          </w:tcPr>
          <w:p w:rsidR="002F74EE" w:rsidRPr="002F74EE" w:rsidRDefault="002F74EE" w:rsidP="00E91D29">
            <w:pPr>
              <w:spacing w:line="240" w:lineRule="auto"/>
              <w:rPr>
                <w:rFonts w:ascii="Times New Roman" w:hAnsi="Times New Roman" w:cs="Times New Roman"/>
                <w:b/>
                <w:color w:val="000000"/>
              </w:rPr>
            </w:pPr>
          </w:p>
        </w:tc>
        <w:tc>
          <w:tcPr>
            <w:tcW w:w="2355" w:type="dxa"/>
            <w:tcBorders>
              <w:top w:val="single" w:sz="4" w:space="0" w:color="auto"/>
              <w:left w:val="single" w:sz="4" w:space="0" w:color="000000"/>
              <w:bottom w:val="single" w:sz="4" w:space="0" w:color="auto"/>
            </w:tcBorders>
            <w:shd w:val="clear" w:color="auto" w:fill="auto"/>
          </w:tcPr>
          <w:p w:rsidR="002F74EE" w:rsidRPr="002F74EE" w:rsidRDefault="002F74EE" w:rsidP="00E91D29">
            <w:pPr>
              <w:spacing w:line="240" w:lineRule="auto"/>
              <w:rPr>
                <w:rFonts w:ascii="Times New Roman" w:hAnsi="Times New Roman" w:cs="Times New Roman"/>
                <w:color w:val="000000"/>
              </w:rPr>
            </w:pPr>
            <w:r w:rsidRPr="002F74EE">
              <w:rPr>
                <w:rFonts w:ascii="Times New Roman" w:hAnsi="Times New Roman" w:cs="Times New Roman"/>
                <w:color w:val="000000"/>
              </w:rPr>
              <w:t>от 4 до 6 лет (включительно)</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rsidR="002F74EE" w:rsidRPr="002F74EE" w:rsidRDefault="002F74EE" w:rsidP="00E91D29">
            <w:pPr>
              <w:spacing w:line="240" w:lineRule="auto"/>
              <w:rPr>
                <w:rFonts w:ascii="Times New Roman" w:hAnsi="Times New Roman" w:cs="Times New Roman"/>
                <w:color w:val="000000"/>
              </w:rPr>
            </w:pPr>
            <w:r w:rsidRPr="002F74EE">
              <w:rPr>
                <w:rFonts w:ascii="Times New Roman" w:hAnsi="Times New Roman" w:cs="Times New Roman"/>
                <w:color w:val="000000"/>
              </w:rPr>
              <w:t>3</w:t>
            </w:r>
          </w:p>
        </w:tc>
      </w:tr>
      <w:tr w:rsidR="002F74EE" w:rsidRPr="002F74EE" w:rsidTr="00E91D29">
        <w:trPr>
          <w:trHeight w:val="345"/>
        </w:trPr>
        <w:tc>
          <w:tcPr>
            <w:tcW w:w="779" w:type="dxa"/>
            <w:vMerge/>
            <w:tcBorders>
              <w:left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p>
        </w:tc>
        <w:tc>
          <w:tcPr>
            <w:tcW w:w="5385" w:type="dxa"/>
            <w:vMerge/>
            <w:tcBorders>
              <w:left w:val="single" w:sz="4" w:space="0" w:color="000000"/>
            </w:tcBorders>
            <w:shd w:val="clear" w:color="auto" w:fill="auto"/>
          </w:tcPr>
          <w:p w:rsidR="002F74EE" w:rsidRPr="002F74EE" w:rsidRDefault="002F74EE" w:rsidP="00E91D29">
            <w:pPr>
              <w:spacing w:line="240" w:lineRule="auto"/>
              <w:rPr>
                <w:rFonts w:ascii="Times New Roman" w:hAnsi="Times New Roman" w:cs="Times New Roman"/>
                <w:b/>
                <w:color w:val="000000"/>
              </w:rPr>
            </w:pPr>
          </w:p>
        </w:tc>
        <w:tc>
          <w:tcPr>
            <w:tcW w:w="2355" w:type="dxa"/>
            <w:tcBorders>
              <w:top w:val="single" w:sz="4" w:space="0" w:color="auto"/>
              <w:left w:val="single" w:sz="4" w:space="0" w:color="000000"/>
              <w:bottom w:val="single" w:sz="4" w:space="0" w:color="auto"/>
            </w:tcBorders>
            <w:shd w:val="clear" w:color="auto" w:fill="auto"/>
          </w:tcPr>
          <w:p w:rsidR="002F74EE" w:rsidRPr="002F74EE" w:rsidRDefault="002F74EE" w:rsidP="00E91D29">
            <w:pPr>
              <w:spacing w:line="240" w:lineRule="auto"/>
              <w:rPr>
                <w:rFonts w:ascii="Times New Roman" w:hAnsi="Times New Roman" w:cs="Times New Roman"/>
                <w:color w:val="000000"/>
              </w:rPr>
            </w:pPr>
            <w:r w:rsidRPr="002F74EE">
              <w:rPr>
                <w:rFonts w:ascii="Times New Roman" w:hAnsi="Times New Roman" w:cs="Times New Roman"/>
                <w:color w:val="000000"/>
              </w:rPr>
              <w:t>от 7лет и более</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rsidR="002F74EE" w:rsidRPr="002F74EE" w:rsidRDefault="002F74EE" w:rsidP="00E91D29">
            <w:pPr>
              <w:spacing w:line="240" w:lineRule="auto"/>
              <w:rPr>
                <w:rFonts w:ascii="Times New Roman" w:hAnsi="Times New Roman" w:cs="Times New Roman"/>
                <w:color w:val="000000"/>
              </w:rPr>
            </w:pPr>
            <w:r w:rsidRPr="002F74EE">
              <w:rPr>
                <w:rFonts w:ascii="Times New Roman" w:hAnsi="Times New Roman" w:cs="Times New Roman"/>
                <w:color w:val="000000"/>
              </w:rPr>
              <w:t>5</w:t>
            </w:r>
          </w:p>
        </w:tc>
      </w:tr>
      <w:tr w:rsidR="002F74EE" w:rsidRPr="002F74EE" w:rsidTr="00E91D29">
        <w:trPr>
          <w:trHeight w:val="1467"/>
        </w:trPr>
        <w:tc>
          <w:tcPr>
            <w:tcW w:w="779" w:type="dxa"/>
            <w:vMerge/>
            <w:tcBorders>
              <w:left w:val="single" w:sz="4" w:space="0" w:color="000000"/>
              <w:bottom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p>
        </w:tc>
        <w:tc>
          <w:tcPr>
            <w:tcW w:w="5385" w:type="dxa"/>
            <w:vMerge/>
            <w:tcBorders>
              <w:left w:val="single" w:sz="4" w:space="0" w:color="000000"/>
              <w:bottom w:val="single" w:sz="4" w:space="0" w:color="000000"/>
            </w:tcBorders>
            <w:shd w:val="clear" w:color="auto" w:fill="auto"/>
          </w:tcPr>
          <w:p w:rsidR="002F74EE" w:rsidRPr="002F74EE" w:rsidRDefault="002F74EE" w:rsidP="00E91D29">
            <w:pPr>
              <w:spacing w:line="240" w:lineRule="auto"/>
              <w:rPr>
                <w:rFonts w:ascii="Times New Roman" w:hAnsi="Times New Roman" w:cs="Times New Roman"/>
                <w:b/>
                <w:color w:val="000000"/>
              </w:rPr>
            </w:pPr>
          </w:p>
        </w:tc>
        <w:tc>
          <w:tcPr>
            <w:tcW w:w="2355" w:type="dxa"/>
            <w:tcBorders>
              <w:top w:val="single" w:sz="4" w:space="0" w:color="auto"/>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p>
        </w:tc>
        <w:tc>
          <w:tcPr>
            <w:tcW w:w="1221" w:type="dxa"/>
            <w:tcBorders>
              <w:top w:val="single" w:sz="4" w:space="0" w:color="auto"/>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p>
        </w:tc>
      </w:tr>
      <w:tr w:rsidR="002F74EE" w:rsidRPr="002F74EE" w:rsidTr="00E91D29">
        <w:tc>
          <w:tcPr>
            <w:tcW w:w="779"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b/>
                <w:sz w:val="24"/>
              </w:rPr>
            </w:pPr>
            <w:r w:rsidRPr="002F74EE">
              <w:rPr>
                <w:rFonts w:ascii="Times New Roman" w:hAnsi="Times New Roman" w:cs="Times New Roman"/>
                <w:b/>
                <w:sz w:val="24"/>
              </w:rPr>
              <w:t>3</w:t>
            </w:r>
          </w:p>
        </w:tc>
        <w:tc>
          <w:tcPr>
            <w:tcW w:w="8961" w:type="dxa"/>
            <w:gridSpan w:val="3"/>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firstLine="0"/>
              <w:rPr>
                <w:rFonts w:ascii="Times New Roman" w:hAnsi="Times New Roman" w:cs="Times New Roman"/>
                <w:b/>
                <w:color w:val="000000"/>
                <w:sz w:val="24"/>
                <w:szCs w:val="24"/>
              </w:rPr>
            </w:pPr>
            <w:r w:rsidRPr="002F74EE">
              <w:rPr>
                <w:rFonts w:ascii="Times New Roman" w:hAnsi="Times New Roman" w:cs="Times New Roman"/>
                <w:spacing w:val="2"/>
                <w:sz w:val="24"/>
                <w:szCs w:val="24"/>
                <w:shd w:val="clear" w:color="auto" w:fill="FFFFFF"/>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sidRPr="002F74EE">
              <w:rPr>
                <w:rFonts w:ascii="Times New Roman" w:hAnsi="Times New Roman" w:cs="Times New Roman"/>
                <w:b/>
                <w:color w:val="000000"/>
                <w:sz w:val="24"/>
                <w:szCs w:val="24"/>
              </w:rPr>
              <w:t xml:space="preserve"> </w:t>
            </w:r>
          </w:p>
        </w:tc>
      </w:tr>
      <w:tr w:rsidR="002F74EE" w:rsidRPr="002F74EE" w:rsidTr="00E91D29">
        <w:tc>
          <w:tcPr>
            <w:tcW w:w="779"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3.1</w:t>
            </w:r>
          </w:p>
        </w:tc>
        <w:tc>
          <w:tcPr>
            <w:tcW w:w="538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szCs w:val="24"/>
              </w:rPr>
              <w:t xml:space="preserve">Наличие </w:t>
            </w:r>
            <w:proofErr w:type="spellStart"/>
            <w:r w:rsidRPr="002F74EE">
              <w:rPr>
                <w:rFonts w:ascii="Times New Roman" w:hAnsi="Times New Roman" w:cs="Times New Roman"/>
                <w:color w:val="000000"/>
                <w:sz w:val="24"/>
                <w:szCs w:val="24"/>
              </w:rPr>
              <w:t>низкопольных</w:t>
            </w:r>
            <w:proofErr w:type="spellEnd"/>
            <w:r w:rsidRPr="002F74EE">
              <w:rPr>
                <w:rFonts w:ascii="Times New Roman" w:hAnsi="Times New Roman" w:cs="Times New Roman"/>
                <w:color w:val="000000"/>
                <w:sz w:val="24"/>
                <w:szCs w:val="24"/>
              </w:rPr>
              <w:t xml:space="preserve">  и </w:t>
            </w:r>
            <w:proofErr w:type="spellStart"/>
            <w:r w:rsidRPr="002F74EE">
              <w:rPr>
                <w:rFonts w:ascii="Times New Roman" w:hAnsi="Times New Roman" w:cs="Times New Roman"/>
                <w:color w:val="000000"/>
                <w:sz w:val="24"/>
                <w:szCs w:val="24"/>
              </w:rPr>
              <w:t>полунизкопольных</w:t>
            </w:r>
            <w:proofErr w:type="spellEnd"/>
            <w:r w:rsidRPr="002F74EE">
              <w:rPr>
                <w:rFonts w:ascii="Times New Roman" w:hAnsi="Times New Roman" w:cs="Times New Roman"/>
                <w:color w:val="000000"/>
                <w:sz w:val="24"/>
                <w:szCs w:val="24"/>
              </w:rPr>
              <w:t xml:space="preserve"> транспортных средств, указанных в заявке на участие в открытом конкурсе на право получения свидетельства об осуществлении перевозок по  муниципальным маршрутам регулярных перевозок.</w:t>
            </w:r>
          </w:p>
        </w:tc>
        <w:tc>
          <w:tcPr>
            <w:tcW w:w="235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наличие</w:t>
            </w:r>
          </w:p>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5</w:t>
            </w:r>
          </w:p>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0</w:t>
            </w:r>
          </w:p>
        </w:tc>
      </w:tr>
      <w:tr w:rsidR="002F74EE" w:rsidRPr="002F74EE" w:rsidTr="00E91D29">
        <w:tc>
          <w:tcPr>
            <w:tcW w:w="779"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b/>
                <w:sz w:val="24"/>
              </w:rPr>
            </w:pPr>
            <w:r w:rsidRPr="002F74EE">
              <w:rPr>
                <w:rFonts w:ascii="Times New Roman" w:hAnsi="Times New Roman" w:cs="Times New Roman"/>
                <w:b/>
                <w:sz w:val="24"/>
              </w:rPr>
              <w:t>3.2.</w:t>
            </w:r>
          </w:p>
        </w:tc>
        <w:tc>
          <w:tcPr>
            <w:tcW w:w="538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b/>
                <w:color w:val="000000"/>
                <w:sz w:val="24"/>
                <w:szCs w:val="24"/>
              </w:rPr>
              <w:t xml:space="preserve">Оборудование транспортного средства для перевозок пассажиров с ограниченными возможностями передвижения и иных групп инвалидов, </w:t>
            </w:r>
            <w:r w:rsidRPr="002F74EE">
              <w:rPr>
                <w:rStyle w:val="ac"/>
                <w:rFonts w:ascii="Times New Roman" w:hAnsi="Times New Roman" w:cs="Times New Roman"/>
                <w:b/>
                <w:iCs/>
                <w:color w:val="000000"/>
                <w:sz w:val="24"/>
                <w:szCs w:val="24"/>
              </w:rPr>
              <w:t xml:space="preserve">а также </w:t>
            </w:r>
            <w:r w:rsidRPr="002F74EE">
              <w:rPr>
                <w:rStyle w:val="aff2"/>
                <w:rFonts w:ascii="Times New Roman" w:hAnsi="Times New Roman" w:cs="Times New Roman"/>
                <w:b/>
                <w:i w:val="0"/>
                <w:iCs w:val="0"/>
                <w:color w:val="000000"/>
                <w:sz w:val="24"/>
                <w:szCs w:val="24"/>
              </w:rPr>
              <w:t>пассажиров с  детскими колясками</w:t>
            </w:r>
            <w:r w:rsidRPr="002F74EE">
              <w:rPr>
                <w:rFonts w:ascii="Times New Roman" w:hAnsi="Times New Roman" w:cs="Times New Roman"/>
                <w:b/>
                <w:color w:val="000000"/>
                <w:sz w:val="24"/>
                <w:szCs w:val="24"/>
              </w:rPr>
              <w:t xml:space="preserve"> (наличие оборудования для перевозки слабовидящих инвалидов, слабослышащих инвалидов):</w:t>
            </w:r>
          </w:p>
        </w:tc>
        <w:tc>
          <w:tcPr>
            <w:tcW w:w="235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p>
        </w:tc>
      </w:tr>
      <w:tr w:rsidR="002F74EE" w:rsidRPr="002F74EE" w:rsidTr="00E91D29">
        <w:tc>
          <w:tcPr>
            <w:tcW w:w="779"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3.2.1.</w:t>
            </w:r>
          </w:p>
        </w:tc>
        <w:tc>
          <w:tcPr>
            <w:tcW w:w="538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iCs/>
                <w:color w:val="000000"/>
                <w:sz w:val="24"/>
                <w:szCs w:val="24"/>
              </w:rPr>
            </w:pPr>
            <w:r w:rsidRPr="002F74EE">
              <w:rPr>
                <w:rStyle w:val="210"/>
                <w:rFonts w:ascii="Times New Roman" w:hAnsi="Times New Roman" w:cs="Times New Roman"/>
                <w:iCs/>
                <w:color w:val="000000"/>
                <w:sz w:val="24"/>
                <w:szCs w:val="24"/>
              </w:rPr>
              <w:t xml:space="preserve">Наличие транспортных средств оснащенных оборудованием для перевозок пассажиров с ограниченными возможностями передвижения, а также </w:t>
            </w:r>
            <w:r w:rsidRPr="002F74EE">
              <w:rPr>
                <w:rStyle w:val="aff2"/>
                <w:rFonts w:ascii="Times New Roman" w:hAnsi="Times New Roman" w:cs="Times New Roman"/>
                <w:i w:val="0"/>
                <w:iCs w:val="0"/>
                <w:color w:val="000000"/>
                <w:sz w:val="24"/>
                <w:szCs w:val="24"/>
              </w:rPr>
              <w:t>пассажиров с  детскими колясками</w:t>
            </w:r>
            <w:r w:rsidRPr="002F74EE">
              <w:rPr>
                <w:rStyle w:val="210"/>
                <w:rFonts w:ascii="Times New Roman" w:hAnsi="Times New Roman" w:cs="Times New Roman"/>
                <w:iCs/>
                <w:color w:val="000000"/>
                <w:sz w:val="24"/>
                <w:szCs w:val="24"/>
              </w:rPr>
              <w:t xml:space="preserve"> </w:t>
            </w:r>
            <w:r w:rsidRPr="002F74EE">
              <w:rPr>
                <w:rStyle w:val="210"/>
                <w:rFonts w:ascii="Times New Roman" w:hAnsi="Times New Roman" w:cs="Times New Roman"/>
                <w:iCs/>
                <w:color w:val="000000"/>
                <w:sz w:val="24"/>
                <w:szCs w:val="24"/>
              </w:rPr>
              <w:lastRenderedPageBreak/>
              <w:t>(широкие двери, устройство наклона кузова, аппарель, подъемник для инвалидов, приспособления для крепления инвалидной коляски в салоне и т. п.)</w:t>
            </w:r>
          </w:p>
        </w:tc>
        <w:tc>
          <w:tcPr>
            <w:tcW w:w="235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lastRenderedPageBreak/>
              <w:t>наличие</w:t>
            </w:r>
          </w:p>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5</w:t>
            </w:r>
          </w:p>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0</w:t>
            </w:r>
          </w:p>
        </w:tc>
      </w:tr>
      <w:tr w:rsidR="002F74EE" w:rsidRPr="002F74EE" w:rsidTr="00E91D29">
        <w:tc>
          <w:tcPr>
            <w:tcW w:w="779"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eastAsia="Calibri" w:hAnsi="Times New Roman" w:cs="Times New Roman"/>
                <w:sz w:val="24"/>
              </w:rPr>
            </w:pPr>
            <w:r w:rsidRPr="002F74EE">
              <w:rPr>
                <w:rFonts w:ascii="Times New Roman" w:hAnsi="Times New Roman" w:cs="Times New Roman"/>
                <w:sz w:val="24"/>
              </w:rPr>
              <w:lastRenderedPageBreak/>
              <w:t>3.2.2.</w:t>
            </w:r>
          </w:p>
        </w:tc>
        <w:tc>
          <w:tcPr>
            <w:tcW w:w="538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color w:val="000000"/>
                <w:sz w:val="24"/>
                <w:szCs w:val="24"/>
              </w:rPr>
            </w:pPr>
            <w:r w:rsidRPr="002F74EE">
              <w:rPr>
                <w:rStyle w:val="aff2"/>
                <w:rFonts w:ascii="Times New Roman" w:hAnsi="Times New Roman" w:cs="Times New Roman"/>
                <w:i w:val="0"/>
                <w:iCs w:val="0"/>
                <w:sz w:val="24"/>
                <w:szCs w:val="24"/>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температура воздуха в салоне) (из расчета на каждую транспортную единицу) &lt;*&gt;</w:t>
            </w:r>
          </w:p>
        </w:tc>
        <w:tc>
          <w:tcPr>
            <w:tcW w:w="235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наличие</w:t>
            </w:r>
          </w:p>
          <w:p w:rsidR="002F74EE" w:rsidRPr="002F74EE" w:rsidRDefault="002F74EE" w:rsidP="00E91D29">
            <w:pPr>
              <w:pStyle w:val="a8"/>
              <w:ind w:firstLine="0"/>
              <w:rPr>
                <w:rFonts w:ascii="Times New Roman" w:hAnsi="Times New Roman" w:cs="Times New Roman"/>
                <w:sz w:val="24"/>
              </w:rPr>
            </w:pPr>
          </w:p>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5</w:t>
            </w:r>
          </w:p>
          <w:p w:rsidR="002F74EE" w:rsidRPr="002F74EE" w:rsidRDefault="002F74EE" w:rsidP="00E91D29">
            <w:pPr>
              <w:pStyle w:val="a8"/>
              <w:ind w:firstLine="0"/>
              <w:rPr>
                <w:rFonts w:ascii="Times New Roman" w:hAnsi="Times New Roman" w:cs="Times New Roman"/>
                <w:sz w:val="24"/>
              </w:rPr>
            </w:pPr>
          </w:p>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0</w:t>
            </w:r>
          </w:p>
        </w:tc>
      </w:tr>
      <w:tr w:rsidR="002F74EE" w:rsidRPr="002F74EE" w:rsidTr="00E91D29">
        <w:tc>
          <w:tcPr>
            <w:tcW w:w="779"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49" w:right="-108" w:firstLine="0"/>
              <w:rPr>
                <w:rFonts w:ascii="Times New Roman" w:hAnsi="Times New Roman" w:cs="Times New Roman"/>
                <w:sz w:val="24"/>
              </w:rPr>
            </w:pPr>
            <w:r w:rsidRPr="002F74EE">
              <w:rPr>
                <w:rFonts w:ascii="Times New Roman" w:hAnsi="Times New Roman" w:cs="Times New Roman"/>
                <w:sz w:val="24"/>
              </w:rPr>
              <w:t>3.2.3.</w:t>
            </w:r>
          </w:p>
        </w:tc>
        <w:tc>
          <w:tcPr>
            <w:tcW w:w="538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eastAsia="Calibri" w:hAnsi="Times New Roman" w:cs="Times New Roman"/>
                <w:color w:val="000000"/>
                <w:sz w:val="24"/>
                <w:szCs w:val="24"/>
              </w:rPr>
            </w:pPr>
            <w:r w:rsidRPr="002F74EE">
              <w:rPr>
                <w:rStyle w:val="aff2"/>
                <w:rFonts w:ascii="Times New Roman" w:hAnsi="Times New Roman" w:cs="Times New Roman"/>
                <w:i w:val="0"/>
                <w:iCs w:val="0"/>
                <w:sz w:val="24"/>
                <w:szCs w:val="24"/>
              </w:rPr>
              <w:t>Наличие в салоне транспортного средства оборудования для звукового (речевого) объявления остановок и другой информации в автоматическом или ручном режиме (из расчета на каждую транспортную единицу) &lt;*&gt;</w:t>
            </w:r>
          </w:p>
        </w:tc>
        <w:tc>
          <w:tcPr>
            <w:tcW w:w="235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наличие</w:t>
            </w:r>
          </w:p>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5</w:t>
            </w:r>
          </w:p>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0</w:t>
            </w:r>
          </w:p>
        </w:tc>
      </w:tr>
      <w:tr w:rsidR="002F74EE" w:rsidRPr="002F74EE" w:rsidTr="00E91D29">
        <w:tc>
          <w:tcPr>
            <w:tcW w:w="779"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49" w:right="-108" w:firstLine="0"/>
              <w:rPr>
                <w:rFonts w:ascii="Times New Roman" w:hAnsi="Times New Roman" w:cs="Times New Roman"/>
                <w:sz w:val="24"/>
              </w:rPr>
            </w:pPr>
            <w:r w:rsidRPr="002F74EE">
              <w:rPr>
                <w:rFonts w:ascii="Times New Roman" w:hAnsi="Times New Roman" w:cs="Times New Roman"/>
                <w:sz w:val="24"/>
              </w:rPr>
              <w:t>3.3.</w:t>
            </w:r>
          </w:p>
        </w:tc>
        <w:tc>
          <w:tcPr>
            <w:tcW w:w="538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Style w:val="aff2"/>
                <w:rFonts w:ascii="Times New Roman" w:hAnsi="Times New Roman" w:cs="Times New Roman"/>
                <w:i w:val="0"/>
                <w:iCs w:val="0"/>
                <w:color w:val="000000"/>
                <w:sz w:val="24"/>
                <w:szCs w:val="24"/>
              </w:rPr>
            </w:pPr>
            <w:r w:rsidRPr="002F74EE">
              <w:rPr>
                <w:rStyle w:val="aff2"/>
                <w:rFonts w:ascii="Times New Roman" w:hAnsi="Times New Roman" w:cs="Times New Roman"/>
                <w:i w:val="0"/>
                <w:iCs w:val="0"/>
                <w:color w:val="000000"/>
                <w:sz w:val="24"/>
                <w:szCs w:val="24"/>
              </w:rPr>
              <w:t>Наличие в салоне транспортного средства оборудования, осуществляющее видеонаблюдение в целях обеспечения безопасности пассажирских перевозок</w:t>
            </w:r>
          </w:p>
        </w:tc>
        <w:tc>
          <w:tcPr>
            <w:tcW w:w="235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наличие</w:t>
            </w:r>
          </w:p>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20</w:t>
            </w:r>
          </w:p>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0</w:t>
            </w:r>
          </w:p>
        </w:tc>
      </w:tr>
      <w:tr w:rsidR="002F74EE" w:rsidRPr="002F74EE" w:rsidTr="00E91D29">
        <w:tc>
          <w:tcPr>
            <w:tcW w:w="779"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49" w:right="-108" w:firstLine="0"/>
              <w:rPr>
                <w:rFonts w:ascii="Times New Roman" w:hAnsi="Times New Roman" w:cs="Times New Roman"/>
                <w:color w:val="0000FF"/>
                <w:sz w:val="24"/>
              </w:rPr>
            </w:pPr>
            <w:r w:rsidRPr="002F74EE">
              <w:rPr>
                <w:rFonts w:ascii="Times New Roman" w:hAnsi="Times New Roman" w:cs="Times New Roman"/>
                <w:color w:val="0000FF"/>
                <w:sz w:val="24"/>
              </w:rPr>
              <w:t>3.5.</w:t>
            </w:r>
          </w:p>
        </w:tc>
        <w:tc>
          <w:tcPr>
            <w:tcW w:w="5385" w:type="dxa"/>
            <w:tcBorders>
              <w:top w:val="single" w:sz="4" w:space="0" w:color="000000"/>
              <w:left w:val="single" w:sz="4" w:space="0" w:color="000000"/>
              <w:bottom w:val="single" w:sz="4" w:space="0" w:color="000000"/>
            </w:tcBorders>
            <w:shd w:val="clear" w:color="auto" w:fill="auto"/>
          </w:tcPr>
          <w:p w:rsidR="002F74EE" w:rsidRPr="005125B2" w:rsidRDefault="002F74EE" w:rsidP="00E91D29">
            <w:pPr>
              <w:pStyle w:val="a8"/>
              <w:ind w:firstLine="0"/>
              <w:rPr>
                <w:rStyle w:val="aff2"/>
                <w:rFonts w:ascii="Times New Roman" w:hAnsi="Times New Roman" w:cs="Times New Roman"/>
                <w:i w:val="0"/>
                <w:iCs w:val="0"/>
                <w:sz w:val="24"/>
                <w:szCs w:val="24"/>
              </w:rPr>
            </w:pPr>
            <w:r w:rsidRPr="005125B2">
              <w:rPr>
                <w:rStyle w:val="aff2"/>
                <w:rFonts w:ascii="Times New Roman" w:hAnsi="Times New Roman" w:cs="Times New Roman"/>
                <w:i w:val="0"/>
                <w:iCs w:val="0"/>
                <w:sz w:val="24"/>
                <w:szCs w:val="24"/>
              </w:rPr>
              <w:t>Наличие в салоне транспортного средства системы кондиционирования воздуха (из расчета на каждую транспортную единицу) &lt;*&gt;</w:t>
            </w:r>
          </w:p>
        </w:tc>
        <w:tc>
          <w:tcPr>
            <w:tcW w:w="2355" w:type="dxa"/>
            <w:tcBorders>
              <w:top w:val="single" w:sz="4" w:space="0" w:color="000000"/>
              <w:left w:val="single" w:sz="4" w:space="0" w:color="000000"/>
              <w:bottom w:val="single" w:sz="4" w:space="0" w:color="000000"/>
            </w:tcBorders>
            <w:shd w:val="clear" w:color="auto" w:fill="auto"/>
          </w:tcPr>
          <w:p w:rsidR="002F74EE" w:rsidRPr="005125B2" w:rsidRDefault="002F74EE" w:rsidP="00E91D29">
            <w:pPr>
              <w:pStyle w:val="a8"/>
              <w:ind w:firstLine="0"/>
              <w:rPr>
                <w:rFonts w:ascii="Times New Roman" w:hAnsi="Times New Roman" w:cs="Times New Roman"/>
                <w:sz w:val="24"/>
              </w:rPr>
            </w:pPr>
            <w:r w:rsidRPr="005125B2">
              <w:rPr>
                <w:rFonts w:ascii="Times New Roman" w:hAnsi="Times New Roman" w:cs="Times New Roman"/>
                <w:sz w:val="24"/>
              </w:rPr>
              <w:t>наличие</w:t>
            </w:r>
          </w:p>
          <w:p w:rsidR="002F74EE" w:rsidRPr="005125B2" w:rsidRDefault="002F74EE" w:rsidP="00E91D29">
            <w:pPr>
              <w:pStyle w:val="a8"/>
              <w:ind w:firstLine="0"/>
              <w:rPr>
                <w:rFonts w:ascii="Times New Roman" w:hAnsi="Times New Roman" w:cs="Times New Roman"/>
                <w:sz w:val="24"/>
              </w:rPr>
            </w:pPr>
            <w:r w:rsidRPr="005125B2">
              <w:rPr>
                <w:rFonts w:ascii="Times New Roman" w:hAnsi="Times New Roman" w:cs="Times New Roman"/>
                <w:sz w:val="24"/>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2F74EE" w:rsidRPr="005125B2" w:rsidRDefault="002F74EE" w:rsidP="00E91D29">
            <w:pPr>
              <w:pStyle w:val="a8"/>
              <w:ind w:firstLine="0"/>
              <w:rPr>
                <w:rFonts w:ascii="Times New Roman" w:hAnsi="Times New Roman" w:cs="Times New Roman"/>
                <w:sz w:val="24"/>
              </w:rPr>
            </w:pPr>
            <w:r w:rsidRPr="005125B2">
              <w:rPr>
                <w:rFonts w:ascii="Times New Roman" w:hAnsi="Times New Roman" w:cs="Times New Roman"/>
                <w:sz w:val="24"/>
              </w:rPr>
              <w:t>5</w:t>
            </w:r>
          </w:p>
          <w:p w:rsidR="002F74EE" w:rsidRPr="005125B2" w:rsidRDefault="002F74EE" w:rsidP="00E91D29">
            <w:pPr>
              <w:pStyle w:val="a8"/>
              <w:ind w:firstLine="0"/>
              <w:rPr>
                <w:rFonts w:ascii="Times New Roman" w:hAnsi="Times New Roman" w:cs="Times New Roman"/>
                <w:sz w:val="24"/>
              </w:rPr>
            </w:pPr>
            <w:r w:rsidRPr="005125B2">
              <w:rPr>
                <w:rFonts w:ascii="Times New Roman" w:hAnsi="Times New Roman" w:cs="Times New Roman"/>
                <w:sz w:val="24"/>
              </w:rPr>
              <w:t>0</w:t>
            </w:r>
          </w:p>
        </w:tc>
      </w:tr>
      <w:tr w:rsidR="002F74EE" w:rsidRPr="002F74EE" w:rsidTr="00E91D29">
        <w:trPr>
          <w:trHeight w:val="240"/>
        </w:trPr>
        <w:tc>
          <w:tcPr>
            <w:tcW w:w="779" w:type="dxa"/>
            <w:vMerge w:val="restart"/>
            <w:tcBorders>
              <w:top w:val="single" w:sz="4" w:space="0" w:color="000000"/>
              <w:left w:val="single" w:sz="4" w:space="0" w:color="000000"/>
            </w:tcBorders>
            <w:shd w:val="clear" w:color="auto" w:fill="auto"/>
          </w:tcPr>
          <w:p w:rsidR="002F74EE" w:rsidRPr="002F74EE" w:rsidRDefault="002F74EE" w:rsidP="00E91D29">
            <w:pPr>
              <w:pStyle w:val="a8"/>
              <w:ind w:left="-49" w:right="-108" w:firstLine="0"/>
              <w:rPr>
                <w:rFonts w:ascii="Times New Roman" w:hAnsi="Times New Roman" w:cs="Times New Roman"/>
                <w:sz w:val="24"/>
              </w:rPr>
            </w:pPr>
            <w:r w:rsidRPr="002F74EE">
              <w:rPr>
                <w:rFonts w:ascii="Times New Roman" w:hAnsi="Times New Roman" w:cs="Times New Roman"/>
                <w:sz w:val="24"/>
              </w:rPr>
              <w:t>3.6.</w:t>
            </w:r>
          </w:p>
        </w:tc>
        <w:tc>
          <w:tcPr>
            <w:tcW w:w="5385" w:type="dxa"/>
            <w:vMerge w:val="restart"/>
            <w:tcBorders>
              <w:top w:val="single" w:sz="4" w:space="0" w:color="000000"/>
              <w:left w:val="single" w:sz="4" w:space="0" w:color="000000"/>
            </w:tcBorders>
            <w:shd w:val="clear" w:color="auto" w:fill="auto"/>
          </w:tcPr>
          <w:p w:rsidR="002F74EE" w:rsidRPr="005125B2" w:rsidRDefault="002F74EE" w:rsidP="00E91D29">
            <w:pPr>
              <w:spacing w:line="240" w:lineRule="auto"/>
              <w:rPr>
                <w:rFonts w:ascii="Times New Roman" w:hAnsi="Times New Roman" w:cs="Times New Roman"/>
              </w:rPr>
            </w:pPr>
            <w:r w:rsidRPr="005125B2">
              <w:rPr>
                <w:rFonts w:ascii="Times New Roman" w:hAnsi="Times New Roman" w:cs="Times New Roman"/>
              </w:rPr>
              <w:t>Общая вместимость транспортного средства</w:t>
            </w:r>
          </w:p>
          <w:p w:rsidR="002F74EE" w:rsidRPr="005125B2" w:rsidRDefault="002F74EE" w:rsidP="00E91D29">
            <w:pPr>
              <w:spacing w:line="240" w:lineRule="auto"/>
              <w:rPr>
                <w:rFonts w:ascii="Times New Roman" w:hAnsi="Times New Roman" w:cs="Times New Roman"/>
              </w:rPr>
            </w:pPr>
          </w:p>
          <w:p w:rsidR="002F74EE" w:rsidRPr="005125B2" w:rsidRDefault="002F74EE" w:rsidP="00E91D29">
            <w:pPr>
              <w:spacing w:line="240" w:lineRule="auto"/>
              <w:rPr>
                <w:rFonts w:ascii="Times New Roman" w:hAnsi="Times New Roman" w:cs="Times New Roman"/>
              </w:rPr>
            </w:pPr>
          </w:p>
          <w:p w:rsidR="002F74EE" w:rsidRPr="005125B2" w:rsidRDefault="002F74EE" w:rsidP="00E91D29">
            <w:pPr>
              <w:spacing w:line="240" w:lineRule="auto"/>
              <w:rPr>
                <w:rFonts w:ascii="Times New Roman" w:hAnsi="Times New Roman" w:cs="Times New Roman"/>
              </w:rPr>
            </w:pPr>
          </w:p>
          <w:p w:rsidR="002F74EE" w:rsidRPr="005125B2" w:rsidRDefault="002F74EE" w:rsidP="00E91D29">
            <w:pPr>
              <w:spacing w:line="240" w:lineRule="auto"/>
              <w:rPr>
                <w:rStyle w:val="aff2"/>
                <w:rFonts w:ascii="Times New Roman" w:hAnsi="Times New Roman" w:cs="Times New Roman"/>
                <w:i w:val="0"/>
                <w:iCs w:val="0"/>
              </w:rPr>
            </w:pPr>
          </w:p>
        </w:tc>
        <w:tc>
          <w:tcPr>
            <w:tcW w:w="2355" w:type="dxa"/>
            <w:tcBorders>
              <w:top w:val="single" w:sz="4" w:space="0" w:color="000000"/>
              <w:left w:val="single" w:sz="4" w:space="0" w:color="000000"/>
              <w:bottom w:val="single" w:sz="4" w:space="0" w:color="auto"/>
            </w:tcBorders>
            <w:shd w:val="clear" w:color="auto" w:fill="auto"/>
          </w:tcPr>
          <w:p w:rsidR="002F74EE" w:rsidRPr="005125B2" w:rsidRDefault="002F74EE" w:rsidP="00E91D29">
            <w:pPr>
              <w:pStyle w:val="ConsPlusNormal"/>
              <w:jc w:val="both"/>
              <w:rPr>
                <w:sz w:val="24"/>
                <w:szCs w:val="24"/>
              </w:rPr>
            </w:pPr>
            <w:r w:rsidRPr="005125B2">
              <w:rPr>
                <w:sz w:val="24"/>
                <w:szCs w:val="24"/>
              </w:rPr>
              <w:t xml:space="preserve"> От 10 до 15 мест (включительно)</w:t>
            </w:r>
          </w:p>
        </w:tc>
        <w:tc>
          <w:tcPr>
            <w:tcW w:w="1221" w:type="dxa"/>
            <w:tcBorders>
              <w:top w:val="single" w:sz="4" w:space="0" w:color="000000"/>
              <w:left w:val="single" w:sz="4" w:space="0" w:color="000000"/>
              <w:bottom w:val="single" w:sz="4" w:space="0" w:color="auto"/>
              <w:right w:val="single" w:sz="4" w:space="0" w:color="000000"/>
            </w:tcBorders>
            <w:shd w:val="clear" w:color="auto" w:fill="auto"/>
          </w:tcPr>
          <w:p w:rsidR="002F74EE" w:rsidRPr="005125B2" w:rsidRDefault="002F74EE" w:rsidP="00E91D29">
            <w:pPr>
              <w:pStyle w:val="ConsPlusNormal"/>
              <w:jc w:val="center"/>
              <w:rPr>
                <w:sz w:val="24"/>
                <w:szCs w:val="24"/>
              </w:rPr>
            </w:pPr>
            <w:r w:rsidRPr="005125B2">
              <w:rPr>
                <w:sz w:val="24"/>
                <w:szCs w:val="24"/>
              </w:rPr>
              <w:t>2</w:t>
            </w:r>
          </w:p>
        </w:tc>
      </w:tr>
      <w:tr w:rsidR="002F74EE" w:rsidRPr="002F74EE" w:rsidTr="00E91D29">
        <w:trPr>
          <w:trHeight w:val="240"/>
        </w:trPr>
        <w:tc>
          <w:tcPr>
            <w:tcW w:w="779" w:type="dxa"/>
            <w:vMerge/>
            <w:tcBorders>
              <w:left w:val="single" w:sz="4" w:space="0" w:color="000000"/>
            </w:tcBorders>
            <w:shd w:val="clear" w:color="auto" w:fill="auto"/>
          </w:tcPr>
          <w:p w:rsidR="002F74EE" w:rsidRPr="002F74EE" w:rsidRDefault="002F74EE" w:rsidP="00E91D29">
            <w:pPr>
              <w:pStyle w:val="a8"/>
              <w:ind w:left="-49" w:right="-108" w:firstLine="0"/>
              <w:rPr>
                <w:rFonts w:ascii="Times New Roman" w:hAnsi="Times New Roman" w:cs="Times New Roman"/>
                <w:sz w:val="24"/>
              </w:rPr>
            </w:pPr>
          </w:p>
        </w:tc>
        <w:tc>
          <w:tcPr>
            <w:tcW w:w="5385" w:type="dxa"/>
            <w:vMerge/>
            <w:tcBorders>
              <w:left w:val="single" w:sz="4" w:space="0" w:color="000000"/>
            </w:tcBorders>
            <w:shd w:val="clear" w:color="auto" w:fill="auto"/>
          </w:tcPr>
          <w:p w:rsidR="002F74EE" w:rsidRPr="005125B2" w:rsidRDefault="002F74EE" w:rsidP="00E91D29">
            <w:pPr>
              <w:spacing w:line="240" w:lineRule="auto"/>
              <w:rPr>
                <w:rFonts w:ascii="Times New Roman" w:hAnsi="Times New Roman" w:cs="Times New Roman"/>
              </w:rPr>
            </w:pPr>
          </w:p>
        </w:tc>
        <w:tc>
          <w:tcPr>
            <w:tcW w:w="2355" w:type="dxa"/>
            <w:tcBorders>
              <w:top w:val="single" w:sz="4" w:space="0" w:color="auto"/>
              <w:left w:val="single" w:sz="4" w:space="0" w:color="000000"/>
              <w:bottom w:val="single" w:sz="4" w:space="0" w:color="auto"/>
            </w:tcBorders>
            <w:shd w:val="clear" w:color="auto" w:fill="auto"/>
          </w:tcPr>
          <w:p w:rsidR="002F74EE" w:rsidRPr="005125B2" w:rsidRDefault="002F74EE" w:rsidP="00E91D29">
            <w:pPr>
              <w:pStyle w:val="ConsPlusNormal"/>
              <w:jc w:val="both"/>
              <w:rPr>
                <w:sz w:val="24"/>
                <w:szCs w:val="24"/>
              </w:rPr>
            </w:pPr>
            <w:r w:rsidRPr="005125B2">
              <w:rPr>
                <w:sz w:val="24"/>
                <w:szCs w:val="24"/>
              </w:rPr>
              <w:t>от 16 до 30 мест (включительно)</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rsidR="002F74EE" w:rsidRPr="005125B2" w:rsidRDefault="002F74EE" w:rsidP="00E91D29">
            <w:pPr>
              <w:pStyle w:val="ConsPlusNormal"/>
              <w:jc w:val="center"/>
              <w:rPr>
                <w:sz w:val="24"/>
                <w:szCs w:val="24"/>
              </w:rPr>
            </w:pPr>
            <w:r w:rsidRPr="005125B2">
              <w:rPr>
                <w:sz w:val="24"/>
                <w:szCs w:val="24"/>
              </w:rPr>
              <w:t>5</w:t>
            </w:r>
          </w:p>
        </w:tc>
      </w:tr>
      <w:tr w:rsidR="002F74EE" w:rsidRPr="002F74EE" w:rsidTr="00E91D29">
        <w:trPr>
          <w:trHeight w:val="255"/>
        </w:trPr>
        <w:tc>
          <w:tcPr>
            <w:tcW w:w="779" w:type="dxa"/>
            <w:vMerge/>
            <w:tcBorders>
              <w:left w:val="single" w:sz="4" w:space="0" w:color="000000"/>
            </w:tcBorders>
            <w:shd w:val="clear" w:color="auto" w:fill="auto"/>
          </w:tcPr>
          <w:p w:rsidR="002F74EE" w:rsidRPr="002F74EE" w:rsidRDefault="002F74EE" w:rsidP="00E91D29">
            <w:pPr>
              <w:pStyle w:val="a8"/>
              <w:ind w:left="-49" w:right="-108" w:firstLine="0"/>
              <w:rPr>
                <w:rFonts w:ascii="Times New Roman" w:hAnsi="Times New Roman" w:cs="Times New Roman"/>
                <w:sz w:val="24"/>
              </w:rPr>
            </w:pPr>
          </w:p>
        </w:tc>
        <w:tc>
          <w:tcPr>
            <w:tcW w:w="5385" w:type="dxa"/>
            <w:vMerge/>
            <w:tcBorders>
              <w:left w:val="single" w:sz="4" w:space="0" w:color="000000"/>
            </w:tcBorders>
            <w:shd w:val="clear" w:color="auto" w:fill="auto"/>
          </w:tcPr>
          <w:p w:rsidR="002F74EE" w:rsidRPr="005125B2" w:rsidRDefault="002F74EE" w:rsidP="00E91D29">
            <w:pPr>
              <w:spacing w:line="240" w:lineRule="auto"/>
              <w:rPr>
                <w:rFonts w:ascii="Times New Roman" w:hAnsi="Times New Roman" w:cs="Times New Roman"/>
              </w:rPr>
            </w:pPr>
          </w:p>
        </w:tc>
        <w:tc>
          <w:tcPr>
            <w:tcW w:w="2355" w:type="dxa"/>
            <w:tcBorders>
              <w:top w:val="single" w:sz="4" w:space="0" w:color="auto"/>
              <w:left w:val="single" w:sz="4" w:space="0" w:color="000000"/>
              <w:bottom w:val="single" w:sz="4" w:space="0" w:color="auto"/>
            </w:tcBorders>
            <w:shd w:val="clear" w:color="auto" w:fill="auto"/>
          </w:tcPr>
          <w:p w:rsidR="002F74EE" w:rsidRPr="005125B2" w:rsidRDefault="002F74EE" w:rsidP="00E91D29">
            <w:pPr>
              <w:pStyle w:val="ConsPlusNormal"/>
              <w:jc w:val="both"/>
              <w:rPr>
                <w:sz w:val="24"/>
                <w:szCs w:val="24"/>
              </w:rPr>
            </w:pPr>
            <w:r w:rsidRPr="005125B2">
              <w:rPr>
                <w:sz w:val="24"/>
                <w:szCs w:val="24"/>
              </w:rPr>
              <w:t xml:space="preserve">от 30 и более </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rsidR="002F74EE" w:rsidRPr="005125B2" w:rsidRDefault="002F74EE" w:rsidP="00E91D29">
            <w:pPr>
              <w:pStyle w:val="ConsPlusNormal"/>
              <w:jc w:val="center"/>
              <w:rPr>
                <w:sz w:val="24"/>
                <w:szCs w:val="24"/>
              </w:rPr>
            </w:pPr>
            <w:r w:rsidRPr="005125B2">
              <w:rPr>
                <w:sz w:val="24"/>
                <w:szCs w:val="24"/>
              </w:rPr>
              <w:t>10</w:t>
            </w:r>
          </w:p>
        </w:tc>
      </w:tr>
      <w:tr w:rsidR="002F74EE" w:rsidRPr="002F74EE" w:rsidTr="00E91D29">
        <w:tc>
          <w:tcPr>
            <w:tcW w:w="779" w:type="dxa"/>
            <w:tcBorders>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3.7.</w:t>
            </w:r>
          </w:p>
        </w:tc>
        <w:tc>
          <w:tcPr>
            <w:tcW w:w="5385" w:type="dxa"/>
            <w:tcBorders>
              <w:left w:val="single" w:sz="4" w:space="0" w:color="000000"/>
              <w:bottom w:val="single" w:sz="4" w:space="0" w:color="000000"/>
            </w:tcBorders>
            <w:shd w:val="clear" w:color="auto" w:fill="auto"/>
          </w:tcPr>
          <w:p w:rsidR="002F74EE" w:rsidRPr="005125B2" w:rsidRDefault="002F74EE" w:rsidP="00E91D29">
            <w:pPr>
              <w:spacing w:line="240" w:lineRule="auto"/>
              <w:rPr>
                <w:rFonts w:ascii="Times New Roman" w:hAnsi="Times New Roman" w:cs="Times New Roman"/>
              </w:rPr>
            </w:pPr>
            <w:r w:rsidRPr="005125B2">
              <w:rPr>
                <w:rFonts w:ascii="Times New Roman" w:hAnsi="Times New Roman" w:cs="Times New Roman"/>
              </w:rPr>
              <w:t xml:space="preserve">Наличие в транспортном средстве оборудования спутниковой навигации ГЛОНАСС или ГЛОНАСС/GPS. </w:t>
            </w:r>
          </w:p>
          <w:p w:rsidR="002F74EE" w:rsidRPr="005125B2" w:rsidRDefault="002F74EE" w:rsidP="00E91D29">
            <w:pPr>
              <w:spacing w:line="240" w:lineRule="auto"/>
              <w:rPr>
                <w:rFonts w:ascii="Times New Roman" w:hAnsi="Times New Roman" w:cs="Times New Roman"/>
              </w:rPr>
            </w:pPr>
          </w:p>
        </w:tc>
        <w:tc>
          <w:tcPr>
            <w:tcW w:w="2355" w:type="dxa"/>
            <w:tcBorders>
              <w:left w:val="single" w:sz="4" w:space="0" w:color="000000"/>
              <w:bottom w:val="single" w:sz="4" w:space="0" w:color="000000"/>
            </w:tcBorders>
            <w:shd w:val="clear" w:color="auto" w:fill="auto"/>
          </w:tcPr>
          <w:p w:rsidR="002F74EE" w:rsidRPr="005125B2" w:rsidRDefault="002F74EE" w:rsidP="00E91D29">
            <w:pPr>
              <w:pStyle w:val="a8"/>
              <w:ind w:firstLine="0"/>
              <w:rPr>
                <w:rFonts w:ascii="Times New Roman" w:hAnsi="Times New Roman" w:cs="Times New Roman"/>
                <w:sz w:val="24"/>
              </w:rPr>
            </w:pPr>
            <w:r w:rsidRPr="005125B2">
              <w:rPr>
                <w:rFonts w:ascii="Times New Roman" w:hAnsi="Times New Roman" w:cs="Times New Roman"/>
                <w:sz w:val="24"/>
              </w:rPr>
              <w:t>наличие</w:t>
            </w:r>
          </w:p>
          <w:p w:rsidR="002F74EE" w:rsidRPr="005125B2" w:rsidRDefault="002F74EE" w:rsidP="00E91D29">
            <w:pPr>
              <w:pStyle w:val="a8"/>
              <w:ind w:firstLine="0"/>
              <w:rPr>
                <w:rFonts w:ascii="Times New Roman" w:hAnsi="Times New Roman" w:cs="Times New Roman"/>
                <w:sz w:val="24"/>
              </w:rPr>
            </w:pPr>
            <w:r w:rsidRPr="005125B2">
              <w:rPr>
                <w:rFonts w:ascii="Times New Roman" w:hAnsi="Times New Roman" w:cs="Times New Roman"/>
                <w:sz w:val="24"/>
              </w:rPr>
              <w:t>отсутствие</w:t>
            </w:r>
          </w:p>
        </w:tc>
        <w:tc>
          <w:tcPr>
            <w:tcW w:w="1221" w:type="dxa"/>
            <w:tcBorders>
              <w:left w:val="single" w:sz="4" w:space="0" w:color="000000"/>
              <w:bottom w:val="single" w:sz="4" w:space="0" w:color="000000"/>
              <w:right w:val="single" w:sz="4" w:space="0" w:color="000000"/>
            </w:tcBorders>
            <w:shd w:val="clear" w:color="auto" w:fill="auto"/>
          </w:tcPr>
          <w:p w:rsidR="002F74EE" w:rsidRPr="005125B2" w:rsidRDefault="002F74EE" w:rsidP="00E91D29">
            <w:pPr>
              <w:pStyle w:val="a8"/>
              <w:ind w:firstLine="0"/>
              <w:rPr>
                <w:rFonts w:ascii="Times New Roman" w:hAnsi="Times New Roman" w:cs="Times New Roman"/>
                <w:sz w:val="24"/>
              </w:rPr>
            </w:pPr>
            <w:r w:rsidRPr="005125B2">
              <w:rPr>
                <w:rFonts w:ascii="Times New Roman" w:hAnsi="Times New Roman" w:cs="Times New Roman"/>
                <w:sz w:val="24"/>
              </w:rPr>
              <w:t>15</w:t>
            </w:r>
          </w:p>
          <w:p w:rsidR="002F74EE" w:rsidRPr="005125B2" w:rsidRDefault="002F74EE" w:rsidP="00E91D29">
            <w:pPr>
              <w:pStyle w:val="a8"/>
              <w:ind w:firstLine="0"/>
              <w:rPr>
                <w:rFonts w:ascii="Times New Roman" w:hAnsi="Times New Roman" w:cs="Times New Roman"/>
                <w:sz w:val="24"/>
              </w:rPr>
            </w:pPr>
            <w:r w:rsidRPr="005125B2">
              <w:rPr>
                <w:rFonts w:ascii="Times New Roman" w:hAnsi="Times New Roman" w:cs="Times New Roman"/>
                <w:sz w:val="24"/>
              </w:rPr>
              <w:t>0</w:t>
            </w:r>
          </w:p>
        </w:tc>
      </w:tr>
      <w:tr w:rsidR="002F74EE" w:rsidRPr="002F74EE" w:rsidTr="00E91D29">
        <w:trPr>
          <w:trHeight w:val="2890"/>
        </w:trPr>
        <w:tc>
          <w:tcPr>
            <w:tcW w:w="779" w:type="dxa"/>
            <w:tcBorders>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4</w:t>
            </w:r>
          </w:p>
        </w:tc>
        <w:tc>
          <w:tcPr>
            <w:tcW w:w="5385" w:type="dxa"/>
            <w:tcBorders>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b/>
                <w:color w:val="000000"/>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roofErr w:type="gramStart"/>
            <w:r w:rsidRPr="002F74EE">
              <w:rPr>
                <w:rFonts w:ascii="Times New Roman" w:hAnsi="Times New Roman" w:cs="Times New Roman"/>
                <w:b/>
                <w:color w:val="000000"/>
                <w:sz w:val="24"/>
                <w:szCs w:val="24"/>
              </w:rPr>
              <w:t>.</w:t>
            </w:r>
            <w:proofErr w:type="gramEnd"/>
            <w:r w:rsidRPr="002F74EE">
              <w:rPr>
                <w:rFonts w:ascii="Times New Roman" w:hAnsi="Times New Roman" w:cs="Times New Roman"/>
                <w:sz w:val="24"/>
              </w:rPr>
              <w:t xml:space="preserve"> (</w:t>
            </w:r>
            <w:proofErr w:type="gramStart"/>
            <w:r w:rsidRPr="002F74EE">
              <w:rPr>
                <w:rFonts w:ascii="Times New Roman" w:hAnsi="Times New Roman" w:cs="Times New Roman"/>
                <w:sz w:val="24"/>
              </w:rPr>
              <w:t>р</w:t>
            </w:r>
            <w:proofErr w:type="gramEnd"/>
            <w:r w:rsidRPr="002F74EE">
              <w:rPr>
                <w:rFonts w:ascii="Times New Roman" w:hAnsi="Times New Roman" w:cs="Times New Roman"/>
                <w:sz w:val="24"/>
              </w:rPr>
              <w:t>азница между  годом выпуска транспортного средства и годом объявления открытого конкурса)</w:t>
            </w:r>
          </w:p>
        </w:tc>
        <w:tc>
          <w:tcPr>
            <w:tcW w:w="2355" w:type="dxa"/>
            <w:tcBorders>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p>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 xml:space="preserve"> до 3 лет (включительно)</w:t>
            </w:r>
          </w:p>
          <w:p w:rsidR="002F74EE" w:rsidRPr="002F74EE" w:rsidRDefault="002F74EE" w:rsidP="00E91D29">
            <w:pPr>
              <w:pStyle w:val="a8"/>
              <w:ind w:firstLine="0"/>
              <w:rPr>
                <w:rFonts w:ascii="Times New Roman" w:hAnsi="Times New Roman" w:cs="Times New Roman"/>
                <w:sz w:val="24"/>
              </w:rPr>
            </w:pPr>
          </w:p>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от 4 лет до 6 лет</w:t>
            </w:r>
          </w:p>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 xml:space="preserve"> (включительно)</w:t>
            </w:r>
          </w:p>
          <w:p w:rsidR="002F74EE" w:rsidRPr="002F74EE" w:rsidRDefault="002F74EE" w:rsidP="00E91D29">
            <w:pPr>
              <w:pStyle w:val="a8"/>
              <w:ind w:firstLine="0"/>
              <w:rPr>
                <w:rFonts w:ascii="Times New Roman" w:hAnsi="Times New Roman" w:cs="Times New Roman"/>
                <w:sz w:val="24"/>
              </w:rPr>
            </w:pPr>
          </w:p>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от 7 лет и более</w:t>
            </w:r>
          </w:p>
        </w:tc>
        <w:tc>
          <w:tcPr>
            <w:tcW w:w="1221" w:type="dxa"/>
            <w:tcBorders>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p>
          <w:p w:rsidR="002F74EE" w:rsidRPr="002F74EE" w:rsidRDefault="002F74EE" w:rsidP="00E91D29">
            <w:pPr>
              <w:pStyle w:val="a8"/>
              <w:ind w:firstLine="0"/>
              <w:jc w:val="center"/>
              <w:rPr>
                <w:rFonts w:ascii="Times New Roman" w:hAnsi="Times New Roman" w:cs="Times New Roman"/>
                <w:sz w:val="24"/>
              </w:rPr>
            </w:pPr>
            <w:r w:rsidRPr="002F74EE">
              <w:rPr>
                <w:rFonts w:ascii="Times New Roman" w:hAnsi="Times New Roman" w:cs="Times New Roman"/>
                <w:sz w:val="24"/>
              </w:rPr>
              <w:t>10</w:t>
            </w:r>
          </w:p>
          <w:p w:rsidR="002F74EE" w:rsidRPr="002F74EE" w:rsidRDefault="002F74EE" w:rsidP="00E91D29">
            <w:pPr>
              <w:pStyle w:val="a8"/>
              <w:ind w:firstLine="0"/>
              <w:jc w:val="center"/>
              <w:rPr>
                <w:rFonts w:ascii="Times New Roman" w:hAnsi="Times New Roman" w:cs="Times New Roman"/>
                <w:sz w:val="24"/>
              </w:rPr>
            </w:pPr>
          </w:p>
          <w:p w:rsidR="002F74EE" w:rsidRPr="002F74EE" w:rsidRDefault="002F74EE" w:rsidP="00E91D29">
            <w:pPr>
              <w:pStyle w:val="a8"/>
              <w:ind w:firstLine="0"/>
              <w:jc w:val="center"/>
              <w:rPr>
                <w:rFonts w:ascii="Times New Roman" w:hAnsi="Times New Roman" w:cs="Times New Roman"/>
                <w:sz w:val="24"/>
              </w:rPr>
            </w:pPr>
          </w:p>
          <w:p w:rsidR="002F74EE" w:rsidRPr="002F74EE" w:rsidRDefault="002F74EE" w:rsidP="00E91D29">
            <w:pPr>
              <w:pStyle w:val="a8"/>
              <w:ind w:firstLine="0"/>
              <w:jc w:val="center"/>
              <w:rPr>
                <w:rFonts w:ascii="Times New Roman" w:hAnsi="Times New Roman" w:cs="Times New Roman"/>
                <w:sz w:val="24"/>
              </w:rPr>
            </w:pPr>
            <w:r w:rsidRPr="002F74EE">
              <w:rPr>
                <w:rFonts w:ascii="Times New Roman" w:hAnsi="Times New Roman" w:cs="Times New Roman"/>
                <w:sz w:val="24"/>
              </w:rPr>
              <w:t>5</w:t>
            </w:r>
          </w:p>
          <w:p w:rsidR="002F74EE" w:rsidRPr="002F74EE" w:rsidRDefault="002F74EE" w:rsidP="00E91D29">
            <w:pPr>
              <w:pStyle w:val="a8"/>
              <w:ind w:firstLine="0"/>
              <w:jc w:val="center"/>
              <w:rPr>
                <w:rFonts w:ascii="Times New Roman" w:hAnsi="Times New Roman" w:cs="Times New Roman"/>
                <w:sz w:val="24"/>
              </w:rPr>
            </w:pPr>
          </w:p>
          <w:p w:rsidR="002F74EE" w:rsidRPr="002F74EE" w:rsidRDefault="002F74EE" w:rsidP="00E91D29">
            <w:pPr>
              <w:pStyle w:val="a8"/>
              <w:ind w:firstLine="0"/>
              <w:jc w:val="center"/>
              <w:rPr>
                <w:rFonts w:ascii="Times New Roman" w:hAnsi="Times New Roman" w:cs="Times New Roman"/>
                <w:sz w:val="24"/>
              </w:rPr>
            </w:pPr>
          </w:p>
          <w:p w:rsidR="002F74EE" w:rsidRPr="002F74EE" w:rsidRDefault="002F74EE" w:rsidP="00E91D29">
            <w:pPr>
              <w:pStyle w:val="a8"/>
              <w:ind w:firstLine="0"/>
              <w:jc w:val="center"/>
              <w:rPr>
                <w:rFonts w:ascii="Times New Roman" w:hAnsi="Times New Roman" w:cs="Times New Roman"/>
                <w:sz w:val="24"/>
              </w:rPr>
            </w:pPr>
            <w:r w:rsidRPr="002F74EE">
              <w:rPr>
                <w:rFonts w:ascii="Times New Roman" w:hAnsi="Times New Roman" w:cs="Times New Roman"/>
                <w:sz w:val="24"/>
              </w:rPr>
              <w:t>2</w:t>
            </w:r>
          </w:p>
        </w:tc>
      </w:tr>
    </w:tbl>
    <w:p w:rsidR="002F74EE" w:rsidRPr="002F74EE" w:rsidRDefault="002F74EE" w:rsidP="002F74EE">
      <w:pPr>
        <w:pStyle w:val="a8"/>
        <w:rPr>
          <w:rFonts w:ascii="Times New Roman" w:eastAsia="Calibri" w:hAnsi="Times New Roman" w:cs="Times New Roman"/>
          <w:sz w:val="24"/>
        </w:rPr>
      </w:pPr>
    </w:p>
    <w:p w:rsidR="002F74EE" w:rsidRPr="002F74EE" w:rsidRDefault="002F74EE" w:rsidP="002F74EE">
      <w:pPr>
        <w:pStyle w:val="a8"/>
        <w:rPr>
          <w:rFonts w:ascii="Times New Roman" w:eastAsia="Calibri" w:hAnsi="Times New Roman" w:cs="Times New Roman"/>
          <w:sz w:val="24"/>
        </w:rPr>
      </w:pPr>
      <w:r w:rsidRPr="002F74EE">
        <w:rPr>
          <w:rFonts w:ascii="Times New Roman" w:eastAsia="Calibri" w:hAnsi="Times New Roman" w:cs="Times New Roman"/>
          <w:sz w:val="24"/>
        </w:rPr>
        <w:t xml:space="preserve">Оценка и сопоставление конкурсных заявок участников </w:t>
      </w:r>
      <w:r w:rsidRPr="002F74EE">
        <w:rPr>
          <w:rFonts w:ascii="Times New Roman" w:hAnsi="Times New Roman" w:cs="Times New Roman"/>
          <w:sz w:val="24"/>
        </w:rPr>
        <w:t xml:space="preserve">открытого конкурса </w:t>
      </w:r>
      <w:r w:rsidRPr="002F74EE">
        <w:rPr>
          <w:rFonts w:ascii="Times New Roman" w:eastAsia="Calibri" w:hAnsi="Times New Roman" w:cs="Times New Roman"/>
          <w:sz w:val="24"/>
        </w:rPr>
        <w:t>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Шкалой для оценки критериев, и впоследствии их суммирует.</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lastRenderedPageBreak/>
        <w:t>6.3. Получение информации, контакты с организатором открытого конкурса.</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Запрос о разъяснении результатов открытого конкурса регистрируется в день его поступления организатором открытого конкурса.</w:t>
      </w: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Организатор открытого конкурса в течение 10 рабочих дней со дня регистрации запроса обязан представить участнику открытого конкурса соответствующие разъяснения в письменной форме.</w:t>
      </w: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 xml:space="preserve">Запрос организатору открытого конкурса направляется по адресу, указанному в пункте 1 извещения о проведении открытого конкурса в письменном виде или в форме электронного документа. </w:t>
      </w:r>
    </w:p>
    <w:p w:rsidR="002F74EE" w:rsidRPr="002F74EE" w:rsidRDefault="002F74EE" w:rsidP="002F74EE">
      <w:pPr>
        <w:pStyle w:val="a8"/>
        <w:rPr>
          <w:rFonts w:ascii="Times New Roman" w:hAnsi="Times New Roman" w:cs="Times New Roman"/>
          <w:b/>
          <w:sz w:val="24"/>
        </w:rPr>
      </w:pPr>
      <w:r w:rsidRPr="002F74EE">
        <w:rPr>
          <w:rFonts w:ascii="Times New Roman" w:hAnsi="Times New Roman" w:cs="Times New Roman"/>
          <w:b/>
          <w:sz w:val="24"/>
        </w:rPr>
        <w:t xml:space="preserve">7. Информация о подведении итогов открытого конкурса </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7.1. Порядок определения победителя, уведомление о признании победителем открытого конкурса.</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7.1.1. Каждая заявка конкурсной комиссией оценивается в баллах в соответствии со Шкалой для оценки критериев, указанной в пункте 6.2.1 конкурсной документации. На основании данной оценки конкурсная комиссия определяет победителей открытого конкурса и формирует резервный список участников открытого конкурса в соответствии с набранными баллами по каждому лоту.</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7.1.2. Каждой заявке присваивается порядковый номер в порядке уменьшения ее оценки. Заявке, получившей высшую оценку (набравшей наибольшее количество баллов), присваивается первый номер.</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7.1.3. Победителем открытого конкурса по конкретному лоту определяется только один участник открытого конкурса.</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7.1.4. Победителем открытого конкурса признается участник открытого конкурса, заявке которого присвоен первый номер.</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В случае</w:t>
      </w:r>
      <w:proofErr w:type="gramStart"/>
      <w:r w:rsidRPr="002F74EE">
        <w:rPr>
          <w:rFonts w:ascii="Times New Roman" w:hAnsi="Times New Roman" w:cs="Times New Roman"/>
          <w:sz w:val="24"/>
        </w:rPr>
        <w:t>,</w:t>
      </w:r>
      <w:proofErr w:type="gramEnd"/>
      <w:r w:rsidRPr="002F74EE">
        <w:rPr>
          <w:rFonts w:ascii="Times New Roman" w:hAnsi="Times New Roman" w:cs="Times New Roman"/>
          <w:sz w:val="24"/>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п.п.</w:t>
      </w:r>
      <w:hyperlink r:id="rId14" w:history="1">
        <w:r w:rsidRPr="002F74EE">
          <w:rPr>
            <w:rStyle w:val="a9"/>
            <w:rFonts w:ascii="Times New Roman" w:hAnsi="Times New Roman" w:cs="Times New Roman"/>
          </w:rPr>
          <w:t xml:space="preserve"> 1</w:t>
        </w:r>
      </w:hyperlink>
      <w:r w:rsidRPr="002F74EE">
        <w:rPr>
          <w:rFonts w:ascii="Times New Roman" w:hAnsi="Times New Roman" w:cs="Times New Roman"/>
          <w:sz w:val="24"/>
        </w:rPr>
        <w:t xml:space="preserve"> и </w:t>
      </w:r>
      <w:hyperlink r:id="rId15" w:history="1">
        <w:r w:rsidRPr="002F74EE">
          <w:rPr>
            <w:rStyle w:val="a9"/>
            <w:rFonts w:ascii="Times New Roman" w:hAnsi="Times New Roman" w:cs="Times New Roman"/>
          </w:rPr>
          <w:t xml:space="preserve">2 </w:t>
        </w:r>
      </w:hyperlink>
      <w:r w:rsidRPr="002F74EE">
        <w:rPr>
          <w:rFonts w:ascii="Times New Roman" w:hAnsi="Times New Roman" w:cs="Times New Roman"/>
          <w:sz w:val="24"/>
        </w:rPr>
        <w:t xml:space="preserve">п. 6.2.1. </w:t>
      </w:r>
      <w:proofErr w:type="gramStart"/>
      <w:r w:rsidRPr="002F74EE">
        <w:rPr>
          <w:rFonts w:ascii="Times New Roman" w:hAnsi="Times New Roman" w:cs="Times New Roman"/>
          <w:sz w:val="24"/>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п.п.</w:t>
      </w:r>
      <w:hyperlink r:id="rId16" w:history="1">
        <w:r w:rsidRPr="002F74EE">
          <w:rPr>
            <w:rStyle w:val="a9"/>
            <w:rFonts w:ascii="Times New Roman" w:hAnsi="Times New Roman" w:cs="Times New Roman"/>
          </w:rPr>
          <w:t xml:space="preserve"> 4</w:t>
        </w:r>
      </w:hyperlink>
      <w:hyperlink r:id="rId17" w:history="1">
        <w:r w:rsidRPr="002F74EE">
          <w:rPr>
            <w:rStyle w:val="a9"/>
            <w:rFonts w:ascii="Times New Roman" w:hAnsi="Times New Roman" w:cs="Times New Roman"/>
          </w:rPr>
          <w:t xml:space="preserve"> </w:t>
        </w:r>
      </w:hyperlink>
      <w:r w:rsidRPr="002F74EE">
        <w:rPr>
          <w:rFonts w:ascii="Times New Roman" w:hAnsi="Times New Roman" w:cs="Times New Roman"/>
          <w:sz w:val="24"/>
        </w:rPr>
        <w:t>п. 6.2.1., а при отсутствии такого участника - участник открытого конкурса, заявке которого соответствует лучшее значение критерия, указанного в п.п.</w:t>
      </w:r>
      <w:hyperlink r:id="rId18" w:history="1">
        <w:r w:rsidRPr="002F74EE">
          <w:rPr>
            <w:rStyle w:val="a9"/>
            <w:rFonts w:ascii="Times New Roman" w:hAnsi="Times New Roman" w:cs="Times New Roman"/>
          </w:rPr>
          <w:t xml:space="preserve"> </w:t>
        </w:r>
      </w:hyperlink>
      <w:r w:rsidRPr="002F74EE">
        <w:rPr>
          <w:rFonts w:ascii="Times New Roman" w:hAnsi="Times New Roman" w:cs="Times New Roman"/>
          <w:sz w:val="24"/>
        </w:rPr>
        <w:t>3</w:t>
      </w:r>
      <w:hyperlink r:id="rId19" w:history="1">
        <w:r w:rsidRPr="002F74EE">
          <w:rPr>
            <w:rStyle w:val="a9"/>
            <w:rFonts w:ascii="Times New Roman" w:hAnsi="Times New Roman" w:cs="Times New Roman"/>
          </w:rPr>
          <w:t xml:space="preserve"> </w:t>
        </w:r>
      </w:hyperlink>
      <w:r w:rsidRPr="002F74EE">
        <w:rPr>
          <w:rFonts w:ascii="Times New Roman" w:hAnsi="Times New Roman" w:cs="Times New Roman"/>
          <w:sz w:val="24"/>
        </w:rPr>
        <w:t>п. 6.2.1., при отсутствии такого участника - участник открытого конкурса</w:t>
      </w:r>
      <w:proofErr w:type="gramEnd"/>
      <w:r w:rsidRPr="002F74EE">
        <w:rPr>
          <w:rFonts w:ascii="Times New Roman" w:hAnsi="Times New Roman" w:cs="Times New Roman"/>
          <w:sz w:val="24"/>
        </w:rPr>
        <w:t xml:space="preserve">, </w:t>
      </w:r>
      <w:proofErr w:type="gramStart"/>
      <w:r w:rsidRPr="002F74EE">
        <w:rPr>
          <w:rFonts w:ascii="Times New Roman" w:hAnsi="Times New Roman" w:cs="Times New Roman"/>
          <w:sz w:val="24"/>
        </w:rPr>
        <w:t>заявка</w:t>
      </w:r>
      <w:proofErr w:type="gramEnd"/>
      <w:r w:rsidRPr="002F74EE">
        <w:rPr>
          <w:rFonts w:ascii="Times New Roman" w:hAnsi="Times New Roman" w:cs="Times New Roman"/>
          <w:sz w:val="24"/>
        </w:rPr>
        <w:t xml:space="preserve"> которого подана ранее других заявок, получивших высшую оценку.</w:t>
      </w:r>
    </w:p>
    <w:p w:rsidR="002F74EE" w:rsidRPr="002F74EE" w:rsidRDefault="002F74EE" w:rsidP="002F74EE">
      <w:pPr>
        <w:pStyle w:val="a8"/>
        <w:ind w:firstLine="708"/>
        <w:rPr>
          <w:rFonts w:ascii="Times New Roman" w:hAnsi="Times New Roman" w:cs="Times New Roman"/>
          <w:sz w:val="24"/>
        </w:rPr>
      </w:pPr>
      <w:r w:rsidRPr="002F74EE">
        <w:rPr>
          <w:rFonts w:ascii="Times New Roman" w:hAnsi="Times New Roman" w:cs="Times New Roman"/>
          <w:sz w:val="24"/>
        </w:rPr>
        <w:t>Остальные участники открытого конкурса включаются в резервный список.</w:t>
      </w:r>
    </w:p>
    <w:p w:rsidR="002F74EE" w:rsidRPr="002F74EE" w:rsidRDefault="002F74EE" w:rsidP="002F74EE">
      <w:pPr>
        <w:pStyle w:val="a8"/>
        <w:rPr>
          <w:rFonts w:ascii="Times New Roman" w:hAnsi="Times New Roman" w:cs="Times New Roman"/>
          <w:sz w:val="24"/>
          <w:szCs w:val="24"/>
        </w:rPr>
      </w:pPr>
      <w:r w:rsidRPr="002F74EE">
        <w:rPr>
          <w:rFonts w:ascii="Times New Roman" w:hAnsi="Times New Roman" w:cs="Times New Roman"/>
          <w:sz w:val="24"/>
          <w:szCs w:val="24"/>
        </w:rPr>
        <w:t>В случае</w:t>
      </w:r>
      <w:proofErr w:type="gramStart"/>
      <w:r w:rsidRPr="002F74EE">
        <w:rPr>
          <w:rFonts w:ascii="Times New Roman" w:hAnsi="Times New Roman" w:cs="Times New Roman"/>
          <w:sz w:val="24"/>
          <w:szCs w:val="24"/>
        </w:rPr>
        <w:t>,</w:t>
      </w:r>
      <w:proofErr w:type="gramEnd"/>
      <w:r w:rsidRPr="002F74EE">
        <w:rPr>
          <w:rFonts w:ascii="Times New Roman" w:hAnsi="Times New Roman" w:cs="Times New Roman"/>
          <w:sz w:val="24"/>
          <w:szCs w:val="24"/>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w:t>
      </w:r>
      <w:proofErr w:type="gramStart"/>
      <w:r w:rsidRPr="002F74EE">
        <w:rPr>
          <w:rFonts w:ascii="Times New Roman" w:hAnsi="Times New Roman" w:cs="Times New Roman"/>
          <w:sz w:val="24"/>
          <w:szCs w:val="24"/>
        </w:rPr>
        <w:t>конкурсе</w:t>
      </w:r>
      <w:proofErr w:type="gramEnd"/>
      <w:r w:rsidRPr="002F74EE">
        <w:rPr>
          <w:rFonts w:ascii="Times New Roman" w:hAnsi="Times New Roman" w:cs="Times New Roman"/>
          <w:sz w:val="24"/>
          <w:szCs w:val="24"/>
        </w:rPr>
        <w:t xml:space="preserve"> которого присвоен второй номер.</w:t>
      </w:r>
    </w:p>
    <w:p w:rsidR="002F74EE" w:rsidRPr="002F74EE" w:rsidRDefault="002F74EE" w:rsidP="002F74EE">
      <w:pPr>
        <w:pStyle w:val="a8"/>
        <w:rPr>
          <w:rFonts w:ascii="Times New Roman" w:hAnsi="Times New Roman" w:cs="Times New Roman"/>
          <w:sz w:val="24"/>
          <w:szCs w:val="24"/>
        </w:rPr>
      </w:pPr>
      <w:r w:rsidRPr="002F74EE">
        <w:rPr>
          <w:rFonts w:ascii="Times New Roman" w:hAnsi="Times New Roman" w:cs="Times New Roman"/>
          <w:sz w:val="24"/>
          <w:szCs w:val="24"/>
        </w:rPr>
        <w:t xml:space="preserve">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w:t>
      </w:r>
      <w:proofErr w:type="gramStart"/>
      <w:r w:rsidRPr="002F74EE">
        <w:rPr>
          <w:rFonts w:ascii="Times New Roman" w:hAnsi="Times New Roman" w:cs="Times New Roman"/>
          <w:sz w:val="24"/>
          <w:szCs w:val="24"/>
        </w:rPr>
        <w:t>получение</w:t>
      </w:r>
      <w:proofErr w:type="gramEnd"/>
      <w:r w:rsidRPr="002F74EE">
        <w:rPr>
          <w:rFonts w:ascii="Times New Roman" w:hAnsi="Times New Roman" w:cs="Times New Roman"/>
          <w:sz w:val="24"/>
          <w:szCs w:val="24"/>
        </w:rPr>
        <w:t xml:space="preserve">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w:t>
      </w:r>
      <w:r w:rsidRPr="002F74EE">
        <w:rPr>
          <w:rFonts w:ascii="Times New Roman" w:hAnsi="Times New Roman" w:cs="Times New Roman"/>
          <w:sz w:val="24"/>
          <w:szCs w:val="24"/>
        </w:rPr>
        <w:lastRenderedPageBreak/>
        <w:t>открытого конкурса.</w:t>
      </w:r>
    </w:p>
    <w:p w:rsidR="002F74EE" w:rsidRPr="002F74EE" w:rsidRDefault="002F74EE" w:rsidP="002F74EE">
      <w:pPr>
        <w:pStyle w:val="a8"/>
        <w:rPr>
          <w:rFonts w:ascii="Times New Roman" w:hAnsi="Times New Roman" w:cs="Times New Roman"/>
          <w:b/>
          <w:color w:val="000000"/>
          <w:sz w:val="24"/>
        </w:rPr>
      </w:pPr>
      <w:r w:rsidRPr="002F74EE">
        <w:rPr>
          <w:rFonts w:ascii="Times New Roman" w:hAnsi="Times New Roman" w:cs="Times New Roman"/>
          <w:b/>
          <w:color w:val="000000"/>
          <w:sz w:val="24"/>
        </w:rPr>
        <w:t>7.1.5. Результаты открытого конкурса после подписания протокола оценки и сопоставления заявок в течение 5 рабочих дней размещаются организатором открытого конкурса на официальном сайте.</w:t>
      </w:r>
    </w:p>
    <w:p w:rsidR="002F74EE" w:rsidRPr="002F74EE" w:rsidRDefault="002F74EE" w:rsidP="002F74EE">
      <w:pPr>
        <w:tabs>
          <w:tab w:val="left" w:pos="0"/>
        </w:tabs>
        <w:autoSpaceDE w:val="0"/>
        <w:autoSpaceDN w:val="0"/>
        <w:spacing w:line="240" w:lineRule="auto"/>
        <w:ind w:firstLine="720"/>
        <w:rPr>
          <w:rFonts w:ascii="Times New Roman" w:hAnsi="Times New Roman" w:cs="Times New Roman"/>
        </w:rPr>
      </w:pPr>
      <w:r w:rsidRPr="002F74EE">
        <w:rPr>
          <w:rFonts w:ascii="Times New Roman" w:hAnsi="Times New Roman" w:cs="Times New Roman"/>
        </w:rPr>
        <w:t>7.2. Порядок подтверждения наличия у участника открытого конкурса транспортных сре</w:t>
      </w:r>
      <w:proofErr w:type="gramStart"/>
      <w:r w:rsidRPr="002F74EE">
        <w:rPr>
          <w:rFonts w:ascii="Times New Roman" w:hAnsi="Times New Roman" w:cs="Times New Roman"/>
        </w:rPr>
        <w:t>дств пр</w:t>
      </w:r>
      <w:proofErr w:type="gramEnd"/>
      <w:r w:rsidRPr="002F74EE">
        <w:rPr>
          <w:rFonts w:ascii="Times New Roman" w:hAnsi="Times New Roman" w:cs="Times New Roman"/>
        </w:rPr>
        <w:t>едусмотренных его заявкой на участие в открытом конкурсе</w:t>
      </w:r>
    </w:p>
    <w:p w:rsidR="002F74EE" w:rsidRPr="002F74EE" w:rsidRDefault="002F74EE" w:rsidP="002F74EE">
      <w:pPr>
        <w:autoSpaceDE w:val="0"/>
        <w:autoSpaceDN w:val="0"/>
        <w:spacing w:line="240" w:lineRule="auto"/>
        <w:ind w:right="-1" w:firstLine="540"/>
        <w:rPr>
          <w:rFonts w:ascii="Times New Roman" w:hAnsi="Times New Roman" w:cs="Times New Roman"/>
          <w:color w:val="000000"/>
        </w:rPr>
      </w:pPr>
      <w:r w:rsidRPr="002F74EE">
        <w:rPr>
          <w:rFonts w:ascii="Times New Roman" w:hAnsi="Times New Roman" w:cs="Times New Roman"/>
        </w:rPr>
        <w:tab/>
      </w:r>
      <w:r w:rsidRPr="002F74EE">
        <w:rPr>
          <w:rFonts w:ascii="Times New Roman" w:hAnsi="Times New Roman" w:cs="Times New Roman"/>
          <w:color w:val="000000"/>
        </w:rPr>
        <w:t xml:space="preserve">7.2.1. </w:t>
      </w:r>
      <w:r w:rsidRPr="002F74EE">
        <w:rPr>
          <w:rFonts w:ascii="Times New Roman" w:hAnsi="Times New Roman" w:cs="Times New Roman"/>
          <w:b/>
          <w:bCs/>
          <w:color w:val="000000"/>
        </w:rPr>
        <w:t>Копия протокола</w:t>
      </w:r>
      <w:r w:rsidRPr="002F74EE">
        <w:rPr>
          <w:rFonts w:ascii="Times New Roman" w:hAnsi="Times New Roman" w:cs="Times New Roman"/>
          <w:color w:val="000000"/>
        </w:rPr>
        <w:t xml:space="preserve"> оценки и сопоставления заявок </w:t>
      </w:r>
      <w:r w:rsidRPr="002F74EE">
        <w:rPr>
          <w:rFonts w:ascii="Times New Roman" w:hAnsi="Times New Roman" w:cs="Times New Roman"/>
          <w:b/>
          <w:bCs/>
          <w:color w:val="000000"/>
        </w:rPr>
        <w:t>в течение двух рабочих дней</w:t>
      </w:r>
      <w:r w:rsidRPr="002F74EE">
        <w:rPr>
          <w:rFonts w:ascii="Times New Roman" w:hAnsi="Times New Roman" w:cs="Times New Roman"/>
          <w:color w:val="000000"/>
        </w:rPr>
        <w:t xml:space="preserve"> </w:t>
      </w:r>
      <w:r w:rsidRPr="002F74EE">
        <w:rPr>
          <w:rFonts w:ascii="Times New Roman" w:hAnsi="Times New Roman" w:cs="Times New Roman"/>
          <w:color w:val="000000"/>
        </w:rPr>
        <w:br/>
      </w:r>
      <w:proofErr w:type="gramStart"/>
      <w:r w:rsidRPr="002F74EE">
        <w:rPr>
          <w:rFonts w:ascii="Times New Roman" w:hAnsi="Times New Roman" w:cs="Times New Roman"/>
          <w:color w:val="000000"/>
        </w:rPr>
        <w:t>с даты</w:t>
      </w:r>
      <w:proofErr w:type="gramEnd"/>
      <w:r w:rsidRPr="002F74EE">
        <w:rPr>
          <w:rFonts w:ascii="Times New Roman" w:hAnsi="Times New Roman" w:cs="Times New Roman"/>
          <w:color w:val="000000"/>
        </w:rPr>
        <w:t xml:space="preserve"> его подписания направляется победителю (победителям) открытого конкурса </w:t>
      </w:r>
      <w:r w:rsidRPr="002F74EE">
        <w:rPr>
          <w:rFonts w:ascii="Times New Roman" w:hAnsi="Times New Roman" w:cs="Times New Roman"/>
          <w:color w:val="000000"/>
        </w:rPr>
        <w:b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2F74EE" w:rsidRPr="002F74EE" w:rsidRDefault="002F74EE" w:rsidP="002F74EE">
      <w:pPr>
        <w:autoSpaceDE w:val="0"/>
        <w:autoSpaceDN w:val="0"/>
        <w:spacing w:line="240" w:lineRule="auto"/>
        <w:ind w:right="-1" w:firstLine="708"/>
        <w:rPr>
          <w:rFonts w:ascii="Times New Roman" w:hAnsi="Times New Roman" w:cs="Times New Roman"/>
        </w:rPr>
      </w:pPr>
      <w:r w:rsidRPr="002F74EE">
        <w:rPr>
          <w:rFonts w:ascii="Times New Roman" w:hAnsi="Times New Roman" w:cs="Times New Roman"/>
        </w:rPr>
        <w:t xml:space="preserve">7.2.2. </w:t>
      </w:r>
      <w:proofErr w:type="gramStart"/>
      <w:r w:rsidRPr="002F74EE">
        <w:rPr>
          <w:rFonts w:ascii="Times New Roman" w:hAnsi="Times New Roman" w:cs="Times New Roman"/>
          <w:b/>
          <w:bCs/>
        </w:rPr>
        <w:t xml:space="preserve">Победитель открытого конкурса, обязан в течение двадцати календарных дней со дня получения уведомления </w:t>
      </w:r>
      <w:r w:rsidRPr="002F74EE">
        <w:rPr>
          <w:rFonts w:ascii="Times New Roman" w:hAnsi="Times New Roman" w:cs="Times New Roman"/>
        </w:rPr>
        <w:t xml:space="preserve">подтвердить наличие транспортных средств, предусмотренных его заявкой на участие в открытом конкурсе, путем предоставления организатору открытого конкурса следующих документов: копия паспорта транспортного средства (либо копия свидетельства о регистрации транспортного средства), копии </w:t>
      </w:r>
      <w:r w:rsidRPr="002F74EE">
        <w:rPr>
          <w:rFonts w:ascii="Times New Roman" w:hAnsi="Times New Roman" w:cs="Times New Roman"/>
          <w:color w:val="000000"/>
        </w:rPr>
        <w:t>документов, подтверждающих наличие на праве собственности или на ином законном основании транспортных средств, предусмотренных заявкой на</w:t>
      </w:r>
      <w:proofErr w:type="gramEnd"/>
      <w:r w:rsidRPr="002F74EE">
        <w:rPr>
          <w:rFonts w:ascii="Times New Roman" w:hAnsi="Times New Roman" w:cs="Times New Roman"/>
          <w:color w:val="000000"/>
        </w:rPr>
        <w:t xml:space="preserve"> участие в открытом конкурсе, </w:t>
      </w:r>
      <w:r w:rsidRPr="002F74EE">
        <w:rPr>
          <w:rFonts w:ascii="Times New Roman" w:hAnsi="Times New Roman" w:cs="Times New Roman"/>
        </w:rPr>
        <w:t>копии документов, подтверждающих наличие влияющих на качество перевозок характеристик транспортных средств, указанных в заявке на участие в открытом конкурсе.</w:t>
      </w:r>
    </w:p>
    <w:p w:rsidR="002F74EE" w:rsidRPr="002F74EE" w:rsidRDefault="002F74EE" w:rsidP="002F74EE">
      <w:pPr>
        <w:autoSpaceDE w:val="0"/>
        <w:autoSpaceDN w:val="0"/>
        <w:spacing w:line="240" w:lineRule="auto"/>
        <w:ind w:right="-1" w:firstLine="540"/>
        <w:rPr>
          <w:rFonts w:ascii="Times New Roman" w:hAnsi="Times New Roman" w:cs="Times New Roman"/>
        </w:rPr>
      </w:pPr>
      <w:r w:rsidRPr="002F74EE">
        <w:rPr>
          <w:rFonts w:ascii="Times New Roman" w:hAnsi="Times New Roman" w:cs="Times New Roman"/>
        </w:rPr>
        <w:t>Копии документов, указанные в настоящем пункте конкурсной документации должны быть заверены победителем открытого конкурса.</w:t>
      </w:r>
    </w:p>
    <w:p w:rsidR="002F74EE" w:rsidRPr="002F74EE" w:rsidRDefault="002F74EE" w:rsidP="002F74EE">
      <w:pPr>
        <w:tabs>
          <w:tab w:val="left" w:pos="709"/>
          <w:tab w:val="left" w:pos="993"/>
          <w:tab w:val="left" w:pos="1418"/>
        </w:tabs>
        <w:autoSpaceDE w:val="0"/>
        <w:autoSpaceDN w:val="0"/>
        <w:spacing w:line="240" w:lineRule="auto"/>
        <w:rPr>
          <w:rFonts w:ascii="Times New Roman" w:hAnsi="Times New Roman" w:cs="Times New Roman"/>
        </w:rPr>
      </w:pPr>
      <w:r w:rsidRPr="002F74EE">
        <w:rPr>
          <w:rFonts w:ascii="Times New Roman" w:hAnsi="Times New Roman" w:cs="Times New Roman"/>
        </w:rPr>
        <w:tab/>
        <w:t xml:space="preserve">7.3.Порядок выдачи свидетельства. </w:t>
      </w:r>
    </w:p>
    <w:p w:rsidR="002F74EE" w:rsidRPr="002F74EE" w:rsidRDefault="002F74EE" w:rsidP="002F74EE">
      <w:pPr>
        <w:spacing w:line="240" w:lineRule="auto"/>
        <w:ind w:firstLine="720"/>
        <w:rPr>
          <w:rFonts w:ascii="Times New Roman" w:hAnsi="Times New Roman" w:cs="Times New Roman"/>
          <w:b/>
          <w:bCs/>
        </w:rPr>
      </w:pPr>
      <w:r w:rsidRPr="002F74EE">
        <w:rPr>
          <w:rFonts w:ascii="Times New Roman" w:hAnsi="Times New Roman" w:cs="Times New Roman"/>
          <w:b/>
          <w:bCs/>
        </w:rPr>
        <w:t>7.3.1. Организатор открытого конкурса выдает свидетельство и карты маршрута победителю открытого конкурса в течение десяти дней со дня подтверждения победителем открытого конкурса наличия транспортных средств, предусмотренных его заявкой на участие в открытом конкурсе, сроком на пять лет, если до истечения срока их действия не наступят обстоятельства:</w:t>
      </w:r>
    </w:p>
    <w:p w:rsidR="002F74EE" w:rsidRPr="002F74EE" w:rsidRDefault="002F74EE" w:rsidP="002F74EE">
      <w:pPr>
        <w:autoSpaceDE w:val="0"/>
        <w:autoSpaceDN w:val="0"/>
        <w:spacing w:line="240" w:lineRule="auto"/>
        <w:ind w:firstLine="540"/>
        <w:rPr>
          <w:rFonts w:ascii="Times New Roman" w:hAnsi="Times New Roman" w:cs="Times New Roman"/>
        </w:rPr>
      </w:pPr>
      <w:r w:rsidRPr="002F74EE">
        <w:rPr>
          <w:rFonts w:ascii="Times New Roman" w:hAnsi="Times New Roman" w:cs="Times New Roman"/>
        </w:rPr>
        <w:t xml:space="preserve">1) вступление в законную силу решения суда об аннулировании лицензии, имеющейся </w:t>
      </w:r>
      <w:r w:rsidRPr="002F74EE">
        <w:rPr>
          <w:rFonts w:ascii="Times New Roman" w:hAnsi="Times New Roman" w:cs="Times New Roman"/>
        </w:rPr>
        <w:b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2F74EE" w:rsidRPr="002F74EE" w:rsidRDefault="002F74EE" w:rsidP="002F74EE">
      <w:pPr>
        <w:autoSpaceDE w:val="0"/>
        <w:autoSpaceDN w:val="0"/>
        <w:spacing w:line="240" w:lineRule="auto"/>
        <w:ind w:firstLine="540"/>
        <w:rPr>
          <w:rFonts w:ascii="Times New Roman" w:hAnsi="Times New Roman" w:cs="Times New Roman"/>
        </w:rPr>
      </w:pPr>
      <w:r w:rsidRPr="002F74EE">
        <w:rPr>
          <w:rFonts w:ascii="Times New Roman" w:hAnsi="Times New Roman" w:cs="Times New Roman"/>
        </w:rPr>
        <w:t>2) вступление в законную силу решения суда о прекращении действия данного свидетельства,</w:t>
      </w:r>
    </w:p>
    <w:p w:rsidR="002F74EE" w:rsidRPr="002F74EE" w:rsidRDefault="002F74EE" w:rsidP="002F74EE">
      <w:pPr>
        <w:autoSpaceDE w:val="0"/>
        <w:autoSpaceDN w:val="0"/>
        <w:spacing w:line="240" w:lineRule="auto"/>
        <w:ind w:firstLine="540"/>
        <w:rPr>
          <w:rFonts w:ascii="Times New Roman" w:hAnsi="Times New Roman" w:cs="Times New Roman"/>
        </w:rPr>
      </w:pPr>
      <w:r w:rsidRPr="002F74EE">
        <w:rPr>
          <w:rFonts w:ascii="Times New Roman" w:hAnsi="Times New Roman" w:cs="Times New Roman"/>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2F74EE" w:rsidRPr="002F74EE" w:rsidRDefault="002F74EE" w:rsidP="002F74EE">
      <w:pPr>
        <w:autoSpaceDE w:val="0"/>
        <w:autoSpaceDN w:val="0"/>
        <w:spacing w:line="240" w:lineRule="auto"/>
        <w:ind w:firstLine="540"/>
        <w:rPr>
          <w:rFonts w:ascii="Times New Roman" w:hAnsi="Times New Roman" w:cs="Times New Roman"/>
        </w:rPr>
      </w:pPr>
      <w:r w:rsidRPr="002F74EE">
        <w:rPr>
          <w:rFonts w:ascii="Times New Roman" w:hAnsi="Times New Roman" w:cs="Times New Roman"/>
        </w:rPr>
        <w:t>4) окончание срока действия данного свидетельства в случае, если оно выдано на срок, который не превышает сто восемьдесят дней,</w:t>
      </w:r>
    </w:p>
    <w:p w:rsidR="002F74EE" w:rsidRPr="002F74EE" w:rsidRDefault="002F74EE" w:rsidP="002F74EE">
      <w:pPr>
        <w:autoSpaceDE w:val="0"/>
        <w:autoSpaceDN w:val="0"/>
        <w:spacing w:line="240" w:lineRule="auto"/>
        <w:ind w:firstLine="540"/>
        <w:rPr>
          <w:rFonts w:ascii="Times New Roman" w:hAnsi="Times New Roman" w:cs="Times New Roman"/>
        </w:rPr>
      </w:pPr>
      <w:r w:rsidRPr="002F74EE">
        <w:rPr>
          <w:rFonts w:ascii="Times New Roman" w:hAnsi="Times New Roman" w:cs="Times New Roman"/>
        </w:rPr>
        <w:t xml:space="preserve">действие указанных свидетельств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Pr="002F74EE">
        <w:rPr>
          <w:rFonts w:ascii="Times New Roman" w:hAnsi="Times New Roman" w:cs="Times New Roman"/>
        </w:rPr>
        <w:b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Pr="002F74EE">
        <w:rPr>
          <w:rFonts w:ascii="Times New Roman" w:hAnsi="Times New Roman" w:cs="Times New Roman"/>
        </w:rPr>
        <w:br/>
        <w:t>с документом планирования регулярных перевозок предусматривается отмена маршрута регулярных перевозок.</w:t>
      </w:r>
    </w:p>
    <w:p w:rsidR="002F74EE" w:rsidRPr="002F74EE" w:rsidRDefault="002F74EE" w:rsidP="002F74EE">
      <w:pPr>
        <w:tabs>
          <w:tab w:val="left" w:pos="1418"/>
        </w:tabs>
        <w:spacing w:line="240" w:lineRule="auto"/>
        <w:ind w:firstLine="720"/>
        <w:rPr>
          <w:rFonts w:ascii="Times New Roman" w:hAnsi="Times New Roman" w:cs="Times New Roman"/>
        </w:rPr>
      </w:pPr>
      <w:r w:rsidRPr="002F74EE">
        <w:rPr>
          <w:rFonts w:ascii="Times New Roman" w:hAnsi="Times New Roman" w:cs="Times New Roman"/>
        </w:rPr>
        <w:t xml:space="preserve">7.3.2. В случае </w:t>
      </w:r>
      <w:r w:rsidRPr="002F74EE">
        <w:rPr>
          <w:rFonts w:ascii="Times New Roman" w:hAnsi="Times New Roman" w:cs="Times New Roman"/>
          <w:lang w:eastAsia="en-US"/>
        </w:rPr>
        <w:t xml:space="preserve">если победитель открытого конкурса отказался от права на </w:t>
      </w:r>
      <w:proofErr w:type="gramStart"/>
      <w:r w:rsidRPr="002F74EE">
        <w:rPr>
          <w:rFonts w:ascii="Times New Roman" w:hAnsi="Times New Roman" w:cs="Times New Roman"/>
          <w:lang w:eastAsia="en-US"/>
        </w:rPr>
        <w:t>получение</w:t>
      </w:r>
      <w:proofErr w:type="gramEnd"/>
      <w:r w:rsidRPr="002F74EE">
        <w:rPr>
          <w:rFonts w:ascii="Times New Roman" w:hAnsi="Times New Roman" w:cs="Times New Roman"/>
          <w:lang w:eastAsia="en-US"/>
        </w:rPr>
        <w:t xml:space="preserve">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sidRPr="002F74EE">
        <w:rPr>
          <w:rFonts w:ascii="Times New Roman" w:hAnsi="Times New Roman" w:cs="Times New Roman"/>
          <w:lang w:eastAsia="en-US"/>
        </w:rPr>
        <w:br/>
        <w:t xml:space="preserve">на получение свидетельств об осуществлении перевозок по данным маршрутам предоставляется </w:t>
      </w:r>
      <w:r w:rsidRPr="002F74EE">
        <w:rPr>
          <w:rFonts w:ascii="Times New Roman" w:hAnsi="Times New Roman" w:cs="Times New Roman"/>
          <w:lang w:eastAsia="en-US"/>
        </w:rPr>
        <w:lastRenderedPageBreak/>
        <w:t xml:space="preserve">участнику открытого конкурса, заявке на участие в открытом </w:t>
      </w:r>
      <w:proofErr w:type="gramStart"/>
      <w:r w:rsidRPr="002F74EE">
        <w:rPr>
          <w:rFonts w:ascii="Times New Roman" w:hAnsi="Times New Roman" w:cs="Times New Roman"/>
          <w:lang w:eastAsia="en-US"/>
        </w:rPr>
        <w:t>конкурсе</w:t>
      </w:r>
      <w:proofErr w:type="gramEnd"/>
      <w:r w:rsidRPr="002F74EE">
        <w:rPr>
          <w:rFonts w:ascii="Times New Roman" w:hAnsi="Times New Roman" w:cs="Times New Roman"/>
          <w:lang w:eastAsia="en-US"/>
        </w:rPr>
        <w:t xml:space="preserve"> которого присвоен второй номер.</w:t>
      </w:r>
    </w:p>
    <w:p w:rsidR="002F74EE" w:rsidRPr="002F74EE" w:rsidRDefault="002F74EE" w:rsidP="002F74EE">
      <w:pPr>
        <w:autoSpaceDE w:val="0"/>
        <w:autoSpaceDN w:val="0"/>
        <w:spacing w:line="240" w:lineRule="auto"/>
        <w:ind w:right="141" w:firstLine="720"/>
        <w:rPr>
          <w:rFonts w:ascii="Times New Roman" w:hAnsi="Times New Roman" w:cs="Times New Roman"/>
        </w:rPr>
      </w:pPr>
      <w:r w:rsidRPr="002F74EE">
        <w:rPr>
          <w:rFonts w:ascii="Times New Roman" w:hAnsi="Times New Roman" w:cs="Times New Roman"/>
          <w:b/>
          <w:bCs/>
        </w:rPr>
        <w:t>В течение двух рабочих дней</w:t>
      </w:r>
      <w:r w:rsidRPr="002F74EE">
        <w:rPr>
          <w:rFonts w:ascii="Times New Roman" w:hAnsi="Times New Roman" w:cs="Times New Roman"/>
        </w:rPr>
        <w:t xml:space="preserve"> по истечении срока, указанного в пункте 7.2.2., организатор открытого конкурса направляет участнику открытого конкурса, заявке на </w:t>
      </w:r>
      <w:proofErr w:type="gramStart"/>
      <w:r w:rsidRPr="002F74EE">
        <w:rPr>
          <w:rFonts w:ascii="Times New Roman" w:hAnsi="Times New Roman" w:cs="Times New Roman"/>
        </w:rPr>
        <w:t>участие</w:t>
      </w:r>
      <w:proofErr w:type="gramEnd"/>
      <w:r w:rsidRPr="002F74EE">
        <w:rPr>
          <w:rFonts w:ascii="Times New Roman" w:hAnsi="Times New Roman" w:cs="Times New Roman"/>
        </w:rPr>
        <w:t xml:space="preserve"> в открытом конкурсе которого присвоен второй номер, уведомление.</w:t>
      </w:r>
    </w:p>
    <w:p w:rsidR="002F74EE" w:rsidRPr="002F74EE" w:rsidRDefault="002F74EE" w:rsidP="002F74EE">
      <w:pPr>
        <w:autoSpaceDE w:val="0"/>
        <w:autoSpaceDN w:val="0"/>
        <w:spacing w:line="240" w:lineRule="auto"/>
        <w:ind w:right="141" w:firstLine="720"/>
        <w:rPr>
          <w:rFonts w:ascii="Times New Roman" w:hAnsi="Times New Roman" w:cs="Times New Roman"/>
        </w:rPr>
      </w:pPr>
      <w:r w:rsidRPr="002F74EE">
        <w:rPr>
          <w:rFonts w:ascii="Times New Roman" w:hAnsi="Times New Roman" w:cs="Times New Roman"/>
        </w:rPr>
        <w:t xml:space="preserve">Участник открытого конкурса, заявке на </w:t>
      </w:r>
      <w:proofErr w:type="gramStart"/>
      <w:r w:rsidRPr="002F74EE">
        <w:rPr>
          <w:rFonts w:ascii="Times New Roman" w:hAnsi="Times New Roman" w:cs="Times New Roman"/>
        </w:rPr>
        <w:t>участие</w:t>
      </w:r>
      <w:proofErr w:type="gramEnd"/>
      <w:r w:rsidRPr="002F74EE">
        <w:rPr>
          <w:rFonts w:ascii="Times New Roman" w:hAnsi="Times New Roman" w:cs="Times New Roman"/>
        </w:rPr>
        <w:t xml:space="preserve"> в открытом конкурсе которого присвоен второй номер, обязан в течение двадцати календарных дней со дня получения уведомления подтвердить наличие транспортных средств, предусмотренных его заявкой на участие </w:t>
      </w:r>
      <w:r w:rsidRPr="002F74EE">
        <w:rPr>
          <w:rFonts w:ascii="Times New Roman" w:hAnsi="Times New Roman" w:cs="Times New Roman"/>
        </w:rPr>
        <w:br/>
        <w:t xml:space="preserve">в открытом конкурсе, в том же порядке, что и победитель открытого конкурса в соответствии </w:t>
      </w:r>
      <w:r w:rsidRPr="002F74EE">
        <w:rPr>
          <w:rFonts w:ascii="Times New Roman" w:hAnsi="Times New Roman" w:cs="Times New Roman"/>
        </w:rPr>
        <w:br/>
        <w:t xml:space="preserve">с пунктом 7.2.2. настоящей конкурсной документации. </w:t>
      </w:r>
    </w:p>
    <w:p w:rsidR="002F74EE" w:rsidRPr="002F74EE" w:rsidRDefault="002F74EE" w:rsidP="002F74EE">
      <w:pPr>
        <w:tabs>
          <w:tab w:val="left" w:pos="709"/>
        </w:tabs>
        <w:spacing w:line="240" w:lineRule="auto"/>
        <w:rPr>
          <w:rFonts w:ascii="Times New Roman" w:hAnsi="Times New Roman" w:cs="Times New Roman"/>
        </w:rPr>
      </w:pPr>
      <w:r w:rsidRPr="002F74EE">
        <w:rPr>
          <w:rFonts w:ascii="Times New Roman" w:hAnsi="Times New Roman" w:cs="Times New Roman"/>
        </w:rPr>
        <w:t xml:space="preserve">            7.4.  Получение копий документов открытого конкурса, право на обжалование.</w:t>
      </w:r>
    </w:p>
    <w:p w:rsidR="002F74EE" w:rsidRPr="002F74EE" w:rsidRDefault="002F74EE" w:rsidP="002F74EE">
      <w:pPr>
        <w:spacing w:line="240" w:lineRule="auto"/>
        <w:ind w:firstLine="720"/>
        <w:rPr>
          <w:rFonts w:ascii="Times New Roman" w:hAnsi="Times New Roman" w:cs="Times New Roman"/>
        </w:rPr>
      </w:pPr>
      <w:r w:rsidRPr="002F74EE">
        <w:rPr>
          <w:rFonts w:ascii="Times New Roman" w:hAnsi="Times New Roman" w:cs="Times New Roman"/>
        </w:rPr>
        <w:t>7.4.1. По требованию участников открытого конкурса, не признанных победителями, организатор открытого конкурса представляет им копию протокола заседания конкурсной комиссии по рассмотрению заявок.</w:t>
      </w:r>
    </w:p>
    <w:p w:rsidR="002F74EE" w:rsidRPr="002F74EE" w:rsidRDefault="002F74EE" w:rsidP="002F74EE">
      <w:pPr>
        <w:pStyle w:val="a6"/>
        <w:spacing w:line="240" w:lineRule="auto"/>
        <w:ind w:firstLine="720"/>
        <w:jc w:val="both"/>
        <w:rPr>
          <w:rFonts w:ascii="Times New Roman" w:hAnsi="Times New Roman"/>
          <w:lang w:val="ru-RU"/>
        </w:rPr>
      </w:pPr>
      <w:r w:rsidRPr="002F74EE">
        <w:rPr>
          <w:rFonts w:ascii="Times New Roman" w:hAnsi="Times New Roman"/>
          <w:lang w:val="ru-RU"/>
        </w:rPr>
        <w:t>7.4.2. Комиссия не вправе предоставлять участникам конкурса информацию, раскрытие которой наносит ущерб законным коммерческим интересам сторон или препятствует добросовестной конкуренции.</w:t>
      </w:r>
    </w:p>
    <w:p w:rsidR="002F74EE" w:rsidRPr="002F74EE" w:rsidRDefault="002F74EE" w:rsidP="002F74EE">
      <w:pPr>
        <w:pStyle w:val="a6"/>
        <w:spacing w:line="240" w:lineRule="auto"/>
        <w:ind w:firstLine="720"/>
        <w:jc w:val="both"/>
        <w:rPr>
          <w:rFonts w:ascii="Times New Roman" w:hAnsi="Times New Roman"/>
          <w:lang w:val="ru-RU"/>
        </w:rPr>
      </w:pPr>
      <w:r w:rsidRPr="002F74EE">
        <w:rPr>
          <w:rFonts w:ascii="Times New Roman" w:hAnsi="Times New Roman"/>
          <w:lang w:val="ru-RU"/>
        </w:rPr>
        <w:t>7.4.3. Результаты открытого конкурса могут быть обжалованы в судебном порядке.</w:t>
      </w:r>
    </w:p>
    <w:p w:rsidR="002F74EE" w:rsidRPr="002F74EE" w:rsidRDefault="002F74EE" w:rsidP="002F74EE">
      <w:pPr>
        <w:pStyle w:val="a8"/>
        <w:rPr>
          <w:rFonts w:ascii="Times New Roman" w:hAnsi="Times New Roman" w:cs="Times New Roman"/>
          <w:sz w:val="24"/>
        </w:rPr>
      </w:pPr>
    </w:p>
    <w:p w:rsidR="002F74EE" w:rsidRPr="002F74EE" w:rsidRDefault="002F74EE" w:rsidP="002F74EE">
      <w:pPr>
        <w:autoSpaceDE w:val="0"/>
        <w:spacing w:line="240" w:lineRule="auto"/>
        <w:rPr>
          <w:rFonts w:ascii="Times New Roman" w:hAnsi="Times New Roman" w:cs="Times New Roman"/>
        </w:rPr>
      </w:pPr>
      <w:r w:rsidRPr="002F74EE">
        <w:rPr>
          <w:rFonts w:ascii="Times New Roman" w:hAnsi="Times New Roman" w:cs="Times New Roman"/>
          <w:b/>
        </w:rPr>
        <w:t xml:space="preserve">РАЗДЕЛ </w:t>
      </w:r>
      <w:r w:rsidRPr="002F74EE">
        <w:rPr>
          <w:rFonts w:ascii="Times New Roman" w:hAnsi="Times New Roman" w:cs="Times New Roman"/>
          <w:b/>
          <w:lang w:val="en-US"/>
        </w:rPr>
        <w:t>II</w:t>
      </w:r>
      <w:r w:rsidRPr="002F74EE">
        <w:rPr>
          <w:rFonts w:ascii="Times New Roman" w:hAnsi="Times New Roman" w:cs="Times New Roman"/>
          <w:b/>
        </w:rPr>
        <w:t>. Перечень и формы заполнения документов, представляемых для участия в открытом конкурсе</w:t>
      </w:r>
    </w:p>
    <w:p w:rsidR="002F74EE" w:rsidRPr="002F74EE" w:rsidRDefault="002F74EE" w:rsidP="002F74EE">
      <w:pPr>
        <w:autoSpaceDE w:val="0"/>
        <w:spacing w:line="240" w:lineRule="auto"/>
        <w:ind w:firstLine="540"/>
        <w:rPr>
          <w:rFonts w:ascii="Times New Roman" w:hAnsi="Times New Roman" w:cs="Times New Roman"/>
        </w:rPr>
      </w:pPr>
      <w:r w:rsidRPr="002F74EE">
        <w:rPr>
          <w:rFonts w:ascii="Times New Roman" w:hAnsi="Times New Roman" w:cs="Times New Roman"/>
        </w:rPr>
        <w:t>8.1. Претендент заполняет форму конкурсной заявки на участие в открытом конкурсе на право осуществления перевозок по муниципальному</w:t>
      </w:r>
      <w:proofErr w:type="gramStart"/>
      <w:r w:rsidRPr="002F74EE">
        <w:rPr>
          <w:rFonts w:ascii="Times New Roman" w:hAnsi="Times New Roman" w:cs="Times New Roman"/>
        </w:rPr>
        <w:t xml:space="preserve"> (-</w:t>
      </w:r>
      <w:proofErr w:type="spellStart"/>
      <w:proofErr w:type="gramEnd"/>
      <w:r w:rsidRPr="002F74EE">
        <w:rPr>
          <w:rFonts w:ascii="Times New Roman" w:hAnsi="Times New Roman" w:cs="Times New Roman"/>
        </w:rPr>
        <w:t>ым</w:t>
      </w:r>
      <w:proofErr w:type="spellEnd"/>
      <w:r w:rsidRPr="002F74EE">
        <w:rPr>
          <w:rFonts w:ascii="Times New Roman" w:hAnsi="Times New Roman" w:cs="Times New Roman"/>
        </w:rPr>
        <w:t>) маршруту (-</w:t>
      </w:r>
      <w:proofErr w:type="spellStart"/>
      <w:r w:rsidRPr="002F74EE">
        <w:rPr>
          <w:rFonts w:ascii="Times New Roman" w:hAnsi="Times New Roman" w:cs="Times New Roman"/>
        </w:rPr>
        <w:t>ам</w:t>
      </w:r>
      <w:proofErr w:type="spellEnd"/>
      <w:r w:rsidRPr="002F74EE">
        <w:rPr>
          <w:rFonts w:ascii="Times New Roman" w:hAnsi="Times New Roman" w:cs="Times New Roman"/>
        </w:rPr>
        <w:t>) № ___  регулярных перевозок пассажиров и багажа автомобильным  транспортом по нерегулируемым тарифам на территории городского округа Тейково Ивановской области (далее – конкурсная заявка)</w:t>
      </w:r>
      <w:r w:rsidRPr="002F74EE">
        <w:rPr>
          <w:rFonts w:ascii="Times New Roman" w:hAnsi="Times New Roman" w:cs="Times New Roman"/>
          <w:i/>
        </w:rPr>
        <w:t xml:space="preserve"> (приложение №1 к конкурсной документации) </w:t>
      </w:r>
      <w:r w:rsidRPr="002F74EE">
        <w:rPr>
          <w:rFonts w:ascii="Times New Roman" w:hAnsi="Times New Roman" w:cs="Times New Roman"/>
        </w:rPr>
        <w:t xml:space="preserve">следующим образом: </w:t>
      </w:r>
    </w:p>
    <w:p w:rsidR="002F74EE" w:rsidRPr="002F74EE" w:rsidRDefault="002F74EE" w:rsidP="002F74EE">
      <w:pPr>
        <w:autoSpaceDE w:val="0"/>
        <w:spacing w:line="240" w:lineRule="auto"/>
        <w:ind w:firstLine="540"/>
        <w:rPr>
          <w:rFonts w:ascii="Times New Roman" w:hAnsi="Times New Roman" w:cs="Times New Roman"/>
        </w:rPr>
      </w:pPr>
      <w:r w:rsidRPr="002F74EE">
        <w:rPr>
          <w:rFonts w:ascii="Times New Roman" w:hAnsi="Times New Roman" w:cs="Times New Roman"/>
        </w:rPr>
        <w:t>В правом верхнем углу указываются:</w:t>
      </w:r>
    </w:p>
    <w:p w:rsidR="002F74EE" w:rsidRPr="002F74EE" w:rsidRDefault="002F74EE" w:rsidP="002F74EE">
      <w:pPr>
        <w:pStyle w:val="ConsPlusNormal"/>
        <w:ind w:firstLine="540"/>
        <w:jc w:val="both"/>
        <w:rPr>
          <w:sz w:val="24"/>
          <w:szCs w:val="24"/>
        </w:rPr>
      </w:pPr>
      <w:proofErr w:type="gramStart"/>
      <w:r w:rsidRPr="002F74EE">
        <w:rPr>
          <w:sz w:val="24"/>
          <w:szCs w:val="24"/>
        </w:rPr>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2F74EE" w:rsidRPr="002F74EE" w:rsidRDefault="002F74EE" w:rsidP="002F74EE">
      <w:pPr>
        <w:pStyle w:val="ConsPlusNormal"/>
        <w:ind w:firstLine="540"/>
        <w:jc w:val="both"/>
        <w:rPr>
          <w:sz w:val="24"/>
          <w:szCs w:val="24"/>
        </w:rPr>
      </w:pPr>
      <w:proofErr w:type="gramStart"/>
      <w:r w:rsidRPr="002F74EE">
        <w:rPr>
          <w:sz w:val="24"/>
          <w:szCs w:val="24"/>
        </w:rPr>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2F74EE" w:rsidRPr="002F74EE" w:rsidRDefault="002F74EE" w:rsidP="002F74EE">
      <w:pPr>
        <w:pStyle w:val="ConsPlusNormal"/>
        <w:ind w:firstLine="540"/>
        <w:jc w:val="both"/>
        <w:rPr>
          <w:sz w:val="24"/>
          <w:szCs w:val="24"/>
        </w:rPr>
      </w:pPr>
      <w:r w:rsidRPr="002F74EE">
        <w:rPr>
          <w:sz w:val="24"/>
          <w:szCs w:val="24"/>
        </w:rPr>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w:t>
      </w:r>
      <w:proofErr w:type="gramStart"/>
      <w:r w:rsidRPr="002F74EE">
        <w:rPr>
          <w:sz w:val="24"/>
          <w:szCs w:val="24"/>
        </w:rPr>
        <w:t>и б</w:t>
      </w:r>
      <w:proofErr w:type="gramEnd"/>
      <w:r w:rsidRPr="002F74EE">
        <w:rPr>
          <w:sz w:val="24"/>
          <w:szCs w:val="24"/>
        </w:rPr>
        <w:t xml:space="preserve"> пункта 8.1 конкурсной документации.</w:t>
      </w:r>
    </w:p>
    <w:p w:rsidR="002F74EE" w:rsidRPr="002F74EE" w:rsidRDefault="002F74EE" w:rsidP="002F74EE">
      <w:pPr>
        <w:spacing w:line="240" w:lineRule="auto"/>
        <w:ind w:firstLine="709"/>
        <w:rPr>
          <w:rFonts w:ascii="Times New Roman" w:hAnsi="Times New Roman" w:cs="Times New Roman"/>
        </w:rPr>
      </w:pPr>
      <w:r w:rsidRPr="002F74EE">
        <w:rPr>
          <w:rFonts w:ascii="Times New Roman" w:hAnsi="Times New Roman" w:cs="Times New Roman"/>
        </w:rPr>
        <w:t>Далее следует указать номер лота, на который подается конкурсная заявка.</w:t>
      </w:r>
    </w:p>
    <w:p w:rsidR="002F74EE" w:rsidRPr="002F74EE" w:rsidRDefault="002F74EE" w:rsidP="002F74EE">
      <w:pPr>
        <w:spacing w:line="240" w:lineRule="auto"/>
        <w:ind w:firstLine="709"/>
        <w:rPr>
          <w:rFonts w:ascii="Times New Roman" w:hAnsi="Times New Roman" w:cs="Times New Roman"/>
        </w:rPr>
      </w:pPr>
      <w:r w:rsidRPr="002F74EE">
        <w:rPr>
          <w:rFonts w:ascii="Times New Roman" w:hAnsi="Times New Roman" w:cs="Times New Roman"/>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2F74EE">
        <w:rPr>
          <w:rFonts w:ascii="Times New Roman" w:hAnsi="Times New Roman" w:cs="Times New Roman"/>
          <w:i/>
        </w:rPr>
        <w:t>приложение №1 к конкурсной заявке)</w:t>
      </w:r>
      <w:r w:rsidRPr="002F74EE">
        <w:rPr>
          <w:rFonts w:ascii="Times New Roman" w:hAnsi="Times New Roman" w:cs="Times New Roman"/>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2F74EE" w:rsidRPr="002F74EE" w:rsidRDefault="002F74EE" w:rsidP="002F74EE">
      <w:pPr>
        <w:pStyle w:val="ConsPlusNormal"/>
        <w:ind w:firstLine="540"/>
        <w:jc w:val="both"/>
        <w:rPr>
          <w:b/>
          <w:sz w:val="24"/>
          <w:szCs w:val="24"/>
        </w:rPr>
      </w:pPr>
      <w:r w:rsidRPr="002F74EE">
        <w:rPr>
          <w:b/>
          <w:sz w:val="24"/>
          <w:szCs w:val="24"/>
        </w:rPr>
        <w:t>8.2. К конкурсной заявке претендентом прилагаются:</w:t>
      </w:r>
    </w:p>
    <w:p w:rsidR="002F74EE" w:rsidRPr="002F74EE" w:rsidRDefault="002F74EE" w:rsidP="002F74EE">
      <w:pPr>
        <w:pStyle w:val="ConsPlusNormal"/>
        <w:ind w:firstLine="540"/>
        <w:jc w:val="both"/>
        <w:rPr>
          <w:sz w:val="24"/>
          <w:szCs w:val="24"/>
        </w:rPr>
      </w:pPr>
      <w:r w:rsidRPr="002F74EE">
        <w:rPr>
          <w:sz w:val="24"/>
          <w:szCs w:val="24"/>
        </w:rPr>
        <w:t>8.2.1. Основные документы:</w:t>
      </w:r>
    </w:p>
    <w:p w:rsidR="002F74EE" w:rsidRPr="002F74EE" w:rsidRDefault="002F74EE" w:rsidP="002F74EE">
      <w:pPr>
        <w:pStyle w:val="ConsPlusNormal"/>
        <w:ind w:firstLine="540"/>
        <w:jc w:val="both"/>
        <w:rPr>
          <w:sz w:val="24"/>
          <w:szCs w:val="24"/>
        </w:rPr>
      </w:pPr>
      <w:r w:rsidRPr="002F74EE">
        <w:rPr>
          <w:sz w:val="24"/>
          <w:szCs w:val="24"/>
        </w:rPr>
        <w:t xml:space="preserve">1) копия свидетельства о государственной регистрации юридического лица или индивидуального предпринимателя. Сведения </w:t>
      </w:r>
      <w:r w:rsidRPr="002F74EE">
        <w:rPr>
          <w:i/>
          <w:sz w:val="24"/>
          <w:szCs w:val="24"/>
        </w:rPr>
        <w:t xml:space="preserve">(приложение №2 к конкурсной заявке) </w:t>
      </w:r>
      <w:r w:rsidRPr="002F74EE">
        <w:rPr>
          <w:sz w:val="24"/>
          <w:szCs w:val="24"/>
        </w:rPr>
        <w:t>и документы о претенденте, подавшем конкурсную заявку:</w:t>
      </w:r>
    </w:p>
    <w:p w:rsidR="002F74EE" w:rsidRPr="002F74EE" w:rsidRDefault="002F74EE" w:rsidP="002F74EE">
      <w:pPr>
        <w:pStyle w:val="ConsPlusNormal"/>
        <w:ind w:firstLine="540"/>
        <w:jc w:val="both"/>
        <w:rPr>
          <w:sz w:val="24"/>
          <w:szCs w:val="24"/>
        </w:rPr>
      </w:pPr>
      <w:proofErr w:type="gramStart"/>
      <w:r w:rsidRPr="002F74EE">
        <w:rPr>
          <w:sz w:val="24"/>
          <w:szCs w:val="24"/>
        </w:rPr>
        <w:t xml:space="preserve">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w:t>
      </w:r>
      <w:r w:rsidRPr="002F74EE">
        <w:rPr>
          <w:sz w:val="24"/>
          <w:szCs w:val="24"/>
        </w:rPr>
        <w:lastRenderedPageBreak/>
        <w:t>на основании которого действует); адрес (место нахождения), номер контактного телефона, факса, адрес электронной почты (при наличии):</w:t>
      </w:r>
      <w:proofErr w:type="gramEnd"/>
    </w:p>
    <w:p w:rsidR="002F74EE" w:rsidRPr="002F74EE" w:rsidRDefault="002F74EE" w:rsidP="002F74EE">
      <w:pPr>
        <w:pStyle w:val="ConsPlusNormal"/>
        <w:ind w:firstLine="540"/>
        <w:jc w:val="both"/>
        <w:rPr>
          <w:sz w:val="24"/>
          <w:szCs w:val="24"/>
        </w:rPr>
      </w:pPr>
      <w:r w:rsidRPr="002F74EE">
        <w:rPr>
          <w:sz w:val="24"/>
          <w:szCs w:val="24"/>
        </w:rPr>
        <w:t>-выписка из Единого государственного реестра юридических лиц (или заверенная копия такой выписки);</w:t>
      </w:r>
    </w:p>
    <w:p w:rsidR="002F74EE" w:rsidRPr="002F74EE" w:rsidRDefault="002F74EE" w:rsidP="002F74EE">
      <w:pPr>
        <w:pStyle w:val="ConsPlusNormal"/>
        <w:ind w:firstLine="540"/>
        <w:jc w:val="both"/>
        <w:rPr>
          <w:sz w:val="24"/>
          <w:szCs w:val="24"/>
        </w:rPr>
      </w:pPr>
      <w:proofErr w:type="gramStart"/>
      <w:r w:rsidRPr="002F74EE">
        <w:rPr>
          <w:sz w:val="24"/>
          <w:szCs w:val="24"/>
        </w:rPr>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2F74EE" w:rsidRPr="002F74EE" w:rsidRDefault="002F74EE" w:rsidP="002F74EE">
      <w:pPr>
        <w:pStyle w:val="ConsPlusNormal"/>
        <w:ind w:firstLine="540"/>
        <w:jc w:val="both"/>
        <w:rPr>
          <w:sz w:val="24"/>
          <w:szCs w:val="24"/>
        </w:rPr>
      </w:pPr>
      <w:r w:rsidRPr="002F74EE">
        <w:rPr>
          <w:sz w:val="24"/>
          <w:szCs w:val="24"/>
        </w:rPr>
        <w:t>- выписка из Единого государственного реестра индивидуальных предпринимателей (или  заверенная копия такой выписки);</w:t>
      </w:r>
    </w:p>
    <w:p w:rsidR="002F74EE" w:rsidRPr="002F74EE" w:rsidRDefault="002F74EE" w:rsidP="002F74EE">
      <w:pPr>
        <w:pStyle w:val="ConsPlusNormal"/>
        <w:ind w:firstLine="540"/>
        <w:jc w:val="both"/>
        <w:rPr>
          <w:sz w:val="24"/>
          <w:szCs w:val="24"/>
        </w:rPr>
      </w:pPr>
      <w:r w:rsidRPr="002F74EE">
        <w:rPr>
          <w:sz w:val="24"/>
          <w:szCs w:val="24"/>
        </w:rPr>
        <w:t xml:space="preserve">в) для участников договора простого товарищества: </w:t>
      </w:r>
    </w:p>
    <w:p w:rsidR="002F74EE" w:rsidRPr="002F74EE" w:rsidRDefault="002F74EE" w:rsidP="002F74EE">
      <w:pPr>
        <w:pStyle w:val="ConsPlusNormal"/>
        <w:ind w:firstLine="540"/>
        <w:jc w:val="both"/>
        <w:rPr>
          <w:sz w:val="24"/>
          <w:szCs w:val="24"/>
        </w:rPr>
      </w:pPr>
      <w:r w:rsidRPr="002F74EE">
        <w:rPr>
          <w:sz w:val="24"/>
          <w:szCs w:val="24"/>
        </w:rPr>
        <w:t>- договор простого товарищества (его заверенная копия).</w:t>
      </w:r>
    </w:p>
    <w:p w:rsidR="002F74EE" w:rsidRPr="002F74EE" w:rsidRDefault="002F74EE" w:rsidP="002F74EE">
      <w:pPr>
        <w:pStyle w:val="ConsPlusNormal"/>
        <w:ind w:firstLine="540"/>
        <w:jc w:val="both"/>
        <w:rPr>
          <w:color w:val="000000"/>
          <w:sz w:val="24"/>
          <w:szCs w:val="24"/>
        </w:rPr>
      </w:pPr>
      <w:r w:rsidRPr="002F74EE">
        <w:rPr>
          <w:color w:val="000000"/>
          <w:sz w:val="24"/>
          <w:szCs w:val="24"/>
        </w:rPr>
        <w:t>2) документ, подтверждающий полномочия лица на осуществление действий от имени претендента (в случае необходимости);</w:t>
      </w:r>
    </w:p>
    <w:p w:rsidR="002F74EE" w:rsidRPr="002F74EE" w:rsidRDefault="002F74EE" w:rsidP="002F74EE">
      <w:pPr>
        <w:pStyle w:val="ConsPlusNormal"/>
        <w:ind w:firstLine="540"/>
        <w:jc w:val="both"/>
        <w:rPr>
          <w:color w:val="000000"/>
          <w:sz w:val="24"/>
          <w:szCs w:val="24"/>
        </w:rPr>
      </w:pPr>
      <w:r w:rsidRPr="002F74EE">
        <w:rPr>
          <w:color w:val="000000"/>
          <w:sz w:val="24"/>
          <w:szCs w:val="24"/>
        </w:rPr>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2F74EE" w:rsidRPr="002F74EE" w:rsidRDefault="002F74EE" w:rsidP="002F74EE">
      <w:pPr>
        <w:pStyle w:val="ConsPlusNormal"/>
        <w:ind w:firstLine="540"/>
        <w:jc w:val="both"/>
        <w:rPr>
          <w:color w:val="000000"/>
          <w:sz w:val="24"/>
          <w:szCs w:val="24"/>
        </w:rPr>
      </w:pPr>
      <w:proofErr w:type="gramStart"/>
      <w:r w:rsidRPr="002F74EE">
        <w:rPr>
          <w:color w:val="000000"/>
          <w:sz w:val="24"/>
          <w:szCs w:val="24"/>
        </w:rPr>
        <w:t>4) документы (их заверенные копии), подтверждающие наличие на праве собственности или на ином законном основании транспортных средств, представляемых Претендентом, соответствующих требованиям, шкалы оценки критериев, используемых для</w:t>
      </w:r>
      <w:r w:rsidRPr="002F74EE">
        <w:rPr>
          <w:sz w:val="24"/>
          <w:szCs w:val="24"/>
        </w:rPr>
        <w:t xml:space="preserve"> оценки и сопоставления заявок на участие в открытом конкурсе  по муниципальным маршрутам регулярных перевозок на территории городского округа Тейково Ивановской области, в отношении которого выдается свидетельство об осуществлении перевозок по межмуниципальному маршруту регулярных перевозок</w:t>
      </w:r>
      <w:proofErr w:type="gramEnd"/>
      <w:r w:rsidRPr="002F74EE">
        <w:rPr>
          <w:sz w:val="24"/>
          <w:szCs w:val="24"/>
        </w:rPr>
        <w:t>, а также установленными Постановлением Правительства РФ от 25.08.2008 № 641 «Об оснащении транспортных средств и систем аппаратурой спутниковой навигации ГЛОНАСС или ГЛОНАСС /</w:t>
      </w:r>
      <w:r w:rsidRPr="002F74EE">
        <w:rPr>
          <w:sz w:val="24"/>
          <w:szCs w:val="24"/>
          <w:lang w:val="en-US"/>
        </w:rPr>
        <w:t>GPS</w:t>
      </w:r>
      <w:r w:rsidRPr="002F74EE">
        <w:rPr>
          <w:sz w:val="24"/>
          <w:szCs w:val="24"/>
        </w:rPr>
        <w:t xml:space="preserve">» </w:t>
      </w:r>
      <w:r w:rsidRPr="002F74EE">
        <w:rPr>
          <w:i/>
          <w:sz w:val="24"/>
          <w:szCs w:val="24"/>
        </w:rPr>
        <w:t xml:space="preserve">(Подтверждается копиями следующих документов:  паспорта транспортных средств,  </w:t>
      </w:r>
      <w:r w:rsidRPr="002F74EE">
        <w:rPr>
          <w:i/>
          <w:color w:val="000000"/>
          <w:sz w:val="24"/>
          <w:szCs w:val="24"/>
        </w:rPr>
        <w:t>одобрение типа ТС</w:t>
      </w:r>
      <w:proofErr w:type="gramStart"/>
      <w:r w:rsidRPr="002F74EE">
        <w:rPr>
          <w:i/>
          <w:color w:val="000000"/>
          <w:sz w:val="24"/>
          <w:szCs w:val="24"/>
        </w:rPr>
        <w:t>,(</w:t>
      </w:r>
      <w:proofErr w:type="gramEnd"/>
      <w:r w:rsidRPr="002F74EE">
        <w:rPr>
          <w:i/>
          <w:color w:val="000000"/>
          <w:sz w:val="24"/>
          <w:szCs w:val="24"/>
        </w:rPr>
        <w:t>либо свидетельства о регистрации транспортных средств),  документы, подтверждающие законные основания владения транспортным средством, если конкурсант не является их собственником (к</w:t>
      </w:r>
      <w:r w:rsidRPr="002F74EE">
        <w:rPr>
          <w:bCs/>
          <w:i/>
          <w:color w:val="000000"/>
          <w:sz w:val="24"/>
          <w:szCs w:val="24"/>
        </w:rPr>
        <w:t xml:space="preserve">опии договоров </w:t>
      </w:r>
      <w:r w:rsidRPr="002F74EE">
        <w:rPr>
          <w:i/>
          <w:color w:val="000000"/>
          <w:sz w:val="24"/>
          <w:szCs w:val="24"/>
        </w:rPr>
        <w:t xml:space="preserve">лизинга, </w:t>
      </w:r>
      <w:r w:rsidRPr="002F74EE">
        <w:rPr>
          <w:bCs/>
          <w:i/>
          <w:color w:val="000000"/>
          <w:sz w:val="24"/>
          <w:szCs w:val="24"/>
        </w:rPr>
        <w:t>договоров аренды</w:t>
      </w:r>
      <w:r w:rsidRPr="002F74EE">
        <w:rPr>
          <w:i/>
          <w:color w:val="000000"/>
          <w:sz w:val="24"/>
          <w:szCs w:val="24"/>
        </w:rPr>
        <w:t xml:space="preserve"> </w:t>
      </w:r>
      <w:r w:rsidRPr="002F74EE">
        <w:rPr>
          <w:bCs/>
          <w:i/>
          <w:color w:val="000000"/>
          <w:sz w:val="24"/>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2F74EE">
        <w:rPr>
          <w:i/>
          <w:color w:val="000000"/>
          <w:sz w:val="24"/>
          <w:szCs w:val="24"/>
        </w:rPr>
        <w:t>свидетельства (-в) об осуществлении перевозок по маршруту регулярных перевозок)</w:t>
      </w:r>
      <w:proofErr w:type="gramStart"/>
      <w:r w:rsidRPr="002F74EE">
        <w:rPr>
          <w:i/>
          <w:color w:val="000000"/>
          <w:sz w:val="24"/>
          <w:szCs w:val="24"/>
        </w:rPr>
        <w:t>,л</w:t>
      </w:r>
      <w:proofErr w:type="gramEnd"/>
      <w:r w:rsidRPr="002F74EE">
        <w:rPr>
          <w:i/>
          <w:color w:val="000000"/>
          <w:sz w:val="24"/>
          <w:szCs w:val="24"/>
        </w:rPr>
        <w:t>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(приложение № 5 к конкурсной документации, документы подтверждающие наличие оснащения транспортных средств и систем аппаратурой спутниковой навигации ГЛОНАСС или ГЛОНАСС /</w:t>
      </w:r>
      <w:r w:rsidRPr="002F74EE">
        <w:rPr>
          <w:i/>
          <w:color w:val="000000"/>
          <w:sz w:val="24"/>
          <w:szCs w:val="24"/>
          <w:lang w:val="en-US"/>
        </w:rPr>
        <w:t>GPS</w:t>
      </w:r>
      <w:proofErr w:type="gramStart"/>
      <w:r w:rsidRPr="002F74EE">
        <w:rPr>
          <w:i/>
          <w:color w:val="000000"/>
          <w:sz w:val="24"/>
          <w:szCs w:val="24"/>
        </w:rPr>
        <w:t xml:space="preserve"> )</w:t>
      </w:r>
      <w:proofErr w:type="gramEnd"/>
      <w:r w:rsidRPr="002F74EE">
        <w:rPr>
          <w:i/>
          <w:color w:val="000000"/>
          <w:sz w:val="24"/>
          <w:szCs w:val="24"/>
        </w:rPr>
        <w:t>. К</w:t>
      </w:r>
      <w:r w:rsidRPr="002F74EE">
        <w:rPr>
          <w:color w:val="000000"/>
          <w:sz w:val="24"/>
          <w:szCs w:val="24"/>
        </w:rPr>
        <w:t>роме предоставления документов (их заверенных копий) претендент заполняет соответствующую форму, согласно приложению № 6 к конкурсной документации;</w:t>
      </w:r>
    </w:p>
    <w:p w:rsidR="002F74EE" w:rsidRPr="002F74EE" w:rsidRDefault="002F74EE" w:rsidP="002F74EE">
      <w:pPr>
        <w:pStyle w:val="ConsPlusNormal"/>
        <w:ind w:firstLine="540"/>
        <w:jc w:val="both"/>
        <w:rPr>
          <w:color w:val="000000"/>
          <w:sz w:val="24"/>
          <w:szCs w:val="24"/>
        </w:rPr>
      </w:pPr>
      <w:r w:rsidRPr="002F74EE">
        <w:rPr>
          <w:color w:val="000000"/>
          <w:sz w:val="24"/>
          <w:szCs w:val="24"/>
        </w:rPr>
        <w:t xml:space="preserve">5) документы (их заверенные копии), подтверждающие </w:t>
      </w:r>
      <w:proofErr w:type="spellStart"/>
      <w:r w:rsidRPr="002F74EE">
        <w:rPr>
          <w:color w:val="000000"/>
          <w:sz w:val="24"/>
          <w:szCs w:val="24"/>
        </w:rPr>
        <w:t>непроведение</w:t>
      </w:r>
      <w:proofErr w:type="spellEnd"/>
      <w:r w:rsidRPr="002F74EE">
        <w:rPr>
          <w:color w:val="000000"/>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2F74EE">
        <w:rPr>
          <w:i/>
          <w:color w:val="000000"/>
          <w:sz w:val="24"/>
          <w:szCs w:val="24"/>
        </w:rPr>
        <w:t>(приложение  №1к конкурсной заявке)</w:t>
      </w:r>
      <w:r w:rsidRPr="002F74EE">
        <w:rPr>
          <w:color w:val="000000"/>
          <w:sz w:val="24"/>
          <w:szCs w:val="24"/>
        </w:rPr>
        <w:t>.</w:t>
      </w:r>
    </w:p>
    <w:p w:rsidR="002F74EE" w:rsidRPr="002F74EE" w:rsidRDefault="002F74EE" w:rsidP="002F74EE">
      <w:pPr>
        <w:pStyle w:val="ConsPlusNormal"/>
        <w:ind w:firstLine="540"/>
        <w:jc w:val="both"/>
        <w:rPr>
          <w:color w:val="000000"/>
          <w:sz w:val="24"/>
          <w:szCs w:val="24"/>
        </w:rPr>
      </w:pPr>
      <w:proofErr w:type="gramStart"/>
      <w:r w:rsidRPr="002F74EE">
        <w:rPr>
          <w:color w:val="000000"/>
          <w:sz w:val="24"/>
          <w:szCs w:val="24"/>
        </w:rPr>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2F74EE">
        <w:rPr>
          <w:i/>
          <w:color w:val="000000"/>
          <w:sz w:val="24"/>
          <w:szCs w:val="24"/>
        </w:rPr>
        <w:t>(Сведения из подразделения Федеральной налоговой службы России (далее – ФНС), в котором претендент зарегистрирован в качестве налогоплательщика,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2F74EE">
        <w:rPr>
          <w:i/>
          <w:color w:val="000000"/>
          <w:sz w:val="24"/>
          <w:szCs w:val="24"/>
        </w:rPr>
        <w:t xml:space="preserve"> внебюджетные фонды, документы об обжаловании имеющейся задолженности и о результатах рассмотрения жалоб).</w:t>
      </w:r>
    </w:p>
    <w:p w:rsidR="002F74EE" w:rsidRPr="002F74EE" w:rsidRDefault="002F74EE" w:rsidP="002F74EE">
      <w:pPr>
        <w:pStyle w:val="ConsPlusNormal"/>
        <w:ind w:firstLine="540"/>
        <w:jc w:val="both"/>
        <w:rPr>
          <w:color w:val="000000"/>
          <w:sz w:val="24"/>
          <w:szCs w:val="24"/>
        </w:rPr>
      </w:pPr>
      <w:r w:rsidRPr="002F74EE">
        <w:rPr>
          <w:color w:val="000000"/>
          <w:sz w:val="24"/>
          <w:szCs w:val="24"/>
        </w:rPr>
        <w:t>8.2.2. Дополнительные документы:</w:t>
      </w:r>
    </w:p>
    <w:p w:rsidR="002F74EE" w:rsidRPr="002F74EE" w:rsidRDefault="002F74EE" w:rsidP="002F74EE">
      <w:pPr>
        <w:pStyle w:val="ConsPlusNormal"/>
        <w:ind w:firstLine="540"/>
        <w:jc w:val="both"/>
        <w:rPr>
          <w:b/>
          <w:sz w:val="24"/>
          <w:szCs w:val="24"/>
        </w:rPr>
      </w:pPr>
      <w:proofErr w:type="gramStart"/>
      <w:r w:rsidRPr="002F74EE">
        <w:rPr>
          <w:color w:val="000000"/>
          <w:sz w:val="24"/>
          <w:szCs w:val="24"/>
        </w:rPr>
        <w:lastRenderedPageBreak/>
        <w:t>1) Информация о количестве дорожно-транспортных происшествий, либо информация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w:t>
      </w:r>
      <w:proofErr w:type="gramEnd"/>
      <w:r w:rsidRPr="002F74EE">
        <w:rPr>
          <w:color w:val="000000"/>
          <w:sz w:val="24"/>
          <w:szCs w:val="24"/>
        </w:rPr>
        <w:t xml:space="preserve">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w:t>
      </w:r>
      <w:proofErr w:type="gramStart"/>
      <w:r w:rsidRPr="002F74EE">
        <w:rPr>
          <w:color w:val="000000"/>
          <w:sz w:val="24"/>
          <w:szCs w:val="24"/>
        </w:rPr>
        <w:t>я</w:t>
      </w:r>
      <w:r w:rsidRPr="002F74EE">
        <w:rPr>
          <w:i/>
          <w:sz w:val="24"/>
          <w:szCs w:val="24"/>
        </w:rPr>
        <w:t>(</w:t>
      </w:r>
      <w:proofErr w:type="gramEnd"/>
      <w:r w:rsidRPr="002F74EE">
        <w:rPr>
          <w:i/>
          <w:sz w:val="24"/>
          <w:szCs w:val="24"/>
        </w:rPr>
        <w:t xml:space="preserve">подтверждается сведениями подразделения Государственной инспекции безопасности дорожного движения Министерства внутренних дел Российской Федерации, </w:t>
      </w:r>
      <w:r w:rsidRPr="002F74EE">
        <w:rPr>
          <w:b/>
          <w:i/>
          <w:sz w:val="24"/>
          <w:szCs w:val="24"/>
        </w:rPr>
        <w:t xml:space="preserve">также заполняется приложение № 3 к конкурсной документации и Конкурсном </w:t>
      </w:r>
      <w:proofErr w:type="gramStart"/>
      <w:r w:rsidRPr="002F74EE">
        <w:rPr>
          <w:b/>
          <w:i/>
          <w:sz w:val="24"/>
          <w:szCs w:val="24"/>
        </w:rPr>
        <w:t>предложении</w:t>
      </w:r>
      <w:proofErr w:type="gramEnd"/>
      <w:r w:rsidRPr="002F74EE">
        <w:rPr>
          <w:b/>
          <w:i/>
          <w:sz w:val="24"/>
          <w:szCs w:val="24"/>
        </w:rPr>
        <w:t xml:space="preserve"> </w:t>
      </w:r>
      <w:proofErr w:type="spellStart"/>
      <w:r w:rsidRPr="002F74EE">
        <w:rPr>
          <w:b/>
          <w:i/>
          <w:sz w:val="24"/>
          <w:szCs w:val="24"/>
        </w:rPr>
        <w:t>Претиндента</w:t>
      </w:r>
      <w:proofErr w:type="spellEnd"/>
      <w:r w:rsidRPr="002F74EE">
        <w:rPr>
          <w:b/>
          <w:i/>
          <w:sz w:val="24"/>
          <w:szCs w:val="24"/>
        </w:rPr>
        <w:t>)</w:t>
      </w:r>
      <w:r w:rsidRPr="002F74EE">
        <w:rPr>
          <w:b/>
          <w:sz w:val="24"/>
          <w:szCs w:val="24"/>
        </w:rPr>
        <w:t>.</w:t>
      </w:r>
    </w:p>
    <w:p w:rsidR="002F74EE" w:rsidRPr="002F74EE" w:rsidRDefault="002F74EE" w:rsidP="002F74EE">
      <w:pPr>
        <w:pStyle w:val="ConsPlusNormal"/>
        <w:ind w:firstLine="540"/>
        <w:jc w:val="both"/>
        <w:rPr>
          <w:b/>
          <w:color w:val="000000"/>
          <w:sz w:val="24"/>
          <w:szCs w:val="24"/>
        </w:rPr>
      </w:pPr>
      <w:proofErr w:type="gramStart"/>
      <w:r w:rsidRPr="002F74EE">
        <w:rPr>
          <w:color w:val="000000"/>
          <w:sz w:val="24"/>
          <w:szCs w:val="24"/>
        </w:rPr>
        <w:t>2</w:t>
      </w:r>
      <w:r w:rsidRPr="002F74EE">
        <w:rPr>
          <w:b/>
          <w:color w:val="000000"/>
          <w:sz w:val="24"/>
          <w:szCs w:val="24"/>
        </w:rPr>
        <w:t>) Информация о среднем количестве транспортных средств</w:t>
      </w:r>
      <w:r w:rsidRPr="002F74EE">
        <w:rPr>
          <w:color w:val="000000"/>
          <w:sz w:val="24"/>
          <w:szCs w:val="24"/>
        </w:rPr>
        <w:t xml:space="preserve">,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2F74EE">
        <w:rPr>
          <w:i/>
          <w:color w:val="000000"/>
          <w:sz w:val="24"/>
          <w:szCs w:val="24"/>
        </w:rPr>
        <w:t xml:space="preserve">(подтверждается договором (заверенной копией) 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  или  заполняется </w:t>
      </w:r>
      <w:r w:rsidRPr="002F74EE">
        <w:rPr>
          <w:b/>
          <w:i/>
          <w:color w:val="000000"/>
          <w:sz w:val="24"/>
          <w:szCs w:val="24"/>
        </w:rPr>
        <w:t>приложение № 4 к конкурсной документации)</w:t>
      </w:r>
      <w:r w:rsidRPr="002F74EE">
        <w:rPr>
          <w:b/>
          <w:color w:val="000000"/>
          <w:sz w:val="24"/>
          <w:szCs w:val="24"/>
        </w:rPr>
        <w:t>.</w:t>
      </w:r>
      <w:proofErr w:type="gramEnd"/>
    </w:p>
    <w:p w:rsidR="002F74EE" w:rsidRPr="002F74EE" w:rsidRDefault="002F74EE" w:rsidP="002F74EE">
      <w:pPr>
        <w:pStyle w:val="ConsPlusNormal"/>
        <w:ind w:firstLine="540"/>
        <w:jc w:val="both"/>
        <w:rPr>
          <w:color w:val="000000"/>
        </w:rPr>
      </w:pPr>
      <w:proofErr w:type="gramStart"/>
      <w:r w:rsidRPr="002F74EE">
        <w:rPr>
          <w:color w:val="000000"/>
          <w:sz w:val="24"/>
          <w:szCs w:val="24"/>
        </w:rPr>
        <w:t>3) Документы (их заверенные копии), подтверждающие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w:t>
      </w:r>
      <w:r w:rsidRPr="002F74EE">
        <w:rPr>
          <w:sz w:val="24"/>
          <w:szCs w:val="24"/>
        </w:rPr>
        <w:t xml:space="preserve">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w:t>
      </w:r>
      <w:r w:rsidRPr="002F74EE">
        <w:rPr>
          <w:color w:val="000000"/>
          <w:sz w:val="24"/>
          <w:szCs w:val="24"/>
        </w:rPr>
        <w:t>самоуправления договоров, предусматривающих осуществление перевозок по маршрутам регулярных перевозок</w:t>
      </w:r>
      <w:proofErr w:type="gramEnd"/>
      <w:r w:rsidRPr="002F74EE">
        <w:rPr>
          <w:color w:val="000000"/>
          <w:sz w:val="24"/>
          <w:szCs w:val="24"/>
        </w:rPr>
        <w:t>,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Pr="002F74EE">
        <w:rPr>
          <w:color w:val="000000"/>
        </w:rPr>
        <w:t xml:space="preserve">. </w:t>
      </w:r>
    </w:p>
    <w:p w:rsidR="002F74EE" w:rsidRPr="002F74EE" w:rsidRDefault="002F74EE" w:rsidP="002F74EE">
      <w:pPr>
        <w:pStyle w:val="Default"/>
        <w:jc w:val="both"/>
      </w:pPr>
      <w:r w:rsidRPr="002F74EE">
        <w:t xml:space="preserve">        4) Документы (их заверенные копии), подтверждающие наличие влияющих на качество перевозок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(Шкала для оценки критериев).</w:t>
      </w:r>
    </w:p>
    <w:p w:rsidR="002F74EE" w:rsidRPr="002F74EE" w:rsidRDefault="002F74EE" w:rsidP="002F74EE">
      <w:pPr>
        <w:pStyle w:val="ConsPlusNormal"/>
        <w:ind w:firstLine="540"/>
        <w:jc w:val="both"/>
        <w:rPr>
          <w:sz w:val="24"/>
          <w:szCs w:val="24"/>
        </w:rPr>
      </w:pPr>
      <w:r w:rsidRPr="002F74EE">
        <w:rPr>
          <w:i/>
          <w:sz w:val="24"/>
          <w:szCs w:val="24"/>
        </w:rPr>
        <w:t xml:space="preserve"> (Подтверждается соответствующими документами (их заверенными копиями):  паспорт транспортных средств,  одобрение типа ТС</w:t>
      </w:r>
      <w:proofErr w:type="gramStart"/>
      <w:r w:rsidRPr="002F74EE">
        <w:rPr>
          <w:i/>
          <w:sz w:val="24"/>
          <w:szCs w:val="24"/>
        </w:rPr>
        <w:t>,(</w:t>
      </w:r>
      <w:proofErr w:type="gramEnd"/>
      <w:r w:rsidRPr="002F74EE">
        <w:rPr>
          <w:i/>
          <w:sz w:val="24"/>
          <w:szCs w:val="24"/>
        </w:rPr>
        <w:t>либо свидетельства о регистрации транспортных средств, документы, подтверждающие оборудование (переоборудование) транспортных средств, оснащение транспортных средств необходимым оборудованием. В случае</w:t>
      </w:r>
      <w:proofErr w:type="gramStart"/>
      <w:r w:rsidRPr="002F74EE">
        <w:rPr>
          <w:i/>
          <w:sz w:val="24"/>
          <w:szCs w:val="24"/>
        </w:rPr>
        <w:t>,</w:t>
      </w:r>
      <w:proofErr w:type="gramEnd"/>
      <w:r w:rsidRPr="002F74EE">
        <w:rPr>
          <w:i/>
          <w:sz w:val="24"/>
          <w:szCs w:val="24"/>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
    <w:p w:rsidR="002F74EE" w:rsidRPr="002F74EE" w:rsidRDefault="002F74EE" w:rsidP="002F74EE">
      <w:pPr>
        <w:pStyle w:val="a8"/>
        <w:rPr>
          <w:rFonts w:ascii="Times New Roman" w:hAnsi="Times New Roman" w:cs="Times New Roman"/>
          <w:color w:val="000000"/>
          <w:sz w:val="24"/>
          <w:szCs w:val="24"/>
        </w:rPr>
      </w:pPr>
      <w:r w:rsidRPr="002F74EE">
        <w:rPr>
          <w:rFonts w:ascii="Times New Roman" w:hAnsi="Times New Roman" w:cs="Times New Roman"/>
          <w:color w:val="000000"/>
          <w:sz w:val="24"/>
          <w:szCs w:val="24"/>
        </w:rPr>
        <w:t>8.2.3. Опись документов (приложение №2 к конкурсной документации).</w:t>
      </w:r>
    </w:p>
    <w:p w:rsidR="002F74EE" w:rsidRPr="002F74EE" w:rsidRDefault="002F74EE" w:rsidP="002F74EE">
      <w:pPr>
        <w:pStyle w:val="a8"/>
        <w:rPr>
          <w:rFonts w:ascii="Times New Roman" w:hAnsi="Times New Roman" w:cs="Times New Roman"/>
          <w:color w:val="000000"/>
          <w:sz w:val="24"/>
          <w:szCs w:val="24"/>
        </w:rPr>
      </w:pPr>
      <w:r w:rsidRPr="002F74EE">
        <w:rPr>
          <w:rFonts w:ascii="Times New Roman" w:hAnsi="Times New Roman" w:cs="Times New Roman"/>
          <w:sz w:val="24"/>
          <w:szCs w:val="24"/>
        </w:rPr>
        <w:t xml:space="preserve">8.2.4. Претендент имеет право дополнительно </w:t>
      </w:r>
      <w:proofErr w:type="gramStart"/>
      <w:r w:rsidRPr="002F74EE">
        <w:rPr>
          <w:rFonts w:ascii="Times New Roman" w:hAnsi="Times New Roman" w:cs="Times New Roman"/>
          <w:sz w:val="24"/>
          <w:szCs w:val="24"/>
        </w:rPr>
        <w:t>предоставить документы</w:t>
      </w:r>
      <w:proofErr w:type="gramEnd"/>
      <w:r w:rsidRPr="002F74EE">
        <w:rPr>
          <w:rFonts w:ascii="Times New Roman" w:hAnsi="Times New Roman" w:cs="Times New Roman"/>
          <w:sz w:val="24"/>
          <w:szCs w:val="24"/>
        </w:rPr>
        <w:t xml:space="preserve"> (материалы) с любой значимой информацией о себе.</w:t>
      </w:r>
    </w:p>
    <w:p w:rsidR="002F74EE" w:rsidRPr="002F74EE" w:rsidRDefault="002F74EE" w:rsidP="002F74EE">
      <w:pPr>
        <w:pStyle w:val="a8"/>
        <w:rPr>
          <w:rFonts w:ascii="Times New Roman" w:hAnsi="Times New Roman" w:cs="Times New Roman"/>
          <w:sz w:val="24"/>
          <w:szCs w:val="24"/>
        </w:rPr>
      </w:pPr>
      <w:r w:rsidRPr="002F74EE">
        <w:rPr>
          <w:rFonts w:ascii="Times New Roman" w:hAnsi="Times New Roman" w:cs="Times New Roman"/>
          <w:color w:val="000000"/>
          <w:sz w:val="24"/>
          <w:szCs w:val="24"/>
        </w:rPr>
        <w:t xml:space="preserve">8.3 Документы и сведения, предусмотренные </w:t>
      </w:r>
      <w:r w:rsidRPr="002F74EE">
        <w:rPr>
          <w:rFonts w:ascii="Times New Roman" w:hAnsi="Times New Roman" w:cs="Times New Roman"/>
          <w:sz w:val="24"/>
          <w:szCs w:val="24"/>
        </w:rPr>
        <w:t xml:space="preserve">подпунктами а, </w:t>
      </w:r>
      <w:proofErr w:type="gramStart"/>
      <w:r w:rsidRPr="002F74EE">
        <w:rPr>
          <w:rFonts w:ascii="Times New Roman" w:hAnsi="Times New Roman" w:cs="Times New Roman"/>
          <w:sz w:val="24"/>
          <w:szCs w:val="24"/>
        </w:rPr>
        <w:t>б</w:t>
      </w:r>
      <w:proofErr w:type="gramEnd"/>
      <w:r w:rsidRPr="002F74EE">
        <w:rPr>
          <w:rFonts w:ascii="Times New Roman" w:hAnsi="Times New Roman" w:cs="Times New Roman"/>
          <w:sz w:val="24"/>
          <w:szCs w:val="24"/>
        </w:rPr>
        <w:t xml:space="preserve"> подпункта 1 и </w:t>
      </w:r>
      <w:r w:rsidRPr="002F74EE">
        <w:rPr>
          <w:rFonts w:ascii="Times New Roman" w:hAnsi="Times New Roman" w:cs="Times New Roman"/>
          <w:color w:val="000000"/>
          <w:sz w:val="24"/>
          <w:szCs w:val="24"/>
        </w:rPr>
        <w:t xml:space="preserve"> под</w:t>
      </w:r>
      <w:hyperlink w:anchor="Par45" w:history="1">
        <w:r w:rsidRPr="002F74EE">
          <w:rPr>
            <w:rStyle w:val="a9"/>
            <w:rFonts w:ascii="Times New Roman" w:hAnsi="Times New Roman" w:cs="Times New Roman"/>
            <w:color w:val="000000"/>
          </w:rPr>
          <w:t xml:space="preserve">пунктами </w:t>
        </w:r>
      </w:hyperlink>
      <w:r w:rsidRPr="002F74EE">
        <w:rPr>
          <w:rFonts w:ascii="Times New Roman" w:hAnsi="Times New Roman" w:cs="Times New Roman"/>
          <w:color w:val="000000"/>
          <w:sz w:val="24"/>
          <w:szCs w:val="24"/>
        </w:rPr>
        <w:t xml:space="preserve">3, 5, </w:t>
      </w:r>
      <w:hyperlink w:anchor="Par48" w:history="1">
        <w:r w:rsidRPr="002F74EE">
          <w:rPr>
            <w:rStyle w:val="a9"/>
            <w:rFonts w:ascii="Times New Roman" w:hAnsi="Times New Roman" w:cs="Times New Roman"/>
            <w:color w:val="000000"/>
          </w:rPr>
          <w:t xml:space="preserve">6 </w:t>
        </w:r>
      </w:hyperlink>
      <w:r w:rsidRPr="002F74EE">
        <w:rPr>
          <w:rFonts w:ascii="Times New Roman" w:hAnsi="Times New Roman" w:cs="Times New Roman"/>
          <w:color w:val="000000"/>
          <w:sz w:val="24"/>
          <w:szCs w:val="24"/>
        </w:rPr>
        <w:t xml:space="preserve">пункта 8.2.1 конкурсной документации, </w:t>
      </w:r>
      <w:r w:rsidRPr="002F74EE">
        <w:rPr>
          <w:rFonts w:ascii="Times New Roman" w:hAnsi="Times New Roman" w:cs="Times New Roman"/>
          <w:sz w:val="24"/>
          <w:szCs w:val="24"/>
        </w:rPr>
        <w:t>предоставляются в отношении каждого участника договора простого товарищества.</w:t>
      </w:r>
    </w:p>
    <w:p w:rsidR="002F74EE" w:rsidRPr="002F74EE" w:rsidRDefault="002F74EE" w:rsidP="002F74EE">
      <w:pPr>
        <w:pStyle w:val="a8"/>
        <w:rPr>
          <w:rFonts w:ascii="Times New Roman" w:hAnsi="Times New Roman" w:cs="Times New Roman"/>
          <w:sz w:val="24"/>
          <w:szCs w:val="24"/>
        </w:rPr>
      </w:pPr>
      <w:r w:rsidRPr="002F74EE">
        <w:rPr>
          <w:rFonts w:ascii="Times New Roman" w:hAnsi="Times New Roman" w:cs="Times New Roman"/>
          <w:sz w:val="24"/>
          <w:szCs w:val="24"/>
        </w:rPr>
        <w:t xml:space="preserve">                                                                                                                                        </w:t>
      </w:r>
    </w:p>
    <w:p w:rsidR="002F74EE" w:rsidRPr="002F74EE" w:rsidRDefault="002F74EE" w:rsidP="002F74EE">
      <w:pPr>
        <w:spacing w:line="240" w:lineRule="auto"/>
        <w:jc w:val="right"/>
        <w:rPr>
          <w:rFonts w:ascii="Times New Roman" w:hAnsi="Times New Roman" w:cs="Times New Roman"/>
        </w:rPr>
      </w:pPr>
    </w:p>
    <w:p w:rsidR="002F74EE" w:rsidRPr="002F74EE" w:rsidRDefault="002F74EE" w:rsidP="00BC15FD">
      <w:pPr>
        <w:spacing w:after="0" w:line="240" w:lineRule="auto"/>
        <w:jc w:val="right"/>
        <w:rPr>
          <w:rFonts w:ascii="Times New Roman" w:hAnsi="Times New Roman" w:cs="Times New Roman"/>
        </w:rPr>
      </w:pPr>
      <w:r w:rsidRPr="002F74EE">
        <w:rPr>
          <w:rFonts w:ascii="Times New Roman" w:hAnsi="Times New Roman" w:cs="Times New Roman"/>
        </w:rPr>
        <w:lastRenderedPageBreak/>
        <w:t xml:space="preserve"> Приложение №1 </w:t>
      </w:r>
    </w:p>
    <w:p w:rsidR="002F74EE" w:rsidRPr="002F74EE" w:rsidRDefault="002F74EE" w:rsidP="00BC15FD">
      <w:pPr>
        <w:spacing w:after="0" w:line="240" w:lineRule="auto"/>
        <w:jc w:val="right"/>
        <w:rPr>
          <w:rFonts w:ascii="Times New Roman" w:hAnsi="Times New Roman" w:cs="Times New Roman"/>
          <w:b/>
          <w:sz w:val="28"/>
          <w:szCs w:val="28"/>
        </w:rPr>
      </w:pPr>
      <w:r w:rsidRPr="002F74EE">
        <w:rPr>
          <w:rFonts w:ascii="Times New Roman" w:hAnsi="Times New Roman" w:cs="Times New Roman"/>
        </w:rPr>
        <w:t xml:space="preserve">к Конкурсной документации </w:t>
      </w:r>
    </w:p>
    <w:p w:rsidR="002F74EE" w:rsidRPr="002F74EE" w:rsidRDefault="002F74EE" w:rsidP="00BC15FD">
      <w:pPr>
        <w:spacing w:after="0" w:line="240" w:lineRule="auto"/>
        <w:jc w:val="right"/>
        <w:rPr>
          <w:rFonts w:ascii="Times New Roman" w:hAnsi="Times New Roman" w:cs="Times New Roman"/>
        </w:rPr>
      </w:pPr>
      <w:r w:rsidRPr="002F74EE">
        <w:rPr>
          <w:rFonts w:ascii="Times New Roman" w:hAnsi="Times New Roman" w:cs="Times New Roman"/>
        </w:rPr>
        <w:t xml:space="preserve">Председателю Конкурсной комиссии </w:t>
      </w:r>
    </w:p>
    <w:p w:rsidR="002F74EE" w:rsidRPr="002F74EE" w:rsidRDefault="002F74EE" w:rsidP="00BC15FD">
      <w:pPr>
        <w:spacing w:after="0" w:line="240" w:lineRule="auto"/>
        <w:jc w:val="right"/>
        <w:rPr>
          <w:rFonts w:ascii="Times New Roman" w:hAnsi="Times New Roman" w:cs="Times New Roman"/>
        </w:rPr>
      </w:pPr>
      <w:r w:rsidRPr="002F74EE">
        <w:rPr>
          <w:rFonts w:ascii="Times New Roman" w:hAnsi="Times New Roman" w:cs="Times New Roman"/>
        </w:rPr>
        <w:t xml:space="preserve">по проведению открытого конкурса на право </w:t>
      </w:r>
    </w:p>
    <w:p w:rsidR="002F74EE" w:rsidRPr="002F74EE" w:rsidRDefault="002F74EE" w:rsidP="00BC15FD">
      <w:pPr>
        <w:spacing w:after="0" w:line="240" w:lineRule="auto"/>
        <w:jc w:val="right"/>
        <w:rPr>
          <w:rFonts w:ascii="Times New Roman" w:hAnsi="Times New Roman" w:cs="Times New Roman"/>
        </w:rPr>
      </w:pPr>
      <w:r w:rsidRPr="002F74EE">
        <w:rPr>
          <w:rFonts w:ascii="Times New Roman" w:hAnsi="Times New Roman" w:cs="Times New Roman"/>
        </w:rPr>
        <w:t xml:space="preserve">осуществления перевозок </w:t>
      </w:r>
      <w:proofErr w:type="gramStart"/>
      <w:r w:rsidRPr="002F74EE">
        <w:rPr>
          <w:rFonts w:ascii="Times New Roman" w:hAnsi="Times New Roman" w:cs="Times New Roman"/>
        </w:rPr>
        <w:t>по</w:t>
      </w:r>
      <w:proofErr w:type="gramEnd"/>
      <w:r w:rsidRPr="002F74EE">
        <w:rPr>
          <w:rFonts w:ascii="Times New Roman" w:hAnsi="Times New Roman" w:cs="Times New Roman"/>
        </w:rPr>
        <w:t xml:space="preserve">             </w:t>
      </w:r>
    </w:p>
    <w:p w:rsidR="002F74EE" w:rsidRPr="002F74EE" w:rsidRDefault="002F74EE" w:rsidP="00BC15FD">
      <w:pPr>
        <w:spacing w:after="0" w:line="240" w:lineRule="auto"/>
        <w:jc w:val="right"/>
        <w:rPr>
          <w:rFonts w:ascii="Times New Roman" w:hAnsi="Times New Roman" w:cs="Times New Roman"/>
        </w:rPr>
      </w:pPr>
      <w:r w:rsidRPr="002F74EE">
        <w:rPr>
          <w:rFonts w:ascii="Times New Roman" w:hAnsi="Times New Roman" w:cs="Times New Roman"/>
        </w:rPr>
        <w:t xml:space="preserve">муниципальному маршруту </w:t>
      </w:r>
      <w:proofErr w:type="gramStart"/>
      <w:r w:rsidRPr="002F74EE">
        <w:rPr>
          <w:rFonts w:ascii="Times New Roman" w:hAnsi="Times New Roman" w:cs="Times New Roman"/>
        </w:rPr>
        <w:t>регулярных</w:t>
      </w:r>
      <w:proofErr w:type="gramEnd"/>
      <w:r w:rsidRPr="002F74EE">
        <w:rPr>
          <w:rFonts w:ascii="Times New Roman" w:hAnsi="Times New Roman" w:cs="Times New Roman"/>
        </w:rPr>
        <w:t xml:space="preserve">                                           </w:t>
      </w:r>
    </w:p>
    <w:p w:rsidR="002F74EE" w:rsidRPr="002F74EE" w:rsidRDefault="002F74EE" w:rsidP="00BC15FD">
      <w:pPr>
        <w:spacing w:after="0" w:line="240" w:lineRule="auto"/>
        <w:jc w:val="right"/>
        <w:rPr>
          <w:rFonts w:ascii="Times New Roman" w:hAnsi="Times New Roman" w:cs="Times New Roman"/>
        </w:rPr>
      </w:pPr>
      <w:r w:rsidRPr="002F74EE">
        <w:rPr>
          <w:rFonts w:ascii="Times New Roman" w:hAnsi="Times New Roman" w:cs="Times New Roman"/>
        </w:rPr>
        <w:t xml:space="preserve">перевозок пассажиров и багажа </w:t>
      </w:r>
    </w:p>
    <w:p w:rsidR="002F74EE" w:rsidRPr="002F74EE" w:rsidRDefault="002F74EE" w:rsidP="00BC15FD">
      <w:pPr>
        <w:spacing w:after="0" w:line="240" w:lineRule="auto"/>
        <w:jc w:val="right"/>
        <w:rPr>
          <w:rFonts w:ascii="Times New Roman" w:hAnsi="Times New Roman" w:cs="Times New Roman"/>
        </w:rPr>
      </w:pPr>
      <w:r w:rsidRPr="002F74EE">
        <w:rPr>
          <w:rFonts w:ascii="Times New Roman" w:hAnsi="Times New Roman" w:cs="Times New Roman"/>
        </w:rPr>
        <w:t xml:space="preserve">автомобильным транспортом </w:t>
      </w:r>
      <w:proofErr w:type="gramStart"/>
      <w:r w:rsidRPr="002F74EE">
        <w:rPr>
          <w:rFonts w:ascii="Times New Roman" w:hAnsi="Times New Roman" w:cs="Times New Roman"/>
        </w:rPr>
        <w:t>по</w:t>
      </w:r>
      <w:proofErr w:type="gramEnd"/>
      <w:r w:rsidRPr="002F74EE">
        <w:rPr>
          <w:rFonts w:ascii="Times New Roman" w:hAnsi="Times New Roman" w:cs="Times New Roman"/>
        </w:rPr>
        <w:t xml:space="preserve"> </w:t>
      </w:r>
    </w:p>
    <w:p w:rsidR="002F74EE" w:rsidRPr="002F74EE" w:rsidRDefault="002F74EE" w:rsidP="00BC15FD">
      <w:pPr>
        <w:spacing w:after="0" w:line="240" w:lineRule="auto"/>
        <w:jc w:val="right"/>
        <w:rPr>
          <w:rFonts w:ascii="Times New Roman" w:hAnsi="Times New Roman" w:cs="Times New Roman"/>
        </w:rPr>
      </w:pPr>
      <w:r w:rsidRPr="002F74EE">
        <w:rPr>
          <w:rFonts w:ascii="Times New Roman" w:hAnsi="Times New Roman" w:cs="Times New Roman"/>
        </w:rPr>
        <w:t xml:space="preserve">нерегулируемым тарифам на территории </w:t>
      </w:r>
    </w:p>
    <w:p w:rsidR="002F74EE" w:rsidRPr="002F74EE" w:rsidRDefault="002F74EE" w:rsidP="00BC15FD">
      <w:pPr>
        <w:spacing w:after="0" w:line="240" w:lineRule="auto"/>
        <w:jc w:val="right"/>
        <w:rPr>
          <w:rFonts w:ascii="Times New Roman" w:hAnsi="Times New Roman" w:cs="Times New Roman"/>
        </w:rPr>
      </w:pPr>
      <w:r w:rsidRPr="002F74EE">
        <w:rPr>
          <w:rFonts w:ascii="Times New Roman" w:hAnsi="Times New Roman" w:cs="Times New Roman"/>
        </w:rPr>
        <w:t xml:space="preserve">городского округа Тейково Ивановской области                                                                                </w:t>
      </w:r>
    </w:p>
    <w:p w:rsidR="002F74EE" w:rsidRPr="002F74EE" w:rsidRDefault="002F74EE" w:rsidP="00BC15FD">
      <w:pPr>
        <w:spacing w:after="0" w:line="240" w:lineRule="auto"/>
        <w:jc w:val="right"/>
        <w:rPr>
          <w:rFonts w:ascii="Times New Roman" w:hAnsi="Times New Roman" w:cs="Times New Roman"/>
        </w:rPr>
      </w:pPr>
      <w:r w:rsidRPr="002F74EE">
        <w:rPr>
          <w:rFonts w:ascii="Times New Roman" w:hAnsi="Times New Roman" w:cs="Times New Roman"/>
        </w:rPr>
        <w:t>от _______________________________</w:t>
      </w:r>
    </w:p>
    <w:p w:rsidR="002F74EE" w:rsidRPr="002F74EE" w:rsidRDefault="002F74EE" w:rsidP="002F74EE">
      <w:pPr>
        <w:spacing w:line="240" w:lineRule="auto"/>
        <w:jc w:val="right"/>
        <w:rPr>
          <w:rFonts w:ascii="Times New Roman" w:hAnsi="Times New Roman" w:cs="Times New Roman"/>
        </w:rPr>
      </w:pPr>
      <w:r w:rsidRPr="002F74EE">
        <w:rPr>
          <w:rFonts w:ascii="Times New Roman" w:hAnsi="Times New Roman" w:cs="Times New Roman"/>
        </w:rPr>
        <w:t>__________________________________</w:t>
      </w:r>
    </w:p>
    <w:p w:rsidR="002F74EE" w:rsidRPr="002F74EE" w:rsidRDefault="002F74EE" w:rsidP="002F74EE">
      <w:pPr>
        <w:spacing w:line="240" w:lineRule="auto"/>
        <w:jc w:val="right"/>
        <w:rPr>
          <w:rFonts w:ascii="Times New Roman" w:hAnsi="Times New Roman" w:cs="Times New Roman"/>
        </w:rPr>
      </w:pPr>
      <w:r w:rsidRPr="002F74EE">
        <w:rPr>
          <w:rFonts w:ascii="Times New Roman" w:hAnsi="Times New Roman" w:cs="Times New Roman"/>
        </w:rPr>
        <w:t>Адрес: ___________________________</w:t>
      </w:r>
    </w:p>
    <w:p w:rsidR="002F74EE" w:rsidRPr="002F74EE" w:rsidRDefault="002F74EE" w:rsidP="002F74EE">
      <w:pPr>
        <w:spacing w:line="240" w:lineRule="auto"/>
        <w:jc w:val="right"/>
        <w:rPr>
          <w:rFonts w:ascii="Times New Roman" w:hAnsi="Times New Roman" w:cs="Times New Roman"/>
        </w:rPr>
      </w:pPr>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rPr>
        <w:t>Конкурсная заявка</w:t>
      </w:r>
    </w:p>
    <w:p w:rsidR="002F74EE" w:rsidRPr="002F74EE" w:rsidRDefault="002F74EE" w:rsidP="002F74EE">
      <w:pPr>
        <w:spacing w:line="240" w:lineRule="auto"/>
        <w:jc w:val="center"/>
        <w:rPr>
          <w:rFonts w:ascii="Times New Roman" w:hAnsi="Times New Roman" w:cs="Times New Roman"/>
        </w:rPr>
      </w:pPr>
      <w:proofErr w:type="gramStart"/>
      <w:r w:rsidRPr="002F74EE">
        <w:rPr>
          <w:rFonts w:ascii="Times New Roman" w:hAnsi="Times New Roman" w:cs="Times New Roman"/>
        </w:rPr>
        <w:t>на участие в открытом конкурсе на право  получения свидетельств об осуществлении перевозок по муниципальным маршрутам</w:t>
      </w:r>
      <w:proofErr w:type="gramEnd"/>
      <w:r w:rsidRPr="002F74EE">
        <w:rPr>
          <w:rFonts w:ascii="Times New Roman" w:hAnsi="Times New Roman" w:cs="Times New Roman"/>
        </w:rPr>
        <w:t xml:space="preserve"> регулярных перевозок пассажиров и багажа автомобильным транспортом на территории городского округа Тейково Ивановской области</w:t>
      </w:r>
    </w:p>
    <w:p w:rsidR="002F74EE" w:rsidRPr="002F74EE" w:rsidRDefault="002F74EE" w:rsidP="002F74EE">
      <w:pPr>
        <w:spacing w:line="240" w:lineRule="auto"/>
        <w:jc w:val="center"/>
        <w:rPr>
          <w:rFonts w:ascii="Times New Roman" w:hAnsi="Times New Roman" w:cs="Times New Roman"/>
          <w:b/>
        </w:rPr>
      </w:pPr>
    </w:p>
    <w:p w:rsidR="002F74EE" w:rsidRPr="002F74EE" w:rsidRDefault="002F74EE" w:rsidP="002F74EE">
      <w:pPr>
        <w:pStyle w:val="ConsPlusNonformat"/>
        <w:rPr>
          <w:rFonts w:ascii="Times New Roman" w:hAnsi="Times New Roman" w:cs="Times New Roman"/>
        </w:rPr>
      </w:pPr>
      <w:r w:rsidRPr="002F74EE">
        <w:rPr>
          <w:rFonts w:ascii="Times New Roman" w:hAnsi="Times New Roman" w:cs="Times New Roman"/>
          <w:sz w:val="24"/>
          <w:szCs w:val="24"/>
        </w:rPr>
        <w:t>1. ____________________________________________________________________________________,</w:t>
      </w:r>
    </w:p>
    <w:p w:rsidR="002F74EE" w:rsidRPr="002F74EE" w:rsidRDefault="002F74EE" w:rsidP="002F74EE">
      <w:pPr>
        <w:pStyle w:val="ConsPlusNonformat"/>
        <w:jc w:val="center"/>
        <w:rPr>
          <w:rFonts w:ascii="Times New Roman" w:hAnsi="Times New Roman" w:cs="Times New Roman"/>
          <w:sz w:val="24"/>
          <w:szCs w:val="24"/>
        </w:rPr>
      </w:pPr>
      <w:r w:rsidRPr="002F74EE">
        <w:rPr>
          <w:rFonts w:ascii="Times New Roman" w:hAnsi="Times New Roman" w:cs="Times New Roman"/>
        </w:rPr>
        <w:t>(организационно-правовая форма, наименование юридического лица)</w:t>
      </w:r>
    </w:p>
    <w:p w:rsidR="002F74EE" w:rsidRPr="002F74EE" w:rsidRDefault="002F74EE" w:rsidP="002F74EE">
      <w:pPr>
        <w:pStyle w:val="ConsPlusNonformat"/>
        <w:rPr>
          <w:rFonts w:ascii="Times New Roman" w:hAnsi="Times New Roman" w:cs="Times New Roman"/>
        </w:rPr>
      </w:pPr>
      <w:r w:rsidRPr="002F74EE">
        <w:rPr>
          <w:rFonts w:ascii="Times New Roman" w:hAnsi="Times New Roman" w:cs="Times New Roman"/>
          <w:sz w:val="24"/>
          <w:szCs w:val="24"/>
        </w:rPr>
        <w:t xml:space="preserve">   _____________________________________________________________________________________</w:t>
      </w:r>
    </w:p>
    <w:p w:rsidR="002F74EE" w:rsidRPr="002F74EE" w:rsidRDefault="002F74EE" w:rsidP="002F74EE">
      <w:pPr>
        <w:pStyle w:val="ConsPlusNonformat"/>
        <w:jc w:val="center"/>
        <w:rPr>
          <w:rFonts w:ascii="Times New Roman" w:hAnsi="Times New Roman" w:cs="Times New Roman"/>
          <w:sz w:val="24"/>
          <w:szCs w:val="24"/>
        </w:rPr>
      </w:pPr>
      <w:r w:rsidRPr="002F74EE">
        <w:rPr>
          <w:rFonts w:ascii="Times New Roman" w:hAnsi="Times New Roman" w:cs="Times New Roman"/>
        </w:rPr>
        <w:t>(в лице, должность)</w:t>
      </w:r>
    </w:p>
    <w:p w:rsidR="002F74EE" w:rsidRPr="002F74EE" w:rsidRDefault="002F74EE" w:rsidP="002F74EE">
      <w:pPr>
        <w:pStyle w:val="ConsPlusNonformat"/>
        <w:jc w:val="both"/>
        <w:rPr>
          <w:rFonts w:ascii="Times New Roman" w:hAnsi="Times New Roman" w:cs="Times New Roman"/>
          <w:sz w:val="24"/>
          <w:szCs w:val="24"/>
        </w:rPr>
      </w:pPr>
      <w:r w:rsidRPr="002F74EE">
        <w:rPr>
          <w:rFonts w:ascii="Times New Roman" w:hAnsi="Times New Roman" w:cs="Times New Roman"/>
          <w:sz w:val="24"/>
          <w:szCs w:val="24"/>
        </w:rPr>
        <w:t xml:space="preserve">сообщает о согласии участвовать в открытом конкурсе на условиях, установленных конкурсной документацией, который состоится ________________20____ г. по адресу: Ивановская область,     </w:t>
      </w:r>
      <w:proofErr w:type="gramStart"/>
      <w:r w:rsidRPr="002F74EE">
        <w:rPr>
          <w:rFonts w:ascii="Times New Roman" w:hAnsi="Times New Roman" w:cs="Times New Roman"/>
          <w:sz w:val="24"/>
          <w:szCs w:val="24"/>
        </w:rPr>
        <w:t>г</w:t>
      </w:r>
      <w:proofErr w:type="gramEnd"/>
      <w:r w:rsidRPr="002F74EE">
        <w:rPr>
          <w:rFonts w:ascii="Times New Roman" w:hAnsi="Times New Roman" w:cs="Times New Roman"/>
          <w:sz w:val="24"/>
          <w:szCs w:val="24"/>
        </w:rPr>
        <w:t>. Тейково, пл. Ленина, д. 4 и направляет настоящую заявку.</w:t>
      </w:r>
    </w:p>
    <w:p w:rsidR="002F74EE" w:rsidRPr="002F74EE" w:rsidRDefault="002F74EE" w:rsidP="002F74EE">
      <w:pPr>
        <w:pStyle w:val="ConsPlusNonformat"/>
        <w:jc w:val="both"/>
        <w:rPr>
          <w:rFonts w:ascii="Times New Roman" w:hAnsi="Times New Roman" w:cs="Times New Roman"/>
        </w:rPr>
      </w:pPr>
      <w:r w:rsidRPr="002F74EE">
        <w:rPr>
          <w:rFonts w:ascii="Times New Roman" w:hAnsi="Times New Roman" w:cs="Times New Roman"/>
          <w:sz w:val="24"/>
          <w:szCs w:val="24"/>
        </w:rPr>
        <w:t>2. Желаю принять участие в конкурсе в отношении следующего лота (указать лот из конкурсной документации):</w:t>
      </w:r>
    </w:p>
    <w:p w:rsidR="002F74EE" w:rsidRPr="002F74EE" w:rsidRDefault="002F74EE" w:rsidP="002F74EE">
      <w:pPr>
        <w:pStyle w:val="ConsPlusNonformat"/>
        <w:jc w:val="both"/>
        <w:rPr>
          <w:rFonts w:ascii="Times New Roman" w:hAnsi="Times New Roman" w:cs="Times New Roman"/>
          <w:b/>
          <w:sz w:val="24"/>
          <w:szCs w:val="24"/>
        </w:rPr>
      </w:pPr>
      <w:r w:rsidRPr="002F74EE">
        <w:rPr>
          <w:rFonts w:ascii="Times New Roman" w:hAnsi="Times New Roman" w:cs="Times New Roman"/>
        </w:rPr>
        <w:tab/>
      </w:r>
      <w:r w:rsidRPr="002F74EE">
        <w:rPr>
          <w:rFonts w:ascii="Times New Roman" w:hAnsi="Times New Roman" w:cs="Times New Roman"/>
        </w:rPr>
        <w:tab/>
      </w:r>
    </w:p>
    <w:tbl>
      <w:tblPr>
        <w:tblW w:w="0" w:type="auto"/>
        <w:tblInd w:w="108" w:type="dxa"/>
        <w:tblLayout w:type="fixed"/>
        <w:tblLook w:val="0000"/>
      </w:tblPr>
      <w:tblGrid>
        <w:gridCol w:w="1670"/>
      </w:tblGrid>
      <w:tr w:rsidR="002F74EE" w:rsidRPr="002F74EE" w:rsidTr="00E91D29">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4EE" w:rsidRPr="002F74EE" w:rsidRDefault="002F74EE" w:rsidP="00E91D29">
            <w:pPr>
              <w:spacing w:line="240" w:lineRule="auto"/>
              <w:jc w:val="center"/>
              <w:rPr>
                <w:rFonts w:ascii="Times New Roman" w:hAnsi="Times New Roman" w:cs="Times New Roman"/>
              </w:rPr>
            </w:pPr>
            <w:r w:rsidRPr="002F74EE">
              <w:rPr>
                <w:rFonts w:ascii="Times New Roman" w:hAnsi="Times New Roman" w:cs="Times New Roman"/>
                <w:b/>
              </w:rPr>
              <w:t>Лот №</w:t>
            </w:r>
          </w:p>
        </w:tc>
      </w:tr>
      <w:tr w:rsidR="002F74EE" w:rsidRPr="002F74EE" w:rsidTr="00E91D29">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4EE" w:rsidRPr="002F74EE" w:rsidRDefault="002F74EE" w:rsidP="00E91D29">
            <w:pPr>
              <w:snapToGrid w:val="0"/>
              <w:spacing w:line="240" w:lineRule="auto"/>
              <w:jc w:val="center"/>
              <w:rPr>
                <w:rFonts w:ascii="Times New Roman" w:hAnsi="Times New Roman" w:cs="Times New Roman"/>
                <w:sz w:val="28"/>
                <w:szCs w:val="32"/>
              </w:rPr>
            </w:pPr>
          </w:p>
          <w:p w:rsidR="002F74EE" w:rsidRPr="002F74EE" w:rsidRDefault="002F74EE" w:rsidP="00E91D29">
            <w:pPr>
              <w:spacing w:line="240" w:lineRule="auto"/>
              <w:jc w:val="center"/>
              <w:rPr>
                <w:rFonts w:ascii="Times New Roman" w:hAnsi="Times New Roman" w:cs="Times New Roman"/>
              </w:rPr>
            </w:pPr>
          </w:p>
        </w:tc>
      </w:tr>
    </w:tbl>
    <w:p w:rsidR="002F74EE" w:rsidRPr="002F74EE" w:rsidRDefault="002F74EE" w:rsidP="002F74EE">
      <w:pPr>
        <w:pStyle w:val="ConsPlusNonformat"/>
        <w:jc w:val="both"/>
        <w:rPr>
          <w:rFonts w:ascii="Times New Roman" w:hAnsi="Times New Roman" w:cs="Times New Roman"/>
          <w:b/>
          <w:sz w:val="24"/>
          <w:szCs w:val="24"/>
        </w:rPr>
      </w:pPr>
    </w:p>
    <w:p w:rsidR="002F74EE" w:rsidRPr="002F74EE" w:rsidRDefault="002F74EE" w:rsidP="002F74EE">
      <w:pPr>
        <w:pStyle w:val="ConsPlusNonformat"/>
        <w:jc w:val="both"/>
        <w:rPr>
          <w:rFonts w:ascii="Times New Roman" w:hAnsi="Times New Roman" w:cs="Times New Roman"/>
          <w:b/>
          <w:sz w:val="24"/>
          <w:szCs w:val="24"/>
        </w:rPr>
      </w:pPr>
      <w:r w:rsidRPr="002F74EE">
        <w:rPr>
          <w:rFonts w:ascii="Times New Roman" w:hAnsi="Times New Roman" w:cs="Times New Roman"/>
          <w:sz w:val="24"/>
          <w:szCs w:val="24"/>
        </w:rPr>
        <w:t xml:space="preserve">3. К настоящей заявке прилагаются следующие документы, согласно описи - на </w:t>
      </w:r>
      <w:proofErr w:type="spellStart"/>
      <w:r w:rsidRPr="002F74EE">
        <w:rPr>
          <w:rFonts w:ascii="Times New Roman" w:hAnsi="Times New Roman" w:cs="Times New Roman"/>
          <w:sz w:val="24"/>
          <w:szCs w:val="24"/>
        </w:rPr>
        <w:t>_____</w:t>
      </w:r>
      <w:proofErr w:type="gramStart"/>
      <w:r w:rsidRPr="002F74EE">
        <w:rPr>
          <w:rFonts w:ascii="Times New Roman" w:hAnsi="Times New Roman" w:cs="Times New Roman"/>
          <w:sz w:val="24"/>
          <w:szCs w:val="24"/>
        </w:rPr>
        <w:t>л</w:t>
      </w:r>
      <w:proofErr w:type="spellEnd"/>
      <w:proofErr w:type="gramEnd"/>
      <w:r w:rsidRPr="002F74EE">
        <w:rPr>
          <w:rFonts w:ascii="Times New Roman" w:hAnsi="Times New Roman" w:cs="Times New Roman"/>
          <w:sz w:val="24"/>
          <w:szCs w:val="24"/>
        </w:rPr>
        <w:t>.:</w:t>
      </w:r>
    </w:p>
    <w:p w:rsidR="002F74EE" w:rsidRPr="002F74EE" w:rsidRDefault="002F74EE" w:rsidP="002F74EE">
      <w:pPr>
        <w:spacing w:line="240" w:lineRule="auto"/>
        <w:rPr>
          <w:rFonts w:ascii="Times New Roman" w:hAnsi="Times New Roman" w:cs="Times New Roman"/>
          <w:b/>
        </w:rPr>
      </w:pPr>
    </w:p>
    <w:p w:rsidR="002F74EE" w:rsidRPr="002F74EE" w:rsidRDefault="002F74EE" w:rsidP="002F74EE">
      <w:pPr>
        <w:spacing w:line="240" w:lineRule="auto"/>
        <w:rPr>
          <w:rFonts w:ascii="Times New Roman" w:hAnsi="Times New Roman" w:cs="Times New Roman"/>
          <w:sz w:val="18"/>
        </w:rPr>
      </w:pPr>
      <w:r w:rsidRPr="002F74EE">
        <w:rPr>
          <w:rFonts w:ascii="Times New Roman" w:hAnsi="Times New Roman" w:cs="Times New Roman"/>
          <w:sz w:val="18"/>
        </w:rPr>
        <w:t>______________________</w:t>
      </w:r>
      <w:r w:rsidRPr="002F74EE">
        <w:rPr>
          <w:rFonts w:ascii="Times New Roman" w:hAnsi="Times New Roman" w:cs="Times New Roman"/>
          <w:sz w:val="18"/>
        </w:rPr>
        <w:tab/>
      </w:r>
      <w:r w:rsidRPr="002F74EE">
        <w:rPr>
          <w:rFonts w:ascii="Times New Roman" w:hAnsi="Times New Roman" w:cs="Times New Roman"/>
          <w:sz w:val="18"/>
        </w:rPr>
        <w:tab/>
      </w:r>
      <w:r w:rsidRPr="002F74EE">
        <w:rPr>
          <w:rFonts w:ascii="Times New Roman" w:hAnsi="Times New Roman" w:cs="Times New Roman"/>
          <w:sz w:val="18"/>
        </w:rPr>
        <w:tab/>
      </w:r>
      <w:r w:rsidRPr="002F74EE">
        <w:rPr>
          <w:rFonts w:ascii="Times New Roman" w:hAnsi="Times New Roman" w:cs="Times New Roman"/>
          <w:sz w:val="18"/>
        </w:rPr>
        <w:tab/>
      </w:r>
      <w:r w:rsidRPr="002F74EE">
        <w:rPr>
          <w:rFonts w:ascii="Times New Roman" w:hAnsi="Times New Roman" w:cs="Times New Roman"/>
          <w:sz w:val="18"/>
        </w:rPr>
        <w:tab/>
        <w:t xml:space="preserve"> </w:t>
      </w:r>
      <w:r w:rsidRPr="002F74EE">
        <w:rPr>
          <w:rFonts w:ascii="Times New Roman" w:hAnsi="Times New Roman" w:cs="Times New Roman"/>
          <w:sz w:val="18"/>
        </w:rPr>
        <w:tab/>
        <w:t>_________________</w:t>
      </w:r>
      <w:r w:rsidRPr="002F74EE">
        <w:rPr>
          <w:rFonts w:ascii="Times New Roman" w:hAnsi="Times New Roman" w:cs="Times New Roman"/>
          <w:sz w:val="18"/>
        </w:rPr>
        <w:tab/>
        <w:t>_______________________</w:t>
      </w:r>
    </w:p>
    <w:p w:rsidR="002F74EE" w:rsidRPr="002F74EE" w:rsidRDefault="002F74EE" w:rsidP="002F74EE">
      <w:pPr>
        <w:spacing w:line="240" w:lineRule="auto"/>
        <w:ind w:firstLine="708"/>
        <w:rPr>
          <w:rFonts w:ascii="Times New Roman" w:hAnsi="Times New Roman" w:cs="Times New Roman"/>
          <w:sz w:val="18"/>
        </w:rPr>
      </w:pPr>
      <w:r w:rsidRPr="002F74EE">
        <w:rPr>
          <w:rFonts w:ascii="Times New Roman" w:hAnsi="Times New Roman" w:cs="Times New Roman"/>
          <w:sz w:val="18"/>
        </w:rPr>
        <w:t>должность</w:t>
      </w:r>
      <w:r w:rsidRPr="002F74EE">
        <w:rPr>
          <w:rFonts w:ascii="Times New Roman" w:hAnsi="Times New Roman" w:cs="Times New Roman"/>
          <w:sz w:val="18"/>
        </w:rPr>
        <w:tab/>
      </w:r>
      <w:r w:rsidRPr="002F74EE">
        <w:rPr>
          <w:rFonts w:ascii="Times New Roman" w:hAnsi="Times New Roman" w:cs="Times New Roman"/>
          <w:sz w:val="18"/>
        </w:rPr>
        <w:tab/>
      </w:r>
      <w:r w:rsidRPr="002F74EE">
        <w:rPr>
          <w:rFonts w:ascii="Times New Roman" w:hAnsi="Times New Roman" w:cs="Times New Roman"/>
          <w:sz w:val="18"/>
        </w:rPr>
        <w:tab/>
      </w:r>
      <w:r w:rsidRPr="002F74EE">
        <w:rPr>
          <w:rFonts w:ascii="Times New Roman" w:hAnsi="Times New Roman" w:cs="Times New Roman"/>
          <w:sz w:val="18"/>
        </w:rPr>
        <w:tab/>
      </w:r>
      <w:r w:rsidRPr="002F74EE">
        <w:rPr>
          <w:rFonts w:ascii="Times New Roman" w:hAnsi="Times New Roman" w:cs="Times New Roman"/>
          <w:sz w:val="18"/>
        </w:rPr>
        <w:tab/>
      </w:r>
      <w:r w:rsidRPr="002F74EE">
        <w:rPr>
          <w:rFonts w:ascii="Times New Roman" w:hAnsi="Times New Roman" w:cs="Times New Roman"/>
          <w:sz w:val="18"/>
        </w:rPr>
        <w:tab/>
      </w:r>
      <w:r w:rsidRPr="002F74EE">
        <w:rPr>
          <w:rFonts w:ascii="Times New Roman" w:hAnsi="Times New Roman" w:cs="Times New Roman"/>
          <w:sz w:val="18"/>
        </w:rPr>
        <w:tab/>
        <w:t>подпись</w:t>
      </w:r>
      <w:r w:rsidRPr="002F74EE">
        <w:rPr>
          <w:rFonts w:ascii="Times New Roman" w:hAnsi="Times New Roman" w:cs="Times New Roman"/>
          <w:sz w:val="18"/>
        </w:rPr>
        <w:tab/>
        <w:t xml:space="preserve">                    расшифровка подписи</w:t>
      </w:r>
    </w:p>
    <w:p w:rsidR="002F74EE" w:rsidRPr="002F74EE" w:rsidRDefault="002F74EE" w:rsidP="002F74EE">
      <w:pPr>
        <w:spacing w:line="240" w:lineRule="auto"/>
        <w:rPr>
          <w:rFonts w:ascii="Times New Roman" w:hAnsi="Times New Roman" w:cs="Times New Roman"/>
          <w:sz w:val="18"/>
        </w:rPr>
      </w:pPr>
      <w:r w:rsidRPr="002F74EE">
        <w:rPr>
          <w:rFonts w:ascii="Times New Roman" w:hAnsi="Times New Roman" w:cs="Times New Roman"/>
          <w:sz w:val="18"/>
        </w:rPr>
        <w:tab/>
      </w:r>
      <w:r w:rsidRPr="002F74EE">
        <w:rPr>
          <w:rFonts w:ascii="Times New Roman" w:hAnsi="Times New Roman" w:cs="Times New Roman"/>
          <w:sz w:val="18"/>
        </w:rPr>
        <w:tab/>
      </w:r>
      <w:r w:rsidRPr="002F74EE">
        <w:rPr>
          <w:rFonts w:ascii="Times New Roman" w:hAnsi="Times New Roman" w:cs="Times New Roman"/>
          <w:sz w:val="18"/>
        </w:rPr>
        <w:tab/>
      </w:r>
      <w:r w:rsidRPr="002F74EE">
        <w:rPr>
          <w:rFonts w:ascii="Times New Roman" w:hAnsi="Times New Roman" w:cs="Times New Roman"/>
          <w:sz w:val="18"/>
        </w:rPr>
        <w:tab/>
      </w:r>
      <w:r w:rsidRPr="002F74EE">
        <w:rPr>
          <w:rFonts w:ascii="Times New Roman" w:hAnsi="Times New Roman" w:cs="Times New Roman"/>
          <w:sz w:val="18"/>
        </w:rPr>
        <w:tab/>
      </w:r>
      <w:r w:rsidRPr="002F74EE">
        <w:rPr>
          <w:rFonts w:ascii="Times New Roman" w:hAnsi="Times New Roman" w:cs="Times New Roman"/>
          <w:sz w:val="18"/>
        </w:rPr>
        <w:tab/>
      </w:r>
      <w:r w:rsidRPr="002F74EE">
        <w:rPr>
          <w:rFonts w:ascii="Times New Roman" w:hAnsi="Times New Roman" w:cs="Times New Roman"/>
          <w:sz w:val="18"/>
        </w:rPr>
        <w:tab/>
      </w:r>
      <w:r w:rsidRPr="002F74EE">
        <w:rPr>
          <w:rFonts w:ascii="Times New Roman" w:hAnsi="Times New Roman" w:cs="Times New Roman"/>
          <w:sz w:val="18"/>
        </w:rPr>
        <w:tab/>
        <w:t xml:space="preserve">                          М.П.         </w:t>
      </w:r>
    </w:p>
    <w:p w:rsidR="002F74EE" w:rsidRPr="002F74EE" w:rsidRDefault="002F74EE" w:rsidP="002F74EE">
      <w:pPr>
        <w:spacing w:line="240" w:lineRule="auto"/>
        <w:ind w:firstLine="708"/>
        <w:rPr>
          <w:rFonts w:ascii="Times New Roman" w:hAnsi="Times New Roman" w:cs="Times New Roman"/>
          <w:sz w:val="18"/>
        </w:rPr>
      </w:pPr>
      <w:r w:rsidRPr="002F74EE">
        <w:rPr>
          <w:rFonts w:ascii="Times New Roman" w:hAnsi="Times New Roman" w:cs="Times New Roman"/>
          <w:sz w:val="18"/>
        </w:rPr>
        <w:t>Дата ___________________</w:t>
      </w:r>
    </w:p>
    <w:p w:rsidR="002F74EE" w:rsidRPr="002F74EE" w:rsidRDefault="002F74EE" w:rsidP="002F74EE">
      <w:pPr>
        <w:spacing w:line="240" w:lineRule="auto"/>
        <w:ind w:firstLine="708"/>
        <w:rPr>
          <w:rFonts w:ascii="Times New Roman" w:hAnsi="Times New Roman" w:cs="Times New Roman"/>
          <w:sz w:val="18"/>
        </w:rPr>
      </w:pPr>
    </w:p>
    <w:p w:rsidR="002F74EE" w:rsidRPr="002F74EE" w:rsidRDefault="002F74EE" w:rsidP="002F74EE">
      <w:pPr>
        <w:pStyle w:val="a8"/>
        <w:rPr>
          <w:rFonts w:ascii="Times New Roman" w:hAnsi="Times New Roman" w:cs="Times New Roman"/>
          <w:sz w:val="24"/>
        </w:rPr>
      </w:pPr>
    </w:p>
    <w:p w:rsidR="002F74EE" w:rsidRPr="002F74EE" w:rsidRDefault="002F74EE" w:rsidP="002F74EE">
      <w:pPr>
        <w:pStyle w:val="a8"/>
        <w:rPr>
          <w:rFonts w:ascii="Times New Roman" w:hAnsi="Times New Roman" w:cs="Times New Roman"/>
          <w:sz w:val="24"/>
        </w:rPr>
      </w:pPr>
    </w:p>
    <w:p w:rsidR="002F74EE" w:rsidRPr="002F74EE" w:rsidRDefault="002F74EE" w:rsidP="002F74EE">
      <w:pPr>
        <w:pStyle w:val="a8"/>
        <w:jc w:val="right"/>
        <w:rPr>
          <w:rFonts w:ascii="Times New Roman" w:hAnsi="Times New Roman" w:cs="Times New Roman"/>
          <w:sz w:val="24"/>
          <w:szCs w:val="16"/>
        </w:rPr>
      </w:pPr>
      <w:r w:rsidRPr="002F74EE">
        <w:rPr>
          <w:rFonts w:ascii="Times New Roman" w:hAnsi="Times New Roman" w:cs="Times New Roman"/>
          <w:sz w:val="24"/>
        </w:rPr>
        <w:lastRenderedPageBreak/>
        <w:t>Приложение №1 к конкурсной заявке</w:t>
      </w:r>
    </w:p>
    <w:p w:rsidR="002F74EE" w:rsidRPr="002F74EE" w:rsidRDefault="002F74EE" w:rsidP="002F74EE">
      <w:pPr>
        <w:pStyle w:val="a8"/>
        <w:rPr>
          <w:rFonts w:ascii="Times New Roman" w:hAnsi="Times New Roman" w:cs="Times New Roman"/>
          <w:sz w:val="24"/>
          <w:szCs w:val="16"/>
        </w:rPr>
      </w:pPr>
    </w:p>
    <w:p w:rsidR="002F74EE" w:rsidRPr="002F74EE" w:rsidRDefault="002F74EE" w:rsidP="002F74EE">
      <w:pPr>
        <w:pStyle w:val="a8"/>
        <w:jc w:val="center"/>
        <w:rPr>
          <w:rFonts w:ascii="Times New Roman" w:hAnsi="Times New Roman" w:cs="Times New Roman"/>
          <w:b/>
          <w:sz w:val="24"/>
          <w:szCs w:val="18"/>
        </w:rPr>
      </w:pPr>
      <w:r w:rsidRPr="002F74EE">
        <w:rPr>
          <w:rFonts w:ascii="Times New Roman" w:hAnsi="Times New Roman" w:cs="Times New Roman"/>
          <w:b/>
          <w:sz w:val="24"/>
        </w:rPr>
        <w:t>Сопроводительное письмо</w:t>
      </w:r>
    </w:p>
    <w:p w:rsidR="002F74EE" w:rsidRPr="002F74EE" w:rsidRDefault="002F74EE" w:rsidP="002F74EE">
      <w:pPr>
        <w:pStyle w:val="a8"/>
        <w:rPr>
          <w:rFonts w:ascii="Times New Roman" w:hAnsi="Times New Roman" w:cs="Times New Roman"/>
          <w:sz w:val="24"/>
          <w:szCs w:val="18"/>
        </w:rPr>
      </w:pPr>
    </w:p>
    <w:p w:rsidR="002F74EE" w:rsidRPr="002F74EE" w:rsidRDefault="002F74EE" w:rsidP="002F74EE">
      <w:pPr>
        <w:pStyle w:val="a8"/>
        <w:rPr>
          <w:rFonts w:ascii="Times New Roman" w:hAnsi="Times New Roman" w:cs="Times New Roman"/>
          <w:sz w:val="24"/>
        </w:rPr>
      </w:pPr>
      <w:proofErr w:type="gramStart"/>
      <w:r w:rsidRPr="002F74EE">
        <w:rPr>
          <w:rFonts w:ascii="Times New Roman" w:hAnsi="Times New Roman" w:cs="Times New Roman"/>
          <w:sz w:val="24"/>
        </w:rPr>
        <w:t>Изучив конкурсную документацию и принимая установленные в ней требования и условия открытого конкурса, готов осуществлять перевозки по муниципальному (-</w:t>
      </w:r>
      <w:proofErr w:type="spellStart"/>
      <w:r w:rsidRPr="002F74EE">
        <w:rPr>
          <w:rFonts w:ascii="Times New Roman" w:hAnsi="Times New Roman" w:cs="Times New Roman"/>
          <w:sz w:val="24"/>
        </w:rPr>
        <w:t>ым</w:t>
      </w:r>
      <w:proofErr w:type="spellEnd"/>
      <w:r w:rsidRPr="002F74EE">
        <w:rPr>
          <w:rFonts w:ascii="Times New Roman" w:hAnsi="Times New Roman" w:cs="Times New Roman"/>
          <w:sz w:val="24"/>
        </w:rPr>
        <w:t>)   маршруту (-</w:t>
      </w:r>
      <w:proofErr w:type="spellStart"/>
      <w:r w:rsidRPr="002F74EE">
        <w:rPr>
          <w:rFonts w:ascii="Times New Roman" w:hAnsi="Times New Roman" w:cs="Times New Roman"/>
          <w:sz w:val="24"/>
        </w:rPr>
        <w:t>ам</w:t>
      </w:r>
      <w:proofErr w:type="spellEnd"/>
      <w:r w:rsidRPr="002F74EE">
        <w:rPr>
          <w:rFonts w:ascii="Times New Roman" w:hAnsi="Times New Roman" w:cs="Times New Roman"/>
          <w:sz w:val="24"/>
        </w:rPr>
        <w:t>)              № ________ регулярных перевозок пассажиров и багажа автомобильным  транспортом по нерегулируемым тарифам на территории городского округа Тейково Ивановской области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w:t>
      </w:r>
      <w:proofErr w:type="gramEnd"/>
      <w:r w:rsidRPr="002F74EE">
        <w:rPr>
          <w:rFonts w:ascii="Times New Roman" w:hAnsi="Times New Roman" w:cs="Times New Roman"/>
          <w:sz w:val="24"/>
        </w:rPr>
        <w:t xml:space="preserve"> и городским наземным электрическим транспортом в Российской Федерации и о внесении изменений в отдельные законодательные акты Российской Федерации»,   конкурсной документацией.</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Настоящей заявкой подтверждаю, что в отношении __________________________________________________________________________________</w:t>
      </w:r>
    </w:p>
    <w:p w:rsidR="002F74EE" w:rsidRPr="002F74EE" w:rsidRDefault="002F74EE" w:rsidP="002F74EE">
      <w:pPr>
        <w:pStyle w:val="a8"/>
        <w:jc w:val="center"/>
        <w:rPr>
          <w:rFonts w:ascii="Times New Roman" w:hAnsi="Times New Roman" w:cs="Times New Roman"/>
          <w:sz w:val="24"/>
        </w:rPr>
      </w:pPr>
      <w:r w:rsidRPr="002F74EE">
        <w:rPr>
          <w:rFonts w:ascii="Times New Roman" w:hAnsi="Times New Roman" w:cs="Times New Roman"/>
          <w:sz w:val="24"/>
        </w:rPr>
        <w:t>(наименование участника конкурса)</w:t>
      </w:r>
    </w:p>
    <w:p w:rsidR="002F74EE" w:rsidRPr="002F74EE" w:rsidRDefault="002F74EE" w:rsidP="002F74EE">
      <w:pPr>
        <w:pStyle w:val="a8"/>
        <w:rPr>
          <w:rFonts w:ascii="Times New Roman" w:hAnsi="Times New Roman" w:cs="Times New Roman"/>
          <w:sz w:val="24"/>
          <w:szCs w:val="24"/>
        </w:rPr>
      </w:pPr>
      <w:r w:rsidRPr="002F74EE">
        <w:rPr>
          <w:rFonts w:ascii="Times New Roman" w:hAnsi="Times New Roman" w:cs="Times New Roman"/>
          <w:sz w:val="24"/>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 а также </w:t>
      </w:r>
      <w:r w:rsidRPr="002F74EE">
        <w:rPr>
          <w:rFonts w:ascii="Times New Roman" w:hAnsi="Times New Roman" w:cs="Times New Roman"/>
          <w:sz w:val="24"/>
          <w:szCs w:val="24"/>
        </w:rPr>
        <w:t>кадровых возможностей, финансовых средств, оборудования и других материальных возможностей, необходимых для выполнения перевозок по муниципальному маршруту р</w:t>
      </w:r>
      <w:r w:rsidRPr="002F74EE">
        <w:rPr>
          <w:rFonts w:ascii="Times New Roman" w:hAnsi="Times New Roman" w:cs="Times New Roman"/>
          <w:sz w:val="24"/>
          <w:szCs w:val="24"/>
        </w:rPr>
        <w:t>е</w:t>
      </w:r>
      <w:r w:rsidRPr="002F74EE">
        <w:rPr>
          <w:rFonts w:ascii="Times New Roman" w:hAnsi="Times New Roman" w:cs="Times New Roman"/>
          <w:sz w:val="24"/>
          <w:szCs w:val="24"/>
        </w:rPr>
        <w:t>гулярных перевозок</w:t>
      </w:r>
    </w:p>
    <w:p w:rsidR="002F74EE" w:rsidRPr="002F74EE" w:rsidRDefault="002F74EE" w:rsidP="002F74EE">
      <w:pPr>
        <w:pStyle w:val="a8"/>
        <w:rPr>
          <w:rFonts w:ascii="Times New Roman" w:hAnsi="Times New Roman" w:cs="Times New Roman"/>
          <w:sz w:val="24"/>
        </w:rPr>
      </w:pPr>
      <w:proofErr w:type="gramStart"/>
      <w:r w:rsidRPr="002F74EE">
        <w:rPr>
          <w:rFonts w:ascii="Times New Roman" w:hAnsi="Times New Roman" w:cs="Times New Roman"/>
          <w:sz w:val="24"/>
        </w:rPr>
        <w:t>В  случае  победы в открытом конкурсе обязуюсь приступить к осуществлению предусмотренных свидетельством регулярных перевозок не позднее чем через девяносто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2F74EE" w:rsidRPr="002F74EE" w:rsidRDefault="002F74EE" w:rsidP="002F74EE">
      <w:pPr>
        <w:pStyle w:val="a8"/>
        <w:ind w:firstLine="0"/>
        <w:rPr>
          <w:rFonts w:ascii="Times New Roman" w:hAnsi="Times New Roman" w:cs="Times New Roman"/>
          <w:sz w:val="24"/>
        </w:rPr>
      </w:pPr>
      <w:r w:rsidRPr="002F74EE">
        <w:rPr>
          <w:rFonts w:ascii="Times New Roman" w:hAnsi="Times New Roman" w:cs="Times New Roman"/>
          <w:sz w:val="24"/>
        </w:rPr>
        <w:t>______________________</w:t>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t>_________________</w:t>
      </w:r>
      <w:r w:rsidRPr="002F74EE">
        <w:rPr>
          <w:rFonts w:ascii="Times New Roman" w:hAnsi="Times New Roman" w:cs="Times New Roman"/>
          <w:sz w:val="24"/>
        </w:rPr>
        <w:tab/>
        <w:t xml:space="preserve">     _______________________</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должность</w:t>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t xml:space="preserve">   подпись</w:t>
      </w:r>
      <w:r w:rsidRPr="002F74EE">
        <w:rPr>
          <w:rFonts w:ascii="Times New Roman" w:hAnsi="Times New Roman" w:cs="Times New Roman"/>
          <w:sz w:val="24"/>
        </w:rPr>
        <w:tab/>
        <w:t xml:space="preserve">                    расшифровка подписи</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t xml:space="preserve">                          М.П.         </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Дата ___________________</w:t>
      </w:r>
    </w:p>
    <w:p w:rsidR="00BC15FD" w:rsidRDefault="00BC15FD">
      <w:pPr>
        <w:rPr>
          <w:rFonts w:ascii="Times New Roman" w:eastAsia="Times New Roman" w:hAnsi="Times New Roman" w:cs="Times New Roman"/>
          <w:sz w:val="24"/>
          <w:szCs w:val="28"/>
        </w:rPr>
      </w:pPr>
      <w:r>
        <w:rPr>
          <w:rFonts w:ascii="Times New Roman" w:hAnsi="Times New Roman" w:cs="Times New Roman"/>
          <w:sz w:val="24"/>
        </w:rPr>
        <w:br w:type="page"/>
      </w:r>
    </w:p>
    <w:p w:rsidR="002F74EE" w:rsidRPr="002F74EE" w:rsidRDefault="002F74EE" w:rsidP="002F74EE">
      <w:pPr>
        <w:pStyle w:val="a8"/>
        <w:jc w:val="right"/>
        <w:rPr>
          <w:rFonts w:ascii="Times New Roman" w:hAnsi="Times New Roman" w:cs="Times New Roman"/>
          <w:sz w:val="24"/>
        </w:rPr>
      </w:pPr>
      <w:r w:rsidRPr="002F74EE">
        <w:rPr>
          <w:rFonts w:ascii="Times New Roman" w:hAnsi="Times New Roman" w:cs="Times New Roman"/>
          <w:sz w:val="24"/>
        </w:rPr>
        <w:lastRenderedPageBreak/>
        <w:t>Приложение № 2</w:t>
      </w:r>
    </w:p>
    <w:p w:rsidR="002F74EE" w:rsidRPr="002F74EE" w:rsidRDefault="002F74EE" w:rsidP="002F74EE">
      <w:pPr>
        <w:pStyle w:val="a8"/>
        <w:jc w:val="right"/>
        <w:rPr>
          <w:rFonts w:ascii="Times New Roman" w:hAnsi="Times New Roman" w:cs="Times New Roman"/>
          <w:sz w:val="24"/>
        </w:rPr>
      </w:pPr>
      <w:r w:rsidRPr="002F74EE">
        <w:rPr>
          <w:rFonts w:ascii="Times New Roman" w:hAnsi="Times New Roman" w:cs="Times New Roman"/>
          <w:sz w:val="24"/>
        </w:rPr>
        <w:t xml:space="preserve"> к конкурсной заявке</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Сведения о лице, подавшем конкурсную заявку на участие в открытом конкурсе</w:t>
      </w:r>
    </w:p>
    <w:p w:rsidR="002F74EE" w:rsidRPr="002F74EE" w:rsidRDefault="002F74EE" w:rsidP="002F74EE">
      <w:pPr>
        <w:pStyle w:val="a8"/>
        <w:rPr>
          <w:rFonts w:ascii="Times New Roman" w:hAnsi="Times New Roman" w:cs="Times New Roman"/>
          <w:sz w:val="24"/>
        </w:rPr>
      </w:pPr>
    </w:p>
    <w:tbl>
      <w:tblPr>
        <w:tblW w:w="9770" w:type="dxa"/>
        <w:tblInd w:w="108" w:type="dxa"/>
        <w:tblLayout w:type="fixed"/>
        <w:tblLook w:val="0000"/>
      </w:tblPr>
      <w:tblGrid>
        <w:gridCol w:w="540"/>
        <w:gridCol w:w="5414"/>
        <w:gridCol w:w="3816"/>
      </w:tblGrid>
      <w:tr w:rsidR="002F74EE" w:rsidRPr="002F74EE" w:rsidTr="00E91D29">
        <w:tc>
          <w:tcPr>
            <w:tcW w:w="54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 xml:space="preserve">№ </w:t>
            </w:r>
            <w:proofErr w:type="spellStart"/>
            <w:proofErr w:type="gramStart"/>
            <w:r w:rsidRPr="002F74EE">
              <w:rPr>
                <w:rFonts w:ascii="Times New Roman" w:hAnsi="Times New Roman" w:cs="Times New Roman"/>
                <w:sz w:val="24"/>
              </w:rPr>
              <w:t>п</w:t>
            </w:r>
            <w:proofErr w:type="spellEnd"/>
            <w:proofErr w:type="gramEnd"/>
            <w:r w:rsidRPr="002F74EE">
              <w:rPr>
                <w:rFonts w:ascii="Times New Roman" w:hAnsi="Times New Roman" w:cs="Times New Roman"/>
                <w:sz w:val="24"/>
              </w:rPr>
              <w:t>/</w:t>
            </w:r>
            <w:proofErr w:type="spellStart"/>
            <w:r w:rsidRPr="002F74EE">
              <w:rPr>
                <w:rFonts w:ascii="Times New Roman" w:hAnsi="Times New Roman" w:cs="Times New Roman"/>
                <w:sz w:val="24"/>
              </w:rPr>
              <w:t>п</w:t>
            </w:r>
            <w:proofErr w:type="spellEnd"/>
          </w:p>
        </w:tc>
        <w:tc>
          <w:tcPr>
            <w:tcW w:w="5414"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p>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Наименование</w:t>
            </w:r>
          </w:p>
          <w:p w:rsidR="002F74EE" w:rsidRPr="002F74EE" w:rsidRDefault="002F74EE" w:rsidP="00E91D29">
            <w:pPr>
              <w:pStyle w:val="a8"/>
              <w:rPr>
                <w:rFonts w:ascii="Times New Roman" w:hAnsi="Times New Roman" w:cs="Times New Roman"/>
                <w:sz w:val="2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Сведения</w:t>
            </w:r>
          </w:p>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о лице, подавшем заявку на участие в открытом конкурсе</w:t>
            </w:r>
          </w:p>
        </w:tc>
      </w:tr>
      <w:tr w:rsidR="002F74EE" w:rsidRPr="002F74EE" w:rsidTr="00E91D29">
        <w:tc>
          <w:tcPr>
            <w:tcW w:w="54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1</w:t>
            </w:r>
          </w:p>
        </w:tc>
        <w:tc>
          <w:tcPr>
            <w:tcW w:w="5414"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Фирменное наименование (полное и сокращенное наименование)</w:t>
            </w:r>
          </w:p>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(для юридического лица, уполномоченного участника договора простого товарищества)</w:t>
            </w:r>
          </w:p>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Фамилия, имя, отчество</w:t>
            </w:r>
          </w:p>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(для индивидуального предпринимателя)</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p>
        </w:tc>
      </w:tr>
      <w:tr w:rsidR="002F74EE" w:rsidRPr="002F74EE" w:rsidTr="00E91D29">
        <w:tc>
          <w:tcPr>
            <w:tcW w:w="54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2</w:t>
            </w:r>
          </w:p>
        </w:tc>
        <w:tc>
          <w:tcPr>
            <w:tcW w:w="5414"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Организационно правовая форма</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p>
        </w:tc>
      </w:tr>
      <w:tr w:rsidR="002F74EE" w:rsidRPr="002F74EE" w:rsidTr="00E91D29">
        <w:tc>
          <w:tcPr>
            <w:tcW w:w="54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3</w:t>
            </w:r>
          </w:p>
        </w:tc>
        <w:tc>
          <w:tcPr>
            <w:tcW w:w="5414"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ИНН</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p>
        </w:tc>
      </w:tr>
      <w:tr w:rsidR="002F74EE" w:rsidRPr="002F74EE" w:rsidTr="00E91D29">
        <w:tc>
          <w:tcPr>
            <w:tcW w:w="54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4</w:t>
            </w:r>
          </w:p>
        </w:tc>
        <w:tc>
          <w:tcPr>
            <w:tcW w:w="5414"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КПП</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p>
        </w:tc>
      </w:tr>
      <w:tr w:rsidR="002F74EE" w:rsidRPr="002F74EE" w:rsidTr="00E91D29">
        <w:tc>
          <w:tcPr>
            <w:tcW w:w="54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5</w:t>
            </w:r>
          </w:p>
        </w:tc>
        <w:tc>
          <w:tcPr>
            <w:tcW w:w="5414"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Адрес (место нахождения) (для юридического лица, уполномоченного участника договора простого товарищества) Место жительства (для индивидуального предпринимателя)</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p>
        </w:tc>
      </w:tr>
      <w:tr w:rsidR="002F74EE" w:rsidRPr="002F74EE" w:rsidTr="00E91D29">
        <w:tc>
          <w:tcPr>
            <w:tcW w:w="54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6</w:t>
            </w:r>
          </w:p>
        </w:tc>
        <w:tc>
          <w:tcPr>
            <w:tcW w:w="5414"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 xml:space="preserve">Почтовый адрес </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p>
        </w:tc>
      </w:tr>
      <w:tr w:rsidR="002F74EE" w:rsidRPr="002F74EE" w:rsidTr="00E91D29">
        <w:tc>
          <w:tcPr>
            <w:tcW w:w="54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7</w:t>
            </w:r>
          </w:p>
        </w:tc>
        <w:tc>
          <w:tcPr>
            <w:tcW w:w="5414"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Контактные телефоны (с указанием кода города, района)</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p>
        </w:tc>
      </w:tr>
      <w:tr w:rsidR="002F74EE" w:rsidRPr="002F74EE" w:rsidTr="00E91D29">
        <w:tc>
          <w:tcPr>
            <w:tcW w:w="54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8</w:t>
            </w:r>
          </w:p>
        </w:tc>
        <w:tc>
          <w:tcPr>
            <w:tcW w:w="5414"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Контактные лица (Ф.И.О. полностью, должность)</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p>
        </w:tc>
      </w:tr>
      <w:tr w:rsidR="002F74EE" w:rsidRPr="002F74EE" w:rsidTr="00E91D29">
        <w:tc>
          <w:tcPr>
            <w:tcW w:w="54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9</w:t>
            </w:r>
          </w:p>
        </w:tc>
        <w:tc>
          <w:tcPr>
            <w:tcW w:w="5414"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 xml:space="preserve">Паспортные данные </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p>
        </w:tc>
      </w:tr>
      <w:tr w:rsidR="002F74EE" w:rsidRPr="002F74EE" w:rsidTr="00E91D29">
        <w:tc>
          <w:tcPr>
            <w:tcW w:w="54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10</w:t>
            </w:r>
          </w:p>
        </w:tc>
        <w:tc>
          <w:tcPr>
            <w:tcW w:w="5414"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Факс (при наличии)</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p>
        </w:tc>
      </w:tr>
      <w:tr w:rsidR="002F74EE" w:rsidRPr="002F74EE" w:rsidTr="00E91D29">
        <w:tc>
          <w:tcPr>
            <w:tcW w:w="54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sz w:val="24"/>
              </w:rPr>
            </w:pPr>
            <w:r w:rsidRPr="002F74EE">
              <w:rPr>
                <w:rFonts w:ascii="Times New Roman" w:hAnsi="Times New Roman" w:cs="Times New Roman"/>
                <w:sz w:val="24"/>
              </w:rPr>
              <w:t>11</w:t>
            </w:r>
          </w:p>
        </w:tc>
        <w:tc>
          <w:tcPr>
            <w:tcW w:w="5414"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r w:rsidRPr="002F74EE">
              <w:rPr>
                <w:rFonts w:ascii="Times New Roman" w:hAnsi="Times New Roman" w:cs="Times New Roman"/>
                <w:sz w:val="24"/>
              </w:rPr>
              <w:t>Адрес электронной почты (при наличии)</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rPr>
                <w:rFonts w:ascii="Times New Roman" w:hAnsi="Times New Roman" w:cs="Times New Roman"/>
                <w:sz w:val="24"/>
              </w:rPr>
            </w:pPr>
          </w:p>
        </w:tc>
      </w:tr>
    </w:tbl>
    <w:p w:rsidR="002F74EE" w:rsidRPr="002F74EE" w:rsidRDefault="002F74EE" w:rsidP="002F74EE">
      <w:pPr>
        <w:pStyle w:val="a8"/>
        <w:rPr>
          <w:rFonts w:ascii="Times New Roman" w:hAnsi="Times New Roman" w:cs="Times New Roman"/>
          <w:sz w:val="24"/>
        </w:rPr>
      </w:pPr>
    </w:p>
    <w:p w:rsidR="002F74EE" w:rsidRPr="002F74EE" w:rsidRDefault="002F74EE" w:rsidP="002F74EE">
      <w:pPr>
        <w:pStyle w:val="a8"/>
        <w:ind w:firstLine="0"/>
        <w:rPr>
          <w:rFonts w:ascii="Times New Roman" w:hAnsi="Times New Roman" w:cs="Times New Roman"/>
          <w:sz w:val="24"/>
        </w:rPr>
      </w:pPr>
      <w:r w:rsidRPr="002F74EE">
        <w:rPr>
          <w:rFonts w:ascii="Times New Roman" w:hAnsi="Times New Roman" w:cs="Times New Roman"/>
          <w:sz w:val="24"/>
        </w:rPr>
        <w:t>______________________</w:t>
      </w:r>
      <w:r w:rsidRPr="002F74EE">
        <w:rPr>
          <w:rFonts w:ascii="Times New Roman" w:hAnsi="Times New Roman" w:cs="Times New Roman"/>
          <w:sz w:val="24"/>
        </w:rPr>
        <w:tab/>
      </w:r>
      <w:r w:rsidRPr="002F74EE">
        <w:rPr>
          <w:rFonts w:ascii="Times New Roman" w:hAnsi="Times New Roman" w:cs="Times New Roman"/>
          <w:sz w:val="24"/>
        </w:rPr>
        <w:tab/>
        <w:t xml:space="preserve"> </w:t>
      </w:r>
      <w:r w:rsidRPr="002F74EE">
        <w:rPr>
          <w:rFonts w:ascii="Times New Roman" w:hAnsi="Times New Roman" w:cs="Times New Roman"/>
          <w:sz w:val="24"/>
        </w:rPr>
        <w:tab/>
        <w:t>_________________</w:t>
      </w:r>
      <w:r w:rsidRPr="002F74EE">
        <w:rPr>
          <w:rFonts w:ascii="Times New Roman" w:hAnsi="Times New Roman" w:cs="Times New Roman"/>
          <w:sz w:val="24"/>
        </w:rPr>
        <w:tab/>
        <w:t xml:space="preserve">          _______________________</w:t>
      </w:r>
    </w:p>
    <w:p w:rsidR="002F74EE" w:rsidRPr="002F74EE" w:rsidRDefault="002F74EE" w:rsidP="002F74EE">
      <w:pPr>
        <w:pStyle w:val="a8"/>
        <w:ind w:firstLine="0"/>
        <w:rPr>
          <w:rFonts w:ascii="Times New Roman" w:hAnsi="Times New Roman" w:cs="Times New Roman"/>
          <w:sz w:val="24"/>
        </w:rPr>
      </w:pPr>
      <w:r w:rsidRPr="002F74EE">
        <w:rPr>
          <w:rFonts w:ascii="Times New Roman" w:hAnsi="Times New Roman" w:cs="Times New Roman"/>
          <w:sz w:val="24"/>
        </w:rPr>
        <w:t>должность</w:t>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t xml:space="preserve">            </w:t>
      </w:r>
      <w:r w:rsidRPr="002F74EE">
        <w:rPr>
          <w:rFonts w:ascii="Times New Roman" w:hAnsi="Times New Roman" w:cs="Times New Roman"/>
          <w:sz w:val="24"/>
        </w:rPr>
        <w:tab/>
        <w:t>подпись</w:t>
      </w:r>
      <w:r w:rsidRPr="002F74EE">
        <w:rPr>
          <w:rFonts w:ascii="Times New Roman" w:hAnsi="Times New Roman" w:cs="Times New Roman"/>
          <w:sz w:val="24"/>
        </w:rPr>
        <w:tab/>
        <w:t xml:space="preserve">                расшифровка подписи</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t xml:space="preserve">                          М.П.         </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 xml:space="preserve">Дата ___________________                                                                             </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 xml:space="preserve">                     </w:t>
      </w:r>
    </w:p>
    <w:p w:rsidR="00BC15FD" w:rsidRDefault="00BC15FD">
      <w:pPr>
        <w:rPr>
          <w:rFonts w:ascii="Times New Roman" w:eastAsia="Times New Roman" w:hAnsi="Times New Roman" w:cs="Times New Roman"/>
          <w:b/>
          <w:noProof/>
          <w:sz w:val="24"/>
          <w:szCs w:val="28"/>
        </w:rPr>
      </w:pPr>
      <w:r>
        <w:rPr>
          <w:rFonts w:ascii="Times New Roman" w:hAnsi="Times New Roman" w:cs="Times New Roman"/>
          <w:b/>
          <w:noProof/>
          <w:sz w:val="24"/>
        </w:rPr>
        <w:br w:type="page"/>
      </w:r>
    </w:p>
    <w:p w:rsidR="002F74EE" w:rsidRPr="002F74EE" w:rsidRDefault="002F74EE" w:rsidP="002F74EE">
      <w:pPr>
        <w:pStyle w:val="a8"/>
        <w:jc w:val="center"/>
        <w:rPr>
          <w:rFonts w:ascii="Times New Roman" w:hAnsi="Times New Roman" w:cs="Times New Roman"/>
          <w:b/>
          <w:noProof/>
          <w:sz w:val="24"/>
        </w:rPr>
      </w:pPr>
      <w:r w:rsidRPr="002F74EE">
        <w:rPr>
          <w:rFonts w:ascii="Times New Roman" w:hAnsi="Times New Roman" w:cs="Times New Roman"/>
          <w:b/>
          <w:noProof/>
          <w:sz w:val="24"/>
        </w:rPr>
        <w:lastRenderedPageBreak/>
        <w:t>Конкурсное предложение</w:t>
      </w:r>
    </w:p>
    <w:p w:rsidR="002F74EE" w:rsidRPr="002F74EE" w:rsidRDefault="002F74EE" w:rsidP="002F74EE">
      <w:pPr>
        <w:pStyle w:val="a8"/>
        <w:rPr>
          <w:rFonts w:ascii="Times New Roman" w:hAnsi="Times New Roman" w:cs="Times New Roman"/>
          <w:b/>
          <w:sz w:val="24"/>
        </w:rPr>
      </w:pPr>
      <w:r w:rsidRPr="002F74EE">
        <w:rPr>
          <w:rFonts w:ascii="Times New Roman" w:hAnsi="Times New Roman" w:cs="Times New Roman"/>
          <w:b/>
          <w:sz w:val="24"/>
        </w:rPr>
        <w:t xml:space="preserve">1. Уровень аварийности  конкурсанта в течение одного года до дня опубликования </w:t>
      </w:r>
    </w:p>
    <w:p w:rsidR="002F74EE" w:rsidRPr="002F74EE" w:rsidRDefault="002F74EE" w:rsidP="002F74EE">
      <w:pPr>
        <w:pStyle w:val="a8"/>
        <w:ind w:firstLine="360"/>
        <w:jc w:val="center"/>
        <w:rPr>
          <w:rFonts w:ascii="Times New Roman" w:hAnsi="Times New Roman" w:cs="Times New Roman"/>
          <w:b/>
          <w:sz w:val="24"/>
        </w:rPr>
      </w:pPr>
      <w:r w:rsidRPr="002F74EE">
        <w:rPr>
          <w:rFonts w:ascii="Times New Roman" w:hAnsi="Times New Roman" w:cs="Times New Roman"/>
          <w:b/>
          <w:sz w:val="24"/>
        </w:rPr>
        <w:t>на официальном сайте городского округа Тейково Ивановской области   извещения о проведении открытого конкурса:</w:t>
      </w:r>
    </w:p>
    <w:p w:rsidR="002F74EE" w:rsidRPr="002F74EE" w:rsidRDefault="002F74EE" w:rsidP="002F74EE">
      <w:pPr>
        <w:pStyle w:val="a8"/>
        <w:ind w:firstLine="360"/>
        <w:rPr>
          <w:rFonts w:ascii="Times New Roman" w:hAnsi="Times New Roman" w:cs="Times New Roman"/>
          <w:b/>
          <w:sz w:val="24"/>
        </w:rPr>
      </w:pPr>
    </w:p>
    <w:tbl>
      <w:tblPr>
        <w:tblW w:w="9654" w:type="dxa"/>
        <w:tblCellSpacing w:w="5" w:type="nil"/>
        <w:tblInd w:w="-285" w:type="dxa"/>
        <w:tblLayout w:type="fixed"/>
        <w:tblCellMar>
          <w:left w:w="75" w:type="dxa"/>
          <w:right w:w="75" w:type="dxa"/>
        </w:tblCellMar>
        <w:tblLook w:val="0000"/>
      </w:tblPr>
      <w:tblGrid>
        <w:gridCol w:w="615"/>
        <w:gridCol w:w="7905"/>
        <w:gridCol w:w="1134"/>
      </w:tblGrid>
      <w:tr w:rsidR="002F74EE" w:rsidRPr="002F74EE" w:rsidTr="00E91D29">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szCs w:val="24"/>
              </w:rPr>
            </w:pPr>
            <w:r w:rsidRPr="002F74EE">
              <w:rPr>
                <w:rFonts w:ascii="Times New Roman" w:hAnsi="Times New Roman" w:cs="Times New Roman"/>
                <w:color w:val="000000"/>
                <w:sz w:val="24"/>
                <w:szCs w:val="24"/>
              </w:rPr>
              <w:t>1.1</w:t>
            </w:r>
          </w:p>
        </w:tc>
        <w:tc>
          <w:tcPr>
            <w:tcW w:w="7905"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szCs w:val="24"/>
              </w:rPr>
            </w:pPr>
            <w:r w:rsidRPr="002F74EE">
              <w:rPr>
                <w:rFonts w:ascii="Times New Roman" w:hAnsi="Times New Roman" w:cs="Times New Roman"/>
                <w:color w:val="000000"/>
                <w:sz w:val="24"/>
                <w:szCs w:val="24"/>
              </w:rPr>
              <w:t xml:space="preserve">Среднесписочное количество транспортных средств за отчетный период                                                      </w:t>
            </w:r>
          </w:p>
        </w:tc>
        <w:tc>
          <w:tcPr>
            <w:tcW w:w="113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szCs w:val="24"/>
              </w:rPr>
            </w:pPr>
          </w:p>
        </w:tc>
      </w:tr>
      <w:tr w:rsidR="002F74EE" w:rsidRPr="002F74EE" w:rsidTr="00E91D29">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szCs w:val="24"/>
              </w:rPr>
            </w:pPr>
            <w:r w:rsidRPr="002F74EE">
              <w:rPr>
                <w:rFonts w:ascii="Times New Roman" w:hAnsi="Times New Roman" w:cs="Times New Roman"/>
                <w:color w:val="000000"/>
                <w:sz w:val="24"/>
                <w:szCs w:val="24"/>
              </w:rPr>
              <w:t>1.2</w:t>
            </w:r>
          </w:p>
        </w:tc>
        <w:tc>
          <w:tcPr>
            <w:tcW w:w="7905"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szCs w:val="24"/>
              </w:rPr>
            </w:pPr>
            <w:r w:rsidRPr="002F74EE">
              <w:rPr>
                <w:rFonts w:ascii="Times New Roman" w:hAnsi="Times New Roman" w:cs="Times New Roman"/>
                <w:color w:val="000000"/>
                <w:sz w:val="24"/>
                <w:szCs w:val="24"/>
              </w:rPr>
              <w:t>Количество учетных дорожно-транспортных происшествий, в которых погибли или ранены люди, с участием транспортных сре</w:t>
            </w:r>
            <w:proofErr w:type="gramStart"/>
            <w:r w:rsidRPr="002F74EE">
              <w:rPr>
                <w:rFonts w:ascii="Times New Roman" w:hAnsi="Times New Roman" w:cs="Times New Roman"/>
                <w:color w:val="000000"/>
                <w:sz w:val="24"/>
                <w:szCs w:val="24"/>
              </w:rPr>
              <w:t>дств пр</w:t>
            </w:r>
            <w:proofErr w:type="gramEnd"/>
            <w:r w:rsidRPr="002F74EE">
              <w:rPr>
                <w:rFonts w:ascii="Times New Roman" w:hAnsi="Times New Roman" w:cs="Times New Roman"/>
                <w:color w:val="000000"/>
                <w:sz w:val="24"/>
                <w:szCs w:val="24"/>
              </w:rPr>
              <w:t xml:space="preserve">етендента                                                </w:t>
            </w:r>
          </w:p>
        </w:tc>
        <w:tc>
          <w:tcPr>
            <w:tcW w:w="113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szCs w:val="24"/>
              </w:rPr>
            </w:pPr>
          </w:p>
        </w:tc>
      </w:tr>
      <w:tr w:rsidR="002F74EE" w:rsidRPr="002F74EE" w:rsidTr="00E91D29">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szCs w:val="24"/>
              </w:rPr>
            </w:pPr>
            <w:r w:rsidRPr="002F74EE">
              <w:rPr>
                <w:rFonts w:ascii="Times New Roman" w:hAnsi="Times New Roman" w:cs="Times New Roman"/>
                <w:color w:val="000000"/>
                <w:sz w:val="24"/>
                <w:szCs w:val="24"/>
              </w:rPr>
              <w:t>1.3</w:t>
            </w:r>
          </w:p>
        </w:tc>
        <w:tc>
          <w:tcPr>
            <w:tcW w:w="7905"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szCs w:val="24"/>
              </w:rPr>
            </w:pPr>
            <w:r w:rsidRPr="002F74EE">
              <w:rPr>
                <w:rFonts w:ascii="Times New Roman" w:hAnsi="Times New Roman" w:cs="Times New Roman"/>
                <w:color w:val="000000"/>
                <w:sz w:val="24"/>
                <w:szCs w:val="24"/>
              </w:rPr>
              <w:t>Количество учетных дорожно-транспортных происшествий, в которых погибли или ранены люди, с участием транспортных сре</w:t>
            </w:r>
            <w:proofErr w:type="gramStart"/>
            <w:r w:rsidRPr="002F74EE">
              <w:rPr>
                <w:rFonts w:ascii="Times New Roman" w:hAnsi="Times New Roman" w:cs="Times New Roman"/>
                <w:color w:val="000000"/>
                <w:sz w:val="24"/>
                <w:szCs w:val="24"/>
              </w:rPr>
              <w:t>дств пр</w:t>
            </w:r>
            <w:proofErr w:type="gramEnd"/>
            <w:r w:rsidRPr="002F74EE">
              <w:rPr>
                <w:rFonts w:ascii="Times New Roman" w:hAnsi="Times New Roman" w:cs="Times New Roman"/>
                <w:color w:val="000000"/>
                <w:sz w:val="24"/>
                <w:szCs w:val="24"/>
              </w:rPr>
              <w:t xml:space="preserve">етендента, приведенных на единицу транспортного средства за отчетный период                                          </w:t>
            </w:r>
          </w:p>
        </w:tc>
        <w:tc>
          <w:tcPr>
            <w:tcW w:w="113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szCs w:val="24"/>
              </w:rPr>
            </w:pPr>
          </w:p>
        </w:tc>
      </w:tr>
    </w:tbl>
    <w:p w:rsidR="002F74EE" w:rsidRPr="002F74EE" w:rsidRDefault="002F74EE" w:rsidP="002F74EE">
      <w:pPr>
        <w:pStyle w:val="a8"/>
        <w:rPr>
          <w:rFonts w:ascii="Times New Roman" w:hAnsi="Times New Roman" w:cs="Times New Roman"/>
          <w:b/>
          <w:color w:val="000000"/>
          <w:sz w:val="24"/>
        </w:rPr>
      </w:pPr>
      <w:r w:rsidRPr="002F74EE">
        <w:rPr>
          <w:rFonts w:ascii="Times New Roman" w:hAnsi="Times New Roman" w:cs="Times New Roman"/>
          <w:b/>
          <w:color w:val="000000"/>
          <w:sz w:val="24"/>
        </w:rPr>
        <w:t>2. Опыт осуществления регулярных перевозок, подтверждается сведениями об исполненных государственных или муниципальных контрактах</w:t>
      </w:r>
    </w:p>
    <w:p w:rsidR="002F74EE" w:rsidRPr="002F74EE" w:rsidRDefault="002F74EE" w:rsidP="002F74EE">
      <w:pPr>
        <w:pStyle w:val="a8"/>
        <w:rPr>
          <w:rFonts w:ascii="Times New Roman" w:hAnsi="Times New Roman" w:cs="Times New Roman"/>
          <w:color w:val="000000"/>
          <w:sz w:val="24"/>
          <w:szCs w:val="16"/>
        </w:rPr>
      </w:pPr>
    </w:p>
    <w:tbl>
      <w:tblPr>
        <w:tblW w:w="9639" w:type="dxa"/>
        <w:tblCellSpacing w:w="5" w:type="nil"/>
        <w:tblLayout w:type="fixed"/>
        <w:tblCellMar>
          <w:left w:w="75" w:type="dxa"/>
          <w:right w:w="75" w:type="dxa"/>
        </w:tblCellMar>
        <w:tblLook w:val="0000"/>
      </w:tblPr>
      <w:tblGrid>
        <w:gridCol w:w="567"/>
        <w:gridCol w:w="7938"/>
        <w:gridCol w:w="1134"/>
      </w:tblGrid>
      <w:tr w:rsidR="002F74EE" w:rsidRPr="002F74EE" w:rsidTr="00E91D29">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szCs w:val="24"/>
              </w:rPr>
            </w:pPr>
            <w:r w:rsidRPr="002F74EE">
              <w:rPr>
                <w:rFonts w:ascii="Times New Roman" w:hAnsi="Times New Roman" w:cs="Times New Roman"/>
                <w:color w:val="000000"/>
                <w:sz w:val="24"/>
                <w:szCs w:val="24"/>
              </w:rPr>
              <w:t xml:space="preserve">2.1  </w:t>
            </w:r>
          </w:p>
        </w:tc>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color w:val="000000"/>
              </w:rPr>
            </w:pPr>
            <w:r w:rsidRPr="002F74EE">
              <w:rPr>
                <w:rFonts w:ascii="Times New Roman" w:hAnsi="Times New Roman" w:cs="Times New Roman"/>
                <w:color w:val="000000"/>
              </w:rPr>
              <w:t xml:space="preserve"> до 1 года </w:t>
            </w:r>
          </w:p>
        </w:tc>
        <w:tc>
          <w:tcPr>
            <w:tcW w:w="113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FF0000"/>
                <w:sz w:val="24"/>
                <w:szCs w:val="24"/>
              </w:rPr>
            </w:pPr>
          </w:p>
        </w:tc>
      </w:tr>
      <w:tr w:rsidR="002F74EE" w:rsidRPr="002F74EE" w:rsidTr="00E91D29">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szCs w:val="24"/>
              </w:rPr>
            </w:pPr>
            <w:r w:rsidRPr="002F74EE">
              <w:rPr>
                <w:rFonts w:ascii="Times New Roman" w:hAnsi="Times New Roman" w:cs="Times New Roman"/>
                <w:color w:val="000000"/>
                <w:sz w:val="24"/>
                <w:szCs w:val="24"/>
              </w:rPr>
              <w:t xml:space="preserve">2.2  </w:t>
            </w:r>
          </w:p>
        </w:tc>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color w:val="000000"/>
              </w:rPr>
            </w:pPr>
            <w:r w:rsidRPr="002F74EE">
              <w:rPr>
                <w:rFonts w:ascii="Times New Roman" w:hAnsi="Times New Roman" w:cs="Times New Roman"/>
                <w:color w:val="000000"/>
              </w:rPr>
              <w:t xml:space="preserve"> от 1 года до 3 лет (включительно)</w:t>
            </w:r>
          </w:p>
        </w:tc>
        <w:tc>
          <w:tcPr>
            <w:tcW w:w="113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FF0000"/>
                <w:sz w:val="24"/>
                <w:szCs w:val="24"/>
              </w:rPr>
            </w:pPr>
          </w:p>
        </w:tc>
      </w:tr>
      <w:tr w:rsidR="002F74EE" w:rsidRPr="002F74EE" w:rsidTr="00E91D29">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szCs w:val="24"/>
              </w:rPr>
            </w:pPr>
            <w:r w:rsidRPr="002F74EE">
              <w:rPr>
                <w:rFonts w:ascii="Times New Roman" w:hAnsi="Times New Roman" w:cs="Times New Roman"/>
                <w:color w:val="000000"/>
                <w:sz w:val="24"/>
                <w:szCs w:val="24"/>
              </w:rPr>
              <w:t xml:space="preserve">2.3  </w:t>
            </w:r>
          </w:p>
        </w:tc>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color w:val="000000"/>
              </w:rPr>
            </w:pPr>
            <w:r w:rsidRPr="002F74EE">
              <w:rPr>
                <w:rFonts w:ascii="Times New Roman" w:hAnsi="Times New Roman" w:cs="Times New Roman"/>
                <w:color w:val="000000"/>
              </w:rPr>
              <w:t>от 4 до 6 лет (включительно)</w:t>
            </w:r>
          </w:p>
        </w:tc>
        <w:tc>
          <w:tcPr>
            <w:tcW w:w="113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FF0000"/>
                <w:sz w:val="24"/>
                <w:szCs w:val="24"/>
              </w:rPr>
            </w:pPr>
          </w:p>
        </w:tc>
      </w:tr>
      <w:tr w:rsidR="002F74EE" w:rsidRPr="002F74EE" w:rsidTr="00E91D29">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szCs w:val="24"/>
              </w:rPr>
            </w:pPr>
            <w:r w:rsidRPr="002F74EE">
              <w:rPr>
                <w:rFonts w:ascii="Times New Roman" w:hAnsi="Times New Roman" w:cs="Times New Roman"/>
                <w:color w:val="000000"/>
                <w:sz w:val="24"/>
                <w:szCs w:val="24"/>
              </w:rPr>
              <w:t xml:space="preserve">2.4  </w:t>
            </w:r>
          </w:p>
        </w:tc>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color w:val="000000"/>
              </w:rPr>
            </w:pPr>
            <w:r w:rsidRPr="002F74EE">
              <w:rPr>
                <w:rFonts w:ascii="Times New Roman" w:hAnsi="Times New Roman" w:cs="Times New Roman"/>
                <w:color w:val="000000"/>
              </w:rPr>
              <w:t>от 7лет и более</w:t>
            </w:r>
          </w:p>
        </w:tc>
        <w:tc>
          <w:tcPr>
            <w:tcW w:w="113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FF0000"/>
                <w:sz w:val="24"/>
                <w:szCs w:val="24"/>
              </w:rPr>
            </w:pPr>
          </w:p>
        </w:tc>
      </w:tr>
    </w:tbl>
    <w:p w:rsidR="002F74EE" w:rsidRPr="002F74EE" w:rsidRDefault="002F74EE" w:rsidP="002F74EE">
      <w:pPr>
        <w:pStyle w:val="a8"/>
        <w:ind w:firstLine="0"/>
        <w:rPr>
          <w:rFonts w:ascii="Times New Roman" w:hAnsi="Times New Roman" w:cs="Times New Roman"/>
          <w:color w:val="000000"/>
          <w:sz w:val="24"/>
          <w:szCs w:val="16"/>
        </w:rPr>
      </w:pPr>
    </w:p>
    <w:p w:rsidR="002F74EE" w:rsidRPr="002F74EE" w:rsidRDefault="002F74EE" w:rsidP="002F74EE">
      <w:pPr>
        <w:pStyle w:val="a8"/>
        <w:rPr>
          <w:rFonts w:ascii="Times New Roman" w:hAnsi="Times New Roman" w:cs="Times New Roman"/>
          <w:b/>
          <w:color w:val="000000"/>
          <w:sz w:val="24"/>
        </w:rPr>
      </w:pPr>
      <w:r w:rsidRPr="002F74EE">
        <w:rPr>
          <w:rFonts w:ascii="Times New Roman" w:hAnsi="Times New Roman" w:cs="Times New Roman"/>
          <w:b/>
          <w:color w:val="000000"/>
          <w:sz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 xml:space="preserve">3.1. Наличие </w:t>
      </w:r>
      <w:proofErr w:type="spellStart"/>
      <w:r w:rsidRPr="002F74EE">
        <w:rPr>
          <w:rFonts w:ascii="Times New Roman" w:hAnsi="Times New Roman" w:cs="Times New Roman"/>
          <w:color w:val="000000"/>
          <w:sz w:val="24"/>
        </w:rPr>
        <w:t>низкопольных</w:t>
      </w:r>
      <w:proofErr w:type="spellEnd"/>
      <w:r w:rsidRPr="002F74EE">
        <w:rPr>
          <w:rFonts w:ascii="Times New Roman" w:hAnsi="Times New Roman" w:cs="Times New Roman"/>
          <w:color w:val="000000"/>
          <w:sz w:val="24"/>
        </w:rPr>
        <w:t xml:space="preserve">  и </w:t>
      </w:r>
      <w:proofErr w:type="spellStart"/>
      <w:r w:rsidRPr="002F74EE">
        <w:rPr>
          <w:rFonts w:ascii="Times New Roman" w:hAnsi="Times New Roman" w:cs="Times New Roman"/>
          <w:color w:val="000000"/>
          <w:sz w:val="24"/>
        </w:rPr>
        <w:t>полунизкопольных</w:t>
      </w:r>
      <w:proofErr w:type="spellEnd"/>
      <w:r w:rsidRPr="002F74EE">
        <w:rPr>
          <w:rFonts w:ascii="Times New Roman" w:hAnsi="Times New Roman" w:cs="Times New Roman"/>
          <w:color w:val="000000"/>
          <w:sz w:val="24"/>
        </w:rPr>
        <w:t xml:space="preserve"> транспортных средств, указанных в заявке на участие в открытом конкурсе на право получения свидетельства об осуществлении перевозок по  муниципальным маршрутам регулярных перевозок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68"/>
        <w:gridCol w:w="1080"/>
      </w:tblGrid>
      <w:tr w:rsidR="002F74EE" w:rsidRPr="002F74EE" w:rsidTr="00E91D29">
        <w:tc>
          <w:tcPr>
            <w:tcW w:w="856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Количество транспортных средств, выставляемых  на маршрут регулярных перевозок – всего</w:t>
            </w:r>
          </w:p>
        </w:tc>
        <w:tc>
          <w:tcPr>
            <w:tcW w:w="108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 xml:space="preserve"> </w:t>
            </w:r>
          </w:p>
        </w:tc>
      </w:tr>
      <w:tr w:rsidR="002F74EE" w:rsidRPr="002F74EE" w:rsidTr="00E91D29">
        <w:tc>
          <w:tcPr>
            <w:tcW w:w="856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 xml:space="preserve">Из них количество </w:t>
            </w:r>
            <w:proofErr w:type="spellStart"/>
            <w:r w:rsidRPr="002F74EE">
              <w:rPr>
                <w:rFonts w:ascii="Times New Roman" w:hAnsi="Times New Roman" w:cs="Times New Roman"/>
                <w:color w:val="000000"/>
                <w:sz w:val="24"/>
              </w:rPr>
              <w:t>низкопольных</w:t>
            </w:r>
            <w:proofErr w:type="spellEnd"/>
            <w:r w:rsidRPr="002F74EE">
              <w:rPr>
                <w:rFonts w:ascii="Times New Roman" w:hAnsi="Times New Roman" w:cs="Times New Roman"/>
                <w:color w:val="000000"/>
                <w:sz w:val="24"/>
              </w:rPr>
              <w:t xml:space="preserve">  и </w:t>
            </w:r>
            <w:proofErr w:type="spellStart"/>
            <w:r w:rsidRPr="002F74EE">
              <w:rPr>
                <w:rFonts w:ascii="Times New Roman" w:hAnsi="Times New Roman" w:cs="Times New Roman"/>
                <w:color w:val="000000"/>
                <w:sz w:val="24"/>
              </w:rPr>
              <w:t>полунизкопольных</w:t>
            </w:r>
            <w:proofErr w:type="spellEnd"/>
            <w:r w:rsidRPr="002F74EE">
              <w:rPr>
                <w:rFonts w:ascii="Times New Roman" w:hAnsi="Times New Roman" w:cs="Times New Roman"/>
                <w:color w:val="000000"/>
                <w:sz w:val="24"/>
              </w:rPr>
              <w:t xml:space="preserve"> транспортных средств </w:t>
            </w:r>
          </w:p>
        </w:tc>
        <w:tc>
          <w:tcPr>
            <w:tcW w:w="108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p>
        </w:tc>
      </w:tr>
    </w:tbl>
    <w:p w:rsidR="002F74EE" w:rsidRPr="002F74EE" w:rsidRDefault="002F74EE" w:rsidP="002F74EE">
      <w:pPr>
        <w:pStyle w:val="a8"/>
        <w:rPr>
          <w:rFonts w:ascii="Times New Roman" w:hAnsi="Times New Roman" w:cs="Times New Roman"/>
          <w:color w:val="FF0000"/>
          <w:sz w:val="24"/>
        </w:rPr>
      </w:pPr>
    </w:p>
    <w:p w:rsidR="002F74EE" w:rsidRPr="002F74EE" w:rsidRDefault="002F74EE" w:rsidP="002F74EE">
      <w:pPr>
        <w:pStyle w:val="a8"/>
        <w:rPr>
          <w:rFonts w:ascii="Times New Roman" w:hAnsi="Times New Roman" w:cs="Times New Roman"/>
          <w:color w:val="000000"/>
          <w:sz w:val="24"/>
          <w:szCs w:val="16"/>
        </w:rPr>
      </w:pPr>
      <w:r w:rsidRPr="002F74EE">
        <w:rPr>
          <w:rFonts w:ascii="Times New Roman" w:hAnsi="Times New Roman" w:cs="Times New Roman"/>
          <w:color w:val="000000"/>
          <w:sz w:val="24"/>
        </w:rPr>
        <w:t>3.2 Оборудование транспортного средства для перевозок пассажиров с ограниченными возможностями передвижения и иных групп инвалидов, а также пассажиров с детскими колясками (наличие оборудования для перевозки слабовидящих инвалидов, слабослышащих инвалидов)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8"/>
        <w:gridCol w:w="1701"/>
      </w:tblGrid>
      <w:tr w:rsidR="002F74EE" w:rsidRPr="002F74EE" w:rsidTr="00E91D29">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Количество транспортных средств, выставляемых  на маршрут регулярных перевозок,  всего -</w:t>
            </w:r>
            <w:proofErr w:type="gramStart"/>
            <w:r w:rsidRPr="002F74EE">
              <w:rPr>
                <w:rFonts w:ascii="Times New Roman" w:hAnsi="Times New Roman" w:cs="Times New Roman"/>
                <w:color w:val="000000"/>
                <w:sz w:val="24"/>
              </w:rPr>
              <w:t xml:space="preserve"> ,</w:t>
            </w:r>
            <w:proofErr w:type="gramEnd"/>
            <w:r w:rsidRPr="002F74EE">
              <w:rPr>
                <w:rFonts w:ascii="Times New Roman" w:hAnsi="Times New Roman" w:cs="Times New Roman"/>
                <w:color w:val="000000"/>
                <w:sz w:val="24"/>
              </w:rPr>
              <w:t xml:space="preserve"> из них:</w:t>
            </w:r>
          </w:p>
        </w:tc>
        <w:tc>
          <w:tcPr>
            <w:tcW w:w="170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p>
        </w:tc>
      </w:tr>
      <w:tr w:rsidR="002F74EE" w:rsidRPr="002F74EE" w:rsidTr="00E91D29">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 xml:space="preserve">Количество </w:t>
            </w:r>
            <w:r w:rsidRPr="002F74EE">
              <w:rPr>
                <w:rStyle w:val="12"/>
                <w:rFonts w:ascii="Times New Roman" w:hAnsi="Times New Roman" w:cs="Times New Roman"/>
                <w:color w:val="000000"/>
                <w:sz w:val="24"/>
              </w:rPr>
              <w:t xml:space="preserve">транспортных средств оснащенных оборудованием для перевозок пассажиров с ограниченными возможностями передвижения </w:t>
            </w:r>
            <w:r w:rsidRPr="002F74EE">
              <w:rPr>
                <w:rFonts w:ascii="Times New Roman" w:hAnsi="Times New Roman" w:cs="Times New Roman"/>
                <w:color w:val="000000"/>
                <w:sz w:val="24"/>
              </w:rPr>
              <w:t>и иных групп инвалидов, а также пассажиров с детскими колясками</w:t>
            </w:r>
            <w:r w:rsidRPr="002F74EE">
              <w:rPr>
                <w:rStyle w:val="12"/>
                <w:rFonts w:ascii="Times New Roman" w:hAnsi="Times New Roman" w:cs="Times New Roman"/>
                <w:color w:val="000000"/>
                <w:sz w:val="24"/>
              </w:rPr>
              <w:t xml:space="preserve"> (широкие двери, устройство наклона кузова, аппарель, подъемник для инвалидов, приспособления для крепления инвалидной коляски в салоне и т. п.)</w:t>
            </w:r>
          </w:p>
        </w:tc>
        <w:tc>
          <w:tcPr>
            <w:tcW w:w="170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p>
        </w:tc>
      </w:tr>
      <w:tr w:rsidR="002F74EE" w:rsidRPr="002F74EE" w:rsidTr="00E91D29">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 xml:space="preserve">Количество </w:t>
            </w:r>
            <w:r w:rsidRPr="002F74EE">
              <w:rPr>
                <w:rStyle w:val="aff2"/>
                <w:rFonts w:ascii="Times New Roman" w:hAnsi="Times New Roman" w:cs="Times New Roman"/>
                <w:i w:val="0"/>
                <w:iCs w:val="0"/>
                <w:color w:val="000000"/>
                <w:sz w:val="24"/>
              </w:rPr>
              <w:t xml:space="preserve"> средств оборудованных </w:t>
            </w:r>
            <w:r w:rsidRPr="002F74EE">
              <w:rPr>
                <w:rFonts w:ascii="Times New Roman" w:eastAsia="Calibri" w:hAnsi="Times New Roman" w:cs="Times New Roman"/>
                <w:color w:val="000000"/>
                <w:sz w:val="24"/>
                <w:szCs w:val="24"/>
              </w:rPr>
              <w:t>устройствами, отображающими зрительную информацию об остановочных пунктах в пути следования</w:t>
            </w:r>
          </w:p>
        </w:tc>
        <w:tc>
          <w:tcPr>
            <w:tcW w:w="170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p>
        </w:tc>
      </w:tr>
      <w:tr w:rsidR="002F74EE" w:rsidRPr="002F74EE" w:rsidTr="00E91D29">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lastRenderedPageBreak/>
              <w:t xml:space="preserve">Из них количество транспортных средств  с устройством </w:t>
            </w:r>
            <w:r w:rsidRPr="002F74EE">
              <w:rPr>
                <w:rStyle w:val="aff2"/>
                <w:rFonts w:ascii="Times New Roman" w:hAnsi="Times New Roman" w:cs="Times New Roman"/>
                <w:i w:val="0"/>
                <w:iCs w:val="0"/>
                <w:color w:val="000000"/>
                <w:sz w:val="24"/>
                <w:szCs w:val="24"/>
              </w:rPr>
              <w:t>оборудования для звукового (речевого) объявления остановок и другой информации в автоматическом или ручном режиме</w:t>
            </w:r>
          </w:p>
        </w:tc>
        <w:tc>
          <w:tcPr>
            <w:tcW w:w="170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p>
        </w:tc>
      </w:tr>
    </w:tbl>
    <w:p w:rsidR="002F74EE" w:rsidRPr="002F74EE" w:rsidRDefault="002F74EE" w:rsidP="002F74EE">
      <w:pPr>
        <w:pStyle w:val="a8"/>
        <w:ind w:firstLine="0"/>
        <w:rPr>
          <w:rFonts w:ascii="Times New Roman" w:hAnsi="Times New Roman" w:cs="Times New Roman"/>
          <w:color w:val="FF0000"/>
          <w:sz w:val="24"/>
          <w:szCs w:val="16"/>
        </w:rPr>
      </w:pP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3.3. Наличие в салоне транспортных средств оборудования, осуществляющего  видео фиксацию</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8"/>
        <w:gridCol w:w="1701"/>
      </w:tblGrid>
      <w:tr w:rsidR="002F74EE" w:rsidRPr="002F74EE" w:rsidTr="00E91D29">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Количество транспортных средств, выставляемых на маршрут регулярных перевозок – всего, из них:</w:t>
            </w:r>
          </w:p>
        </w:tc>
        <w:tc>
          <w:tcPr>
            <w:tcW w:w="170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p>
        </w:tc>
      </w:tr>
      <w:tr w:rsidR="002F74EE" w:rsidRPr="002F74EE" w:rsidTr="00E91D29">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r w:rsidRPr="002F74EE">
              <w:rPr>
                <w:rStyle w:val="aff2"/>
                <w:rFonts w:ascii="Times New Roman" w:hAnsi="Times New Roman" w:cs="Times New Roman"/>
                <w:i w:val="0"/>
                <w:iCs w:val="0"/>
                <w:color w:val="000000"/>
                <w:sz w:val="24"/>
              </w:rPr>
              <w:t xml:space="preserve">Наличие в салоне транспортного средства оборудования, </w:t>
            </w:r>
            <w:r w:rsidRPr="002F74EE">
              <w:rPr>
                <w:rStyle w:val="aff2"/>
                <w:rFonts w:ascii="Times New Roman" w:hAnsi="Times New Roman" w:cs="Times New Roman"/>
                <w:i w:val="0"/>
                <w:iCs w:val="0"/>
                <w:color w:val="000000"/>
                <w:sz w:val="24"/>
                <w:szCs w:val="24"/>
              </w:rPr>
              <w:t>оборудования, осуществляющее видеонаблюдение в целях обеспечения безопасности пассажирских перевозок</w:t>
            </w:r>
          </w:p>
        </w:tc>
        <w:tc>
          <w:tcPr>
            <w:tcW w:w="170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p>
        </w:tc>
      </w:tr>
    </w:tbl>
    <w:p w:rsidR="002F74EE" w:rsidRPr="002F74EE" w:rsidRDefault="002F74EE" w:rsidP="002F74EE">
      <w:pPr>
        <w:pStyle w:val="a8"/>
        <w:ind w:firstLine="0"/>
        <w:rPr>
          <w:rFonts w:ascii="Times New Roman" w:hAnsi="Times New Roman" w:cs="Times New Roman"/>
          <w:color w:val="000000"/>
          <w:sz w:val="16"/>
          <w:szCs w:val="16"/>
        </w:rPr>
      </w:pPr>
    </w:p>
    <w:p w:rsidR="002F74EE" w:rsidRPr="002F74EE" w:rsidRDefault="002F74EE" w:rsidP="002F74EE">
      <w:pPr>
        <w:pStyle w:val="a8"/>
        <w:ind w:firstLine="708"/>
        <w:rPr>
          <w:rFonts w:ascii="Times New Roman" w:hAnsi="Times New Roman" w:cs="Times New Roman"/>
          <w:color w:val="000000"/>
          <w:sz w:val="24"/>
        </w:rPr>
      </w:pPr>
      <w:r w:rsidRPr="002F74EE">
        <w:rPr>
          <w:rFonts w:ascii="Times New Roman" w:hAnsi="Times New Roman" w:cs="Times New Roman"/>
          <w:color w:val="000000"/>
          <w:sz w:val="24"/>
        </w:rPr>
        <w:t>3.4. Общая вместимость транспортных средств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8"/>
        <w:gridCol w:w="1701"/>
      </w:tblGrid>
      <w:tr w:rsidR="002F74EE" w:rsidRPr="002F74EE" w:rsidTr="00E91D29">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Количество транспортных средств, выставляемых  на маршрут регулярных перевозок – всего</w:t>
            </w:r>
          </w:p>
        </w:tc>
        <w:tc>
          <w:tcPr>
            <w:tcW w:w="170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p>
        </w:tc>
      </w:tr>
      <w:tr w:rsidR="002F74EE" w:rsidRPr="002F74EE" w:rsidTr="00E91D29">
        <w:trPr>
          <w:trHeight w:val="390"/>
        </w:trPr>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rPr>
                <w:rFonts w:ascii="Times New Roman" w:hAnsi="Times New Roman" w:cs="Times New Roman"/>
                <w:color w:val="000000"/>
                <w:sz w:val="24"/>
              </w:rPr>
            </w:pPr>
            <w:proofErr w:type="gramStart"/>
            <w:r w:rsidRPr="002F74EE">
              <w:rPr>
                <w:rFonts w:ascii="Times New Roman" w:hAnsi="Times New Roman" w:cs="Times New Roman"/>
                <w:color w:val="000000"/>
                <w:sz w:val="24"/>
              </w:rPr>
              <w:t xml:space="preserve">Из них количество транспортных средств, </w:t>
            </w:r>
            <w:r w:rsidRPr="002F74EE">
              <w:rPr>
                <w:rStyle w:val="aff2"/>
                <w:rFonts w:ascii="Times New Roman" w:hAnsi="Times New Roman" w:cs="Times New Roman"/>
                <w:i w:val="0"/>
                <w:iCs w:val="0"/>
                <w:color w:val="000000"/>
                <w:sz w:val="24"/>
              </w:rPr>
              <w:t>имеющие общую вместимость:</w:t>
            </w:r>
            <w:proofErr w:type="gramEnd"/>
          </w:p>
        </w:tc>
        <w:tc>
          <w:tcPr>
            <w:tcW w:w="170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p>
        </w:tc>
      </w:tr>
      <w:tr w:rsidR="002F74EE" w:rsidRPr="002F74EE" w:rsidTr="00E91D29">
        <w:trPr>
          <w:trHeight w:val="285"/>
        </w:trPr>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both"/>
              <w:rPr>
                <w:color w:val="000000"/>
                <w:sz w:val="24"/>
                <w:szCs w:val="24"/>
              </w:rPr>
            </w:pPr>
            <w:r w:rsidRPr="002F74EE">
              <w:rPr>
                <w:color w:val="000000"/>
                <w:sz w:val="24"/>
                <w:szCs w:val="24"/>
              </w:rPr>
              <w:t xml:space="preserve"> От 10 до 15 мест (включительно)</w:t>
            </w:r>
          </w:p>
        </w:tc>
        <w:tc>
          <w:tcPr>
            <w:tcW w:w="170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p>
        </w:tc>
      </w:tr>
      <w:tr w:rsidR="002F74EE" w:rsidRPr="002F74EE" w:rsidTr="00E91D29">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both"/>
              <w:rPr>
                <w:color w:val="000000"/>
                <w:sz w:val="24"/>
                <w:szCs w:val="24"/>
              </w:rPr>
            </w:pPr>
            <w:r w:rsidRPr="002F74EE">
              <w:rPr>
                <w:color w:val="000000"/>
                <w:sz w:val="24"/>
                <w:szCs w:val="24"/>
              </w:rPr>
              <w:t>от 16 до 30 мест (включительно)</w:t>
            </w:r>
          </w:p>
        </w:tc>
        <w:tc>
          <w:tcPr>
            <w:tcW w:w="170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p>
        </w:tc>
      </w:tr>
      <w:tr w:rsidR="002F74EE" w:rsidRPr="002F74EE" w:rsidTr="00E91D29">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both"/>
              <w:rPr>
                <w:color w:val="000000"/>
                <w:sz w:val="24"/>
                <w:szCs w:val="24"/>
              </w:rPr>
            </w:pPr>
            <w:r w:rsidRPr="002F74EE">
              <w:rPr>
                <w:color w:val="000000"/>
                <w:sz w:val="24"/>
                <w:szCs w:val="24"/>
              </w:rPr>
              <w:t xml:space="preserve">от 30 и более </w:t>
            </w:r>
          </w:p>
        </w:tc>
        <w:tc>
          <w:tcPr>
            <w:tcW w:w="170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p>
        </w:tc>
      </w:tr>
    </w:tbl>
    <w:p w:rsidR="002F74EE" w:rsidRPr="002F74EE" w:rsidRDefault="002F74EE" w:rsidP="002F74EE">
      <w:pPr>
        <w:pStyle w:val="a8"/>
        <w:ind w:firstLine="0"/>
        <w:rPr>
          <w:rFonts w:ascii="Times New Roman" w:hAnsi="Times New Roman" w:cs="Times New Roman"/>
          <w:color w:val="FF0000"/>
          <w:sz w:val="16"/>
          <w:szCs w:val="16"/>
        </w:rPr>
      </w:pPr>
    </w:p>
    <w:p w:rsidR="002F74EE" w:rsidRPr="002F74EE" w:rsidRDefault="002F74EE" w:rsidP="002F74EE">
      <w:pPr>
        <w:pStyle w:val="a8"/>
        <w:ind w:firstLine="708"/>
        <w:rPr>
          <w:rStyle w:val="aff2"/>
          <w:rFonts w:ascii="Times New Roman" w:hAnsi="Times New Roman" w:cs="Times New Roman"/>
          <w:i w:val="0"/>
          <w:iCs w:val="0"/>
          <w:color w:val="000000"/>
          <w:sz w:val="24"/>
        </w:rPr>
      </w:pPr>
      <w:r w:rsidRPr="002F74EE">
        <w:rPr>
          <w:rFonts w:ascii="Times New Roman" w:hAnsi="Times New Roman" w:cs="Times New Roman"/>
          <w:color w:val="000000"/>
          <w:sz w:val="24"/>
        </w:rPr>
        <w:t xml:space="preserve">3.6. Наличие  транспортных средств оснащенных </w:t>
      </w:r>
      <w:r w:rsidRPr="002F74EE">
        <w:rPr>
          <w:rStyle w:val="aff2"/>
          <w:rFonts w:ascii="Times New Roman" w:hAnsi="Times New Roman" w:cs="Times New Roman"/>
          <w:i w:val="0"/>
          <w:iCs w:val="0"/>
          <w:color w:val="000000"/>
          <w:sz w:val="24"/>
        </w:rPr>
        <w:t xml:space="preserve">оборудованием, </w:t>
      </w:r>
    </w:p>
    <w:p w:rsidR="002F74EE" w:rsidRPr="002F74EE" w:rsidRDefault="002F74EE" w:rsidP="002F74EE">
      <w:pPr>
        <w:pStyle w:val="a8"/>
        <w:ind w:firstLine="708"/>
        <w:rPr>
          <w:rFonts w:ascii="Times New Roman" w:hAnsi="Times New Roman" w:cs="Times New Roman"/>
          <w:color w:val="000000"/>
          <w:sz w:val="24"/>
        </w:rPr>
      </w:pPr>
      <w:r w:rsidRPr="002F74EE">
        <w:rPr>
          <w:rFonts w:ascii="Times New Roman" w:hAnsi="Times New Roman" w:cs="Times New Roman"/>
          <w:color w:val="000000"/>
          <w:sz w:val="24"/>
        </w:rPr>
        <w:t>Глобальной навигационной спутниковой системы ГЛОНАСС или ГЛОНАСС/GPS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8"/>
        <w:gridCol w:w="1701"/>
      </w:tblGrid>
      <w:tr w:rsidR="002F74EE" w:rsidRPr="002F74EE" w:rsidTr="00E91D29">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Количество транспортных средств, выставляемых  на маршрут регулярных перевозок – всего, из них:</w:t>
            </w:r>
          </w:p>
        </w:tc>
        <w:tc>
          <w:tcPr>
            <w:tcW w:w="170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p>
        </w:tc>
      </w:tr>
      <w:tr w:rsidR="002F74EE" w:rsidRPr="002F74EE" w:rsidTr="00E91D29">
        <w:tc>
          <w:tcPr>
            <w:tcW w:w="793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 xml:space="preserve">Количество транспортных средств оборудованных Глобальной навигационной спутниковой системы ГЛОНАСС или ГЛОНАСС/GPS </w:t>
            </w:r>
          </w:p>
        </w:tc>
        <w:tc>
          <w:tcPr>
            <w:tcW w:w="170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ind w:firstLine="0"/>
              <w:rPr>
                <w:rFonts w:ascii="Times New Roman" w:hAnsi="Times New Roman" w:cs="Times New Roman"/>
                <w:color w:val="000000"/>
                <w:sz w:val="24"/>
              </w:rPr>
            </w:pPr>
          </w:p>
        </w:tc>
      </w:tr>
    </w:tbl>
    <w:p w:rsidR="002F74EE" w:rsidRPr="002F74EE" w:rsidRDefault="002F74EE" w:rsidP="002F74EE">
      <w:pPr>
        <w:pStyle w:val="a8"/>
        <w:rPr>
          <w:rFonts w:ascii="Times New Roman" w:hAnsi="Times New Roman" w:cs="Times New Roman"/>
          <w:color w:val="000000"/>
          <w:sz w:val="16"/>
          <w:szCs w:val="16"/>
        </w:rPr>
      </w:pP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4. Максимальный срок эксплуатации транспортных средств, выставляемых на маршрут регулярных перевозок:</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1"/>
        <w:gridCol w:w="2633"/>
      </w:tblGrid>
      <w:tr w:rsidR="002F74EE" w:rsidRPr="002F74EE" w:rsidTr="00E91D29">
        <w:tc>
          <w:tcPr>
            <w:tcW w:w="7081"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rPr>
                <w:rFonts w:ascii="Times New Roman" w:hAnsi="Times New Roman" w:cs="Times New Roman"/>
                <w:color w:val="000000"/>
                <w:sz w:val="24"/>
              </w:rPr>
            </w:pPr>
            <w:r w:rsidRPr="002F74EE">
              <w:rPr>
                <w:rFonts w:ascii="Times New Roman" w:hAnsi="Times New Roman" w:cs="Times New Roman"/>
                <w:color w:val="000000"/>
                <w:sz w:val="24"/>
              </w:rPr>
              <w:t>Количество транспортных средств, выставляемых  на маршрут регулярных перевозок – всего, из них:</w:t>
            </w:r>
          </w:p>
        </w:tc>
        <w:tc>
          <w:tcPr>
            <w:tcW w:w="2633"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rPr>
                <w:rFonts w:ascii="Times New Roman" w:hAnsi="Times New Roman" w:cs="Times New Roman"/>
                <w:color w:val="000000"/>
                <w:sz w:val="24"/>
              </w:rPr>
            </w:pPr>
          </w:p>
        </w:tc>
      </w:tr>
      <w:tr w:rsidR="002F74EE" w:rsidRPr="002F74EE" w:rsidTr="00E91D29">
        <w:trPr>
          <w:trHeight w:val="1923"/>
        </w:trPr>
        <w:tc>
          <w:tcPr>
            <w:tcW w:w="7081" w:type="dxa"/>
            <w:tcBorders>
              <w:top w:val="single" w:sz="4" w:space="0" w:color="auto"/>
              <w:left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proofErr w:type="gramStart"/>
            <w:r w:rsidRPr="002F74EE">
              <w:rPr>
                <w:rFonts w:ascii="Times New Roman" w:hAnsi="Times New Roman" w:cs="Times New Roman"/>
              </w:rPr>
              <w:t>Количество транспортных средств,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в годах как разница между годом размещения извещения о проведении открытого конкурса и годом выпуска транспортного средства.</w:t>
            </w:r>
            <w:proofErr w:type="gramEnd"/>
            <w:r w:rsidRPr="002F74EE">
              <w:rPr>
                <w:rFonts w:ascii="Times New Roman" w:hAnsi="Times New Roman" w:cs="Times New Roman"/>
              </w:rPr>
              <w:t xml:space="preserve">  В том числе:</w:t>
            </w:r>
          </w:p>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 до 3 лет (включительно)</w:t>
            </w:r>
          </w:p>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 от 4 лет до 6 лет (включительно)</w:t>
            </w:r>
          </w:p>
          <w:p w:rsidR="002F74EE" w:rsidRPr="002F74EE" w:rsidRDefault="002F74EE" w:rsidP="00E91D29">
            <w:pPr>
              <w:spacing w:line="240" w:lineRule="auto"/>
              <w:rPr>
                <w:rFonts w:ascii="Times New Roman" w:hAnsi="Times New Roman" w:cs="Times New Roman"/>
              </w:rPr>
            </w:pPr>
            <w:r w:rsidRPr="002F74EE">
              <w:rPr>
                <w:rFonts w:ascii="Times New Roman" w:hAnsi="Times New Roman" w:cs="Times New Roman"/>
              </w:rPr>
              <w:t>- от 7 лет и более</w:t>
            </w:r>
          </w:p>
        </w:tc>
        <w:tc>
          <w:tcPr>
            <w:tcW w:w="2633" w:type="dxa"/>
            <w:tcBorders>
              <w:top w:val="single" w:sz="4" w:space="0" w:color="auto"/>
              <w:left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rPr>
            </w:pPr>
          </w:p>
        </w:tc>
      </w:tr>
    </w:tbl>
    <w:p w:rsidR="002F74EE" w:rsidRPr="002F74EE" w:rsidRDefault="002F74EE" w:rsidP="00BC15FD">
      <w:pPr>
        <w:pStyle w:val="a8"/>
        <w:spacing w:before="0"/>
        <w:rPr>
          <w:rFonts w:ascii="Times New Roman" w:hAnsi="Times New Roman" w:cs="Times New Roman"/>
          <w:color w:val="000000"/>
          <w:sz w:val="24"/>
        </w:rPr>
      </w:pPr>
      <w:r w:rsidRPr="002F74EE">
        <w:rPr>
          <w:rFonts w:ascii="Times New Roman" w:hAnsi="Times New Roman" w:cs="Times New Roman"/>
          <w:color w:val="000000"/>
          <w:sz w:val="24"/>
        </w:rPr>
        <w:t>Настоящим удостоверяю, что сделанные заявления и предоставленные сведения явл</w:t>
      </w:r>
      <w:r w:rsidRPr="002F74EE">
        <w:rPr>
          <w:rFonts w:ascii="Times New Roman" w:hAnsi="Times New Roman" w:cs="Times New Roman"/>
          <w:color w:val="000000"/>
          <w:sz w:val="24"/>
        </w:rPr>
        <w:t>я</w:t>
      </w:r>
      <w:r w:rsidRPr="002F74EE">
        <w:rPr>
          <w:rFonts w:ascii="Times New Roman" w:hAnsi="Times New Roman" w:cs="Times New Roman"/>
          <w:color w:val="000000"/>
          <w:sz w:val="24"/>
        </w:rPr>
        <w:t>ются полными и достоверными.</w:t>
      </w:r>
    </w:p>
    <w:p w:rsidR="002F74EE" w:rsidRPr="002F74EE" w:rsidRDefault="002F74EE" w:rsidP="00BC15FD">
      <w:pPr>
        <w:pStyle w:val="a8"/>
        <w:spacing w:before="0"/>
        <w:rPr>
          <w:rFonts w:ascii="Times New Roman" w:hAnsi="Times New Roman" w:cs="Times New Roman"/>
          <w:color w:val="000000"/>
          <w:sz w:val="24"/>
          <w:szCs w:val="24"/>
        </w:rPr>
      </w:pPr>
      <w:r w:rsidRPr="002F74EE">
        <w:rPr>
          <w:rFonts w:ascii="Times New Roman" w:hAnsi="Times New Roman" w:cs="Times New Roman"/>
          <w:color w:val="000000"/>
          <w:sz w:val="24"/>
          <w:szCs w:val="24"/>
        </w:rPr>
        <w:t xml:space="preserve"> Подпись _______________ Руководитель юридического лица /индивидуальный предприниматель уполномоченный участник простого товарищества/   (Фамилия, имя, отчество)</w:t>
      </w:r>
    </w:p>
    <w:p w:rsidR="002F74EE" w:rsidRPr="002F74EE" w:rsidRDefault="002F74EE" w:rsidP="00BC15FD">
      <w:pPr>
        <w:pStyle w:val="a8"/>
        <w:spacing w:before="0"/>
        <w:rPr>
          <w:rFonts w:ascii="Times New Roman" w:hAnsi="Times New Roman" w:cs="Times New Roman"/>
          <w:color w:val="000000"/>
          <w:sz w:val="24"/>
          <w:szCs w:val="24"/>
        </w:rPr>
      </w:pPr>
      <w:r w:rsidRPr="002F74EE">
        <w:rPr>
          <w:rFonts w:ascii="Times New Roman" w:hAnsi="Times New Roman" w:cs="Times New Roman"/>
          <w:color w:val="000000"/>
          <w:sz w:val="24"/>
          <w:szCs w:val="24"/>
        </w:rPr>
        <w:t>«___» _____________ 20___ г.</w:t>
      </w:r>
    </w:p>
    <w:p w:rsidR="002F74EE" w:rsidRPr="002F74EE" w:rsidRDefault="002F74EE" w:rsidP="00BC15FD">
      <w:pPr>
        <w:pStyle w:val="a8"/>
        <w:spacing w:before="0"/>
        <w:rPr>
          <w:rFonts w:ascii="Times New Roman" w:hAnsi="Times New Roman" w:cs="Times New Roman"/>
          <w:color w:val="000000"/>
          <w:sz w:val="24"/>
          <w:szCs w:val="24"/>
        </w:rPr>
      </w:pPr>
      <w:r w:rsidRPr="002F74EE">
        <w:rPr>
          <w:rFonts w:ascii="Times New Roman" w:hAnsi="Times New Roman" w:cs="Times New Roman"/>
          <w:color w:val="000000"/>
          <w:sz w:val="24"/>
          <w:szCs w:val="24"/>
        </w:rPr>
        <w:t xml:space="preserve">Место печати </w:t>
      </w:r>
      <w:bookmarkStart w:id="3" w:name="Par274"/>
      <w:bookmarkEnd w:id="3"/>
      <w:r w:rsidRPr="002F74EE">
        <w:rPr>
          <w:rFonts w:ascii="Times New Roman" w:hAnsi="Times New Roman" w:cs="Times New Roman"/>
          <w:color w:val="000000"/>
          <w:sz w:val="24"/>
          <w:szCs w:val="24"/>
        </w:rPr>
        <w:t>(при наличии)</w:t>
      </w:r>
    </w:p>
    <w:p w:rsidR="002F74EE" w:rsidRPr="002F74EE" w:rsidRDefault="002F74EE" w:rsidP="00177D73">
      <w:pPr>
        <w:pStyle w:val="a8"/>
        <w:spacing w:before="0"/>
        <w:rPr>
          <w:rFonts w:ascii="Times New Roman" w:hAnsi="Times New Roman" w:cs="Times New Roman"/>
          <w:color w:val="000000"/>
          <w:sz w:val="24"/>
        </w:rPr>
      </w:pPr>
      <w:r w:rsidRPr="002F74EE">
        <w:rPr>
          <w:rFonts w:ascii="Times New Roman" w:hAnsi="Times New Roman" w:cs="Times New Roman"/>
          <w:sz w:val="24"/>
        </w:rPr>
        <w:lastRenderedPageBreak/>
        <w:t xml:space="preserve">                                                      </w:t>
      </w:r>
    </w:p>
    <w:p w:rsidR="002F74EE" w:rsidRPr="002F74EE" w:rsidRDefault="002F74EE" w:rsidP="002F74EE">
      <w:pPr>
        <w:pStyle w:val="a8"/>
        <w:jc w:val="right"/>
        <w:rPr>
          <w:rFonts w:ascii="Times New Roman" w:hAnsi="Times New Roman" w:cs="Times New Roman"/>
          <w:color w:val="000000"/>
          <w:sz w:val="24"/>
        </w:rPr>
      </w:pPr>
      <w:r w:rsidRPr="002F74EE">
        <w:rPr>
          <w:rFonts w:ascii="Times New Roman" w:hAnsi="Times New Roman" w:cs="Times New Roman"/>
          <w:color w:val="000000"/>
          <w:sz w:val="24"/>
        </w:rPr>
        <w:t>Приложение №2</w:t>
      </w:r>
    </w:p>
    <w:p w:rsidR="002F74EE" w:rsidRPr="002F74EE" w:rsidRDefault="002F74EE" w:rsidP="002F74EE">
      <w:pPr>
        <w:pStyle w:val="a8"/>
        <w:jc w:val="right"/>
        <w:rPr>
          <w:rFonts w:ascii="Times New Roman" w:hAnsi="Times New Roman" w:cs="Times New Roman"/>
          <w:color w:val="000000"/>
          <w:sz w:val="24"/>
        </w:rPr>
      </w:pPr>
      <w:r w:rsidRPr="002F74EE">
        <w:rPr>
          <w:rFonts w:ascii="Times New Roman" w:hAnsi="Times New Roman" w:cs="Times New Roman"/>
          <w:color w:val="000000"/>
          <w:sz w:val="24"/>
        </w:rPr>
        <w:t xml:space="preserve">к Конкурсной документации </w:t>
      </w:r>
    </w:p>
    <w:p w:rsidR="002F74EE" w:rsidRPr="002F74EE" w:rsidRDefault="002F74EE" w:rsidP="002F74EE">
      <w:pPr>
        <w:pStyle w:val="a8"/>
        <w:rPr>
          <w:rFonts w:ascii="Times New Roman" w:hAnsi="Times New Roman" w:cs="Times New Roman"/>
          <w:color w:val="000000"/>
          <w:sz w:val="24"/>
        </w:rPr>
      </w:pPr>
    </w:p>
    <w:p w:rsidR="002F74EE" w:rsidRPr="002F74EE" w:rsidRDefault="002F74EE" w:rsidP="002F74EE">
      <w:pPr>
        <w:pStyle w:val="ConsPlusNormal"/>
        <w:jc w:val="center"/>
        <w:rPr>
          <w:color w:val="000000"/>
          <w:sz w:val="24"/>
          <w:szCs w:val="24"/>
        </w:rPr>
      </w:pPr>
      <w:r w:rsidRPr="002F74EE">
        <w:rPr>
          <w:color w:val="000000"/>
          <w:sz w:val="24"/>
          <w:szCs w:val="24"/>
        </w:rPr>
        <w:t>ОПИСЬ</w:t>
      </w:r>
    </w:p>
    <w:p w:rsidR="002F74EE" w:rsidRPr="002F74EE" w:rsidRDefault="002F74EE" w:rsidP="002F74EE">
      <w:pPr>
        <w:pStyle w:val="ConsPlusNormal"/>
        <w:pBdr>
          <w:bottom w:val="single" w:sz="12" w:space="8" w:color="auto"/>
        </w:pBdr>
        <w:jc w:val="center"/>
        <w:rPr>
          <w:color w:val="000000"/>
          <w:sz w:val="24"/>
          <w:szCs w:val="24"/>
        </w:rPr>
      </w:pPr>
      <w:r w:rsidRPr="002F74EE">
        <w:rPr>
          <w:color w:val="000000"/>
          <w:sz w:val="24"/>
          <w:szCs w:val="24"/>
        </w:rPr>
        <w:t>представленных документов</w:t>
      </w:r>
    </w:p>
    <w:p w:rsidR="002F74EE" w:rsidRPr="002F74EE" w:rsidRDefault="002F74EE" w:rsidP="002F74EE">
      <w:pPr>
        <w:pStyle w:val="ConsPlusNormal"/>
        <w:pBdr>
          <w:bottom w:val="single" w:sz="12" w:space="8" w:color="auto"/>
        </w:pBdr>
        <w:jc w:val="center"/>
        <w:rPr>
          <w:color w:val="000000"/>
          <w:sz w:val="16"/>
          <w:szCs w:val="16"/>
        </w:rPr>
      </w:pPr>
    </w:p>
    <w:p w:rsidR="002F74EE" w:rsidRPr="002F74EE" w:rsidRDefault="002F74EE" w:rsidP="002F74EE">
      <w:pPr>
        <w:pStyle w:val="ConsPlusNormal"/>
        <w:jc w:val="center"/>
        <w:rPr>
          <w:color w:val="000000"/>
          <w:sz w:val="24"/>
          <w:szCs w:val="24"/>
        </w:rPr>
      </w:pPr>
      <w:r w:rsidRPr="002F74EE">
        <w:rPr>
          <w:color w:val="000000"/>
          <w:sz w:val="24"/>
          <w:szCs w:val="24"/>
        </w:rPr>
        <w:t>(полное наименование претендента)</w:t>
      </w:r>
    </w:p>
    <w:p w:rsidR="002F74EE" w:rsidRPr="002F74EE" w:rsidRDefault="002F74EE" w:rsidP="002F74EE">
      <w:pPr>
        <w:pStyle w:val="ConsPlusNormal"/>
        <w:jc w:val="center"/>
        <w:rPr>
          <w:color w:val="000000"/>
          <w:sz w:val="16"/>
          <w:szCs w:val="16"/>
        </w:rPr>
      </w:pPr>
    </w:p>
    <w:p w:rsidR="002F74EE" w:rsidRPr="002F74EE" w:rsidRDefault="002F74EE" w:rsidP="002F74EE">
      <w:pPr>
        <w:spacing w:line="240" w:lineRule="auto"/>
        <w:jc w:val="center"/>
        <w:rPr>
          <w:rFonts w:ascii="Times New Roman" w:hAnsi="Times New Roman" w:cs="Times New Roman"/>
        </w:rPr>
      </w:pPr>
      <w:proofErr w:type="gramStart"/>
      <w:r w:rsidRPr="002F74EE">
        <w:rPr>
          <w:rFonts w:ascii="Times New Roman" w:hAnsi="Times New Roman" w:cs="Times New Roman"/>
          <w:color w:val="000000"/>
        </w:rPr>
        <w:t xml:space="preserve">Для участия в открытом конкурсе на право </w:t>
      </w:r>
      <w:r w:rsidRPr="002F74EE">
        <w:rPr>
          <w:rFonts w:ascii="Times New Roman" w:hAnsi="Times New Roman" w:cs="Times New Roman"/>
        </w:rPr>
        <w:t xml:space="preserve"> получения свидетельств об осуществлении перевозок по муниципальным маршрутам</w:t>
      </w:r>
      <w:proofErr w:type="gramEnd"/>
      <w:r w:rsidRPr="002F74EE">
        <w:rPr>
          <w:rFonts w:ascii="Times New Roman" w:hAnsi="Times New Roman" w:cs="Times New Roman"/>
        </w:rPr>
        <w:t xml:space="preserve"> регулярных перевозок пассажиров и багажа автомобильным транспортом на территории городского округа Тейково Ивановской области</w:t>
      </w:r>
    </w:p>
    <w:p w:rsidR="002F74EE" w:rsidRPr="002F74EE" w:rsidRDefault="002F74EE" w:rsidP="002F74EE">
      <w:pPr>
        <w:pStyle w:val="ConsPlusNormal"/>
        <w:rPr>
          <w:color w:val="000000"/>
          <w:sz w:val="24"/>
          <w:szCs w:val="24"/>
        </w:rPr>
      </w:pPr>
    </w:p>
    <w:tbl>
      <w:tblPr>
        <w:tblW w:w="105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
        <w:gridCol w:w="6570"/>
        <w:gridCol w:w="1170"/>
        <w:gridCol w:w="900"/>
        <w:gridCol w:w="1260"/>
      </w:tblGrid>
      <w:tr w:rsidR="002F74EE" w:rsidRPr="002F74EE" w:rsidTr="00E91D29">
        <w:trPr>
          <w:trHeight w:val="729"/>
        </w:trPr>
        <w:tc>
          <w:tcPr>
            <w:tcW w:w="6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 xml:space="preserve">№ </w:t>
            </w:r>
            <w:proofErr w:type="spellStart"/>
            <w:proofErr w:type="gramStart"/>
            <w:r w:rsidRPr="002F74EE">
              <w:rPr>
                <w:color w:val="000000"/>
                <w:sz w:val="24"/>
                <w:szCs w:val="24"/>
              </w:rPr>
              <w:t>п</w:t>
            </w:r>
            <w:proofErr w:type="spellEnd"/>
            <w:proofErr w:type="gramEnd"/>
            <w:r w:rsidRPr="002F74EE">
              <w:rPr>
                <w:color w:val="000000"/>
                <w:sz w:val="24"/>
                <w:szCs w:val="24"/>
              </w:rPr>
              <w:t>/</w:t>
            </w:r>
            <w:proofErr w:type="spellStart"/>
            <w:r w:rsidRPr="002F74EE">
              <w:rPr>
                <w:color w:val="000000"/>
                <w:sz w:val="24"/>
                <w:szCs w:val="24"/>
              </w:rPr>
              <w:t>п</w:t>
            </w:r>
            <w:proofErr w:type="spellEnd"/>
          </w:p>
        </w:tc>
        <w:tc>
          <w:tcPr>
            <w:tcW w:w="65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Наименование документа</w:t>
            </w:r>
          </w:p>
        </w:tc>
        <w:tc>
          <w:tcPr>
            <w:tcW w:w="11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 xml:space="preserve">Страница </w:t>
            </w:r>
            <w:proofErr w:type="gramStart"/>
            <w:r w:rsidRPr="002F74EE">
              <w:rPr>
                <w:color w:val="000000"/>
                <w:sz w:val="24"/>
                <w:szCs w:val="24"/>
              </w:rPr>
              <w:t>с</w:t>
            </w:r>
            <w:proofErr w:type="gramEnd"/>
            <w:r w:rsidRPr="002F74EE">
              <w:rPr>
                <w:color w:val="000000"/>
                <w:sz w:val="24"/>
                <w:szCs w:val="24"/>
              </w:rPr>
              <w:t>_ по _</w:t>
            </w:r>
          </w:p>
        </w:tc>
        <w:tc>
          <w:tcPr>
            <w:tcW w:w="9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Количество страниц</w:t>
            </w: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 xml:space="preserve">Примечание </w:t>
            </w:r>
          </w:p>
        </w:tc>
      </w:tr>
      <w:tr w:rsidR="002F74EE" w:rsidRPr="002F74EE" w:rsidTr="00E91D29">
        <w:trPr>
          <w:trHeight w:val="131"/>
        </w:trPr>
        <w:tc>
          <w:tcPr>
            <w:tcW w:w="6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1</w:t>
            </w:r>
          </w:p>
        </w:tc>
        <w:tc>
          <w:tcPr>
            <w:tcW w:w="65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2</w:t>
            </w:r>
          </w:p>
        </w:tc>
        <w:tc>
          <w:tcPr>
            <w:tcW w:w="11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5</w:t>
            </w:r>
          </w:p>
        </w:tc>
      </w:tr>
      <w:tr w:rsidR="002F74EE" w:rsidRPr="002F74EE" w:rsidTr="00E91D29">
        <w:trPr>
          <w:trHeight w:val="173"/>
        </w:trPr>
        <w:tc>
          <w:tcPr>
            <w:tcW w:w="6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1.</w:t>
            </w:r>
          </w:p>
        </w:tc>
        <w:tc>
          <w:tcPr>
            <w:tcW w:w="65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both"/>
              <w:rPr>
                <w:color w:val="000000"/>
                <w:sz w:val="24"/>
                <w:szCs w:val="24"/>
              </w:rPr>
            </w:pPr>
            <w:r w:rsidRPr="002F74EE">
              <w:rPr>
                <w:color w:val="000000"/>
                <w:sz w:val="24"/>
                <w:szCs w:val="24"/>
              </w:rPr>
              <w:t>Копия свидетельства о государственной регистрации юридического лица или индивидуального предпринимателя</w:t>
            </w:r>
          </w:p>
        </w:tc>
        <w:tc>
          <w:tcPr>
            <w:tcW w:w="11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p>
        </w:tc>
      </w:tr>
      <w:tr w:rsidR="002F74EE" w:rsidRPr="002F74EE" w:rsidTr="00E91D29">
        <w:tc>
          <w:tcPr>
            <w:tcW w:w="6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2</w:t>
            </w:r>
          </w:p>
        </w:tc>
        <w:tc>
          <w:tcPr>
            <w:tcW w:w="65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r w:rsidRPr="002F74EE">
              <w:rPr>
                <w:color w:val="000000"/>
                <w:sz w:val="24"/>
                <w:szCs w:val="24"/>
              </w:rPr>
              <w:t>Заявка на участие в конкурсе с Конкурсным предложением</w:t>
            </w:r>
          </w:p>
        </w:tc>
        <w:tc>
          <w:tcPr>
            <w:tcW w:w="11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r>
      <w:tr w:rsidR="002F74EE" w:rsidRPr="002F74EE" w:rsidTr="00E91D29">
        <w:trPr>
          <w:trHeight w:val="990"/>
        </w:trPr>
        <w:tc>
          <w:tcPr>
            <w:tcW w:w="6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3</w:t>
            </w:r>
          </w:p>
        </w:tc>
        <w:tc>
          <w:tcPr>
            <w:tcW w:w="65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both"/>
              <w:rPr>
                <w:color w:val="000000"/>
                <w:sz w:val="24"/>
                <w:szCs w:val="24"/>
              </w:rPr>
            </w:pPr>
            <w:r w:rsidRPr="002F74EE">
              <w:rPr>
                <w:color w:val="000000"/>
                <w:sz w:val="24"/>
                <w:szCs w:val="24"/>
              </w:rPr>
              <w:t>Копия лицензии на осуществление деятельности по перевозке пассажиров автомобильным транспортом, оборудованы ля перевозок более 8 мест (для участников простого товарищества копии лицензий</w:t>
            </w:r>
            <w:r w:rsidRPr="002F74EE">
              <w:rPr>
                <w:color w:val="000000"/>
              </w:rPr>
              <w:t xml:space="preserve"> </w:t>
            </w:r>
            <w:r w:rsidRPr="002F74EE">
              <w:rPr>
                <w:color w:val="000000"/>
                <w:sz w:val="24"/>
                <w:szCs w:val="24"/>
              </w:rPr>
              <w:t>представляются в отношении каждого из участников простого товарищества)</w:t>
            </w:r>
          </w:p>
        </w:tc>
        <w:tc>
          <w:tcPr>
            <w:tcW w:w="11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r>
      <w:tr w:rsidR="002F74EE" w:rsidRPr="002F74EE" w:rsidTr="00E91D29">
        <w:tc>
          <w:tcPr>
            <w:tcW w:w="6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4</w:t>
            </w:r>
          </w:p>
        </w:tc>
        <w:tc>
          <w:tcPr>
            <w:tcW w:w="65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r w:rsidRPr="002F74EE">
              <w:rPr>
                <w:color w:val="000000"/>
                <w:sz w:val="24"/>
                <w:szCs w:val="24"/>
              </w:rPr>
              <w:t xml:space="preserve">Копия договора простого товарищества (для участников простого товарищества). </w:t>
            </w:r>
          </w:p>
        </w:tc>
        <w:tc>
          <w:tcPr>
            <w:tcW w:w="11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r>
      <w:tr w:rsidR="002F74EE" w:rsidRPr="002F74EE" w:rsidTr="00E91D29">
        <w:tc>
          <w:tcPr>
            <w:tcW w:w="6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5</w:t>
            </w:r>
          </w:p>
        </w:tc>
        <w:tc>
          <w:tcPr>
            <w:tcW w:w="65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both"/>
              <w:rPr>
                <w:color w:val="000000"/>
                <w:sz w:val="24"/>
                <w:szCs w:val="24"/>
              </w:rPr>
            </w:pPr>
            <w:proofErr w:type="gramStart"/>
            <w:r w:rsidRPr="002F74EE">
              <w:rPr>
                <w:color w:val="000000"/>
                <w:sz w:val="24"/>
                <w:szCs w:val="24"/>
              </w:rPr>
              <w:t>Выписка из Единого государственного реестра юридических лиц, полученная не ранее чем за шесть месяцев до дня опубликования информационного извещения, или  заверенная копия такой выписки (для юридических лиц) или выписка из Единого государственного реестра индивидуальных предпринимателей, полученная не ранее чем за шесть месяцев до дня опубликования информационного извещения, или  заверенная копия такой выписки (для индивидуальных предпринимателей).</w:t>
            </w:r>
            <w:proofErr w:type="gramEnd"/>
          </w:p>
        </w:tc>
        <w:tc>
          <w:tcPr>
            <w:tcW w:w="11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r>
      <w:tr w:rsidR="002F74EE" w:rsidRPr="002F74EE" w:rsidTr="00E91D29">
        <w:tc>
          <w:tcPr>
            <w:tcW w:w="6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6</w:t>
            </w:r>
          </w:p>
        </w:tc>
        <w:tc>
          <w:tcPr>
            <w:tcW w:w="65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both"/>
              <w:rPr>
                <w:color w:val="000000"/>
                <w:sz w:val="24"/>
                <w:szCs w:val="24"/>
              </w:rPr>
            </w:pPr>
            <w:r w:rsidRPr="002F74EE">
              <w:rPr>
                <w:color w:val="000000"/>
                <w:sz w:val="24"/>
                <w:szCs w:val="24"/>
              </w:rPr>
              <w:t>Документ, подтверждающий полномочия лица на осуществление действий от имени претендента (в случае необходимости)</w:t>
            </w:r>
          </w:p>
        </w:tc>
        <w:tc>
          <w:tcPr>
            <w:tcW w:w="11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r>
      <w:tr w:rsidR="002F74EE" w:rsidRPr="002F74EE" w:rsidTr="00E91D29">
        <w:tc>
          <w:tcPr>
            <w:tcW w:w="6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7</w:t>
            </w:r>
          </w:p>
        </w:tc>
        <w:tc>
          <w:tcPr>
            <w:tcW w:w="65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both"/>
              <w:rPr>
                <w:color w:val="000000"/>
                <w:sz w:val="24"/>
                <w:szCs w:val="24"/>
              </w:rPr>
            </w:pPr>
            <w:r w:rsidRPr="002F74EE">
              <w:rPr>
                <w:color w:val="000000"/>
                <w:sz w:val="24"/>
                <w:szCs w:val="24"/>
              </w:rPr>
              <w:t xml:space="preserve">Документы (их заверенные копии), подтверждающие </w:t>
            </w:r>
            <w:proofErr w:type="spellStart"/>
            <w:r w:rsidRPr="002F74EE">
              <w:rPr>
                <w:color w:val="000000"/>
                <w:sz w:val="24"/>
                <w:szCs w:val="24"/>
              </w:rPr>
              <w:t>непроведение</w:t>
            </w:r>
            <w:proofErr w:type="spellEnd"/>
            <w:r w:rsidRPr="002F74EE">
              <w:rPr>
                <w:color w:val="000000"/>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tc>
        <w:tc>
          <w:tcPr>
            <w:tcW w:w="11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r>
      <w:tr w:rsidR="002F74EE" w:rsidRPr="002F74EE" w:rsidTr="00E91D29">
        <w:tc>
          <w:tcPr>
            <w:tcW w:w="6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lastRenderedPageBreak/>
              <w:t>8</w:t>
            </w:r>
          </w:p>
        </w:tc>
        <w:tc>
          <w:tcPr>
            <w:tcW w:w="65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both"/>
              <w:rPr>
                <w:color w:val="000000"/>
                <w:sz w:val="24"/>
                <w:szCs w:val="24"/>
              </w:rPr>
            </w:pPr>
            <w:r w:rsidRPr="002F74EE">
              <w:rPr>
                <w:color w:val="000000"/>
                <w:sz w:val="24"/>
                <w:szCs w:val="24"/>
              </w:rPr>
              <w:t>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tc>
        <w:tc>
          <w:tcPr>
            <w:tcW w:w="11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r>
      <w:tr w:rsidR="002F74EE" w:rsidRPr="002F74EE" w:rsidTr="00E91D29">
        <w:tc>
          <w:tcPr>
            <w:tcW w:w="6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9</w:t>
            </w:r>
          </w:p>
        </w:tc>
        <w:tc>
          <w:tcPr>
            <w:tcW w:w="65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nformat"/>
              <w:jc w:val="both"/>
              <w:rPr>
                <w:rFonts w:ascii="Times New Roman" w:hAnsi="Times New Roman" w:cs="Times New Roman"/>
                <w:color w:val="000000"/>
                <w:sz w:val="24"/>
                <w:szCs w:val="24"/>
              </w:rPr>
            </w:pPr>
            <w:r w:rsidRPr="002F74EE">
              <w:rPr>
                <w:rFonts w:ascii="Times New Roman" w:hAnsi="Times New Roman" w:cs="Times New Roman"/>
                <w:color w:val="000000"/>
                <w:sz w:val="24"/>
                <w:szCs w:val="24"/>
              </w:rPr>
              <w:t>Копии документов, подтверждающих наличие на праве собственности или на ином законном основании  транспортных средств, представляемых Претендентом, соответствующих требованиям Реестра, используемых для оценки и сопоставления заявок на участие в открытом конкурсе, в том числе документы подтверждающие наличие влияющих на качество перевозок характеристик транспортных средств.</w:t>
            </w:r>
          </w:p>
          <w:p w:rsidR="002F74EE" w:rsidRPr="002F74EE" w:rsidRDefault="002F74EE" w:rsidP="00E91D29">
            <w:pPr>
              <w:pStyle w:val="ConsPlusNonformat"/>
              <w:jc w:val="both"/>
              <w:rPr>
                <w:rFonts w:ascii="Times New Roman" w:hAnsi="Times New Roman" w:cs="Times New Roman"/>
                <w:color w:val="000000"/>
                <w:sz w:val="24"/>
                <w:szCs w:val="24"/>
              </w:rPr>
            </w:pPr>
            <w:r w:rsidRPr="002F74EE">
              <w:rPr>
                <w:rFonts w:ascii="Times New Roman" w:hAnsi="Times New Roman" w:cs="Times New Roman"/>
                <w:color w:val="000000"/>
                <w:sz w:val="24"/>
                <w:szCs w:val="24"/>
              </w:rPr>
              <w:t>Справка о заявленных транспортных средствах (далее – ТС) для обслуживания регулярного</w:t>
            </w:r>
            <w:proofErr w:type="gramStart"/>
            <w:r w:rsidRPr="002F74EE">
              <w:rPr>
                <w:rFonts w:ascii="Times New Roman" w:hAnsi="Times New Roman" w:cs="Times New Roman"/>
                <w:color w:val="000000"/>
                <w:sz w:val="24"/>
                <w:szCs w:val="24"/>
              </w:rPr>
              <w:t xml:space="preserve"> (-</w:t>
            </w:r>
            <w:proofErr w:type="spellStart"/>
            <w:proofErr w:type="gramEnd"/>
            <w:r w:rsidRPr="002F74EE">
              <w:rPr>
                <w:rFonts w:ascii="Times New Roman" w:hAnsi="Times New Roman" w:cs="Times New Roman"/>
                <w:color w:val="000000"/>
                <w:sz w:val="24"/>
                <w:szCs w:val="24"/>
              </w:rPr>
              <w:t>ых</w:t>
            </w:r>
            <w:proofErr w:type="spellEnd"/>
            <w:r w:rsidRPr="002F74EE">
              <w:rPr>
                <w:rFonts w:ascii="Times New Roman" w:hAnsi="Times New Roman" w:cs="Times New Roman"/>
                <w:color w:val="000000"/>
                <w:sz w:val="24"/>
                <w:szCs w:val="24"/>
              </w:rPr>
              <w:t>) маршрута (-</w:t>
            </w:r>
            <w:proofErr w:type="spellStart"/>
            <w:r w:rsidRPr="002F74EE">
              <w:rPr>
                <w:rFonts w:ascii="Times New Roman" w:hAnsi="Times New Roman" w:cs="Times New Roman"/>
                <w:color w:val="000000"/>
                <w:sz w:val="24"/>
                <w:szCs w:val="24"/>
              </w:rPr>
              <w:t>ов</w:t>
            </w:r>
            <w:proofErr w:type="spellEnd"/>
            <w:r w:rsidRPr="002F74EE">
              <w:rPr>
                <w:rFonts w:ascii="Times New Roman" w:hAnsi="Times New Roman" w:cs="Times New Roman"/>
                <w:color w:val="000000"/>
                <w:sz w:val="24"/>
                <w:szCs w:val="24"/>
              </w:rPr>
              <w:t>) по лоту №______, с представлением копий свидетельств о регистрации транспортных средств, документов подтверждающие установку дополнительного оборудования и спецификацию ТС. Приложение 6 к Конкурсной документации.</w:t>
            </w:r>
          </w:p>
        </w:tc>
        <w:tc>
          <w:tcPr>
            <w:tcW w:w="11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r>
      <w:tr w:rsidR="002F74EE" w:rsidRPr="002F74EE" w:rsidTr="00E91D29">
        <w:tc>
          <w:tcPr>
            <w:tcW w:w="6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10</w:t>
            </w:r>
          </w:p>
          <w:p w:rsidR="002F74EE" w:rsidRPr="002F74EE" w:rsidRDefault="002F74EE" w:rsidP="00E91D29">
            <w:pPr>
              <w:pStyle w:val="ConsPlusNormal"/>
              <w:jc w:val="center"/>
              <w:rPr>
                <w:color w:val="000000"/>
                <w:sz w:val="24"/>
                <w:szCs w:val="24"/>
              </w:rPr>
            </w:pPr>
          </w:p>
        </w:tc>
        <w:tc>
          <w:tcPr>
            <w:tcW w:w="65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color w:val="000000"/>
              </w:rPr>
            </w:pPr>
            <w:proofErr w:type="gramStart"/>
            <w:r w:rsidRPr="002F74EE">
              <w:rPr>
                <w:rFonts w:ascii="Times New Roman" w:hAnsi="Times New Roman" w:cs="Times New Roman"/>
                <w:color w:val="000000"/>
              </w:rPr>
              <w:t xml:space="preserve">Документ, подтверждающий принятие участником открытого конкурса на себя обязательства по приобретению таких транспортных средств в сроки, определенные в конкурсной документации - копия договора приобретения (договора поставки) необходимого количества транспортных средств с приложением спецификации приобретаемых транспортных средств, в которой указаны класс транспортных средств, экологический класс транспортных средств, установка дополнительного оборудования/устройств, и т.д.). </w:t>
            </w:r>
            <w:proofErr w:type="gramEnd"/>
          </w:p>
        </w:tc>
        <w:tc>
          <w:tcPr>
            <w:tcW w:w="11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r>
      <w:tr w:rsidR="002F74EE" w:rsidRPr="002F74EE" w:rsidTr="00E91D29">
        <w:tc>
          <w:tcPr>
            <w:tcW w:w="6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11</w:t>
            </w:r>
          </w:p>
        </w:tc>
        <w:tc>
          <w:tcPr>
            <w:tcW w:w="65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Style w:val="af0"/>
                <w:rFonts w:ascii="Times New Roman" w:hAnsi="Times New Roman" w:cs="Times New Roman"/>
                <w:bCs/>
                <w:color w:val="000000"/>
                <w:szCs w:val="28"/>
              </w:rPr>
            </w:pPr>
            <w:r w:rsidRPr="002F74EE">
              <w:rPr>
                <w:rFonts w:ascii="Times New Roman" w:hAnsi="Times New Roman" w:cs="Times New Roman"/>
                <w:color w:val="000000"/>
              </w:rPr>
              <w:t xml:space="preserve"> </w:t>
            </w:r>
            <w:proofErr w:type="gramStart"/>
            <w:r w:rsidRPr="002F74EE">
              <w:rPr>
                <w:rFonts w:ascii="Times New Roman" w:hAnsi="Times New Roman" w:cs="Times New Roman"/>
                <w:color w:val="000000"/>
              </w:rPr>
              <w:t>Документ</w:t>
            </w:r>
            <w:proofErr w:type="gramEnd"/>
            <w:r w:rsidRPr="002F74EE">
              <w:rPr>
                <w:rFonts w:ascii="Times New Roman" w:hAnsi="Times New Roman" w:cs="Times New Roman"/>
                <w:color w:val="000000"/>
              </w:rPr>
              <w:t xml:space="preserve"> подтверждающий информацию о количестве дорожно-транспортных происшествий, 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w:t>
            </w:r>
            <w:proofErr w:type="gramStart"/>
            <w:r w:rsidRPr="002F74EE">
              <w:rPr>
                <w:rFonts w:ascii="Times New Roman" w:hAnsi="Times New Roman" w:cs="Times New Roman"/>
                <w:color w:val="000000"/>
              </w:rPr>
              <w:t>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tc>
        <w:tc>
          <w:tcPr>
            <w:tcW w:w="11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r>
      <w:tr w:rsidR="002F74EE" w:rsidRPr="002F74EE" w:rsidTr="00E91D29">
        <w:tc>
          <w:tcPr>
            <w:tcW w:w="6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12</w:t>
            </w:r>
          </w:p>
        </w:tc>
        <w:tc>
          <w:tcPr>
            <w:tcW w:w="65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color w:val="000000"/>
              </w:rPr>
            </w:pPr>
            <w:r w:rsidRPr="002F74EE">
              <w:rPr>
                <w:rFonts w:ascii="Times New Roman" w:hAnsi="Times New Roman" w:cs="Times New Roman"/>
                <w:color w:val="000000"/>
              </w:rPr>
              <w:t xml:space="preserve">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w:t>
            </w:r>
            <w:r w:rsidRPr="002F74EE">
              <w:rPr>
                <w:rFonts w:ascii="Times New Roman" w:hAnsi="Times New Roman" w:cs="Times New Roman"/>
                <w:color w:val="000000"/>
              </w:rPr>
              <w:lastRenderedPageBreak/>
              <w:t>конкурса.</w:t>
            </w:r>
          </w:p>
        </w:tc>
        <w:tc>
          <w:tcPr>
            <w:tcW w:w="11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r>
      <w:tr w:rsidR="002F74EE" w:rsidRPr="002F74EE" w:rsidTr="00E91D29">
        <w:tc>
          <w:tcPr>
            <w:tcW w:w="6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lastRenderedPageBreak/>
              <w:t>13</w:t>
            </w:r>
          </w:p>
        </w:tc>
        <w:tc>
          <w:tcPr>
            <w:tcW w:w="65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spacing w:line="240" w:lineRule="auto"/>
              <w:rPr>
                <w:rFonts w:ascii="Times New Roman" w:hAnsi="Times New Roman" w:cs="Times New Roman"/>
                <w:color w:val="000000"/>
              </w:rPr>
            </w:pPr>
            <w:r w:rsidRPr="002F74EE">
              <w:rPr>
                <w:rFonts w:ascii="Times New Roman" w:hAnsi="Times New Roman" w:cs="Times New Roman"/>
                <w:color w:val="000000"/>
              </w:rPr>
              <w:t>Документы (их заверенные копии), подтверждающие опыт осуществления регулярных перевозок юридическим лицом, индивидуальным предпринимателем или участниками договора простого товарищества</w:t>
            </w:r>
          </w:p>
        </w:tc>
        <w:tc>
          <w:tcPr>
            <w:tcW w:w="11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r>
      <w:tr w:rsidR="002F74EE" w:rsidRPr="002F74EE" w:rsidTr="00E91D29">
        <w:tc>
          <w:tcPr>
            <w:tcW w:w="6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color w:val="000000"/>
                <w:sz w:val="24"/>
                <w:szCs w:val="24"/>
              </w:rPr>
            </w:pPr>
            <w:r w:rsidRPr="002F74EE">
              <w:rPr>
                <w:color w:val="000000"/>
                <w:sz w:val="24"/>
                <w:szCs w:val="24"/>
              </w:rPr>
              <w:t>14</w:t>
            </w:r>
          </w:p>
        </w:tc>
        <w:tc>
          <w:tcPr>
            <w:tcW w:w="65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both"/>
              <w:rPr>
                <w:color w:val="000000"/>
                <w:sz w:val="24"/>
                <w:szCs w:val="24"/>
              </w:rPr>
            </w:pPr>
            <w:r w:rsidRPr="002F74EE">
              <w:rPr>
                <w:color w:val="000000"/>
                <w:sz w:val="24"/>
                <w:szCs w:val="24"/>
              </w:rPr>
              <w:t>Проект расписания движения транспортных средств по муниципальному маршруту № ___ регулярных перевозок автомобильным транспортом</w:t>
            </w:r>
            <w:r w:rsidRPr="002F74EE">
              <w:rPr>
                <w:color w:val="000000"/>
              </w:rPr>
              <w:t xml:space="preserve"> </w:t>
            </w:r>
            <w:r w:rsidRPr="002F74EE">
              <w:rPr>
                <w:color w:val="000000"/>
                <w:sz w:val="24"/>
                <w:szCs w:val="24"/>
              </w:rPr>
              <w:t>по нерегулируемым тарифам</w:t>
            </w:r>
            <w:r w:rsidRPr="002F74EE" w:rsidDel="000440E7">
              <w:rPr>
                <w:color w:val="000000"/>
                <w:sz w:val="24"/>
                <w:szCs w:val="24"/>
              </w:rPr>
              <w:t xml:space="preserve"> </w:t>
            </w:r>
            <w:r w:rsidRPr="002F74EE">
              <w:rPr>
                <w:color w:val="000000"/>
                <w:sz w:val="24"/>
                <w:szCs w:val="24"/>
              </w:rPr>
              <w:t xml:space="preserve">на территории </w:t>
            </w:r>
            <w:proofErr w:type="gramStart"/>
            <w:r w:rsidRPr="002F74EE">
              <w:rPr>
                <w:color w:val="000000"/>
                <w:sz w:val="24"/>
                <w:szCs w:val="24"/>
              </w:rPr>
              <w:t>г</w:t>
            </w:r>
            <w:proofErr w:type="gramEnd"/>
            <w:r w:rsidRPr="002F74EE">
              <w:rPr>
                <w:color w:val="000000"/>
                <w:sz w:val="24"/>
                <w:szCs w:val="24"/>
              </w:rPr>
              <w:t>.о. Тейково, Лот № ___</w:t>
            </w:r>
          </w:p>
        </w:tc>
        <w:tc>
          <w:tcPr>
            <w:tcW w:w="117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rPr>
                <w:color w:val="000000"/>
                <w:sz w:val="24"/>
                <w:szCs w:val="24"/>
              </w:rPr>
            </w:pPr>
          </w:p>
        </w:tc>
      </w:tr>
    </w:tbl>
    <w:p w:rsidR="002F74EE" w:rsidRPr="002F74EE" w:rsidRDefault="002F74EE" w:rsidP="002F74EE">
      <w:pPr>
        <w:pStyle w:val="ConsPlusNormal"/>
        <w:jc w:val="both"/>
        <w:rPr>
          <w:color w:val="000000"/>
          <w:sz w:val="24"/>
          <w:szCs w:val="24"/>
        </w:rPr>
      </w:pPr>
    </w:p>
    <w:p w:rsidR="002F74EE" w:rsidRPr="002F74EE" w:rsidRDefault="002F74EE" w:rsidP="002F74EE">
      <w:pPr>
        <w:pStyle w:val="ConsPlusNormal"/>
        <w:ind w:firstLine="540"/>
        <w:jc w:val="both"/>
        <w:rPr>
          <w:color w:val="000000"/>
          <w:sz w:val="24"/>
          <w:szCs w:val="24"/>
        </w:rPr>
      </w:pPr>
      <w:proofErr w:type="gramStart"/>
      <w:r w:rsidRPr="002F74EE">
        <w:rPr>
          <w:color w:val="000000"/>
          <w:sz w:val="24"/>
          <w:szCs w:val="24"/>
        </w:rPr>
        <w:t>Предупрежден</w:t>
      </w:r>
      <w:proofErr w:type="gramEnd"/>
      <w:r w:rsidRPr="002F74EE">
        <w:rPr>
          <w:color w:val="000000"/>
          <w:sz w:val="24"/>
          <w:szCs w:val="24"/>
        </w:rPr>
        <w:t xml:space="preserve"> об ответственности за достоверность сведений, содержащихся в представленных документах.</w:t>
      </w:r>
    </w:p>
    <w:p w:rsidR="002F74EE" w:rsidRPr="002F74EE" w:rsidRDefault="002F74EE" w:rsidP="002F74EE">
      <w:pPr>
        <w:spacing w:after="4" w:line="240" w:lineRule="auto"/>
        <w:ind w:right="9" w:firstLine="567"/>
        <w:rPr>
          <w:rFonts w:ascii="Times New Roman" w:hAnsi="Times New Roman" w:cs="Times New Roman"/>
        </w:rPr>
      </w:pPr>
      <w:r w:rsidRPr="002F74EE">
        <w:rPr>
          <w:rFonts w:ascii="Times New Roman" w:hAnsi="Times New Roman" w:cs="Times New Roman"/>
        </w:rPr>
        <w:t xml:space="preserve">В соответствии с требованиями Федерального закона от 27 июля 2006 года № 152-ФЗ ”О персональных данных“ я,______________________________________________________ </w:t>
      </w:r>
    </w:p>
    <w:p w:rsidR="002F74EE" w:rsidRPr="002F74EE" w:rsidRDefault="002F74EE" w:rsidP="002F74EE">
      <w:pPr>
        <w:spacing w:after="4" w:line="240" w:lineRule="auto"/>
        <w:ind w:right="9" w:firstLine="567"/>
        <w:rPr>
          <w:rFonts w:ascii="Times New Roman" w:hAnsi="Times New Roman" w:cs="Times New Roman"/>
        </w:rPr>
      </w:pPr>
      <w:r w:rsidRPr="002F74EE">
        <w:rPr>
          <w:rFonts w:ascii="Times New Roman" w:hAnsi="Times New Roman" w:cs="Times New Roman"/>
        </w:rPr>
        <w:t xml:space="preserve">                                                                (фамилия, имя, отчество) </w:t>
      </w:r>
    </w:p>
    <w:p w:rsidR="002F74EE" w:rsidRPr="002F74EE" w:rsidRDefault="002F74EE" w:rsidP="002F74EE">
      <w:pPr>
        <w:spacing w:after="4" w:line="240" w:lineRule="auto"/>
        <w:ind w:right="9"/>
        <w:rPr>
          <w:rFonts w:ascii="Times New Roman" w:hAnsi="Times New Roman" w:cs="Times New Roman"/>
        </w:rPr>
      </w:pPr>
      <w:proofErr w:type="gramStart"/>
      <w:r w:rsidRPr="002F74EE">
        <w:rPr>
          <w:rFonts w:ascii="Times New Roman" w:hAnsi="Times New Roman" w:cs="Times New Roman"/>
        </w:rPr>
        <w:t>даю свое согласие должностным лицам администрации муниципального образования г.о. Тейково, членам конкурсной комиссии, осуществляющим процедуру проведения открытого конкурса, на сбор, систематиз</w:t>
      </w:r>
      <w:r w:rsidRPr="002F74EE">
        <w:rPr>
          <w:rFonts w:ascii="Times New Roman" w:hAnsi="Times New Roman" w:cs="Times New Roman"/>
        </w:rPr>
        <w:t>а</w:t>
      </w:r>
      <w:r w:rsidRPr="002F74EE">
        <w:rPr>
          <w:rFonts w:ascii="Times New Roman" w:hAnsi="Times New Roman" w:cs="Times New Roman"/>
        </w:rPr>
        <w:t>цию, накопление, хранение, уточнение (обновление, изменение), использование, обезличивание, блокирование, передачу третьим лицам моих пе</w:t>
      </w:r>
      <w:r w:rsidRPr="002F74EE">
        <w:rPr>
          <w:rFonts w:ascii="Times New Roman" w:hAnsi="Times New Roman" w:cs="Times New Roman"/>
        </w:rPr>
        <w:t>р</w:t>
      </w:r>
      <w:r w:rsidRPr="002F74EE">
        <w:rPr>
          <w:rFonts w:ascii="Times New Roman" w:hAnsi="Times New Roman" w:cs="Times New Roman"/>
        </w:rPr>
        <w:t>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roofErr w:type="gramEnd"/>
    </w:p>
    <w:p w:rsidR="002F74EE" w:rsidRPr="002F74EE" w:rsidRDefault="002F74EE" w:rsidP="002F74EE">
      <w:pPr>
        <w:spacing w:after="316" w:line="240" w:lineRule="auto"/>
        <w:ind w:right="9" w:firstLine="567"/>
        <w:rPr>
          <w:rFonts w:ascii="Times New Roman" w:hAnsi="Times New Roman" w:cs="Times New Roman"/>
        </w:rPr>
      </w:pPr>
      <w:r w:rsidRPr="002F74EE">
        <w:rPr>
          <w:rFonts w:ascii="Times New Roman" w:hAnsi="Times New Roman" w:cs="Times New Roman"/>
        </w:rPr>
        <w:t>Настоящее согласие действует в течение периода проведения открытого конкурса с момента подачи мною заявки на участие в нем, а в случае признания меня победителем конкурса и выдаче мне свидетельства об осуществлении перевозок по маршруту регулярных п</w:t>
      </w:r>
      <w:r w:rsidRPr="002F74EE">
        <w:rPr>
          <w:rFonts w:ascii="Times New Roman" w:hAnsi="Times New Roman" w:cs="Times New Roman"/>
        </w:rPr>
        <w:t>е</w:t>
      </w:r>
      <w:r w:rsidRPr="002F74EE">
        <w:rPr>
          <w:rFonts w:ascii="Times New Roman" w:hAnsi="Times New Roman" w:cs="Times New Roman"/>
        </w:rPr>
        <w:t xml:space="preserve">ревозок — </w:t>
      </w:r>
      <w:r w:rsidRPr="002F74EE">
        <w:rPr>
          <w:rFonts w:ascii="Times New Roman" w:hAnsi="Times New Roman" w:cs="Times New Roman"/>
          <w:noProof/>
        </w:rPr>
        <w:drawing>
          <wp:inline distT="0" distB="0" distL="0" distR="0">
            <wp:extent cx="15875" cy="15875"/>
            <wp:effectExtent l="19050" t="0" r="3175" b="0"/>
            <wp:docPr id="2" name="Picture 4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74"/>
                    <pic:cNvPicPr>
                      <a:picLocks noChangeAspect="1" noChangeArrowheads="1"/>
                    </pic:cNvPicPr>
                  </pic:nvPicPr>
                  <pic:blipFill>
                    <a:blip r:embed="rId20"/>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Pr="002F74EE">
        <w:rPr>
          <w:rFonts w:ascii="Times New Roman" w:hAnsi="Times New Roman" w:cs="Times New Roman"/>
        </w:rPr>
        <w:t>также и в течение периода действия свидетельства.</w:t>
      </w:r>
    </w:p>
    <w:p w:rsidR="002F74EE" w:rsidRPr="002F74EE" w:rsidRDefault="002F74EE" w:rsidP="002F74EE">
      <w:pPr>
        <w:pStyle w:val="ConsPlusNonformat"/>
        <w:jc w:val="both"/>
        <w:rPr>
          <w:rFonts w:ascii="Times New Roman" w:hAnsi="Times New Roman" w:cs="Times New Roman"/>
          <w:color w:val="000000"/>
          <w:sz w:val="24"/>
          <w:szCs w:val="24"/>
        </w:rPr>
      </w:pPr>
      <w:r w:rsidRPr="002F74EE">
        <w:rPr>
          <w:rFonts w:ascii="Times New Roman" w:hAnsi="Times New Roman" w:cs="Times New Roman"/>
          <w:color w:val="FF0000"/>
          <w:sz w:val="24"/>
          <w:szCs w:val="24"/>
        </w:rPr>
        <w:t xml:space="preserve">    </w:t>
      </w:r>
      <w:r w:rsidRPr="002F74EE">
        <w:rPr>
          <w:rFonts w:ascii="Times New Roman" w:hAnsi="Times New Roman" w:cs="Times New Roman"/>
          <w:color w:val="000000"/>
          <w:sz w:val="24"/>
          <w:szCs w:val="24"/>
        </w:rPr>
        <w:t>_______________________________________________________________________</w:t>
      </w:r>
    </w:p>
    <w:p w:rsidR="002F74EE" w:rsidRPr="002F74EE" w:rsidRDefault="002F74EE" w:rsidP="002F74EE">
      <w:pPr>
        <w:pStyle w:val="ConsPlusNonformat"/>
        <w:jc w:val="both"/>
        <w:rPr>
          <w:rFonts w:ascii="Times New Roman" w:hAnsi="Times New Roman" w:cs="Times New Roman"/>
          <w:color w:val="000000"/>
          <w:sz w:val="24"/>
          <w:szCs w:val="24"/>
        </w:rPr>
      </w:pPr>
      <w:r w:rsidRPr="002F74EE">
        <w:rPr>
          <w:rFonts w:ascii="Times New Roman" w:hAnsi="Times New Roman" w:cs="Times New Roman"/>
          <w:color w:val="000000"/>
          <w:sz w:val="24"/>
          <w:szCs w:val="24"/>
        </w:rPr>
        <w:t xml:space="preserve">    Руководитель юридического лица                                             Подпись Ф.И.О.</w:t>
      </w:r>
    </w:p>
    <w:p w:rsidR="002F74EE" w:rsidRPr="002F74EE" w:rsidRDefault="002F74EE" w:rsidP="002F74EE">
      <w:pPr>
        <w:pStyle w:val="ConsPlusNonformat"/>
        <w:jc w:val="both"/>
        <w:rPr>
          <w:rFonts w:ascii="Times New Roman" w:hAnsi="Times New Roman" w:cs="Times New Roman"/>
          <w:color w:val="000000"/>
          <w:sz w:val="24"/>
          <w:szCs w:val="24"/>
        </w:rPr>
      </w:pPr>
      <w:r w:rsidRPr="002F74EE">
        <w:rPr>
          <w:rFonts w:ascii="Times New Roman" w:hAnsi="Times New Roman" w:cs="Times New Roman"/>
          <w:color w:val="000000"/>
          <w:sz w:val="24"/>
          <w:szCs w:val="24"/>
        </w:rPr>
        <w:t xml:space="preserve">    (индивидуальный предприниматель)                                               </w:t>
      </w:r>
    </w:p>
    <w:p w:rsidR="002F74EE" w:rsidRPr="002F74EE" w:rsidRDefault="002F74EE" w:rsidP="002F74EE">
      <w:pPr>
        <w:pStyle w:val="ConsPlusNonformat"/>
        <w:jc w:val="both"/>
        <w:rPr>
          <w:rFonts w:ascii="Times New Roman" w:hAnsi="Times New Roman" w:cs="Times New Roman"/>
          <w:color w:val="000000"/>
          <w:sz w:val="24"/>
          <w:szCs w:val="24"/>
        </w:rPr>
      </w:pPr>
      <w:r w:rsidRPr="002F74EE">
        <w:rPr>
          <w:rFonts w:ascii="Times New Roman" w:hAnsi="Times New Roman" w:cs="Times New Roman"/>
          <w:color w:val="000000"/>
          <w:sz w:val="24"/>
          <w:szCs w:val="24"/>
        </w:rPr>
        <w:t xml:space="preserve">    </w:t>
      </w:r>
      <w:proofErr w:type="gramStart"/>
      <w:r w:rsidRPr="002F74EE">
        <w:rPr>
          <w:rFonts w:ascii="Times New Roman" w:hAnsi="Times New Roman" w:cs="Times New Roman"/>
          <w:color w:val="000000"/>
          <w:sz w:val="24"/>
          <w:szCs w:val="24"/>
        </w:rPr>
        <w:t xml:space="preserve">(уполномоченный участник договора </w:t>
      </w:r>
      <w:proofErr w:type="gramEnd"/>
    </w:p>
    <w:p w:rsidR="002F74EE" w:rsidRPr="002F74EE" w:rsidRDefault="002F74EE" w:rsidP="002F74EE">
      <w:pPr>
        <w:pStyle w:val="ConsPlusNonformat"/>
        <w:jc w:val="both"/>
        <w:rPr>
          <w:rFonts w:ascii="Times New Roman" w:hAnsi="Times New Roman" w:cs="Times New Roman"/>
          <w:color w:val="000000"/>
          <w:sz w:val="24"/>
          <w:szCs w:val="24"/>
        </w:rPr>
      </w:pPr>
      <w:r w:rsidRPr="002F74EE">
        <w:rPr>
          <w:rFonts w:ascii="Times New Roman" w:hAnsi="Times New Roman" w:cs="Times New Roman"/>
          <w:color w:val="000000"/>
          <w:sz w:val="24"/>
          <w:szCs w:val="24"/>
        </w:rPr>
        <w:t xml:space="preserve">    простого товарищества)</w:t>
      </w:r>
    </w:p>
    <w:p w:rsidR="002F74EE" w:rsidRPr="002F74EE" w:rsidRDefault="002F74EE" w:rsidP="002F74EE">
      <w:pPr>
        <w:pStyle w:val="ConsPlusNonformat"/>
        <w:jc w:val="both"/>
        <w:rPr>
          <w:rFonts w:ascii="Times New Roman" w:hAnsi="Times New Roman" w:cs="Times New Roman"/>
          <w:color w:val="000000"/>
          <w:sz w:val="24"/>
          <w:szCs w:val="24"/>
        </w:rPr>
      </w:pPr>
      <w:r w:rsidRPr="002F74EE">
        <w:rPr>
          <w:rFonts w:ascii="Times New Roman" w:hAnsi="Times New Roman" w:cs="Times New Roman"/>
          <w:color w:val="000000"/>
          <w:sz w:val="24"/>
          <w:szCs w:val="24"/>
        </w:rPr>
        <w:t xml:space="preserve">    «___» ______________ </w:t>
      </w:r>
      <w:proofErr w:type="gramStart"/>
      <w:r w:rsidRPr="002F74EE">
        <w:rPr>
          <w:rFonts w:ascii="Times New Roman" w:hAnsi="Times New Roman" w:cs="Times New Roman"/>
          <w:color w:val="000000"/>
          <w:sz w:val="24"/>
          <w:szCs w:val="24"/>
        </w:rPr>
        <w:t>г</w:t>
      </w:r>
      <w:proofErr w:type="gramEnd"/>
      <w:r w:rsidRPr="002F74EE">
        <w:rPr>
          <w:rFonts w:ascii="Times New Roman" w:hAnsi="Times New Roman" w:cs="Times New Roman"/>
          <w:color w:val="000000"/>
          <w:sz w:val="24"/>
          <w:szCs w:val="24"/>
        </w:rPr>
        <w:t>.</w:t>
      </w:r>
    </w:p>
    <w:p w:rsidR="002F74EE" w:rsidRPr="002F74EE" w:rsidRDefault="002F74EE" w:rsidP="002F74EE">
      <w:pPr>
        <w:pStyle w:val="ConsPlusNonformat"/>
        <w:jc w:val="both"/>
        <w:rPr>
          <w:rFonts w:ascii="Times New Roman" w:hAnsi="Times New Roman" w:cs="Times New Roman"/>
          <w:color w:val="000000"/>
          <w:sz w:val="24"/>
          <w:szCs w:val="24"/>
        </w:rPr>
      </w:pPr>
    </w:p>
    <w:p w:rsidR="002F74EE" w:rsidRPr="002F74EE" w:rsidRDefault="002F74EE" w:rsidP="002F74EE">
      <w:pPr>
        <w:pStyle w:val="ConsPlusNonformat"/>
        <w:jc w:val="both"/>
        <w:rPr>
          <w:rFonts w:ascii="Times New Roman" w:hAnsi="Times New Roman" w:cs="Times New Roman"/>
          <w:color w:val="000000"/>
          <w:sz w:val="24"/>
          <w:szCs w:val="24"/>
        </w:rPr>
      </w:pPr>
      <w:r w:rsidRPr="002F74EE">
        <w:rPr>
          <w:rFonts w:ascii="Times New Roman" w:hAnsi="Times New Roman" w:cs="Times New Roman"/>
          <w:color w:val="000000"/>
          <w:sz w:val="24"/>
          <w:szCs w:val="24"/>
        </w:rPr>
        <w:t xml:space="preserve">    М.П. </w:t>
      </w:r>
    </w:p>
    <w:p w:rsidR="00177D73" w:rsidRDefault="00177D73">
      <w:pPr>
        <w:rPr>
          <w:rFonts w:ascii="Times New Roman" w:eastAsia="Times New Roman" w:hAnsi="Times New Roman" w:cs="Times New Roman"/>
          <w:color w:val="000000"/>
          <w:sz w:val="24"/>
          <w:szCs w:val="28"/>
        </w:rPr>
      </w:pPr>
      <w:r>
        <w:rPr>
          <w:rFonts w:ascii="Times New Roman" w:hAnsi="Times New Roman" w:cs="Times New Roman"/>
          <w:color w:val="000000"/>
          <w:sz w:val="24"/>
        </w:rPr>
        <w:br w:type="page"/>
      </w:r>
    </w:p>
    <w:p w:rsidR="002F74EE" w:rsidRPr="002F74EE" w:rsidRDefault="002F74EE" w:rsidP="002F74EE">
      <w:pPr>
        <w:pStyle w:val="a8"/>
        <w:jc w:val="right"/>
        <w:rPr>
          <w:rFonts w:ascii="Times New Roman" w:hAnsi="Times New Roman" w:cs="Times New Roman"/>
          <w:color w:val="000000"/>
          <w:sz w:val="24"/>
        </w:rPr>
      </w:pPr>
      <w:r w:rsidRPr="002F74EE">
        <w:rPr>
          <w:rFonts w:ascii="Times New Roman" w:hAnsi="Times New Roman" w:cs="Times New Roman"/>
          <w:color w:val="000000"/>
          <w:sz w:val="24"/>
        </w:rPr>
        <w:lastRenderedPageBreak/>
        <w:t>Приложение №3</w:t>
      </w:r>
    </w:p>
    <w:p w:rsidR="002F74EE" w:rsidRPr="002F74EE" w:rsidRDefault="002F74EE" w:rsidP="002F74EE">
      <w:pPr>
        <w:pStyle w:val="a8"/>
        <w:jc w:val="right"/>
        <w:rPr>
          <w:rFonts w:ascii="Times New Roman" w:hAnsi="Times New Roman" w:cs="Times New Roman"/>
          <w:color w:val="000000"/>
          <w:sz w:val="24"/>
        </w:rPr>
      </w:pPr>
      <w:r w:rsidRPr="002F74EE">
        <w:rPr>
          <w:rFonts w:ascii="Times New Roman" w:hAnsi="Times New Roman" w:cs="Times New Roman"/>
          <w:color w:val="000000"/>
          <w:sz w:val="24"/>
        </w:rPr>
        <w:t xml:space="preserve">к Конкурсной документации </w:t>
      </w:r>
    </w:p>
    <w:p w:rsidR="002F74EE" w:rsidRPr="002F74EE" w:rsidRDefault="002F74EE" w:rsidP="002F74EE">
      <w:pPr>
        <w:pStyle w:val="a8"/>
        <w:rPr>
          <w:rFonts w:ascii="Times New Roman" w:hAnsi="Times New Roman" w:cs="Times New Roman"/>
          <w:color w:val="000000"/>
          <w:sz w:val="24"/>
        </w:rPr>
      </w:pP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 xml:space="preserve">Сведения </w:t>
      </w:r>
      <w:proofErr w:type="gramStart"/>
      <w:r w:rsidRPr="002F74EE">
        <w:rPr>
          <w:rFonts w:ascii="Times New Roman" w:hAnsi="Times New Roman" w:cs="Times New Roman"/>
          <w:color w:val="000000"/>
          <w:sz w:val="24"/>
        </w:rPr>
        <w:t>об уровне аварийности конкурсанта в течение одного года до дня опубликования на официальном сайте городского округа Тейково Ивановской области   извещения о проведении</w:t>
      </w:r>
      <w:proofErr w:type="gramEnd"/>
      <w:r w:rsidRPr="002F74EE">
        <w:rPr>
          <w:rFonts w:ascii="Times New Roman" w:hAnsi="Times New Roman" w:cs="Times New Roman"/>
          <w:color w:val="000000"/>
          <w:sz w:val="24"/>
        </w:rPr>
        <w:t xml:space="preserve"> открытого конкурса</w:t>
      </w:r>
    </w:p>
    <w:p w:rsidR="002F74EE" w:rsidRPr="002F74EE" w:rsidRDefault="002F74EE" w:rsidP="002F74EE">
      <w:pPr>
        <w:pStyle w:val="a8"/>
        <w:rPr>
          <w:rFonts w:ascii="Times New Roman" w:hAnsi="Times New Roman" w:cs="Times New Roman"/>
          <w:color w:val="000000"/>
          <w:sz w:val="24"/>
        </w:rPr>
      </w:pPr>
    </w:p>
    <w:tbl>
      <w:tblPr>
        <w:tblW w:w="9990" w:type="dxa"/>
        <w:tblInd w:w="70" w:type="dxa"/>
        <w:tblLayout w:type="fixed"/>
        <w:tblCellMar>
          <w:left w:w="70" w:type="dxa"/>
          <w:right w:w="70" w:type="dxa"/>
        </w:tblCellMar>
        <w:tblLook w:val="0000"/>
      </w:tblPr>
      <w:tblGrid>
        <w:gridCol w:w="540"/>
        <w:gridCol w:w="7965"/>
        <w:gridCol w:w="1485"/>
      </w:tblGrid>
      <w:tr w:rsidR="002F74EE" w:rsidRPr="002F74EE" w:rsidTr="00E91D29">
        <w:trPr>
          <w:cantSplit/>
          <w:trHeight w:val="360"/>
        </w:trPr>
        <w:tc>
          <w:tcPr>
            <w:tcW w:w="54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 xml:space="preserve">№ </w:t>
            </w:r>
            <w:proofErr w:type="spellStart"/>
            <w:proofErr w:type="gramStart"/>
            <w:r w:rsidRPr="002F74EE">
              <w:rPr>
                <w:rFonts w:ascii="Times New Roman" w:hAnsi="Times New Roman" w:cs="Times New Roman"/>
                <w:color w:val="000000"/>
                <w:sz w:val="24"/>
              </w:rPr>
              <w:t>п</w:t>
            </w:r>
            <w:proofErr w:type="spellEnd"/>
            <w:proofErr w:type="gramEnd"/>
            <w:r w:rsidRPr="002F74EE">
              <w:rPr>
                <w:rFonts w:ascii="Times New Roman" w:hAnsi="Times New Roman" w:cs="Times New Roman"/>
                <w:color w:val="000000"/>
                <w:sz w:val="24"/>
              </w:rPr>
              <w:t>/</w:t>
            </w:r>
            <w:proofErr w:type="spellStart"/>
            <w:r w:rsidRPr="002F74EE">
              <w:rPr>
                <w:rFonts w:ascii="Times New Roman" w:hAnsi="Times New Roman" w:cs="Times New Roman"/>
                <w:color w:val="000000"/>
                <w:sz w:val="24"/>
              </w:rPr>
              <w:t>п</w:t>
            </w:r>
            <w:proofErr w:type="spellEnd"/>
          </w:p>
        </w:tc>
        <w:tc>
          <w:tcPr>
            <w:tcW w:w="796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rPr>
                <w:rFonts w:ascii="Times New Roman" w:hAnsi="Times New Roman" w:cs="Times New Roman"/>
                <w:color w:val="000000"/>
                <w:sz w:val="24"/>
              </w:rPr>
            </w:pPr>
            <w:r w:rsidRPr="002F74EE">
              <w:rPr>
                <w:rFonts w:ascii="Times New Roman" w:hAnsi="Times New Roman" w:cs="Times New Roman"/>
                <w:color w:val="000000"/>
                <w:sz w:val="24"/>
              </w:rPr>
              <w:t>Наименование показателя</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Количество</w:t>
            </w:r>
          </w:p>
        </w:tc>
      </w:tr>
      <w:tr w:rsidR="002F74EE" w:rsidRPr="002F74EE" w:rsidTr="00E91D29">
        <w:trPr>
          <w:cantSplit/>
          <w:trHeight w:val="360"/>
        </w:trPr>
        <w:tc>
          <w:tcPr>
            <w:tcW w:w="54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1.</w:t>
            </w:r>
          </w:p>
        </w:tc>
        <w:tc>
          <w:tcPr>
            <w:tcW w:w="796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firstLine="0"/>
              <w:rPr>
                <w:rFonts w:ascii="Times New Roman" w:hAnsi="Times New Roman" w:cs="Times New Roman"/>
                <w:color w:val="000000"/>
                <w:sz w:val="24"/>
              </w:rPr>
            </w:pPr>
            <w:r w:rsidRPr="002F74EE">
              <w:rPr>
                <w:rFonts w:ascii="Times New Roman" w:hAnsi="Times New Roman" w:cs="Times New Roman"/>
                <w:color w:val="000000"/>
                <w:sz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firstLine="0"/>
              <w:rPr>
                <w:rFonts w:ascii="Times New Roman" w:hAnsi="Times New Roman" w:cs="Times New Roman"/>
                <w:color w:val="000000"/>
                <w:sz w:val="24"/>
              </w:rPr>
            </w:pPr>
          </w:p>
        </w:tc>
      </w:tr>
    </w:tbl>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 xml:space="preserve">____________________ </w:t>
      </w:r>
      <w:r w:rsidRPr="002F74EE">
        <w:rPr>
          <w:rFonts w:ascii="Times New Roman" w:hAnsi="Times New Roman" w:cs="Times New Roman"/>
          <w:color w:val="000000"/>
          <w:sz w:val="24"/>
        </w:rPr>
        <w:tab/>
        <w:t>_________________</w:t>
      </w:r>
      <w:r w:rsidRPr="002F74EE">
        <w:rPr>
          <w:rFonts w:ascii="Times New Roman" w:hAnsi="Times New Roman" w:cs="Times New Roman"/>
          <w:color w:val="000000"/>
          <w:sz w:val="24"/>
        </w:rPr>
        <w:tab/>
        <w:t>_______________________</w:t>
      </w: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 xml:space="preserve">           должность</w:t>
      </w:r>
      <w:r w:rsidRPr="002F74EE">
        <w:rPr>
          <w:rFonts w:ascii="Times New Roman" w:hAnsi="Times New Roman" w:cs="Times New Roman"/>
          <w:color w:val="000000"/>
          <w:sz w:val="24"/>
        </w:rPr>
        <w:tab/>
      </w:r>
      <w:r w:rsidRPr="002F74EE">
        <w:rPr>
          <w:rFonts w:ascii="Times New Roman" w:hAnsi="Times New Roman" w:cs="Times New Roman"/>
          <w:color w:val="000000"/>
          <w:sz w:val="24"/>
        </w:rPr>
        <w:tab/>
      </w:r>
      <w:r w:rsidRPr="002F74EE">
        <w:rPr>
          <w:rFonts w:ascii="Times New Roman" w:hAnsi="Times New Roman" w:cs="Times New Roman"/>
          <w:color w:val="000000"/>
          <w:sz w:val="24"/>
        </w:rPr>
        <w:tab/>
        <w:t>подпись</w:t>
      </w:r>
      <w:r w:rsidRPr="002F74EE">
        <w:rPr>
          <w:rFonts w:ascii="Times New Roman" w:hAnsi="Times New Roman" w:cs="Times New Roman"/>
          <w:color w:val="000000"/>
          <w:sz w:val="24"/>
        </w:rPr>
        <w:tab/>
        <w:t xml:space="preserve">      расшифровка подписи</w:t>
      </w:r>
    </w:p>
    <w:p w:rsidR="002F74EE" w:rsidRPr="002F74EE" w:rsidRDefault="002F74EE" w:rsidP="002F74EE">
      <w:pPr>
        <w:pStyle w:val="a8"/>
        <w:rPr>
          <w:rFonts w:ascii="Times New Roman" w:hAnsi="Times New Roman" w:cs="Times New Roman"/>
          <w:color w:val="000000"/>
          <w:sz w:val="24"/>
        </w:rPr>
      </w:pPr>
      <w:r w:rsidRPr="002F74EE">
        <w:rPr>
          <w:rFonts w:ascii="Times New Roman" w:hAnsi="Times New Roman" w:cs="Times New Roman"/>
          <w:color w:val="000000"/>
          <w:sz w:val="24"/>
        </w:rPr>
        <w:tab/>
      </w:r>
      <w:r w:rsidRPr="002F74EE">
        <w:rPr>
          <w:rFonts w:ascii="Times New Roman" w:hAnsi="Times New Roman" w:cs="Times New Roman"/>
          <w:color w:val="000000"/>
          <w:sz w:val="24"/>
        </w:rPr>
        <w:tab/>
      </w:r>
      <w:r w:rsidRPr="002F74EE">
        <w:rPr>
          <w:rFonts w:ascii="Times New Roman" w:hAnsi="Times New Roman" w:cs="Times New Roman"/>
          <w:color w:val="000000"/>
          <w:sz w:val="24"/>
        </w:rPr>
        <w:tab/>
      </w:r>
      <w:r w:rsidRPr="002F74EE">
        <w:rPr>
          <w:rFonts w:ascii="Times New Roman" w:hAnsi="Times New Roman" w:cs="Times New Roman"/>
          <w:color w:val="000000"/>
          <w:sz w:val="24"/>
        </w:rPr>
        <w:tab/>
      </w:r>
      <w:r w:rsidRPr="002F74EE">
        <w:rPr>
          <w:rFonts w:ascii="Times New Roman" w:hAnsi="Times New Roman" w:cs="Times New Roman"/>
          <w:color w:val="000000"/>
          <w:sz w:val="24"/>
        </w:rPr>
        <w:tab/>
      </w:r>
      <w:r w:rsidRPr="002F74EE">
        <w:rPr>
          <w:rFonts w:ascii="Times New Roman" w:hAnsi="Times New Roman" w:cs="Times New Roman"/>
          <w:color w:val="000000"/>
          <w:sz w:val="24"/>
        </w:rPr>
        <w:tab/>
        <w:t xml:space="preserve">                          М.П.         </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color w:val="000000"/>
          <w:sz w:val="24"/>
        </w:rPr>
        <w:t xml:space="preserve">Дата ___________________                                                                                                      </w:t>
      </w:r>
      <w:r w:rsidRPr="002F74EE">
        <w:rPr>
          <w:rFonts w:ascii="Times New Roman" w:hAnsi="Times New Roman" w:cs="Times New Roman"/>
          <w:sz w:val="24"/>
        </w:rPr>
        <w:t xml:space="preserve">                           </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 xml:space="preserve">    </w:t>
      </w:r>
    </w:p>
    <w:p w:rsidR="00177D73" w:rsidRDefault="00177D73">
      <w:pPr>
        <w:rPr>
          <w:rFonts w:ascii="Times New Roman" w:eastAsia="Times New Roman" w:hAnsi="Times New Roman" w:cs="Times New Roman"/>
          <w:sz w:val="24"/>
          <w:szCs w:val="28"/>
        </w:rPr>
      </w:pPr>
      <w:r>
        <w:rPr>
          <w:rFonts w:ascii="Times New Roman" w:hAnsi="Times New Roman" w:cs="Times New Roman"/>
          <w:sz w:val="24"/>
        </w:rPr>
        <w:br w:type="page"/>
      </w:r>
    </w:p>
    <w:p w:rsidR="002F74EE" w:rsidRPr="002F74EE" w:rsidRDefault="002F74EE" w:rsidP="002F74EE">
      <w:pPr>
        <w:pStyle w:val="a8"/>
        <w:jc w:val="right"/>
        <w:rPr>
          <w:rFonts w:ascii="Times New Roman" w:hAnsi="Times New Roman" w:cs="Times New Roman"/>
          <w:sz w:val="24"/>
        </w:rPr>
      </w:pPr>
      <w:r w:rsidRPr="002F74EE">
        <w:rPr>
          <w:rFonts w:ascii="Times New Roman" w:hAnsi="Times New Roman" w:cs="Times New Roman"/>
          <w:sz w:val="24"/>
        </w:rPr>
        <w:lastRenderedPageBreak/>
        <w:t xml:space="preserve">Приложение №4 </w:t>
      </w:r>
    </w:p>
    <w:p w:rsidR="002F74EE" w:rsidRPr="002F74EE" w:rsidRDefault="002F74EE" w:rsidP="002F74EE">
      <w:pPr>
        <w:pStyle w:val="a8"/>
        <w:jc w:val="right"/>
        <w:rPr>
          <w:rFonts w:ascii="Times New Roman" w:hAnsi="Times New Roman" w:cs="Times New Roman"/>
          <w:sz w:val="24"/>
        </w:rPr>
      </w:pPr>
      <w:r w:rsidRPr="002F74EE">
        <w:rPr>
          <w:rFonts w:ascii="Times New Roman" w:hAnsi="Times New Roman" w:cs="Times New Roman"/>
          <w:sz w:val="24"/>
        </w:rPr>
        <w:t xml:space="preserve">к Конкурсной документации </w:t>
      </w:r>
    </w:p>
    <w:p w:rsidR="002F74EE" w:rsidRPr="002F74EE" w:rsidRDefault="002F74EE" w:rsidP="002F74EE">
      <w:pPr>
        <w:pStyle w:val="a8"/>
        <w:jc w:val="right"/>
        <w:rPr>
          <w:rFonts w:ascii="Times New Roman" w:hAnsi="Times New Roman" w:cs="Times New Roman"/>
          <w:sz w:val="24"/>
        </w:rPr>
      </w:pPr>
    </w:p>
    <w:p w:rsidR="002F74EE" w:rsidRPr="00177D73" w:rsidRDefault="002F74EE" w:rsidP="002F74EE">
      <w:pPr>
        <w:pStyle w:val="a8"/>
        <w:jc w:val="center"/>
        <w:rPr>
          <w:rStyle w:val="af0"/>
          <w:rFonts w:ascii="Times New Roman" w:hAnsi="Times New Roman" w:cs="Times New Roman"/>
          <w:color w:val="auto"/>
        </w:rPr>
      </w:pPr>
      <w:r w:rsidRPr="00177D73">
        <w:rPr>
          <w:rStyle w:val="af0"/>
          <w:rFonts w:ascii="Times New Roman" w:hAnsi="Times New Roman" w:cs="Times New Roman"/>
          <w:color w:val="auto"/>
        </w:rPr>
        <w:t>Сведения</w:t>
      </w:r>
    </w:p>
    <w:p w:rsidR="002F74EE" w:rsidRPr="00177D73" w:rsidRDefault="002F74EE" w:rsidP="002F74EE">
      <w:pPr>
        <w:pStyle w:val="a8"/>
        <w:jc w:val="center"/>
        <w:rPr>
          <w:rStyle w:val="af0"/>
          <w:rFonts w:ascii="Times New Roman" w:hAnsi="Times New Roman" w:cs="Times New Roman"/>
          <w:color w:val="auto"/>
        </w:rPr>
      </w:pPr>
      <w:r w:rsidRPr="00177D73">
        <w:rPr>
          <w:rStyle w:val="af0"/>
          <w:rFonts w:ascii="Times New Roman" w:hAnsi="Times New Roman" w:cs="Times New Roman"/>
          <w:color w:val="auto"/>
        </w:rPr>
        <w:t>о транспортных средствах, имевшихся в распоряжении</w:t>
      </w:r>
    </w:p>
    <w:p w:rsidR="002F74EE" w:rsidRPr="00177D73" w:rsidRDefault="002F74EE" w:rsidP="002F74EE">
      <w:pPr>
        <w:pStyle w:val="a8"/>
        <w:jc w:val="center"/>
        <w:rPr>
          <w:rFonts w:ascii="Times New Roman" w:hAnsi="Times New Roman" w:cs="Times New Roman"/>
          <w:sz w:val="24"/>
        </w:rPr>
      </w:pPr>
      <w:r w:rsidRPr="00177D73">
        <w:rPr>
          <w:rStyle w:val="af0"/>
          <w:rFonts w:ascii="Times New Roman" w:hAnsi="Times New Roman" w:cs="Times New Roman"/>
          <w:color w:val="auto"/>
        </w:rPr>
        <w:t>претендента (участника открытого конкурса)</w:t>
      </w:r>
    </w:p>
    <w:p w:rsidR="002F74EE" w:rsidRPr="002F74EE" w:rsidRDefault="002F74EE" w:rsidP="002F74EE">
      <w:pPr>
        <w:pStyle w:val="a8"/>
        <w:rPr>
          <w:rFonts w:ascii="Times New Roman" w:hAnsi="Times New Roman" w:cs="Times New Roman"/>
          <w:sz w:val="24"/>
        </w:rPr>
      </w:pPr>
    </w:p>
    <w:tbl>
      <w:tblPr>
        <w:tblW w:w="9900" w:type="dxa"/>
        <w:tblInd w:w="108" w:type="dxa"/>
        <w:tblLayout w:type="fixed"/>
        <w:tblLook w:val="0000"/>
      </w:tblPr>
      <w:tblGrid>
        <w:gridCol w:w="720"/>
        <w:gridCol w:w="1723"/>
        <w:gridCol w:w="2031"/>
        <w:gridCol w:w="1723"/>
        <w:gridCol w:w="3703"/>
      </w:tblGrid>
      <w:tr w:rsidR="002F74EE" w:rsidRPr="002F74EE" w:rsidTr="00E91D29">
        <w:tc>
          <w:tcPr>
            <w:tcW w:w="72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right="-108" w:firstLine="0"/>
              <w:rPr>
                <w:rFonts w:ascii="Times New Roman" w:hAnsi="Times New Roman" w:cs="Times New Roman"/>
                <w:sz w:val="24"/>
              </w:rPr>
            </w:pPr>
            <w:r w:rsidRPr="002F74EE">
              <w:rPr>
                <w:rFonts w:ascii="Times New Roman" w:hAnsi="Times New Roman" w:cs="Times New Roman"/>
                <w:sz w:val="24"/>
              </w:rPr>
              <w:t>№</w:t>
            </w:r>
          </w:p>
          <w:p w:rsidR="002F74EE" w:rsidRPr="002F74EE" w:rsidRDefault="002F74EE" w:rsidP="00E91D29">
            <w:pPr>
              <w:pStyle w:val="a8"/>
              <w:ind w:right="-108" w:firstLine="0"/>
              <w:rPr>
                <w:rFonts w:ascii="Times New Roman" w:hAnsi="Times New Roman" w:cs="Times New Roman"/>
                <w:sz w:val="24"/>
              </w:rPr>
            </w:pPr>
            <w:proofErr w:type="spellStart"/>
            <w:proofErr w:type="gramStart"/>
            <w:r w:rsidRPr="002F74EE">
              <w:rPr>
                <w:rFonts w:ascii="Times New Roman" w:hAnsi="Times New Roman" w:cs="Times New Roman"/>
                <w:sz w:val="24"/>
              </w:rPr>
              <w:t>п</w:t>
            </w:r>
            <w:proofErr w:type="spellEnd"/>
            <w:proofErr w:type="gramEnd"/>
            <w:r w:rsidRPr="002F74EE">
              <w:rPr>
                <w:rFonts w:ascii="Times New Roman" w:hAnsi="Times New Roman" w:cs="Times New Roman"/>
                <w:sz w:val="24"/>
              </w:rPr>
              <w:t>/</w:t>
            </w:r>
            <w:proofErr w:type="spellStart"/>
            <w:r w:rsidRPr="002F74EE">
              <w:rPr>
                <w:rFonts w:ascii="Times New Roman" w:hAnsi="Times New Roman" w:cs="Times New Roman"/>
                <w:sz w:val="24"/>
              </w:rPr>
              <w:t>п</w:t>
            </w:r>
            <w:proofErr w:type="spellEnd"/>
          </w:p>
        </w:tc>
        <w:tc>
          <w:tcPr>
            <w:tcW w:w="1723"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right="-108" w:firstLine="0"/>
              <w:rPr>
                <w:rFonts w:ascii="Times New Roman" w:hAnsi="Times New Roman" w:cs="Times New Roman"/>
                <w:sz w:val="24"/>
              </w:rPr>
            </w:pPr>
            <w:r w:rsidRPr="002F74EE">
              <w:rPr>
                <w:rFonts w:ascii="Times New Roman" w:hAnsi="Times New Roman" w:cs="Times New Roman"/>
                <w:sz w:val="24"/>
              </w:rPr>
              <w:t>Марка и модель транспортного средства</w:t>
            </w:r>
          </w:p>
        </w:tc>
        <w:tc>
          <w:tcPr>
            <w:tcW w:w="2031"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right="-108" w:firstLine="0"/>
              <w:rPr>
                <w:rFonts w:ascii="Times New Roman" w:hAnsi="Times New Roman" w:cs="Times New Roman"/>
                <w:sz w:val="24"/>
              </w:rPr>
            </w:pPr>
            <w:r w:rsidRPr="002F74EE">
              <w:rPr>
                <w:rFonts w:ascii="Times New Roman" w:hAnsi="Times New Roman" w:cs="Times New Roman"/>
                <w:sz w:val="24"/>
              </w:rPr>
              <w:t>Государственный регистрационный номер транспортного средства</w:t>
            </w:r>
          </w:p>
        </w:tc>
        <w:tc>
          <w:tcPr>
            <w:tcW w:w="1723"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right="-211" w:firstLine="0"/>
              <w:rPr>
                <w:rFonts w:ascii="Times New Roman" w:hAnsi="Times New Roman" w:cs="Times New Roman"/>
                <w:sz w:val="24"/>
              </w:rPr>
            </w:pPr>
            <w:r w:rsidRPr="002F74EE">
              <w:rPr>
                <w:rFonts w:ascii="Times New Roman" w:hAnsi="Times New Roman" w:cs="Times New Roman"/>
                <w:sz w:val="24"/>
              </w:rPr>
              <w:t>Год выпуска транспортного средства</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4EE" w:rsidRPr="002F74EE" w:rsidRDefault="002F74EE" w:rsidP="00E91D29">
            <w:pPr>
              <w:pStyle w:val="a8"/>
              <w:ind w:right="-108" w:firstLine="0"/>
              <w:rPr>
                <w:rFonts w:ascii="Times New Roman" w:hAnsi="Times New Roman" w:cs="Times New Roman"/>
                <w:sz w:val="24"/>
              </w:rPr>
            </w:pPr>
            <w:r w:rsidRPr="002F74EE">
              <w:rPr>
                <w:rFonts w:ascii="Times New Roman" w:hAnsi="Times New Roman" w:cs="Times New Roman"/>
                <w:sz w:val="24"/>
              </w:rPr>
              <w:t>Вид владения транспортным средством (собственность, лизинг, аренда, иное законное право)</w:t>
            </w:r>
          </w:p>
        </w:tc>
      </w:tr>
      <w:tr w:rsidR="002F74EE" w:rsidRPr="002F74EE" w:rsidTr="00E91D29">
        <w:tc>
          <w:tcPr>
            <w:tcW w:w="72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right="-108" w:firstLine="0"/>
              <w:rPr>
                <w:rFonts w:ascii="Times New Roman" w:hAnsi="Times New Roman" w:cs="Times New Roman"/>
                <w:sz w:val="24"/>
              </w:rPr>
            </w:pPr>
            <w:r w:rsidRPr="002F74EE">
              <w:rPr>
                <w:rFonts w:ascii="Times New Roman" w:hAnsi="Times New Roman" w:cs="Times New Roman"/>
                <w:sz w:val="24"/>
              </w:rPr>
              <w:t>1</w:t>
            </w:r>
          </w:p>
        </w:tc>
        <w:tc>
          <w:tcPr>
            <w:tcW w:w="1723"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right="-108" w:firstLine="0"/>
              <w:rPr>
                <w:rFonts w:ascii="Times New Roman" w:hAnsi="Times New Roman" w:cs="Times New Roman"/>
                <w:sz w:val="24"/>
              </w:rPr>
            </w:pPr>
            <w:r w:rsidRPr="002F74EE">
              <w:rPr>
                <w:rFonts w:ascii="Times New Roman" w:hAnsi="Times New Roman" w:cs="Times New Roman"/>
                <w:sz w:val="24"/>
              </w:rPr>
              <w:t>2</w:t>
            </w:r>
          </w:p>
        </w:tc>
        <w:tc>
          <w:tcPr>
            <w:tcW w:w="2031"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right="-108" w:firstLine="0"/>
              <w:rPr>
                <w:rFonts w:ascii="Times New Roman" w:hAnsi="Times New Roman" w:cs="Times New Roman"/>
                <w:sz w:val="24"/>
              </w:rPr>
            </w:pPr>
            <w:r w:rsidRPr="002F74EE">
              <w:rPr>
                <w:rFonts w:ascii="Times New Roman" w:hAnsi="Times New Roman" w:cs="Times New Roman"/>
                <w:sz w:val="24"/>
              </w:rPr>
              <w:t>3</w:t>
            </w:r>
          </w:p>
        </w:tc>
        <w:tc>
          <w:tcPr>
            <w:tcW w:w="1723"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right="-108" w:firstLine="0"/>
              <w:rPr>
                <w:rFonts w:ascii="Times New Roman" w:hAnsi="Times New Roman" w:cs="Times New Roman"/>
                <w:sz w:val="24"/>
              </w:rPr>
            </w:pPr>
            <w:r w:rsidRPr="002F74EE">
              <w:rPr>
                <w:rFonts w:ascii="Times New Roman" w:hAnsi="Times New Roman" w:cs="Times New Roman"/>
                <w:sz w:val="24"/>
              </w:rPr>
              <w:t>4</w:t>
            </w:r>
          </w:p>
        </w:tc>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right="-108" w:firstLine="0"/>
              <w:rPr>
                <w:rFonts w:ascii="Times New Roman" w:hAnsi="Times New Roman" w:cs="Times New Roman"/>
                <w:sz w:val="24"/>
              </w:rPr>
            </w:pPr>
            <w:r w:rsidRPr="002F74EE">
              <w:rPr>
                <w:rFonts w:ascii="Times New Roman" w:hAnsi="Times New Roman" w:cs="Times New Roman"/>
                <w:sz w:val="24"/>
              </w:rPr>
              <w:t>5</w:t>
            </w:r>
          </w:p>
        </w:tc>
      </w:tr>
      <w:tr w:rsidR="002F74EE" w:rsidRPr="002F74EE" w:rsidTr="00E91D29">
        <w:tc>
          <w:tcPr>
            <w:tcW w:w="72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right="-108" w:firstLine="0"/>
              <w:rPr>
                <w:rFonts w:ascii="Times New Roman" w:hAnsi="Times New Roman" w:cs="Times New Roman"/>
                <w:sz w:val="24"/>
              </w:rPr>
            </w:pPr>
          </w:p>
        </w:tc>
        <w:tc>
          <w:tcPr>
            <w:tcW w:w="1723"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right="-108" w:firstLine="0"/>
              <w:rPr>
                <w:rFonts w:ascii="Times New Roman" w:hAnsi="Times New Roman" w:cs="Times New Roman"/>
                <w:sz w:val="24"/>
              </w:rPr>
            </w:pPr>
          </w:p>
        </w:tc>
        <w:tc>
          <w:tcPr>
            <w:tcW w:w="2031"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right="-108" w:firstLine="0"/>
              <w:rPr>
                <w:rFonts w:ascii="Times New Roman" w:hAnsi="Times New Roman" w:cs="Times New Roman"/>
                <w:sz w:val="24"/>
              </w:rPr>
            </w:pPr>
          </w:p>
        </w:tc>
        <w:tc>
          <w:tcPr>
            <w:tcW w:w="1723"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right="-108" w:firstLine="0"/>
              <w:rPr>
                <w:rFonts w:ascii="Times New Roman" w:hAnsi="Times New Roman" w:cs="Times New Roman"/>
                <w:sz w:val="24"/>
              </w:rPr>
            </w:pPr>
          </w:p>
        </w:tc>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right="-108" w:firstLine="0"/>
              <w:rPr>
                <w:rFonts w:ascii="Times New Roman" w:hAnsi="Times New Roman" w:cs="Times New Roman"/>
                <w:sz w:val="24"/>
              </w:rPr>
            </w:pPr>
          </w:p>
        </w:tc>
      </w:tr>
    </w:tbl>
    <w:p w:rsidR="002F74EE" w:rsidRPr="002F74EE" w:rsidRDefault="002F74EE" w:rsidP="002F74EE">
      <w:pPr>
        <w:pStyle w:val="a8"/>
        <w:rPr>
          <w:rFonts w:ascii="Times New Roman" w:hAnsi="Times New Roman" w:cs="Times New Roman"/>
          <w:sz w:val="24"/>
        </w:rPr>
      </w:pP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w:t>
      </w:r>
      <w:bookmarkStart w:id="4" w:name="_GoBack"/>
      <w:r w:rsidRPr="002F74EE">
        <w:rPr>
          <w:rFonts w:ascii="Times New Roman" w:hAnsi="Times New Roman" w:cs="Times New Roman"/>
          <w:sz w:val="24"/>
        </w:rPr>
        <w:t>____</w:t>
      </w:r>
      <w:bookmarkEnd w:id="4"/>
      <w:r w:rsidRPr="002F74EE">
        <w:rPr>
          <w:rFonts w:ascii="Times New Roman" w:hAnsi="Times New Roman" w:cs="Times New Roman"/>
          <w:sz w:val="24"/>
        </w:rPr>
        <w:t>_ ед.</w:t>
      </w:r>
    </w:p>
    <w:p w:rsidR="002F74EE" w:rsidRPr="002F74EE" w:rsidRDefault="002F74EE" w:rsidP="002F74EE">
      <w:pPr>
        <w:pStyle w:val="a8"/>
        <w:ind w:firstLine="0"/>
        <w:rPr>
          <w:rFonts w:ascii="Times New Roman" w:hAnsi="Times New Roman" w:cs="Times New Roman"/>
          <w:sz w:val="24"/>
        </w:rPr>
      </w:pPr>
      <w:r w:rsidRPr="002F74EE">
        <w:rPr>
          <w:rFonts w:ascii="Times New Roman" w:hAnsi="Times New Roman" w:cs="Times New Roman"/>
          <w:sz w:val="24"/>
        </w:rPr>
        <w:t>______________________</w:t>
      </w:r>
      <w:r w:rsidRPr="002F74EE">
        <w:rPr>
          <w:rFonts w:ascii="Times New Roman" w:hAnsi="Times New Roman" w:cs="Times New Roman"/>
          <w:sz w:val="24"/>
        </w:rPr>
        <w:tab/>
      </w:r>
      <w:r w:rsidRPr="002F74EE">
        <w:rPr>
          <w:rFonts w:ascii="Times New Roman" w:hAnsi="Times New Roman" w:cs="Times New Roman"/>
          <w:sz w:val="24"/>
        </w:rPr>
        <w:tab/>
        <w:t>________________</w:t>
      </w:r>
      <w:r w:rsidRPr="002F74EE">
        <w:rPr>
          <w:rFonts w:ascii="Times New Roman" w:hAnsi="Times New Roman" w:cs="Times New Roman"/>
          <w:sz w:val="24"/>
        </w:rPr>
        <w:tab/>
        <w:t xml:space="preserve">                _______________________</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должность</w:t>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t xml:space="preserve">       подпись</w:t>
      </w:r>
      <w:r w:rsidRPr="002F74EE">
        <w:rPr>
          <w:rFonts w:ascii="Times New Roman" w:hAnsi="Times New Roman" w:cs="Times New Roman"/>
          <w:sz w:val="24"/>
        </w:rPr>
        <w:tab/>
        <w:t xml:space="preserve">                                расшифровка подписи</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t xml:space="preserve">                          М.П.        </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Дата ___________________</w:t>
      </w:r>
    </w:p>
    <w:p w:rsidR="002F74EE" w:rsidRPr="002F74EE" w:rsidRDefault="002F74EE" w:rsidP="002F74EE">
      <w:pPr>
        <w:pStyle w:val="a8"/>
        <w:jc w:val="right"/>
        <w:rPr>
          <w:rFonts w:ascii="Times New Roman" w:hAnsi="Times New Roman" w:cs="Times New Roman"/>
          <w:sz w:val="24"/>
          <w:szCs w:val="24"/>
        </w:rPr>
      </w:pPr>
    </w:p>
    <w:p w:rsidR="002F74EE" w:rsidRPr="002F74EE" w:rsidRDefault="002F74EE" w:rsidP="002F74EE">
      <w:pPr>
        <w:pStyle w:val="a8"/>
        <w:jc w:val="right"/>
        <w:rPr>
          <w:rFonts w:ascii="Times New Roman" w:hAnsi="Times New Roman" w:cs="Times New Roman"/>
          <w:sz w:val="24"/>
          <w:szCs w:val="24"/>
        </w:rPr>
      </w:pPr>
    </w:p>
    <w:p w:rsidR="002F74EE" w:rsidRPr="002F74EE" w:rsidRDefault="002F74EE" w:rsidP="002F74EE">
      <w:pPr>
        <w:pStyle w:val="a8"/>
        <w:jc w:val="right"/>
        <w:rPr>
          <w:rFonts w:ascii="Times New Roman" w:hAnsi="Times New Roman" w:cs="Times New Roman"/>
          <w:sz w:val="24"/>
          <w:szCs w:val="24"/>
        </w:rPr>
      </w:pPr>
    </w:p>
    <w:p w:rsidR="00177D73" w:rsidRDefault="00177D73">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2F74EE" w:rsidRPr="002F74EE" w:rsidRDefault="002F74EE" w:rsidP="002F74EE">
      <w:pPr>
        <w:pStyle w:val="a8"/>
        <w:jc w:val="right"/>
        <w:rPr>
          <w:rFonts w:ascii="Times New Roman" w:hAnsi="Times New Roman" w:cs="Times New Roman"/>
          <w:sz w:val="24"/>
          <w:szCs w:val="24"/>
        </w:rPr>
      </w:pPr>
      <w:r w:rsidRPr="002F74EE">
        <w:rPr>
          <w:rFonts w:ascii="Times New Roman" w:hAnsi="Times New Roman" w:cs="Times New Roman"/>
          <w:sz w:val="24"/>
          <w:szCs w:val="24"/>
        </w:rPr>
        <w:lastRenderedPageBreak/>
        <w:t xml:space="preserve">Приложение №5 </w:t>
      </w:r>
    </w:p>
    <w:p w:rsidR="002F74EE" w:rsidRPr="002F74EE" w:rsidRDefault="002F74EE" w:rsidP="00177D73">
      <w:pPr>
        <w:pStyle w:val="a8"/>
        <w:spacing w:before="0"/>
        <w:jc w:val="right"/>
        <w:rPr>
          <w:rFonts w:ascii="Times New Roman" w:hAnsi="Times New Roman" w:cs="Times New Roman"/>
          <w:sz w:val="24"/>
          <w:szCs w:val="24"/>
        </w:rPr>
      </w:pPr>
      <w:r w:rsidRPr="002F74EE">
        <w:rPr>
          <w:rFonts w:ascii="Times New Roman" w:hAnsi="Times New Roman" w:cs="Times New Roman"/>
          <w:sz w:val="24"/>
          <w:szCs w:val="24"/>
        </w:rPr>
        <w:t xml:space="preserve">к Конкурсной документации </w:t>
      </w:r>
    </w:p>
    <w:p w:rsidR="002F74EE" w:rsidRPr="002F74EE" w:rsidRDefault="002F74EE" w:rsidP="00177D73">
      <w:pPr>
        <w:pStyle w:val="a8"/>
        <w:spacing w:before="0"/>
        <w:jc w:val="right"/>
        <w:rPr>
          <w:rFonts w:ascii="Times New Roman" w:eastAsia="Calibri" w:hAnsi="Times New Roman" w:cs="Times New Roman"/>
          <w:sz w:val="24"/>
          <w:szCs w:val="24"/>
        </w:rPr>
      </w:pPr>
      <w:r w:rsidRPr="002F74EE">
        <w:rPr>
          <w:rFonts w:ascii="Times New Roman" w:hAnsi="Times New Roman" w:cs="Times New Roman"/>
          <w:sz w:val="24"/>
          <w:szCs w:val="24"/>
        </w:rPr>
        <w:t xml:space="preserve">Председателю Конкурсной комиссии </w:t>
      </w:r>
    </w:p>
    <w:p w:rsidR="002F74EE" w:rsidRPr="002F74EE" w:rsidRDefault="002F74EE" w:rsidP="00177D73">
      <w:pPr>
        <w:pStyle w:val="a8"/>
        <w:spacing w:before="0"/>
        <w:jc w:val="right"/>
        <w:rPr>
          <w:rFonts w:ascii="Times New Roman" w:hAnsi="Times New Roman" w:cs="Times New Roman"/>
          <w:sz w:val="24"/>
          <w:szCs w:val="24"/>
        </w:rPr>
      </w:pPr>
      <w:r w:rsidRPr="002F74EE">
        <w:rPr>
          <w:rFonts w:ascii="Times New Roman" w:eastAsia="Calibri" w:hAnsi="Times New Roman" w:cs="Times New Roman"/>
          <w:sz w:val="24"/>
          <w:szCs w:val="24"/>
        </w:rPr>
        <w:t xml:space="preserve">по проведению открытого конкурса </w:t>
      </w:r>
      <w:r w:rsidRPr="002F74EE">
        <w:rPr>
          <w:rFonts w:ascii="Times New Roman" w:hAnsi="Times New Roman" w:cs="Times New Roman"/>
          <w:sz w:val="24"/>
          <w:szCs w:val="24"/>
        </w:rPr>
        <w:t xml:space="preserve">на право </w:t>
      </w:r>
    </w:p>
    <w:p w:rsidR="002F74EE" w:rsidRPr="002F74EE" w:rsidRDefault="002F74EE" w:rsidP="00177D73">
      <w:pPr>
        <w:pStyle w:val="a8"/>
        <w:spacing w:before="0"/>
        <w:jc w:val="right"/>
        <w:rPr>
          <w:rFonts w:ascii="Times New Roman" w:hAnsi="Times New Roman" w:cs="Times New Roman"/>
          <w:sz w:val="24"/>
          <w:szCs w:val="24"/>
        </w:rPr>
      </w:pPr>
      <w:r w:rsidRPr="002F74EE">
        <w:rPr>
          <w:rFonts w:ascii="Times New Roman" w:hAnsi="Times New Roman" w:cs="Times New Roman"/>
          <w:sz w:val="24"/>
          <w:szCs w:val="24"/>
        </w:rPr>
        <w:t xml:space="preserve">осуществления перевозок </w:t>
      </w:r>
      <w:proofErr w:type="gramStart"/>
      <w:r w:rsidRPr="002F74EE">
        <w:rPr>
          <w:rFonts w:ascii="Times New Roman" w:hAnsi="Times New Roman" w:cs="Times New Roman"/>
          <w:sz w:val="24"/>
          <w:szCs w:val="24"/>
        </w:rPr>
        <w:t>по</w:t>
      </w:r>
      <w:proofErr w:type="gramEnd"/>
      <w:r w:rsidRPr="002F74EE">
        <w:rPr>
          <w:rFonts w:ascii="Times New Roman" w:hAnsi="Times New Roman" w:cs="Times New Roman"/>
          <w:sz w:val="24"/>
          <w:szCs w:val="24"/>
        </w:rPr>
        <w:t xml:space="preserve">             </w:t>
      </w:r>
    </w:p>
    <w:p w:rsidR="002F74EE" w:rsidRPr="002F74EE" w:rsidRDefault="002F74EE" w:rsidP="00177D73">
      <w:pPr>
        <w:pStyle w:val="a8"/>
        <w:spacing w:before="0"/>
        <w:jc w:val="right"/>
        <w:rPr>
          <w:rFonts w:ascii="Times New Roman" w:hAnsi="Times New Roman" w:cs="Times New Roman"/>
          <w:sz w:val="24"/>
          <w:szCs w:val="24"/>
        </w:rPr>
      </w:pPr>
      <w:r w:rsidRPr="002F74EE">
        <w:rPr>
          <w:rFonts w:ascii="Times New Roman" w:hAnsi="Times New Roman" w:cs="Times New Roman"/>
          <w:sz w:val="24"/>
          <w:szCs w:val="24"/>
        </w:rPr>
        <w:t xml:space="preserve">муниципальному маршруту </w:t>
      </w:r>
      <w:proofErr w:type="gramStart"/>
      <w:r w:rsidRPr="002F74EE">
        <w:rPr>
          <w:rFonts w:ascii="Times New Roman" w:hAnsi="Times New Roman" w:cs="Times New Roman"/>
          <w:sz w:val="24"/>
          <w:szCs w:val="24"/>
        </w:rPr>
        <w:t>регулярных</w:t>
      </w:r>
      <w:proofErr w:type="gramEnd"/>
      <w:r w:rsidRPr="002F74EE">
        <w:rPr>
          <w:rFonts w:ascii="Times New Roman" w:hAnsi="Times New Roman" w:cs="Times New Roman"/>
          <w:sz w:val="24"/>
          <w:szCs w:val="24"/>
        </w:rPr>
        <w:t xml:space="preserve">                                           </w:t>
      </w:r>
    </w:p>
    <w:p w:rsidR="002F74EE" w:rsidRPr="002F74EE" w:rsidRDefault="002F74EE" w:rsidP="00177D73">
      <w:pPr>
        <w:pStyle w:val="a8"/>
        <w:spacing w:before="0"/>
        <w:jc w:val="right"/>
        <w:rPr>
          <w:rFonts w:ascii="Times New Roman" w:hAnsi="Times New Roman" w:cs="Times New Roman"/>
          <w:sz w:val="24"/>
          <w:szCs w:val="24"/>
        </w:rPr>
      </w:pPr>
      <w:r w:rsidRPr="002F74EE">
        <w:rPr>
          <w:rFonts w:ascii="Times New Roman" w:hAnsi="Times New Roman" w:cs="Times New Roman"/>
          <w:sz w:val="24"/>
          <w:szCs w:val="24"/>
        </w:rPr>
        <w:t xml:space="preserve">перевозок пассажиров и багажа </w:t>
      </w:r>
    </w:p>
    <w:p w:rsidR="002F74EE" w:rsidRPr="002F74EE" w:rsidRDefault="002F74EE" w:rsidP="00177D73">
      <w:pPr>
        <w:pStyle w:val="a8"/>
        <w:spacing w:before="0"/>
        <w:jc w:val="right"/>
        <w:rPr>
          <w:rFonts w:ascii="Times New Roman" w:hAnsi="Times New Roman" w:cs="Times New Roman"/>
          <w:sz w:val="24"/>
          <w:szCs w:val="24"/>
        </w:rPr>
      </w:pPr>
      <w:r w:rsidRPr="002F74EE">
        <w:rPr>
          <w:rFonts w:ascii="Times New Roman" w:hAnsi="Times New Roman" w:cs="Times New Roman"/>
          <w:sz w:val="24"/>
          <w:szCs w:val="24"/>
        </w:rPr>
        <w:t xml:space="preserve">автомобильным транспортом </w:t>
      </w:r>
      <w:proofErr w:type="gramStart"/>
      <w:r w:rsidRPr="002F74EE">
        <w:rPr>
          <w:rFonts w:ascii="Times New Roman" w:hAnsi="Times New Roman" w:cs="Times New Roman"/>
          <w:sz w:val="24"/>
          <w:szCs w:val="24"/>
        </w:rPr>
        <w:t>по</w:t>
      </w:r>
      <w:proofErr w:type="gramEnd"/>
      <w:r w:rsidRPr="002F74EE">
        <w:rPr>
          <w:rFonts w:ascii="Times New Roman" w:hAnsi="Times New Roman" w:cs="Times New Roman"/>
          <w:sz w:val="24"/>
          <w:szCs w:val="24"/>
        </w:rPr>
        <w:t xml:space="preserve"> </w:t>
      </w:r>
    </w:p>
    <w:p w:rsidR="002F74EE" w:rsidRPr="002F74EE" w:rsidRDefault="002F74EE" w:rsidP="00177D73">
      <w:pPr>
        <w:pStyle w:val="a8"/>
        <w:spacing w:before="0"/>
        <w:jc w:val="right"/>
        <w:rPr>
          <w:rFonts w:ascii="Times New Roman" w:hAnsi="Times New Roman" w:cs="Times New Roman"/>
          <w:sz w:val="24"/>
          <w:szCs w:val="24"/>
        </w:rPr>
      </w:pPr>
      <w:r w:rsidRPr="002F74EE">
        <w:rPr>
          <w:rFonts w:ascii="Times New Roman" w:hAnsi="Times New Roman" w:cs="Times New Roman"/>
          <w:sz w:val="24"/>
          <w:szCs w:val="24"/>
        </w:rPr>
        <w:t xml:space="preserve">нерегулируемым тарифам на территории </w:t>
      </w:r>
    </w:p>
    <w:p w:rsidR="002F74EE" w:rsidRPr="002F74EE" w:rsidRDefault="002F74EE" w:rsidP="00177D73">
      <w:pPr>
        <w:pStyle w:val="a8"/>
        <w:spacing w:before="0"/>
        <w:jc w:val="right"/>
        <w:rPr>
          <w:rFonts w:ascii="Times New Roman" w:hAnsi="Times New Roman" w:cs="Times New Roman"/>
          <w:sz w:val="24"/>
          <w:szCs w:val="24"/>
        </w:rPr>
      </w:pPr>
      <w:r w:rsidRPr="002F74EE">
        <w:rPr>
          <w:rFonts w:ascii="Times New Roman" w:hAnsi="Times New Roman" w:cs="Times New Roman"/>
          <w:sz w:val="24"/>
          <w:szCs w:val="24"/>
        </w:rPr>
        <w:t>городского округа Тейково Ивановской области</w:t>
      </w:r>
    </w:p>
    <w:p w:rsidR="002F74EE" w:rsidRPr="002F74EE" w:rsidRDefault="002F74EE" w:rsidP="00177D73">
      <w:pPr>
        <w:pStyle w:val="a8"/>
        <w:spacing w:before="0"/>
        <w:jc w:val="right"/>
        <w:rPr>
          <w:rFonts w:ascii="Times New Roman" w:hAnsi="Times New Roman" w:cs="Times New Roman"/>
          <w:sz w:val="24"/>
          <w:szCs w:val="24"/>
        </w:rPr>
      </w:pPr>
      <w:r w:rsidRPr="002F74EE">
        <w:rPr>
          <w:rFonts w:ascii="Times New Roman" w:hAnsi="Times New Roman" w:cs="Times New Roman"/>
          <w:sz w:val="24"/>
          <w:szCs w:val="24"/>
        </w:rPr>
        <w:t>от _______________________________</w:t>
      </w:r>
    </w:p>
    <w:p w:rsidR="002F74EE" w:rsidRPr="002F74EE" w:rsidRDefault="002F74EE" w:rsidP="002F74EE">
      <w:pPr>
        <w:pStyle w:val="a8"/>
        <w:jc w:val="right"/>
        <w:rPr>
          <w:rFonts w:ascii="Times New Roman" w:hAnsi="Times New Roman" w:cs="Times New Roman"/>
          <w:sz w:val="24"/>
          <w:szCs w:val="24"/>
        </w:rPr>
      </w:pPr>
      <w:r w:rsidRPr="002F74EE">
        <w:rPr>
          <w:rFonts w:ascii="Times New Roman" w:hAnsi="Times New Roman" w:cs="Times New Roman"/>
          <w:sz w:val="24"/>
          <w:szCs w:val="24"/>
        </w:rPr>
        <w:t>Адрес: ___________________________</w:t>
      </w:r>
    </w:p>
    <w:p w:rsidR="002F74EE" w:rsidRPr="002F74EE" w:rsidRDefault="002F74EE" w:rsidP="002F74EE">
      <w:pPr>
        <w:pStyle w:val="a8"/>
        <w:jc w:val="right"/>
        <w:rPr>
          <w:rFonts w:ascii="Times New Roman" w:hAnsi="Times New Roman" w:cs="Times New Roman"/>
          <w:sz w:val="24"/>
          <w:szCs w:val="24"/>
        </w:rPr>
      </w:pPr>
      <w:r w:rsidRPr="002F74EE">
        <w:rPr>
          <w:rFonts w:ascii="Times New Roman" w:hAnsi="Times New Roman" w:cs="Times New Roman"/>
          <w:sz w:val="24"/>
          <w:szCs w:val="24"/>
        </w:rPr>
        <w:t>ИНН: ____________________________</w:t>
      </w:r>
    </w:p>
    <w:p w:rsidR="002F74EE" w:rsidRPr="002F74EE" w:rsidRDefault="002F74EE" w:rsidP="002F74EE">
      <w:pPr>
        <w:pStyle w:val="a8"/>
        <w:jc w:val="center"/>
        <w:rPr>
          <w:rFonts w:ascii="Times New Roman" w:hAnsi="Times New Roman" w:cs="Times New Roman"/>
          <w:b/>
          <w:sz w:val="24"/>
          <w:szCs w:val="24"/>
        </w:rPr>
      </w:pPr>
      <w:r w:rsidRPr="002F74EE">
        <w:rPr>
          <w:rFonts w:ascii="Times New Roman" w:hAnsi="Times New Roman" w:cs="Times New Roman"/>
          <w:b/>
          <w:sz w:val="24"/>
          <w:szCs w:val="24"/>
        </w:rPr>
        <w:t>Обязательство по приобретению транспортных средств</w:t>
      </w:r>
    </w:p>
    <w:p w:rsidR="002F74EE" w:rsidRPr="002F74EE" w:rsidRDefault="002F74EE" w:rsidP="002F74EE">
      <w:pPr>
        <w:pStyle w:val="a8"/>
        <w:rPr>
          <w:rFonts w:ascii="Times New Roman" w:hAnsi="Times New Roman" w:cs="Times New Roman"/>
          <w:sz w:val="22"/>
          <w:szCs w:val="22"/>
        </w:rPr>
      </w:pPr>
      <w:r w:rsidRPr="002F74EE">
        <w:rPr>
          <w:rFonts w:ascii="Times New Roman" w:hAnsi="Times New Roman" w:cs="Times New Roman"/>
          <w:sz w:val="22"/>
          <w:szCs w:val="22"/>
        </w:rPr>
        <w:t xml:space="preserve">Я, _________________________________________________________________________, </w:t>
      </w:r>
      <w:proofErr w:type="gramStart"/>
      <w:r w:rsidRPr="002F74EE">
        <w:rPr>
          <w:rFonts w:ascii="Times New Roman" w:hAnsi="Times New Roman" w:cs="Times New Roman"/>
          <w:sz w:val="22"/>
          <w:szCs w:val="22"/>
        </w:rPr>
        <w:t>действующего</w:t>
      </w:r>
      <w:proofErr w:type="gramEnd"/>
      <w:r w:rsidRPr="002F74EE">
        <w:rPr>
          <w:rFonts w:ascii="Times New Roman" w:hAnsi="Times New Roman" w:cs="Times New Roman"/>
          <w:sz w:val="22"/>
          <w:szCs w:val="22"/>
        </w:rPr>
        <w:t xml:space="preserve"> на основании _________________________________________________________, </w:t>
      </w:r>
    </w:p>
    <w:p w:rsidR="002F74EE" w:rsidRPr="002F74EE" w:rsidRDefault="002F74EE" w:rsidP="002F74EE">
      <w:pPr>
        <w:pStyle w:val="a8"/>
        <w:rPr>
          <w:rFonts w:ascii="Times New Roman" w:hAnsi="Times New Roman" w:cs="Times New Roman"/>
          <w:sz w:val="22"/>
          <w:szCs w:val="22"/>
        </w:rPr>
      </w:pPr>
      <w:proofErr w:type="gramStart"/>
      <w:r w:rsidRPr="002F74EE">
        <w:rPr>
          <w:rFonts w:ascii="Times New Roman" w:hAnsi="Times New Roman" w:cs="Times New Roman"/>
          <w:sz w:val="22"/>
          <w:szCs w:val="22"/>
        </w:rPr>
        <w:t>в связи с имеющимся намерением участвовать в открытом конкурсе на право осуществления перевозок по муниципальному (-</w:t>
      </w:r>
      <w:proofErr w:type="spellStart"/>
      <w:r w:rsidRPr="002F74EE">
        <w:rPr>
          <w:rFonts w:ascii="Times New Roman" w:hAnsi="Times New Roman" w:cs="Times New Roman"/>
          <w:sz w:val="22"/>
          <w:szCs w:val="22"/>
        </w:rPr>
        <w:t>ым</w:t>
      </w:r>
      <w:proofErr w:type="spellEnd"/>
      <w:r w:rsidRPr="002F74EE">
        <w:rPr>
          <w:rFonts w:ascii="Times New Roman" w:hAnsi="Times New Roman" w:cs="Times New Roman"/>
          <w:sz w:val="22"/>
          <w:szCs w:val="22"/>
        </w:rPr>
        <w:t>) маршруту (-</w:t>
      </w:r>
      <w:proofErr w:type="spellStart"/>
      <w:r w:rsidRPr="002F74EE">
        <w:rPr>
          <w:rFonts w:ascii="Times New Roman" w:hAnsi="Times New Roman" w:cs="Times New Roman"/>
          <w:sz w:val="22"/>
          <w:szCs w:val="22"/>
        </w:rPr>
        <w:t>ам</w:t>
      </w:r>
      <w:proofErr w:type="spellEnd"/>
      <w:r w:rsidRPr="002F74EE">
        <w:rPr>
          <w:rFonts w:ascii="Times New Roman" w:hAnsi="Times New Roman" w:cs="Times New Roman"/>
          <w:sz w:val="22"/>
          <w:szCs w:val="22"/>
        </w:rPr>
        <w:t>) регулярных перевозок №_______ на территории городского округа Тейково Ивановской области, и отсутствием транспортных средств (необходимого количества транспортных средств), соответствующих требованиям, указанным в Реестре муниципальных маршрутов регулярных перевозок городского округа Тейково Ивановской области  и конкурсной документации, в случае признания меня (для юридических лиц – указывается</w:t>
      </w:r>
      <w:proofErr w:type="gramEnd"/>
      <w:r w:rsidRPr="002F74EE">
        <w:rPr>
          <w:rFonts w:ascii="Times New Roman" w:hAnsi="Times New Roman" w:cs="Times New Roman"/>
          <w:sz w:val="22"/>
          <w:szCs w:val="22"/>
        </w:rPr>
        <w:t xml:space="preserve"> наименование) победителем открытого конкурса и получения мной (для юридических лиц – указывается наименование) 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 требуемые транспортные средства и в необходимом количестве, не позднее ______________20___ г. </w:t>
      </w:r>
    </w:p>
    <w:p w:rsidR="002F74EE" w:rsidRPr="002F74EE" w:rsidRDefault="002F74EE" w:rsidP="002F74EE">
      <w:pPr>
        <w:pStyle w:val="a8"/>
        <w:rPr>
          <w:rFonts w:ascii="Times New Roman" w:hAnsi="Times New Roman" w:cs="Times New Roman"/>
          <w:sz w:val="22"/>
          <w:szCs w:val="22"/>
        </w:rPr>
      </w:pPr>
      <w:r w:rsidRPr="002F74EE">
        <w:rPr>
          <w:rFonts w:ascii="Times New Roman" w:hAnsi="Times New Roman" w:cs="Times New Roman"/>
          <w:sz w:val="22"/>
          <w:szCs w:val="22"/>
        </w:rPr>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рассматривающая как разница между  годом выпуска транспортного средства и годом объявления открытого конкурс</w:t>
      </w:r>
      <w:proofErr w:type="gramStart"/>
      <w:r w:rsidRPr="002F74EE">
        <w:rPr>
          <w:rFonts w:ascii="Times New Roman" w:hAnsi="Times New Roman" w:cs="Times New Roman"/>
          <w:sz w:val="22"/>
          <w:szCs w:val="22"/>
        </w:rPr>
        <w:t>а-</w:t>
      </w:r>
      <w:proofErr w:type="gramEnd"/>
      <w:r w:rsidRPr="002F74EE">
        <w:rPr>
          <w:rFonts w:ascii="Times New Roman" w:hAnsi="Times New Roman" w:cs="Times New Roman"/>
          <w:sz w:val="22"/>
          <w:szCs w:val="22"/>
        </w:rPr>
        <w:t xml:space="preserve"> _________ лет.</w:t>
      </w:r>
    </w:p>
    <w:p w:rsidR="002F74EE" w:rsidRPr="002F74EE" w:rsidRDefault="002F74EE" w:rsidP="002F74EE">
      <w:pPr>
        <w:pStyle w:val="a8"/>
        <w:rPr>
          <w:rFonts w:ascii="Times New Roman" w:hAnsi="Times New Roman" w:cs="Times New Roman"/>
          <w:sz w:val="22"/>
          <w:szCs w:val="22"/>
        </w:rPr>
      </w:pPr>
      <w:proofErr w:type="gramStart"/>
      <w:r w:rsidRPr="002F74EE">
        <w:rPr>
          <w:rFonts w:ascii="Times New Roman" w:hAnsi="Times New Roman" w:cs="Times New Roman"/>
          <w:sz w:val="22"/>
          <w:szCs w:val="22"/>
        </w:rPr>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2F74EE">
        <w:rPr>
          <w:rFonts w:ascii="Times New Roman" w:hAnsi="Times New Roman" w:cs="Times New Roman"/>
          <w:sz w:val="22"/>
          <w:szCs w:val="22"/>
        </w:rPr>
        <w:t xml:space="preserve"> их допуска к участию в открытом конкурсе.</w:t>
      </w:r>
    </w:p>
    <w:p w:rsidR="002F74EE" w:rsidRPr="002F74EE" w:rsidRDefault="002F74EE" w:rsidP="002F74EE">
      <w:pPr>
        <w:pStyle w:val="a8"/>
        <w:rPr>
          <w:rFonts w:ascii="Times New Roman" w:hAnsi="Times New Roman" w:cs="Times New Roman"/>
          <w:sz w:val="22"/>
          <w:szCs w:val="22"/>
        </w:rPr>
      </w:pPr>
      <w:proofErr w:type="gramStart"/>
      <w:r w:rsidRPr="002F74EE">
        <w:rPr>
          <w:rFonts w:ascii="Times New Roman" w:hAnsi="Times New Roman" w:cs="Times New Roman"/>
          <w:sz w:val="22"/>
          <w:szCs w:val="22"/>
        </w:rPr>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2F74EE">
        <w:rPr>
          <w:rFonts w:ascii="Times New Roman" w:hAnsi="Times New Roman" w:cs="Times New Roman"/>
          <w:sz w:val="22"/>
          <w:szCs w:val="22"/>
        </w:rPr>
        <w:t>ам</w:t>
      </w:r>
      <w:proofErr w:type="spellEnd"/>
      <w:r w:rsidRPr="002F74EE">
        <w:rPr>
          <w:rFonts w:ascii="Times New Roman" w:hAnsi="Times New Roman" w:cs="Times New Roman"/>
          <w:sz w:val="22"/>
          <w:szCs w:val="22"/>
        </w:rPr>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2F74EE">
        <w:rPr>
          <w:rFonts w:ascii="Times New Roman" w:hAnsi="Times New Roman" w:cs="Times New Roman"/>
          <w:sz w:val="22"/>
          <w:szCs w:val="22"/>
        </w:rPr>
        <w:t>ами</w:t>
      </w:r>
      <w:proofErr w:type="spellEnd"/>
      <w:r w:rsidRPr="002F74EE">
        <w:rPr>
          <w:rFonts w:ascii="Times New Roman" w:hAnsi="Times New Roman" w:cs="Times New Roman"/>
          <w:sz w:val="22"/>
          <w:szCs w:val="22"/>
        </w:rPr>
        <w:t>) регулярных перевозок  не позднее чем через 90 (девяносто) дней со дня</w:t>
      </w:r>
      <w:proofErr w:type="gramEnd"/>
      <w:r w:rsidRPr="002F74EE">
        <w:rPr>
          <w:rFonts w:ascii="Times New Roman" w:hAnsi="Times New Roman" w:cs="Times New Roman"/>
          <w:sz w:val="22"/>
          <w:szCs w:val="22"/>
        </w:rPr>
        <w:t xml:space="preserve"> </w:t>
      </w:r>
      <w:proofErr w:type="gramStart"/>
      <w:r w:rsidRPr="002F74EE">
        <w:rPr>
          <w:rFonts w:ascii="Times New Roman" w:hAnsi="Times New Roman" w:cs="Times New Roman"/>
          <w:sz w:val="22"/>
          <w:szCs w:val="22"/>
        </w:rPr>
        <w:t>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w:t>
      </w:r>
      <w:proofErr w:type="spellStart"/>
      <w:r w:rsidRPr="002F74EE">
        <w:rPr>
          <w:rFonts w:ascii="Times New Roman" w:hAnsi="Times New Roman" w:cs="Times New Roman"/>
          <w:sz w:val="22"/>
          <w:szCs w:val="22"/>
        </w:rPr>
        <w:t>ам</w:t>
      </w:r>
      <w:proofErr w:type="spellEnd"/>
      <w:r w:rsidRPr="002F74EE">
        <w:rPr>
          <w:rFonts w:ascii="Times New Roman" w:hAnsi="Times New Roman" w:cs="Times New Roman"/>
          <w:sz w:val="22"/>
          <w:szCs w:val="22"/>
        </w:rPr>
        <w:t>) регулярных</w:t>
      </w:r>
      <w:proofErr w:type="gramEnd"/>
      <w:r w:rsidRPr="002F74EE">
        <w:rPr>
          <w:rFonts w:ascii="Times New Roman" w:hAnsi="Times New Roman" w:cs="Times New Roman"/>
          <w:sz w:val="22"/>
          <w:szCs w:val="22"/>
        </w:rPr>
        <w:t xml:space="preserve"> перевозок.</w:t>
      </w:r>
    </w:p>
    <w:p w:rsidR="002F74EE" w:rsidRPr="002F74EE" w:rsidRDefault="002F74EE" w:rsidP="002F74EE">
      <w:pPr>
        <w:pStyle w:val="a8"/>
        <w:rPr>
          <w:rFonts w:ascii="Times New Roman" w:hAnsi="Times New Roman" w:cs="Times New Roman"/>
          <w:sz w:val="16"/>
          <w:szCs w:val="16"/>
        </w:rPr>
      </w:pPr>
      <w:r w:rsidRPr="002F74EE">
        <w:rPr>
          <w:rFonts w:ascii="Times New Roman" w:hAnsi="Times New Roman" w:cs="Times New Roman"/>
          <w:sz w:val="16"/>
          <w:szCs w:val="16"/>
        </w:rPr>
        <w:t>______________________</w:t>
      </w:r>
      <w:r w:rsidRPr="002F74EE">
        <w:rPr>
          <w:rFonts w:ascii="Times New Roman" w:hAnsi="Times New Roman" w:cs="Times New Roman"/>
          <w:sz w:val="16"/>
          <w:szCs w:val="16"/>
        </w:rPr>
        <w:tab/>
        <w:t xml:space="preserve">   _________________ подпись</w:t>
      </w:r>
      <w:r w:rsidRPr="002F74EE">
        <w:rPr>
          <w:rFonts w:ascii="Times New Roman" w:hAnsi="Times New Roman" w:cs="Times New Roman"/>
          <w:sz w:val="16"/>
          <w:szCs w:val="16"/>
        </w:rPr>
        <w:tab/>
        <w:t>_______________________ (ФИО)</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ab/>
        <w:t>Дата ___________________</w:t>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t xml:space="preserve">                   М.П.         </w:t>
      </w:r>
    </w:p>
    <w:p w:rsidR="002F74EE" w:rsidRPr="002F74EE" w:rsidRDefault="002F74EE" w:rsidP="002F74EE">
      <w:pPr>
        <w:pStyle w:val="a8"/>
        <w:jc w:val="right"/>
        <w:rPr>
          <w:rFonts w:ascii="Times New Roman" w:hAnsi="Times New Roman" w:cs="Times New Roman"/>
          <w:sz w:val="24"/>
        </w:rPr>
        <w:sectPr w:rsidR="002F74EE" w:rsidRPr="002F74EE" w:rsidSect="006F1F1B">
          <w:headerReference w:type="default" r:id="rId21"/>
          <w:footerReference w:type="default" r:id="rId22"/>
          <w:pgSz w:w="11906" w:h="16838"/>
          <w:pgMar w:top="360" w:right="566" w:bottom="719" w:left="1440" w:header="360" w:footer="0" w:gutter="0"/>
          <w:cols w:space="708"/>
          <w:docGrid w:linePitch="360"/>
        </w:sectPr>
      </w:pPr>
    </w:p>
    <w:p w:rsidR="002F74EE" w:rsidRPr="002F74EE" w:rsidRDefault="002F74EE" w:rsidP="002F74EE">
      <w:pPr>
        <w:pStyle w:val="a8"/>
        <w:jc w:val="right"/>
        <w:rPr>
          <w:rFonts w:ascii="Times New Roman" w:hAnsi="Times New Roman" w:cs="Times New Roman"/>
          <w:sz w:val="24"/>
        </w:rPr>
      </w:pPr>
      <w:r w:rsidRPr="002F74EE">
        <w:rPr>
          <w:rFonts w:ascii="Times New Roman" w:hAnsi="Times New Roman" w:cs="Times New Roman"/>
          <w:sz w:val="24"/>
        </w:rPr>
        <w:lastRenderedPageBreak/>
        <w:t>Приложение №6</w:t>
      </w:r>
    </w:p>
    <w:p w:rsidR="002F74EE" w:rsidRPr="002F74EE" w:rsidRDefault="002F74EE" w:rsidP="002F74EE">
      <w:pPr>
        <w:pStyle w:val="a8"/>
        <w:jc w:val="right"/>
        <w:rPr>
          <w:rFonts w:ascii="Times New Roman" w:hAnsi="Times New Roman" w:cs="Times New Roman"/>
          <w:sz w:val="24"/>
        </w:rPr>
      </w:pPr>
      <w:r w:rsidRPr="002F74EE">
        <w:rPr>
          <w:rFonts w:ascii="Times New Roman" w:hAnsi="Times New Roman" w:cs="Times New Roman"/>
          <w:sz w:val="24"/>
        </w:rPr>
        <w:t xml:space="preserve">к Конкурсной документации </w:t>
      </w:r>
    </w:p>
    <w:p w:rsidR="002F74EE" w:rsidRPr="002F74EE" w:rsidRDefault="002F74EE" w:rsidP="002F74EE">
      <w:pPr>
        <w:pStyle w:val="19"/>
        <w:jc w:val="center"/>
        <w:rPr>
          <w:sz w:val="24"/>
        </w:rPr>
      </w:pPr>
      <w:r w:rsidRPr="002F74EE">
        <w:rPr>
          <w:sz w:val="24"/>
        </w:rPr>
        <w:t>Справка</w:t>
      </w:r>
    </w:p>
    <w:p w:rsidR="002F74EE" w:rsidRPr="002F74EE" w:rsidRDefault="002F74EE" w:rsidP="002F74EE">
      <w:pPr>
        <w:pStyle w:val="19"/>
        <w:jc w:val="center"/>
        <w:rPr>
          <w:sz w:val="22"/>
        </w:rPr>
      </w:pPr>
      <w:r w:rsidRPr="002F74EE">
        <w:rPr>
          <w:sz w:val="24"/>
        </w:rPr>
        <w:t>о заявленных транспортных средствах (далее – ТС) для обслуживания регулярного</w:t>
      </w:r>
      <w:proofErr w:type="gramStart"/>
      <w:r w:rsidRPr="002F74EE">
        <w:rPr>
          <w:sz w:val="24"/>
        </w:rPr>
        <w:t xml:space="preserve"> (-</w:t>
      </w:r>
      <w:proofErr w:type="spellStart"/>
      <w:proofErr w:type="gramEnd"/>
      <w:r w:rsidRPr="002F74EE">
        <w:rPr>
          <w:sz w:val="24"/>
        </w:rPr>
        <w:t>ых</w:t>
      </w:r>
      <w:proofErr w:type="spellEnd"/>
      <w:r w:rsidRPr="002F74EE">
        <w:rPr>
          <w:sz w:val="24"/>
        </w:rPr>
        <w:t>) маршрута (-</w:t>
      </w:r>
      <w:proofErr w:type="spellStart"/>
      <w:r w:rsidRPr="002F74EE">
        <w:rPr>
          <w:sz w:val="24"/>
        </w:rPr>
        <w:t>ов</w:t>
      </w:r>
      <w:proofErr w:type="spellEnd"/>
      <w:r w:rsidRPr="002F74EE">
        <w:rPr>
          <w:sz w:val="24"/>
        </w:rPr>
        <w:t>) по лоту №______</w:t>
      </w:r>
    </w:p>
    <w:p w:rsidR="002F74EE" w:rsidRPr="002F74EE" w:rsidRDefault="002F74EE" w:rsidP="002F74EE">
      <w:pPr>
        <w:pStyle w:val="a8"/>
        <w:jc w:val="center"/>
        <w:rPr>
          <w:rFonts w:ascii="Times New Roman" w:hAnsi="Times New Roman" w:cs="Times New Roman"/>
          <w:sz w:val="24"/>
        </w:rPr>
      </w:pPr>
    </w:p>
    <w:tbl>
      <w:tblPr>
        <w:tblW w:w="15700" w:type="dxa"/>
        <w:tblInd w:w="108" w:type="dxa"/>
        <w:tblLayout w:type="fixed"/>
        <w:tblLook w:val="0000"/>
      </w:tblPr>
      <w:tblGrid>
        <w:gridCol w:w="434"/>
        <w:gridCol w:w="450"/>
        <w:gridCol w:w="465"/>
        <w:gridCol w:w="495"/>
        <w:gridCol w:w="600"/>
        <w:gridCol w:w="450"/>
        <w:gridCol w:w="2146"/>
        <w:gridCol w:w="765"/>
        <w:gridCol w:w="645"/>
        <w:gridCol w:w="1650"/>
        <w:gridCol w:w="1215"/>
        <w:gridCol w:w="1305"/>
        <w:gridCol w:w="1080"/>
        <w:gridCol w:w="735"/>
        <w:gridCol w:w="2325"/>
        <w:gridCol w:w="940"/>
      </w:tblGrid>
      <w:tr w:rsidR="002F74EE" w:rsidRPr="002F74EE" w:rsidTr="00E91D29">
        <w:trPr>
          <w:cantSplit/>
          <w:trHeight w:val="1134"/>
        </w:trPr>
        <w:tc>
          <w:tcPr>
            <w:tcW w:w="434"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color w:val="000000"/>
                <w:sz w:val="20"/>
                <w:szCs w:val="20"/>
              </w:rPr>
            </w:pPr>
            <w:r w:rsidRPr="002F74EE">
              <w:rPr>
                <w:rFonts w:ascii="Times New Roman" w:hAnsi="Times New Roman" w:cs="Times New Roman"/>
                <w:color w:val="000000"/>
                <w:sz w:val="20"/>
                <w:szCs w:val="20"/>
              </w:rPr>
              <w:t xml:space="preserve">№ </w:t>
            </w:r>
            <w:proofErr w:type="spellStart"/>
            <w:proofErr w:type="gramStart"/>
            <w:r w:rsidRPr="002F74EE">
              <w:rPr>
                <w:rFonts w:ascii="Times New Roman" w:hAnsi="Times New Roman" w:cs="Times New Roman"/>
                <w:color w:val="000000"/>
                <w:sz w:val="20"/>
                <w:szCs w:val="20"/>
              </w:rPr>
              <w:t>п</w:t>
            </w:r>
            <w:proofErr w:type="spellEnd"/>
            <w:proofErr w:type="gramEnd"/>
            <w:r w:rsidRPr="002F74EE">
              <w:rPr>
                <w:rFonts w:ascii="Times New Roman" w:hAnsi="Times New Roman" w:cs="Times New Roman"/>
                <w:color w:val="000000"/>
                <w:sz w:val="20"/>
                <w:szCs w:val="20"/>
              </w:rPr>
              <w:t>/</w:t>
            </w:r>
            <w:proofErr w:type="spellStart"/>
            <w:r w:rsidRPr="002F74EE">
              <w:rPr>
                <w:rFonts w:ascii="Times New Roman" w:hAnsi="Times New Roman" w:cs="Times New Roman"/>
                <w:color w:val="000000"/>
                <w:sz w:val="20"/>
                <w:szCs w:val="20"/>
              </w:rPr>
              <w:t>п</w:t>
            </w:r>
            <w:proofErr w:type="spellEnd"/>
          </w:p>
        </w:tc>
        <w:tc>
          <w:tcPr>
            <w:tcW w:w="45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color w:val="000000"/>
                <w:sz w:val="20"/>
                <w:szCs w:val="20"/>
              </w:rPr>
            </w:pPr>
            <w:r w:rsidRPr="002F74EE">
              <w:rPr>
                <w:rFonts w:ascii="Times New Roman" w:hAnsi="Times New Roman" w:cs="Times New Roman"/>
                <w:color w:val="000000"/>
                <w:sz w:val="20"/>
                <w:szCs w:val="20"/>
              </w:rPr>
              <w:t>Вид ТС</w:t>
            </w:r>
          </w:p>
        </w:tc>
        <w:tc>
          <w:tcPr>
            <w:tcW w:w="46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color w:val="000000"/>
                <w:sz w:val="20"/>
                <w:szCs w:val="20"/>
              </w:rPr>
            </w:pPr>
            <w:r w:rsidRPr="002F74EE">
              <w:rPr>
                <w:rFonts w:ascii="Times New Roman" w:hAnsi="Times New Roman" w:cs="Times New Roman"/>
                <w:color w:val="000000"/>
                <w:sz w:val="20"/>
                <w:szCs w:val="20"/>
              </w:rPr>
              <w:t>Класс ТС</w:t>
            </w:r>
          </w:p>
        </w:tc>
        <w:tc>
          <w:tcPr>
            <w:tcW w:w="49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color w:val="000000"/>
                <w:sz w:val="20"/>
                <w:szCs w:val="20"/>
              </w:rPr>
            </w:pPr>
            <w:r w:rsidRPr="002F74EE">
              <w:rPr>
                <w:rFonts w:ascii="Times New Roman" w:hAnsi="Times New Roman" w:cs="Times New Roman"/>
                <w:color w:val="000000"/>
                <w:sz w:val="20"/>
                <w:szCs w:val="20"/>
              </w:rPr>
              <w:t>Марка, модель ТС</w:t>
            </w:r>
          </w:p>
        </w:tc>
        <w:tc>
          <w:tcPr>
            <w:tcW w:w="60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color w:val="000000"/>
                <w:sz w:val="20"/>
                <w:szCs w:val="20"/>
              </w:rPr>
            </w:pPr>
            <w:r w:rsidRPr="002F74EE">
              <w:rPr>
                <w:rFonts w:ascii="Times New Roman" w:hAnsi="Times New Roman" w:cs="Times New Roman"/>
                <w:color w:val="000000"/>
                <w:sz w:val="20"/>
                <w:szCs w:val="20"/>
              </w:rPr>
              <w:t>Государственный регистрационный знак ТС</w:t>
            </w:r>
          </w:p>
        </w:tc>
        <w:tc>
          <w:tcPr>
            <w:tcW w:w="45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color w:val="000000"/>
                <w:sz w:val="20"/>
                <w:szCs w:val="20"/>
              </w:rPr>
            </w:pPr>
            <w:r w:rsidRPr="002F74EE">
              <w:rPr>
                <w:rFonts w:ascii="Times New Roman" w:hAnsi="Times New Roman" w:cs="Times New Roman"/>
                <w:color w:val="000000"/>
                <w:sz w:val="20"/>
                <w:szCs w:val="20"/>
              </w:rPr>
              <w:t>Дата изготовления ТС</w:t>
            </w:r>
          </w:p>
        </w:tc>
        <w:tc>
          <w:tcPr>
            <w:tcW w:w="2146"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color w:val="000000"/>
                <w:sz w:val="20"/>
                <w:szCs w:val="20"/>
              </w:rPr>
            </w:pPr>
            <w:r w:rsidRPr="002F74EE">
              <w:rPr>
                <w:rFonts w:ascii="Times New Roman" w:hAnsi="Times New Roman" w:cs="Times New Roman"/>
                <w:color w:val="000000"/>
                <w:sz w:val="20"/>
                <w:szCs w:val="20"/>
              </w:rPr>
              <w:t>Максимальный срок эксплуатации ТС,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(разница между  годом выпуска транспортного средства и годом объявления открытого конкурса)</w:t>
            </w:r>
          </w:p>
        </w:tc>
        <w:tc>
          <w:tcPr>
            <w:tcW w:w="76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color w:val="000000"/>
                <w:sz w:val="20"/>
                <w:szCs w:val="20"/>
              </w:rPr>
            </w:pPr>
            <w:r w:rsidRPr="002F74EE">
              <w:rPr>
                <w:rFonts w:ascii="Times New Roman" w:hAnsi="Times New Roman" w:cs="Times New Roman"/>
                <w:color w:val="000000"/>
                <w:sz w:val="20"/>
                <w:szCs w:val="20"/>
              </w:rPr>
              <w:t>Общая вместимость транспортного средства (человек):</w:t>
            </w:r>
          </w:p>
          <w:p w:rsidR="002F74EE" w:rsidRPr="002F74EE" w:rsidRDefault="002F74EE" w:rsidP="00E91D29">
            <w:pPr>
              <w:pStyle w:val="a8"/>
              <w:ind w:left="-34" w:right="-17" w:firstLine="0"/>
              <w:rPr>
                <w:rFonts w:ascii="Times New Roman" w:hAnsi="Times New Roman" w:cs="Times New Roman"/>
                <w:color w:val="000000"/>
                <w:sz w:val="20"/>
                <w:szCs w:val="20"/>
              </w:rPr>
            </w:pPr>
            <w:r w:rsidRPr="002F74EE">
              <w:rPr>
                <w:rFonts w:ascii="Times New Roman" w:hAnsi="Times New Roman" w:cs="Times New Roman"/>
                <w:color w:val="000000"/>
                <w:sz w:val="20"/>
                <w:szCs w:val="20"/>
              </w:rPr>
              <w:t>Мест для сидения/</w:t>
            </w:r>
            <w:proofErr w:type="gramStart"/>
            <w:r w:rsidRPr="002F74EE">
              <w:rPr>
                <w:rFonts w:ascii="Times New Roman" w:hAnsi="Times New Roman" w:cs="Times New Roman"/>
                <w:color w:val="000000"/>
                <w:sz w:val="20"/>
                <w:szCs w:val="20"/>
              </w:rPr>
              <w:t>общая</w:t>
            </w:r>
            <w:proofErr w:type="gramEnd"/>
          </w:p>
        </w:tc>
        <w:tc>
          <w:tcPr>
            <w:tcW w:w="64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color w:val="000000"/>
                <w:sz w:val="20"/>
                <w:szCs w:val="20"/>
              </w:rPr>
            </w:pPr>
            <w:r w:rsidRPr="002F74EE">
              <w:rPr>
                <w:rFonts w:ascii="Times New Roman" w:hAnsi="Times New Roman" w:cs="Times New Roman"/>
                <w:color w:val="000000"/>
                <w:sz w:val="20"/>
                <w:szCs w:val="20"/>
              </w:rPr>
              <w:t xml:space="preserve">Наличие </w:t>
            </w:r>
            <w:proofErr w:type="gramStart"/>
            <w:r w:rsidRPr="002F74EE">
              <w:rPr>
                <w:rFonts w:ascii="Times New Roman" w:hAnsi="Times New Roman" w:cs="Times New Roman"/>
                <w:color w:val="000000"/>
                <w:sz w:val="20"/>
                <w:szCs w:val="20"/>
              </w:rPr>
              <w:t>низкого</w:t>
            </w:r>
            <w:proofErr w:type="gramEnd"/>
            <w:r w:rsidRPr="002F74EE">
              <w:rPr>
                <w:rFonts w:ascii="Times New Roman" w:hAnsi="Times New Roman" w:cs="Times New Roman"/>
                <w:color w:val="000000"/>
                <w:sz w:val="20"/>
                <w:szCs w:val="20"/>
              </w:rPr>
              <w:t xml:space="preserve">   и </w:t>
            </w:r>
            <w:proofErr w:type="spellStart"/>
            <w:r w:rsidRPr="002F74EE">
              <w:rPr>
                <w:rFonts w:ascii="Times New Roman" w:hAnsi="Times New Roman" w:cs="Times New Roman"/>
                <w:color w:val="000000"/>
                <w:sz w:val="20"/>
                <w:szCs w:val="20"/>
              </w:rPr>
              <w:t>полунизкого</w:t>
            </w:r>
            <w:proofErr w:type="spellEnd"/>
            <w:r w:rsidRPr="002F74EE">
              <w:rPr>
                <w:rFonts w:ascii="Times New Roman" w:hAnsi="Times New Roman" w:cs="Times New Roman"/>
                <w:color w:val="000000"/>
                <w:sz w:val="20"/>
                <w:szCs w:val="20"/>
              </w:rPr>
              <w:t xml:space="preserve"> </w:t>
            </w:r>
            <w:proofErr w:type="spellStart"/>
            <w:r w:rsidRPr="002F74EE">
              <w:rPr>
                <w:rFonts w:ascii="Times New Roman" w:hAnsi="Times New Roman" w:cs="Times New Roman"/>
                <w:color w:val="000000"/>
                <w:sz w:val="20"/>
                <w:szCs w:val="20"/>
              </w:rPr>
              <w:t>полав</w:t>
            </w:r>
            <w:proofErr w:type="spellEnd"/>
            <w:r w:rsidRPr="002F74EE">
              <w:rPr>
                <w:rFonts w:ascii="Times New Roman" w:hAnsi="Times New Roman" w:cs="Times New Roman"/>
                <w:color w:val="000000"/>
                <w:sz w:val="20"/>
                <w:szCs w:val="20"/>
              </w:rPr>
              <w:t xml:space="preserve">  транспортном средстве</w:t>
            </w:r>
          </w:p>
        </w:tc>
        <w:tc>
          <w:tcPr>
            <w:tcW w:w="165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eastAsia="Calibri" w:hAnsi="Times New Roman" w:cs="Times New Roman"/>
                <w:color w:val="000000"/>
                <w:sz w:val="20"/>
                <w:szCs w:val="20"/>
              </w:rPr>
            </w:pPr>
            <w:r w:rsidRPr="002F74EE">
              <w:rPr>
                <w:rStyle w:val="210"/>
                <w:rFonts w:ascii="Times New Roman" w:hAnsi="Times New Roman" w:cs="Times New Roman"/>
                <w:iCs/>
                <w:color w:val="000000"/>
                <w:sz w:val="20"/>
                <w:szCs w:val="20"/>
              </w:rPr>
              <w:t xml:space="preserve">Наличие в транспортном средстве оборудования для перевозок пассажиров с ограниченными возможностями передвижения, а также </w:t>
            </w:r>
            <w:r w:rsidRPr="002F74EE">
              <w:rPr>
                <w:rStyle w:val="aff2"/>
                <w:rFonts w:ascii="Times New Roman" w:hAnsi="Times New Roman" w:cs="Times New Roman"/>
                <w:i w:val="0"/>
                <w:iCs w:val="0"/>
                <w:color w:val="000000"/>
                <w:sz w:val="20"/>
                <w:szCs w:val="20"/>
              </w:rPr>
              <w:t>пассажиров с  детскими колясками</w:t>
            </w:r>
            <w:r w:rsidRPr="002F74EE">
              <w:rPr>
                <w:rStyle w:val="210"/>
                <w:rFonts w:ascii="Times New Roman" w:hAnsi="Times New Roman" w:cs="Times New Roman"/>
                <w:iCs/>
                <w:color w:val="000000"/>
                <w:sz w:val="20"/>
                <w:szCs w:val="20"/>
              </w:rPr>
              <w:t xml:space="preserve"> (широкие</w:t>
            </w:r>
            <w:r w:rsidRPr="002F74EE">
              <w:rPr>
                <w:rStyle w:val="210"/>
                <w:rFonts w:ascii="Times New Roman" w:hAnsi="Times New Roman" w:cs="Times New Roman"/>
                <w:iCs/>
                <w:color w:val="000000"/>
                <w:sz w:val="24"/>
                <w:szCs w:val="24"/>
              </w:rPr>
              <w:t xml:space="preserve"> </w:t>
            </w:r>
            <w:r w:rsidRPr="002F74EE">
              <w:rPr>
                <w:rStyle w:val="210"/>
                <w:rFonts w:ascii="Times New Roman" w:hAnsi="Times New Roman" w:cs="Times New Roman"/>
                <w:iCs/>
                <w:color w:val="000000"/>
                <w:sz w:val="20"/>
                <w:szCs w:val="20"/>
              </w:rPr>
              <w:t>двери, устройство наклона кузова, аппарель, подъемник</w:t>
            </w:r>
            <w:r w:rsidRPr="002F74EE">
              <w:rPr>
                <w:rStyle w:val="210"/>
                <w:rFonts w:ascii="Times New Roman" w:hAnsi="Times New Roman" w:cs="Times New Roman"/>
                <w:iCs/>
                <w:color w:val="000000"/>
                <w:sz w:val="24"/>
                <w:szCs w:val="24"/>
              </w:rPr>
              <w:t xml:space="preserve"> </w:t>
            </w:r>
            <w:r w:rsidRPr="002F74EE">
              <w:rPr>
                <w:rStyle w:val="210"/>
                <w:rFonts w:ascii="Times New Roman" w:hAnsi="Times New Roman" w:cs="Times New Roman"/>
                <w:iCs/>
                <w:color w:val="000000"/>
                <w:sz w:val="20"/>
                <w:szCs w:val="20"/>
              </w:rPr>
              <w:t>для инвалидов, приспособления</w:t>
            </w:r>
            <w:r w:rsidRPr="002F74EE">
              <w:rPr>
                <w:rStyle w:val="210"/>
                <w:rFonts w:ascii="Times New Roman" w:hAnsi="Times New Roman" w:cs="Times New Roman"/>
                <w:iCs/>
                <w:color w:val="000000"/>
                <w:sz w:val="24"/>
                <w:szCs w:val="24"/>
              </w:rPr>
              <w:t xml:space="preserve"> </w:t>
            </w:r>
            <w:r w:rsidRPr="002F74EE">
              <w:rPr>
                <w:rStyle w:val="210"/>
                <w:rFonts w:ascii="Times New Roman" w:hAnsi="Times New Roman" w:cs="Times New Roman"/>
                <w:iCs/>
                <w:color w:val="000000"/>
                <w:sz w:val="20"/>
                <w:szCs w:val="20"/>
              </w:rPr>
              <w:t>для крепления инвалидной коляски в салоне и т. п.)</w:t>
            </w:r>
          </w:p>
        </w:tc>
        <w:tc>
          <w:tcPr>
            <w:tcW w:w="121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color w:val="000000"/>
                <w:sz w:val="20"/>
                <w:szCs w:val="20"/>
              </w:rPr>
            </w:pPr>
            <w:r w:rsidRPr="002F74EE">
              <w:rPr>
                <w:rFonts w:ascii="Times New Roman" w:eastAsia="Calibri" w:hAnsi="Times New Roman" w:cs="Times New Roman"/>
                <w:color w:val="000000"/>
                <w:sz w:val="20"/>
                <w:szCs w:val="20"/>
              </w:rPr>
              <w:t xml:space="preserve">Наличие в ТС оборудования для  отображения </w:t>
            </w:r>
            <w:proofErr w:type="gramStart"/>
            <w:r w:rsidRPr="002F74EE">
              <w:rPr>
                <w:rFonts w:ascii="Times New Roman" w:eastAsia="Calibri" w:hAnsi="Times New Roman" w:cs="Times New Roman"/>
                <w:color w:val="000000"/>
                <w:sz w:val="20"/>
                <w:szCs w:val="20"/>
              </w:rPr>
              <w:t>зрительной</w:t>
            </w:r>
            <w:proofErr w:type="gramEnd"/>
            <w:r w:rsidRPr="002F74EE">
              <w:rPr>
                <w:rFonts w:ascii="Times New Roman" w:eastAsia="Calibri" w:hAnsi="Times New Roman" w:cs="Times New Roman"/>
                <w:color w:val="000000"/>
                <w:sz w:val="20"/>
                <w:szCs w:val="20"/>
              </w:rPr>
              <w:t xml:space="preserve"> информацию об остановочных пунктах в пути следования</w:t>
            </w:r>
          </w:p>
        </w:tc>
        <w:tc>
          <w:tcPr>
            <w:tcW w:w="1305" w:type="dxa"/>
            <w:tcBorders>
              <w:top w:val="single" w:sz="4" w:space="0" w:color="000000"/>
              <w:left w:val="single" w:sz="4" w:space="0" w:color="000000"/>
              <w:bottom w:val="single" w:sz="4" w:space="0" w:color="000000"/>
              <w:right w:val="single" w:sz="4" w:space="0" w:color="auto"/>
            </w:tcBorders>
            <w:shd w:val="clear" w:color="auto" w:fill="auto"/>
          </w:tcPr>
          <w:p w:rsidR="002F74EE" w:rsidRPr="002F74EE" w:rsidRDefault="002F74EE" w:rsidP="00E91D29">
            <w:pPr>
              <w:pStyle w:val="a8"/>
              <w:ind w:left="-34" w:right="-17" w:firstLine="0"/>
              <w:rPr>
                <w:rFonts w:ascii="Times New Roman" w:eastAsia="Calibri" w:hAnsi="Times New Roman" w:cs="Times New Roman"/>
                <w:color w:val="000000"/>
                <w:sz w:val="20"/>
                <w:szCs w:val="20"/>
              </w:rPr>
            </w:pPr>
            <w:r w:rsidRPr="002F74EE">
              <w:rPr>
                <w:rStyle w:val="aff2"/>
                <w:rFonts w:ascii="Times New Roman" w:hAnsi="Times New Roman" w:cs="Times New Roman"/>
                <w:i w:val="0"/>
                <w:iCs w:val="0"/>
                <w:color w:val="000000"/>
                <w:sz w:val="20"/>
                <w:szCs w:val="20"/>
              </w:rPr>
              <w:t>Наличие в салоне транспортного средства оборудования для звукового (речевого) объявления остановок и другой информации в автоматическом или ручном режиме</w:t>
            </w:r>
          </w:p>
        </w:tc>
        <w:tc>
          <w:tcPr>
            <w:tcW w:w="1080" w:type="dxa"/>
            <w:tcBorders>
              <w:top w:val="single" w:sz="4" w:space="0" w:color="000000"/>
              <w:left w:val="single" w:sz="4" w:space="0" w:color="000000"/>
              <w:bottom w:val="single" w:sz="4" w:space="0" w:color="000000"/>
              <w:right w:val="single" w:sz="4" w:space="0" w:color="auto"/>
            </w:tcBorders>
            <w:shd w:val="clear" w:color="auto" w:fill="auto"/>
          </w:tcPr>
          <w:p w:rsidR="002F74EE" w:rsidRPr="002F74EE" w:rsidRDefault="002F74EE" w:rsidP="00E91D29">
            <w:pPr>
              <w:pStyle w:val="a8"/>
              <w:ind w:left="-34" w:right="-17" w:firstLine="0"/>
              <w:rPr>
                <w:rFonts w:ascii="Times New Roman" w:eastAsia="Calibri" w:hAnsi="Times New Roman" w:cs="Times New Roman"/>
                <w:color w:val="000000"/>
                <w:sz w:val="20"/>
                <w:szCs w:val="20"/>
              </w:rPr>
            </w:pPr>
            <w:r w:rsidRPr="002F74EE">
              <w:rPr>
                <w:rStyle w:val="aff2"/>
                <w:rFonts w:ascii="Times New Roman" w:hAnsi="Times New Roman" w:cs="Times New Roman"/>
                <w:i w:val="0"/>
                <w:iCs w:val="0"/>
                <w:color w:val="000000"/>
                <w:sz w:val="20"/>
                <w:szCs w:val="20"/>
              </w:rPr>
              <w:t>Наличие в салоне транспортного средства оборудования, осуществляющее видеонаблюдение в целях обеспечения безопасности пассажирских перевозок</w:t>
            </w:r>
          </w:p>
        </w:tc>
        <w:tc>
          <w:tcPr>
            <w:tcW w:w="735" w:type="dxa"/>
            <w:tcBorders>
              <w:top w:val="single" w:sz="4" w:space="0" w:color="000000"/>
              <w:left w:val="single" w:sz="4" w:space="0" w:color="auto"/>
              <w:bottom w:val="single" w:sz="4" w:space="0" w:color="000000"/>
            </w:tcBorders>
            <w:shd w:val="clear" w:color="auto" w:fill="auto"/>
          </w:tcPr>
          <w:p w:rsidR="002F74EE" w:rsidRPr="002F74EE" w:rsidRDefault="002F74EE" w:rsidP="00E91D29">
            <w:pPr>
              <w:pStyle w:val="a8"/>
              <w:ind w:left="-34" w:right="-17" w:firstLine="0"/>
              <w:rPr>
                <w:rFonts w:ascii="Times New Roman" w:eastAsia="Calibri" w:hAnsi="Times New Roman" w:cs="Times New Roman"/>
                <w:color w:val="000000"/>
                <w:sz w:val="20"/>
                <w:szCs w:val="20"/>
              </w:rPr>
            </w:pPr>
            <w:r w:rsidRPr="002F74EE">
              <w:rPr>
                <w:rFonts w:ascii="Times New Roman" w:hAnsi="Times New Roman" w:cs="Times New Roman"/>
                <w:color w:val="000000"/>
                <w:sz w:val="20"/>
                <w:szCs w:val="20"/>
              </w:rPr>
              <w:t>Экологические показатели транспортных средств (экологический класс)</w:t>
            </w:r>
          </w:p>
        </w:tc>
        <w:tc>
          <w:tcPr>
            <w:tcW w:w="232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color w:val="000000"/>
                <w:sz w:val="20"/>
                <w:szCs w:val="20"/>
              </w:rPr>
            </w:pPr>
            <w:r w:rsidRPr="002F74EE">
              <w:rPr>
                <w:rFonts w:ascii="Times New Roman" w:hAnsi="Times New Roman" w:cs="Times New Roman"/>
                <w:color w:val="000000"/>
                <w:sz w:val="20"/>
                <w:szCs w:val="20"/>
              </w:rPr>
              <w:t>Наличие в транспортном средстве оборудования спутниковой навигации ГЛОНАСС или ГЛОНАСС/GPS, с возможностью подключения к городской системе контроля и мониторинга пассажирского автомобильного транспорта, круглосуточно обеспечивающей передачу мониторинговой информации в</w:t>
            </w:r>
            <w:r w:rsidRPr="002F74EE">
              <w:rPr>
                <w:rFonts w:ascii="Times New Roman" w:hAnsi="Times New Roman" w:cs="Times New Roman"/>
                <w:b/>
                <w:color w:val="000000"/>
              </w:rPr>
              <w:t xml:space="preserve"> </w:t>
            </w:r>
            <w:r w:rsidRPr="002F74EE">
              <w:rPr>
                <w:rFonts w:ascii="Times New Roman" w:hAnsi="Times New Roman" w:cs="Times New Roman"/>
                <w:color w:val="000000"/>
                <w:sz w:val="20"/>
                <w:szCs w:val="20"/>
              </w:rPr>
              <w:t>некорректируемом виде о работающем на маршрутах регулярных перевозок транспортном средстве и его местоположении</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color w:val="000000"/>
                <w:sz w:val="20"/>
                <w:szCs w:val="20"/>
              </w:rPr>
            </w:pPr>
            <w:r w:rsidRPr="002F74EE">
              <w:rPr>
                <w:rFonts w:ascii="Times New Roman" w:hAnsi="Times New Roman" w:cs="Times New Roman"/>
                <w:color w:val="000000"/>
                <w:sz w:val="20"/>
                <w:szCs w:val="20"/>
              </w:rPr>
              <w:t>Наличие  о</w:t>
            </w:r>
            <w:r w:rsidRPr="002F74EE">
              <w:rPr>
                <w:rFonts w:ascii="Times New Roman" w:eastAsia="Calibri" w:hAnsi="Times New Roman" w:cs="Times New Roman"/>
                <w:color w:val="000000"/>
                <w:sz w:val="20"/>
                <w:szCs w:val="20"/>
              </w:rPr>
              <w:t>борудование для использования газомоторного топлива</w:t>
            </w:r>
          </w:p>
        </w:tc>
      </w:tr>
      <w:tr w:rsidR="002F74EE" w:rsidRPr="002F74EE" w:rsidTr="00E91D29">
        <w:trPr>
          <w:cantSplit/>
          <w:trHeight w:val="330"/>
        </w:trPr>
        <w:tc>
          <w:tcPr>
            <w:tcW w:w="434"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sz w:val="20"/>
                <w:szCs w:val="20"/>
              </w:rPr>
            </w:pPr>
            <w:r w:rsidRPr="002F74EE">
              <w:rPr>
                <w:rFonts w:ascii="Times New Roman" w:hAnsi="Times New Roman" w:cs="Times New Roman"/>
                <w:sz w:val="20"/>
                <w:szCs w:val="20"/>
              </w:rPr>
              <w:t>1</w:t>
            </w:r>
          </w:p>
        </w:tc>
        <w:tc>
          <w:tcPr>
            <w:tcW w:w="45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sz w:val="20"/>
                <w:szCs w:val="20"/>
              </w:rPr>
            </w:pPr>
            <w:r w:rsidRPr="002F74EE">
              <w:rPr>
                <w:rFonts w:ascii="Times New Roman" w:hAnsi="Times New Roman" w:cs="Times New Roman"/>
                <w:sz w:val="20"/>
                <w:szCs w:val="20"/>
              </w:rPr>
              <w:t>2</w:t>
            </w:r>
          </w:p>
        </w:tc>
        <w:tc>
          <w:tcPr>
            <w:tcW w:w="46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sz w:val="20"/>
                <w:szCs w:val="20"/>
              </w:rPr>
            </w:pPr>
            <w:r w:rsidRPr="002F74EE">
              <w:rPr>
                <w:rFonts w:ascii="Times New Roman" w:hAnsi="Times New Roman" w:cs="Times New Roman"/>
                <w:sz w:val="20"/>
                <w:szCs w:val="20"/>
              </w:rPr>
              <w:t>3</w:t>
            </w:r>
          </w:p>
        </w:tc>
        <w:tc>
          <w:tcPr>
            <w:tcW w:w="49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sz w:val="20"/>
                <w:szCs w:val="20"/>
              </w:rPr>
            </w:pPr>
            <w:r w:rsidRPr="002F74EE">
              <w:rPr>
                <w:rFonts w:ascii="Times New Roman" w:hAnsi="Times New Roman" w:cs="Times New Roman"/>
                <w:sz w:val="20"/>
                <w:szCs w:val="20"/>
              </w:rPr>
              <w:t>4</w:t>
            </w:r>
          </w:p>
        </w:tc>
        <w:tc>
          <w:tcPr>
            <w:tcW w:w="60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sz w:val="20"/>
                <w:szCs w:val="20"/>
              </w:rPr>
            </w:pPr>
            <w:r w:rsidRPr="002F74EE">
              <w:rPr>
                <w:rFonts w:ascii="Times New Roman" w:hAnsi="Times New Roman" w:cs="Times New Roman"/>
                <w:sz w:val="20"/>
                <w:szCs w:val="20"/>
              </w:rPr>
              <w:t>5</w:t>
            </w:r>
          </w:p>
        </w:tc>
        <w:tc>
          <w:tcPr>
            <w:tcW w:w="45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sz w:val="20"/>
                <w:szCs w:val="20"/>
              </w:rPr>
            </w:pPr>
            <w:r w:rsidRPr="002F74EE">
              <w:rPr>
                <w:rFonts w:ascii="Times New Roman" w:hAnsi="Times New Roman" w:cs="Times New Roman"/>
                <w:sz w:val="20"/>
                <w:szCs w:val="20"/>
              </w:rPr>
              <w:t>6</w:t>
            </w:r>
          </w:p>
        </w:tc>
        <w:tc>
          <w:tcPr>
            <w:tcW w:w="2146"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sz w:val="20"/>
                <w:szCs w:val="20"/>
              </w:rPr>
            </w:pPr>
            <w:r w:rsidRPr="002F74EE">
              <w:rPr>
                <w:rFonts w:ascii="Times New Roman" w:hAnsi="Times New Roman" w:cs="Times New Roman"/>
                <w:sz w:val="20"/>
                <w:szCs w:val="20"/>
              </w:rPr>
              <w:t>7</w:t>
            </w:r>
          </w:p>
        </w:tc>
        <w:tc>
          <w:tcPr>
            <w:tcW w:w="76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sz w:val="20"/>
                <w:szCs w:val="20"/>
              </w:rPr>
            </w:pPr>
            <w:r w:rsidRPr="002F74EE">
              <w:rPr>
                <w:rFonts w:ascii="Times New Roman" w:hAnsi="Times New Roman" w:cs="Times New Roman"/>
                <w:sz w:val="20"/>
                <w:szCs w:val="20"/>
              </w:rPr>
              <w:t>8</w:t>
            </w:r>
          </w:p>
        </w:tc>
        <w:tc>
          <w:tcPr>
            <w:tcW w:w="64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sz w:val="20"/>
                <w:szCs w:val="20"/>
              </w:rPr>
            </w:pPr>
            <w:r w:rsidRPr="002F74EE">
              <w:rPr>
                <w:rFonts w:ascii="Times New Roman" w:hAnsi="Times New Roman" w:cs="Times New Roman"/>
                <w:sz w:val="20"/>
                <w:szCs w:val="20"/>
              </w:rPr>
              <w:t>9</w:t>
            </w:r>
          </w:p>
        </w:tc>
        <w:tc>
          <w:tcPr>
            <w:tcW w:w="1650"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sz w:val="20"/>
                <w:szCs w:val="20"/>
              </w:rPr>
            </w:pPr>
            <w:r w:rsidRPr="002F74EE">
              <w:rPr>
                <w:rFonts w:ascii="Times New Roman" w:hAnsi="Times New Roman" w:cs="Times New Roman"/>
                <w:sz w:val="20"/>
                <w:szCs w:val="20"/>
              </w:rPr>
              <w:t>10</w:t>
            </w:r>
          </w:p>
        </w:tc>
        <w:tc>
          <w:tcPr>
            <w:tcW w:w="121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eastAsia="Calibri" w:hAnsi="Times New Roman" w:cs="Times New Roman"/>
                <w:sz w:val="20"/>
                <w:szCs w:val="20"/>
              </w:rPr>
            </w:pPr>
            <w:r w:rsidRPr="002F74EE">
              <w:rPr>
                <w:rFonts w:ascii="Times New Roman" w:eastAsia="Calibri" w:hAnsi="Times New Roman" w:cs="Times New Roman"/>
                <w:sz w:val="20"/>
                <w:szCs w:val="20"/>
              </w:rPr>
              <w:t>11</w:t>
            </w:r>
          </w:p>
        </w:tc>
        <w:tc>
          <w:tcPr>
            <w:tcW w:w="1305" w:type="dxa"/>
            <w:tcBorders>
              <w:top w:val="single" w:sz="4" w:space="0" w:color="000000"/>
              <w:left w:val="single" w:sz="4" w:space="0" w:color="000000"/>
              <w:bottom w:val="single" w:sz="4" w:space="0" w:color="000000"/>
              <w:right w:val="single" w:sz="4" w:space="0" w:color="auto"/>
            </w:tcBorders>
            <w:shd w:val="clear" w:color="auto" w:fill="auto"/>
          </w:tcPr>
          <w:p w:rsidR="002F74EE" w:rsidRPr="002F74EE" w:rsidRDefault="002F74EE" w:rsidP="00E91D29">
            <w:pPr>
              <w:pStyle w:val="a8"/>
              <w:ind w:left="-34" w:right="-17" w:firstLine="0"/>
              <w:rPr>
                <w:rFonts w:ascii="Times New Roman" w:hAnsi="Times New Roman" w:cs="Times New Roman"/>
                <w:sz w:val="20"/>
                <w:szCs w:val="20"/>
              </w:rPr>
            </w:pPr>
            <w:r w:rsidRPr="002F74EE">
              <w:rPr>
                <w:rFonts w:ascii="Times New Roman" w:hAnsi="Times New Roman" w:cs="Times New Roman"/>
                <w:sz w:val="20"/>
                <w:szCs w:val="20"/>
              </w:rPr>
              <w:t>12</w:t>
            </w:r>
          </w:p>
        </w:tc>
        <w:tc>
          <w:tcPr>
            <w:tcW w:w="1080" w:type="dxa"/>
            <w:tcBorders>
              <w:top w:val="single" w:sz="4" w:space="0" w:color="000000"/>
              <w:left w:val="single" w:sz="4" w:space="0" w:color="000000"/>
              <w:bottom w:val="single" w:sz="4" w:space="0" w:color="000000"/>
              <w:right w:val="single" w:sz="4" w:space="0" w:color="auto"/>
            </w:tcBorders>
            <w:shd w:val="clear" w:color="auto" w:fill="auto"/>
          </w:tcPr>
          <w:p w:rsidR="002F74EE" w:rsidRPr="002F74EE" w:rsidRDefault="002F74EE" w:rsidP="00E91D29">
            <w:pPr>
              <w:pStyle w:val="a8"/>
              <w:ind w:right="-17" w:firstLine="0"/>
              <w:rPr>
                <w:rFonts w:ascii="Times New Roman" w:hAnsi="Times New Roman" w:cs="Times New Roman"/>
                <w:sz w:val="20"/>
                <w:szCs w:val="20"/>
              </w:rPr>
            </w:pPr>
          </w:p>
        </w:tc>
        <w:tc>
          <w:tcPr>
            <w:tcW w:w="735" w:type="dxa"/>
            <w:tcBorders>
              <w:top w:val="single" w:sz="4" w:space="0" w:color="000000"/>
              <w:left w:val="single" w:sz="4" w:space="0" w:color="auto"/>
              <w:bottom w:val="single" w:sz="4" w:space="0" w:color="000000"/>
            </w:tcBorders>
            <w:shd w:val="clear" w:color="auto" w:fill="auto"/>
          </w:tcPr>
          <w:p w:rsidR="002F74EE" w:rsidRPr="002F74EE" w:rsidRDefault="002F74EE" w:rsidP="00E91D29">
            <w:pPr>
              <w:pStyle w:val="a8"/>
              <w:ind w:right="-17" w:firstLine="0"/>
              <w:rPr>
                <w:rFonts w:ascii="Times New Roman" w:hAnsi="Times New Roman" w:cs="Times New Roman"/>
                <w:sz w:val="20"/>
                <w:szCs w:val="20"/>
              </w:rPr>
            </w:pPr>
            <w:r w:rsidRPr="002F74EE">
              <w:rPr>
                <w:rFonts w:ascii="Times New Roman" w:hAnsi="Times New Roman" w:cs="Times New Roman"/>
                <w:sz w:val="20"/>
                <w:szCs w:val="20"/>
              </w:rPr>
              <w:t>13</w:t>
            </w:r>
          </w:p>
        </w:tc>
        <w:tc>
          <w:tcPr>
            <w:tcW w:w="2325" w:type="dxa"/>
            <w:tcBorders>
              <w:top w:val="single" w:sz="4" w:space="0" w:color="000000"/>
              <w:left w:val="single" w:sz="4" w:space="0" w:color="000000"/>
              <w:bottom w:val="single" w:sz="4" w:space="0" w:color="000000"/>
            </w:tcBorders>
            <w:shd w:val="clear" w:color="auto" w:fill="auto"/>
          </w:tcPr>
          <w:p w:rsidR="002F74EE" w:rsidRPr="002F74EE" w:rsidRDefault="002F74EE" w:rsidP="00E91D29">
            <w:pPr>
              <w:pStyle w:val="a8"/>
              <w:ind w:left="-34" w:right="-17" w:firstLine="0"/>
              <w:rPr>
                <w:rFonts w:ascii="Times New Roman" w:eastAsia="Calibri" w:hAnsi="Times New Roman" w:cs="Times New Roman"/>
                <w:sz w:val="20"/>
                <w:szCs w:val="20"/>
              </w:rPr>
            </w:pPr>
            <w:r w:rsidRPr="002F74EE">
              <w:rPr>
                <w:rFonts w:ascii="Times New Roman" w:eastAsia="Calibri" w:hAnsi="Times New Roman" w:cs="Times New Roman"/>
                <w:sz w:val="20"/>
                <w:szCs w:val="20"/>
              </w:rPr>
              <w:t>14</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2F74EE" w:rsidRPr="002F74EE" w:rsidRDefault="002F74EE" w:rsidP="00E91D29">
            <w:pPr>
              <w:pStyle w:val="a8"/>
              <w:ind w:left="-34" w:right="-17" w:firstLine="0"/>
              <w:rPr>
                <w:rFonts w:ascii="Times New Roman" w:hAnsi="Times New Roman" w:cs="Times New Roman"/>
                <w:sz w:val="20"/>
                <w:szCs w:val="20"/>
              </w:rPr>
            </w:pPr>
          </w:p>
        </w:tc>
      </w:tr>
    </w:tbl>
    <w:p w:rsidR="002F74EE" w:rsidRPr="002F74EE" w:rsidRDefault="002F74EE" w:rsidP="002F74EE">
      <w:pPr>
        <w:pStyle w:val="a8"/>
        <w:ind w:firstLine="0"/>
        <w:rPr>
          <w:rFonts w:ascii="Times New Roman" w:hAnsi="Times New Roman" w:cs="Times New Roman"/>
          <w:sz w:val="24"/>
        </w:rPr>
      </w:pPr>
    </w:p>
    <w:p w:rsidR="002F74EE" w:rsidRPr="002F74EE" w:rsidRDefault="002F74EE" w:rsidP="002F74EE">
      <w:pPr>
        <w:pStyle w:val="a8"/>
        <w:ind w:firstLine="0"/>
        <w:rPr>
          <w:rFonts w:ascii="Times New Roman" w:hAnsi="Times New Roman" w:cs="Times New Roman"/>
          <w:sz w:val="24"/>
        </w:rPr>
      </w:pPr>
      <w:r w:rsidRPr="002F74EE">
        <w:rPr>
          <w:rFonts w:ascii="Times New Roman" w:hAnsi="Times New Roman" w:cs="Times New Roman"/>
          <w:sz w:val="24"/>
        </w:rPr>
        <w:t>______________________</w:t>
      </w:r>
      <w:r w:rsidRPr="002F74EE">
        <w:rPr>
          <w:rFonts w:ascii="Times New Roman" w:hAnsi="Times New Roman" w:cs="Times New Roman"/>
          <w:sz w:val="24"/>
        </w:rPr>
        <w:tab/>
      </w:r>
      <w:r w:rsidRPr="002F74EE">
        <w:rPr>
          <w:rFonts w:ascii="Times New Roman" w:hAnsi="Times New Roman" w:cs="Times New Roman"/>
          <w:sz w:val="24"/>
        </w:rPr>
        <w:tab/>
        <w:t xml:space="preserve"> </w:t>
      </w:r>
      <w:r w:rsidRPr="002F74EE">
        <w:rPr>
          <w:rFonts w:ascii="Times New Roman" w:hAnsi="Times New Roman" w:cs="Times New Roman"/>
          <w:sz w:val="24"/>
        </w:rPr>
        <w:tab/>
        <w:t>_________________</w:t>
      </w:r>
      <w:r w:rsidRPr="002F74EE">
        <w:rPr>
          <w:rFonts w:ascii="Times New Roman" w:hAnsi="Times New Roman" w:cs="Times New Roman"/>
          <w:sz w:val="24"/>
        </w:rPr>
        <w:tab/>
        <w:t xml:space="preserve">           _______________________</w:t>
      </w:r>
    </w:p>
    <w:p w:rsidR="002F74EE" w:rsidRPr="002F74EE" w:rsidRDefault="002F74EE" w:rsidP="002F74EE">
      <w:pPr>
        <w:pStyle w:val="a8"/>
        <w:ind w:firstLine="0"/>
        <w:rPr>
          <w:rFonts w:ascii="Times New Roman" w:hAnsi="Times New Roman" w:cs="Times New Roman"/>
          <w:sz w:val="24"/>
        </w:rPr>
      </w:pPr>
      <w:r w:rsidRPr="002F74EE">
        <w:rPr>
          <w:rFonts w:ascii="Times New Roman" w:hAnsi="Times New Roman" w:cs="Times New Roman"/>
          <w:sz w:val="24"/>
        </w:rPr>
        <w:t xml:space="preserve">       должность</w:t>
      </w:r>
      <w:r w:rsidRPr="002F74EE">
        <w:rPr>
          <w:rFonts w:ascii="Times New Roman" w:hAnsi="Times New Roman" w:cs="Times New Roman"/>
          <w:sz w:val="24"/>
        </w:rPr>
        <w:tab/>
        <w:t xml:space="preserve">         </w:t>
      </w:r>
      <w:r w:rsidRPr="002F74EE">
        <w:rPr>
          <w:rFonts w:ascii="Times New Roman" w:hAnsi="Times New Roman" w:cs="Times New Roman"/>
          <w:sz w:val="24"/>
        </w:rPr>
        <w:tab/>
      </w:r>
      <w:r w:rsidRPr="002F74EE">
        <w:rPr>
          <w:rFonts w:ascii="Times New Roman" w:hAnsi="Times New Roman" w:cs="Times New Roman"/>
          <w:sz w:val="24"/>
        </w:rPr>
        <w:tab/>
        <w:t xml:space="preserve">                подпись</w:t>
      </w:r>
      <w:r w:rsidRPr="002F74EE">
        <w:rPr>
          <w:rFonts w:ascii="Times New Roman" w:hAnsi="Times New Roman" w:cs="Times New Roman"/>
          <w:sz w:val="24"/>
        </w:rPr>
        <w:tab/>
        <w:t xml:space="preserve">                          расшифровка подписи</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r>
      <w:r w:rsidRPr="002F74EE">
        <w:rPr>
          <w:rFonts w:ascii="Times New Roman" w:hAnsi="Times New Roman" w:cs="Times New Roman"/>
          <w:sz w:val="24"/>
        </w:rPr>
        <w:tab/>
        <w:t xml:space="preserve">                          М.П.         </w:t>
      </w:r>
    </w:p>
    <w:p w:rsidR="002F74EE" w:rsidRPr="002F74EE" w:rsidRDefault="002F74EE" w:rsidP="002F74EE">
      <w:pPr>
        <w:pStyle w:val="a8"/>
        <w:rPr>
          <w:rFonts w:ascii="Times New Roman" w:hAnsi="Times New Roman" w:cs="Times New Roman"/>
          <w:sz w:val="24"/>
        </w:rPr>
      </w:pPr>
      <w:r w:rsidRPr="002F74EE">
        <w:rPr>
          <w:rFonts w:ascii="Times New Roman" w:hAnsi="Times New Roman" w:cs="Times New Roman"/>
          <w:sz w:val="24"/>
        </w:rPr>
        <w:t>Дата ___________________</w:t>
      </w:r>
    </w:p>
    <w:p w:rsidR="002F74EE" w:rsidRPr="002F74EE" w:rsidRDefault="002F74EE" w:rsidP="002F74EE">
      <w:pPr>
        <w:spacing w:line="240" w:lineRule="auto"/>
        <w:ind w:firstLine="708"/>
        <w:rPr>
          <w:rFonts w:ascii="Times New Roman" w:hAnsi="Times New Roman" w:cs="Times New Roman"/>
          <w:sz w:val="18"/>
        </w:rPr>
      </w:pPr>
    </w:p>
    <w:p w:rsidR="002F74EE" w:rsidRPr="002F74EE" w:rsidRDefault="002F74EE" w:rsidP="002F74EE">
      <w:pPr>
        <w:spacing w:line="240" w:lineRule="auto"/>
        <w:ind w:firstLine="708"/>
        <w:jc w:val="center"/>
        <w:rPr>
          <w:rFonts w:ascii="Times New Roman" w:hAnsi="Times New Roman" w:cs="Times New Roman"/>
          <w:b/>
        </w:rPr>
        <w:sectPr w:rsidR="002F74EE" w:rsidRPr="002F74EE" w:rsidSect="006F1F1B">
          <w:pgSz w:w="16838" w:h="11906" w:orient="landscape"/>
          <w:pgMar w:top="360" w:right="539" w:bottom="1134" w:left="539" w:header="360" w:footer="0" w:gutter="0"/>
          <w:cols w:space="708"/>
          <w:docGrid w:linePitch="360"/>
        </w:sectPr>
      </w:pPr>
    </w:p>
    <w:p w:rsidR="002F74EE" w:rsidRPr="002F74EE" w:rsidRDefault="002F74EE" w:rsidP="002F74EE">
      <w:pPr>
        <w:pStyle w:val="a8"/>
        <w:ind w:firstLine="0"/>
        <w:rPr>
          <w:rFonts w:ascii="Times New Roman" w:hAnsi="Times New Roman" w:cs="Times New Roman"/>
          <w:b/>
          <w:sz w:val="24"/>
        </w:rPr>
      </w:pPr>
      <w:r w:rsidRPr="002F74EE">
        <w:rPr>
          <w:rFonts w:ascii="Times New Roman" w:hAnsi="Times New Roman" w:cs="Times New Roman"/>
          <w:b/>
          <w:sz w:val="24"/>
        </w:rPr>
        <w:lastRenderedPageBreak/>
        <w:t xml:space="preserve">Раздел </w:t>
      </w:r>
      <w:r w:rsidRPr="002F74EE">
        <w:rPr>
          <w:rFonts w:ascii="Times New Roman" w:hAnsi="Times New Roman" w:cs="Times New Roman"/>
          <w:b/>
          <w:sz w:val="24"/>
          <w:lang w:val="en-US"/>
        </w:rPr>
        <w:t>III</w:t>
      </w:r>
      <w:r w:rsidRPr="002F74EE">
        <w:rPr>
          <w:rFonts w:ascii="Times New Roman" w:hAnsi="Times New Roman" w:cs="Times New Roman"/>
          <w:b/>
          <w:sz w:val="24"/>
        </w:rPr>
        <w:t>. Дополнительные образцы и         формы документом используемые для участия в открытом конкурсе</w:t>
      </w:r>
    </w:p>
    <w:p w:rsidR="002F74EE" w:rsidRPr="002F74EE" w:rsidRDefault="002F74EE" w:rsidP="002F74EE">
      <w:pPr>
        <w:pStyle w:val="a8"/>
        <w:ind w:firstLine="0"/>
        <w:rPr>
          <w:rFonts w:ascii="Times New Roman" w:hAnsi="Times New Roman" w:cs="Times New Roman"/>
          <w:sz w:val="24"/>
        </w:rPr>
      </w:pPr>
      <w:r w:rsidRPr="002F74EE">
        <w:rPr>
          <w:rFonts w:ascii="Times New Roman" w:hAnsi="Times New Roman" w:cs="Times New Roman"/>
          <w:sz w:val="24"/>
        </w:rPr>
        <w:t>1. Форма запроса о разъяснении положений конкурсной документации.</w:t>
      </w:r>
    </w:p>
    <w:p w:rsidR="002F74EE" w:rsidRPr="002F74EE" w:rsidRDefault="002F74EE" w:rsidP="002F74EE">
      <w:pPr>
        <w:pStyle w:val="a8"/>
        <w:ind w:firstLine="0"/>
        <w:rPr>
          <w:rFonts w:ascii="Times New Roman" w:hAnsi="Times New Roman" w:cs="Times New Roman"/>
          <w:sz w:val="24"/>
        </w:rPr>
      </w:pPr>
      <w:r w:rsidRPr="002F74EE">
        <w:rPr>
          <w:rFonts w:ascii="Times New Roman" w:hAnsi="Times New Roman" w:cs="Times New Roman"/>
          <w:sz w:val="24"/>
        </w:rPr>
        <w:t xml:space="preserve">2. Форма журнала </w:t>
      </w:r>
      <w:r w:rsidRPr="002F74EE">
        <w:rPr>
          <w:rFonts w:ascii="Times New Roman" w:hAnsi="Times New Roman" w:cs="Times New Roman"/>
          <w:sz w:val="24"/>
          <w:szCs w:val="24"/>
        </w:rPr>
        <w:t xml:space="preserve">регистрации конвертов </w:t>
      </w:r>
      <w:proofErr w:type="gramStart"/>
      <w:r w:rsidRPr="002F74EE">
        <w:rPr>
          <w:rFonts w:ascii="Times New Roman" w:hAnsi="Times New Roman" w:cs="Times New Roman"/>
          <w:sz w:val="24"/>
          <w:szCs w:val="24"/>
        </w:rPr>
        <w:t>с документами на участие в открытом конкурсе на право осуществления перевозок по муниципальным маршрутам</w:t>
      </w:r>
      <w:proofErr w:type="gramEnd"/>
      <w:r w:rsidRPr="002F74EE">
        <w:rPr>
          <w:rFonts w:ascii="Times New Roman" w:hAnsi="Times New Roman" w:cs="Times New Roman"/>
          <w:sz w:val="24"/>
          <w:szCs w:val="24"/>
        </w:rPr>
        <w:t xml:space="preserve"> регулярных перевозок пассажиров и багажа автомобильным транспортом по нерегулируемым тарифам на территории г.о. Тейково по лотам № 1 и № 2, с Распиской о приеме документов.</w:t>
      </w:r>
    </w:p>
    <w:p w:rsidR="002F74EE" w:rsidRPr="002F74EE" w:rsidRDefault="002F74EE" w:rsidP="002F74EE">
      <w:pPr>
        <w:pStyle w:val="a8"/>
        <w:tabs>
          <w:tab w:val="num" w:pos="0"/>
        </w:tabs>
        <w:ind w:firstLine="0"/>
        <w:rPr>
          <w:rFonts w:ascii="Times New Roman" w:hAnsi="Times New Roman" w:cs="Times New Roman"/>
          <w:sz w:val="24"/>
        </w:rPr>
      </w:pPr>
    </w:p>
    <w:p w:rsidR="002F74EE" w:rsidRPr="002F74EE" w:rsidRDefault="002F74EE" w:rsidP="002F74EE">
      <w:pPr>
        <w:pStyle w:val="a8"/>
        <w:jc w:val="right"/>
        <w:rPr>
          <w:rFonts w:ascii="Times New Roman" w:hAnsi="Times New Roman" w:cs="Times New Roman"/>
          <w:sz w:val="24"/>
        </w:rPr>
      </w:pPr>
      <w:r w:rsidRPr="002F74EE">
        <w:rPr>
          <w:rFonts w:ascii="Times New Roman" w:hAnsi="Times New Roman" w:cs="Times New Roman"/>
          <w:sz w:val="24"/>
        </w:rPr>
        <w:t xml:space="preserve">                                                                                            Главе городского округа Тейково</w:t>
      </w:r>
    </w:p>
    <w:p w:rsidR="002F74EE" w:rsidRPr="002F74EE" w:rsidRDefault="002F74EE" w:rsidP="002F74EE">
      <w:pPr>
        <w:pStyle w:val="a8"/>
        <w:jc w:val="right"/>
        <w:rPr>
          <w:rFonts w:ascii="Times New Roman" w:hAnsi="Times New Roman" w:cs="Times New Roman"/>
          <w:sz w:val="24"/>
        </w:rPr>
      </w:pPr>
      <w:r w:rsidRPr="002F74EE">
        <w:rPr>
          <w:rFonts w:ascii="Times New Roman" w:hAnsi="Times New Roman" w:cs="Times New Roman"/>
          <w:sz w:val="24"/>
        </w:rPr>
        <w:t>Семеновой С.А.</w:t>
      </w:r>
    </w:p>
    <w:p w:rsidR="002F74EE" w:rsidRPr="002F74EE" w:rsidRDefault="002F74EE" w:rsidP="002F74EE">
      <w:pPr>
        <w:pStyle w:val="a8"/>
        <w:jc w:val="right"/>
        <w:rPr>
          <w:rFonts w:ascii="Times New Roman" w:hAnsi="Times New Roman" w:cs="Times New Roman"/>
          <w:sz w:val="24"/>
        </w:rPr>
      </w:pPr>
      <w:r w:rsidRPr="002F74EE">
        <w:rPr>
          <w:rFonts w:ascii="Times New Roman" w:hAnsi="Times New Roman" w:cs="Times New Roman"/>
          <w:sz w:val="24"/>
        </w:rPr>
        <w:t xml:space="preserve">Ивановская область, </w:t>
      </w:r>
      <w:proofErr w:type="gramStart"/>
      <w:r w:rsidRPr="002F74EE">
        <w:rPr>
          <w:rFonts w:ascii="Times New Roman" w:hAnsi="Times New Roman" w:cs="Times New Roman"/>
          <w:sz w:val="24"/>
        </w:rPr>
        <w:t>г</w:t>
      </w:r>
      <w:proofErr w:type="gramEnd"/>
      <w:r w:rsidRPr="002F74EE">
        <w:rPr>
          <w:rFonts w:ascii="Times New Roman" w:hAnsi="Times New Roman" w:cs="Times New Roman"/>
          <w:sz w:val="24"/>
        </w:rPr>
        <w:t>. Тейково,</w:t>
      </w:r>
    </w:p>
    <w:p w:rsidR="002F74EE" w:rsidRPr="002F74EE" w:rsidRDefault="002F74EE" w:rsidP="002F74EE">
      <w:pPr>
        <w:pStyle w:val="a8"/>
        <w:jc w:val="right"/>
        <w:rPr>
          <w:rFonts w:ascii="Times New Roman" w:hAnsi="Times New Roman" w:cs="Times New Roman"/>
          <w:sz w:val="24"/>
        </w:rPr>
      </w:pPr>
      <w:r w:rsidRPr="002F74EE">
        <w:rPr>
          <w:rFonts w:ascii="Times New Roman" w:hAnsi="Times New Roman" w:cs="Times New Roman"/>
          <w:sz w:val="24"/>
        </w:rPr>
        <w:t>пл. Ленина, д.4</w:t>
      </w:r>
    </w:p>
    <w:p w:rsidR="002F74EE" w:rsidRPr="002F74EE" w:rsidRDefault="002F74EE" w:rsidP="002F74EE">
      <w:pPr>
        <w:pStyle w:val="a8"/>
        <w:jc w:val="right"/>
        <w:rPr>
          <w:rFonts w:ascii="Times New Roman" w:hAnsi="Times New Roman" w:cs="Times New Roman"/>
          <w:sz w:val="24"/>
        </w:rPr>
      </w:pPr>
    </w:p>
    <w:p w:rsidR="002F74EE" w:rsidRPr="002F74EE" w:rsidRDefault="002F74EE" w:rsidP="002F74EE">
      <w:pPr>
        <w:pStyle w:val="a8"/>
        <w:jc w:val="center"/>
        <w:rPr>
          <w:rFonts w:ascii="Times New Roman" w:hAnsi="Times New Roman" w:cs="Times New Roman"/>
          <w:sz w:val="24"/>
        </w:rPr>
      </w:pPr>
      <w:r w:rsidRPr="002F74EE">
        <w:rPr>
          <w:rFonts w:ascii="Times New Roman" w:hAnsi="Times New Roman" w:cs="Times New Roman"/>
          <w:sz w:val="24"/>
        </w:rPr>
        <w:t>ЗАПРОС О РАЗЪЯСНЕНИИ ПОЛОЖЕНИЙ</w:t>
      </w:r>
    </w:p>
    <w:p w:rsidR="002F74EE" w:rsidRPr="002F74EE" w:rsidRDefault="002F74EE" w:rsidP="002F74EE">
      <w:pPr>
        <w:pStyle w:val="a8"/>
        <w:jc w:val="center"/>
        <w:rPr>
          <w:rFonts w:ascii="Times New Roman" w:hAnsi="Times New Roman" w:cs="Times New Roman"/>
          <w:sz w:val="24"/>
        </w:rPr>
      </w:pPr>
      <w:r w:rsidRPr="002F74EE">
        <w:rPr>
          <w:rFonts w:ascii="Times New Roman" w:hAnsi="Times New Roman" w:cs="Times New Roman"/>
          <w:sz w:val="24"/>
        </w:rPr>
        <w:t>КОНКУРСНОЙ ДОКУМЕНТАЦИИ</w:t>
      </w:r>
    </w:p>
    <w:p w:rsidR="002F74EE" w:rsidRPr="002F74EE" w:rsidRDefault="002F74EE" w:rsidP="002F74EE">
      <w:pPr>
        <w:pStyle w:val="a8"/>
        <w:ind w:firstLine="0"/>
        <w:rPr>
          <w:rFonts w:ascii="Times New Roman" w:hAnsi="Times New Roman" w:cs="Times New Roman"/>
          <w:sz w:val="24"/>
        </w:rPr>
      </w:pPr>
      <w:r w:rsidRPr="002F74EE">
        <w:rPr>
          <w:rFonts w:ascii="Times New Roman" w:hAnsi="Times New Roman" w:cs="Times New Roman"/>
          <w:sz w:val="24"/>
        </w:rPr>
        <w:t xml:space="preserve">      ________________________________________________________________________________</w:t>
      </w:r>
    </w:p>
    <w:p w:rsidR="002F74EE" w:rsidRPr="002F74EE" w:rsidRDefault="002F74EE" w:rsidP="002F74EE">
      <w:pPr>
        <w:pStyle w:val="a8"/>
        <w:ind w:firstLine="0"/>
        <w:rPr>
          <w:rFonts w:ascii="Times New Roman" w:hAnsi="Times New Roman" w:cs="Times New Roman"/>
          <w:sz w:val="20"/>
          <w:szCs w:val="20"/>
        </w:rPr>
      </w:pPr>
      <w:r w:rsidRPr="002F74EE">
        <w:rPr>
          <w:rFonts w:ascii="Times New Roman" w:hAnsi="Times New Roman" w:cs="Times New Roman"/>
          <w:sz w:val="20"/>
          <w:szCs w:val="20"/>
        </w:rPr>
        <w:t xml:space="preserve">      </w:t>
      </w:r>
      <w:proofErr w:type="gramStart"/>
      <w:r w:rsidRPr="002F74EE">
        <w:rPr>
          <w:rFonts w:ascii="Times New Roman" w:hAnsi="Times New Roman" w:cs="Times New Roman"/>
          <w:sz w:val="20"/>
          <w:szCs w:val="20"/>
        </w:rPr>
        <w:t>(полное и (или) сокращенное наименование юридического лица, Ф.И.о. Индивидуального предпринимателя,</w:t>
      </w:r>
      <w:proofErr w:type="gramEnd"/>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rPr>
        <w:t>________________________________________________________________________________</w:t>
      </w:r>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rPr>
        <w:t>наименование уполномоченного участка договора простого товарищества)</w:t>
      </w:r>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rPr>
        <w:t>________________________________________________________________________________</w:t>
      </w:r>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rPr>
        <w:t>(юридический и почтовый адрес юридического лица, место жительство индивидуального предпринимателя)</w:t>
      </w:r>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rPr>
        <w:t>________________________________________________________________________________</w:t>
      </w:r>
    </w:p>
    <w:p w:rsidR="002F74EE" w:rsidRPr="002F74EE" w:rsidRDefault="002F74EE" w:rsidP="002F74EE">
      <w:pPr>
        <w:spacing w:line="240" w:lineRule="auto"/>
        <w:jc w:val="center"/>
        <w:rPr>
          <w:rFonts w:ascii="Times New Roman" w:hAnsi="Times New Roman" w:cs="Times New Roman"/>
        </w:rPr>
      </w:pPr>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rPr>
        <w:t>________________________________________________________________________________</w:t>
      </w:r>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rPr>
        <w:t>(Ф.И.О. Доверенного лица, должность)</w:t>
      </w:r>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rPr>
        <w:t>________________________________________________________________________________</w:t>
      </w:r>
    </w:p>
    <w:p w:rsidR="002F74EE" w:rsidRPr="002F74EE" w:rsidRDefault="002F74EE" w:rsidP="002F74EE">
      <w:pPr>
        <w:spacing w:line="240" w:lineRule="auto"/>
        <w:jc w:val="center"/>
        <w:rPr>
          <w:rFonts w:ascii="Times New Roman" w:hAnsi="Times New Roman" w:cs="Times New Roman"/>
        </w:rPr>
      </w:pPr>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u w:val="single"/>
        </w:rPr>
        <w:t>Контактный телефон</w:t>
      </w:r>
      <w:r w:rsidRPr="002F74EE">
        <w:rPr>
          <w:rFonts w:ascii="Times New Roman" w:hAnsi="Times New Roman" w:cs="Times New Roman"/>
        </w:rPr>
        <w:t>______________________________________________________________</w:t>
      </w:r>
    </w:p>
    <w:p w:rsidR="002F74EE" w:rsidRPr="002F74EE" w:rsidRDefault="002F74EE" w:rsidP="002F74EE">
      <w:pPr>
        <w:spacing w:line="240" w:lineRule="auto"/>
        <w:jc w:val="center"/>
        <w:rPr>
          <w:rFonts w:ascii="Times New Roman" w:hAnsi="Times New Roman" w:cs="Times New Roman"/>
        </w:rPr>
      </w:pPr>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u w:val="single"/>
        </w:rPr>
        <w:t>Адрес электронной почты (при наличии)</w:t>
      </w:r>
      <w:r w:rsidRPr="002F74EE">
        <w:rPr>
          <w:rFonts w:ascii="Times New Roman" w:hAnsi="Times New Roman" w:cs="Times New Roman"/>
        </w:rPr>
        <w:t>_____________________________________________</w:t>
      </w:r>
    </w:p>
    <w:p w:rsidR="002F74EE" w:rsidRPr="002F74EE" w:rsidRDefault="002F74EE" w:rsidP="002F74EE">
      <w:pPr>
        <w:spacing w:line="240" w:lineRule="auto"/>
        <w:jc w:val="center"/>
        <w:rPr>
          <w:rFonts w:ascii="Times New Roman" w:hAnsi="Times New Roman" w:cs="Times New Roman"/>
        </w:rPr>
      </w:pPr>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rPr>
        <w:t>Прошу разъяснить следующие положения конкурсной документации:</w:t>
      </w:r>
    </w:p>
    <w:p w:rsidR="002F74EE" w:rsidRPr="002F74EE" w:rsidRDefault="002F74EE" w:rsidP="002F74EE">
      <w:pPr>
        <w:spacing w:line="240" w:lineRule="auto"/>
        <w:jc w:val="center"/>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tblPr>
      <w:tblGrid>
        <w:gridCol w:w="1116"/>
        <w:gridCol w:w="3479"/>
        <w:gridCol w:w="5043"/>
      </w:tblGrid>
      <w:tr w:rsidR="002F74EE" w:rsidRPr="002F74EE" w:rsidTr="00E91D29">
        <w:tc>
          <w:tcPr>
            <w:tcW w:w="1116" w:type="dxa"/>
            <w:tcBorders>
              <w:top w:val="single" w:sz="1" w:space="0" w:color="000000"/>
              <w:left w:val="single" w:sz="1" w:space="0" w:color="000000"/>
              <w:bottom w:val="single" w:sz="1" w:space="0" w:color="000000"/>
            </w:tcBorders>
            <w:shd w:val="clear" w:color="auto" w:fill="auto"/>
          </w:tcPr>
          <w:p w:rsidR="002F74EE" w:rsidRPr="002F74EE" w:rsidRDefault="002F74EE" w:rsidP="00E91D29">
            <w:pPr>
              <w:pStyle w:val="aff3"/>
              <w:jc w:val="center"/>
              <w:rPr>
                <w:rFonts w:cs="Times New Roman"/>
              </w:rPr>
            </w:pPr>
            <w:r w:rsidRPr="002F74EE">
              <w:rPr>
                <w:rFonts w:cs="Times New Roman"/>
              </w:rPr>
              <w:t xml:space="preserve">№ </w:t>
            </w:r>
            <w:proofErr w:type="spellStart"/>
            <w:proofErr w:type="gramStart"/>
            <w:r w:rsidRPr="002F74EE">
              <w:rPr>
                <w:rFonts w:cs="Times New Roman"/>
              </w:rPr>
              <w:t>п</w:t>
            </w:r>
            <w:proofErr w:type="spellEnd"/>
            <w:proofErr w:type="gramEnd"/>
            <w:r w:rsidRPr="002F74EE">
              <w:rPr>
                <w:rFonts w:cs="Times New Roman"/>
              </w:rPr>
              <w:t>/</w:t>
            </w:r>
            <w:proofErr w:type="spellStart"/>
            <w:r w:rsidRPr="002F74EE">
              <w:rPr>
                <w:rFonts w:cs="Times New Roman"/>
              </w:rPr>
              <w:t>п</w:t>
            </w:r>
            <w:proofErr w:type="spellEnd"/>
          </w:p>
        </w:tc>
        <w:tc>
          <w:tcPr>
            <w:tcW w:w="3479" w:type="dxa"/>
            <w:tcBorders>
              <w:top w:val="single" w:sz="1" w:space="0" w:color="000000"/>
              <w:left w:val="single" w:sz="1" w:space="0" w:color="000000"/>
              <w:bottom w:val="single" w:sz="1" w:space="0" w:color="000000"/>
            </w:tcBorders>
            <w:shd w:val="clear" w:color="auto" w:fill="auto"/>
          </w:tcPr>
          <w:p w:rsidR="002F74EE" w:rsidRPr="002F74EE" w:rsidRDefault="002F74EE" w:rsidP="00E91D29">
            <w:pPr>
              <w:pStyle w:val="aff3"/>
              <w:jc w:val="center"/>
              <w:rPr>
                <w:rFonts w:cs="Times New Roman"/>
              </w:rPr>
            </w:pPr>
            <w:r w:rsidRPr="002F74EE">
              <w:rPr>
                <w:rFonts w:cs="Times New Roman"/>
              </w:rPr>
              <w:t>Раздел конкурсной документации</w:t>
            </w:r>
          </w:p>
        </w:tc>
        <w:tc>
          <w:tcPr>
            <w:tcW w:w="5043" w:type="dxa"/>
            <w:tcBorders>
              <w:top w:val="single" w:sz="1" w:space="0" w:color="000000"/>
              <w:left w:val="single" w:sz="1" w:space="0" w:color="000000"/>
              <w:bottom w:val="single" w:sz="1" w:space="0" w:color="000000"/>
              <w:right w:val="single" w:sz="1" w:space="0" w:color="000000"/>
            </w:tcBorders>
            <w:shd w:val="clear" w:color="auto" w:fill="auto"/>
          </w:tcPr>
          <w:p w:rsidR="002F74EE" w:rsidRPr="002F74EE" w:rsidRDefault="002F74EE" w:rsidP="00E91D29">
            <w:pPr>
              <w:pStyle w:val="aff3"/>
              <w:jc w:val="center"/>
              <w:rPr>
                <w:rFonts w:cs="Times New Roman"/>
              </w:rPr>
            </w:pPr>
            <w:r w:rsidRPr="002F74EE">
              <w:rPr>
                <w:rFonts w:cs="Times New Roman"/>
              </w:rPr>
              <w:t>Содержание запроса на разъяснение положений конкурсной документации</w:t>
            </w:r>
          </w:p>
        </w:tc>
      </w:tr>
      <w:tr w:rsidR="002F74EE" w:rsidRPr="002F74EE" w:rsidTr="00E91D29">
        <w:tc>
          <w:tcPr>
            <w:tcW w:w="1116" w:type="dxa"/>
            <w:tcBorders>
              <w:left w:val="single" w:sz="1" w:space="0" w:color="000000"/>
              <w:bottom w:val="single" w:sz="1" w:space="0" w:color="000000"/>
            </w:tcBorders>
            <w:shd w:val="clear" w:color="auto" w:fill="auto"/>
          </w:tcPr>
          <w:p w:rsidR="002F74EE" w:rsidRPr="002F74EE" w:rsidRDefault="002F74EE" w:rsidP="00E91D29">
            <w:pPr>
              <w:pStyle w:val="aff3"/>
              <w:jc w:val="center"/>
              <w:rPr>
                <w:rFonts w:cs="Times New Roman"/>
              </w:rPr>
            </w:pPr>
          </w:p>
        </w:tc>
        <w:tc>
          <w:tcPr>
            <w:tcW w:w="3479" w:type="dxa"/>
            <w:tcBorders>
              <w:left w:val="single" w:sz="1" w:space="0" w:color="000000"/>
              <w:bottom w:val="single" w:sz="1" w:space="0" w:color="000000"/>
            </w:tcBorders>
            <w:shd w:val="clear" w:color="auto" w:fill="auto"/>
          </w:tcPr>
          <w:p w:rsidR="002F74EE" w:rsidRPr="002F74EE" w:rsidRDefault="002F74EE" w:rsidP="00E91D29">
            <w:pPr>
              <w:pStyle w:val="aff3"/>
              <w:jc w:val="center"/>
              <w:rPr>
                <w:rFonts w:cs="Times New Roman"/>
              </w:rPr>
            </w:pPr>
          </w:p>
        </w:tc>
        <w:tc>
          <w:tcPr>
            <w:tcW w:w="5043" w:type="dxa"/>
            <w:tcBorders>
              <w:left w:val="single" w:sz="1" w:space="0" w:color="000000"/>
              <w:bottom w:val="single" w:sz="1" w:space="0" w:color="000000"/>
              <w:right w:val="single" w:sz="1" w:space="0" w:color="000000"/>
            </w:tcBorders>
            <w:shd w:val="clear" w:color="auto" w:fill="auto"/>
          </w:tcPr>
          <w:p w:rsidR="002F74EE" w:rsidRPr="002F74EE" w:rsidRDefault="002F74EE" w:rsidP="00E91D29">
            <w:pPr>
              <w:pStyle w:val="aff3"/>
              <w:jc w:val="center"/>
              <w:rPr>
                <w:rFonts w:cs="Times New Roman"/>
              </w:rPr>
            </w:pPr>
          </w:p>
        </w:tc>
      </w:tr>
    </w:tbl>
    <w:p w:rsidR="002F74EE" w:rsidRPr="002F74EE" w:rsidRDefault="002F74EE" w:rsidP="002F74EE">
      <w:pPr>
        <w:spacing w:line="240" w:lineRule="auto"/>
        <w:jc w:val="center"/>
        <w:rPr>
          <w:rFonts w:ascii="Times New Roman" w:hAnsi="Times New Roman" w:cs="Times New Roman"/>
        </w:rPr>
      </w:pPr>
    </w:p>
    <w:p w:rsidR="002F74EE" w:rsidRPr="002F74EE" w:rsidRDefault="002F74EE" w:rsidP="002F74EE">
      <w:pPr>
        <w:spacing w:line="240" w:lineRule="auto"/>
        <w:jc w:val="center"/>
        <w:rPr>
          <w:rFonts w:ascii="Times New Roman" w:hAnsi="Times New Roman" w:cs="Times New Roman"/>
        </w:rPr>
      </w:pPr>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u w:val="single"/>
        </w:rPr>
        <w:t>Ответ на запрос прошу направить по адресу:_</w:t>
      </w:r>
      <w:r w:rsidRPr="002F74EE">
        <w:rPr>
          <w:rFonts w:ascii="Times New Roman" w:hAnsi="Times New Roman" w:cs="Times New Roman"/>
        </w:rPr>
        <w:t>_________________________________________</w:t>
      </w:r>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rPr>
        <w:t xml:space="preserve">(указывается почтовый </w:t>
      </w:r>
      <w:proofErr w:type="gramStart"/>
      <w:r w:rsidRPr="002F74EE">
        <w:rPr>
          <w:rFonts w:ascii="Times New Roman" w:hAnsi="Times New Roman" w:cs="Times New Roman"/>
        </w:rPr>
        <w:t>и(</w:t>
      </w:r>
      <w:proofErr w:type="gramEnd"/>
      <w:r w:rsidRPr="002F74EE">
        <w:rPr>
          <w:rFonts w:ascii="Times New Roman" w:hAnsi="Times New Roman" w:cs="Times New Roman"/>
        </w:rPr>
        <w:t>или) электронный адрес, на который необходимо направить ответ)</w:t>
      </w:r>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rPr>
        <w:t>________________________________________________________________________________</w:t>
      </w:r>
    </w:p>
    <w:p w:rsidR="002F74EE" w:rsidRPr="002F74EE" w:rsidRDefault="002F74EE" w:rsidP="002F74EE">
      <w:pPr>
        <w:spacing w:line="240" w:lineRule="auto"/>
        <w:jc w:val="center"/>
        <w:rPr>
          <w:rFonts w:ascii="Times New Roman" w:hAnsi="Times New Roman" w:cs="Times New Roman"/>
        </w:rPr>
      </w:pPr>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rPr>
        <w:t>________________________                                          ____________________________</w:t>
      </w:r>
    </w:p>
    <w:p w:rsidR="002F74EE" w:rsidRPr="002F74EE" w:rsidRDefault="002F74EE" w:rsidP="002F74EE">
      <w:pPr>
        <w:spacing w:line="240" w:lineRule="auto"/>
        <w:jc w:val="center"/>
        <w:rPr>
          <w:rFonts w:ascii="Times New Roman" w:hAnsi="Times New Roman" w:cs="Times New Roman"/>
        </w:rPr>
      </w:pPr>
      <w:r w:rsidRPr="002F74EE">
        <w:rPr>
          <w:rFonts w:ascii="Times New Roman" w:hAnsi="Times New Roman" w:cs="Times New Roman"/>
        </w:rPr>
        <w:t>(подпись)                                                                        (расшифровка подписи)</w:t>
      </w:r>
    </w:p>
    <w:p w:rsidR="002F74EE" w:rsidRPr="002F74EE" w:rsidRDefault="002F74EE" w:rsidP="002F74EE">
      <w:pPr>
        <w:spacing w:line="240" w:lineRule="auto"/>
        <w:jc w:val="center"/>
        <w:rPr>
          <w:rFonts w:ascii="Times New Roman" w:hAnsi="Times New Roman" w:cs="Times New Roman"/>
        </w:rPr>
      </w:pPr>
    </w:p>
    <w:p w:rsidR="002F74EE" w:rsidRPr="002F74EE" w:rsidRDefault="002F74EE" w:rsidP="002F74EE">
      <w:pPr>
        <w:spacing w:line="240" w:lineRule="auto"/>
        <w:jc w:val="center"/>
        <w:rPr>
          <w:rFonts w:ascii="Times New Roman" w:hAnsi="Times New Roman" w:cs="Times New Roman"/>
        </w:rPr>
      </w:pPr>
    </w:p>
    <w:p w:rsidR="002F74EE" w:rsidRPr="002F74EE" w:rsidRDefault="002F74EE" w:rsidP="002F74EE">
      <w:pPr>
        <w:spacing w:line="240" w:lineRule="auto"/>
        <w:jc w:val="center"/>
        <w:rPr>
          <w:rFonts w:ascii="Times New Roman" w:hAnsi="Times New Roman" w:cs="Times New Roman"/>
        </w:rPr>
      </w:pPr>
    </w:p>
    <w:p w:rsidR="00177D73" w:rsidRDefault="002F74EE" w:rsidP="00177D73">
      <w:pPr>
        <w:pStyle w:val="a8"/>
        <w:jc w:val="right"/>
        <w:rPr>
          <w:rFonts w:ascii="Times New Roman" w:hAnsi="Times New Roman" w:cs="Times New Roman"/>
          <w:sz w:val="24"/>
          <w:szCs w:val="24"/>
        </w:rPr>
      </w:pPr>
      <w:r w:rsidRPr="002F74EE">
        <w:rPr>
          <w:rFonts w:ascii="Times New Roman" w:hAnsi="Times New Roman" w:cs="Times New Roman"/>
          <w:sz w:val="24"/>
          <w:szCs w:val="24"/>
        </w:rPr>
        <w:t>М.П.</w:t>
      </w:r>
    </w:p>
    <w:p w:rsidR="002F74EE" w:rsidRPr="002F74EE" w:rsidRDefault="002F74EE" w:rsidP="00177D73">
      <w:pPr>
        <w:pStyle w:val="a8"/>
        <w:jc w:val="center"/>
        <w:rPr>
          <w:rFonts w:ascii="Times New Roman" w:hAnsi="Times New Roman" w:cs="Times New Roman"/>
          <w:b/>
          <w:sz w:val="24"/>
          <w:szCs w:val="24"/>
        </w:rPr>
      </w:pPr>
      <w:r w:rsidRPr="002F74EE">
        <w:rPr>
          <w:rFonts w:ascii="Times New Roman" w:hAnsi="Times New Roman" w:cs="Times New Roman"/>
          <w:b/>
          <w:sz w:val="24"/>
          <w:szCs w:val="24"/>
        </w:rPr>
        <w:t>ЖУРНАЛ</w:t>
      </w:r>
    </w:p>
    <w:p w:rsidR="002F74EE" w:rsidRPr="002F74EE" w:rsidRDefault="002F74EE" w:rsidP="002F74EE">
      <w:pPr>
        <w:pStyle w:val="a8"/>
        <w:rPr>
          <w:rFonts w:ascii="Times New Roman" w:hAnsi="Times New Roman" w:cs="Times New Roman"/>
          <w:b/>
          <w:sz w:val="24"/>
          <w:szCs w:val="24"/>
        </w:rPr>
      </w:pPr>
      <w:r w:rsidRPr="002F74EE">
        <w:rPr>
          <w:rFonts w:ascii="Times New Roman" w:hAnsi="Times New Roman" w:cs="Times New Roman"/>
          <w:b/>
          <w:sz w:val="24"/>
          <w:szCs w:val="24"/>
        </w:rPr>
        <w:t xml:space="preserve">регистрации конвертов </w:t>
      </w:r>
      <w:proofErr w:type="gramStart"/>
      <w:r w:rsidRPr="002F74EE">
        <w:rPr>
          <w:rFonts w:ascii="Times New Roman" w:hAnsi="Times New Roman" w:cs="Times New Roman"/>
          <w:b/>
          <w:sz w:val="24"/>
          <w:szCs w:val="24"/>
        </w:rPr>
        <w:t xml:space="preserve">с документами на участие в открытом конкурсе на право  </w:t>
      </w:r>
      <w:r w:rsidRPr="002F74EE">
        <w:rPr>
          <w:rFonts w:ascii="Times New Roman" w:hAnsi="Times New Roman" w:cs="Times New Roman"/>
          <w:b/>
          <w:sz w:val="24"/>
          <w:szCs w:val="24"/>
          <w:lang w:eastAsia="en-US"/>
        </w:rPr>
        <w:t>получения свидетельств об осуществлении</w:t>
      </w:r>
      <w:proofErr w:type="gramEnd"/>
      <w:r w:rsidRPr="002F74EE">
        <w:rPr>
          <w:rFonts w:ascii="Times New Roman" w:hAnsi="Times New Roman" w:cs="Times New Roman"/>
          <w:b/>
          <w:sz w:val="24"/>
          <w:szCs w:val="24"/>
          <w:lang w:eastAsia="en-US"/>
        </w:rPr>
        <w:t xml:space="preserve"> перевозок </w:t>
      </w:r>
      <w:r w:rsidRPr="002F74EE">
        <w:rPr>
          <w:rFonts w:ascii="Times New Roman" w:hAnsi="Times New Roman" w:cs="Times New Roman"/>
          <w:b/>
          <w:sz w:val="24"/>
          <w:szCs w:val="24"/>
        </w:rPr>
        <w:t>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p>
    <w:p w:rsidR="002F74EE" w:rsidRPr="002F74EE" w:rsidRDefault="002F74EE" w:rsidP="002F74EE">
      <w:pPr>
        <w:pStyle w:val="ConsPlusNormal"/>
        <w:jc w:val="center"/>
        <w:rPr>
          <w:sz w:val="24"/>
          <w:szCs w:val="24"/>
        </w:rPr>
      </w:pPr>
      <w:r w:rsidRPr="002F74EE">
        <w:rPr>
          <w:sz w:val="24"/>
          <w:szCs w:val="24"/>
        </w:rPr>
        <w:t xml:space="preserve">Лот №1  </w:t>
      </w:r>
      <w:hyperlink w:anchor="P339" w:history="1">
        <w:r w:rsidRPr="002F74EE">
          <w:rPr>
            <w:sz w:val="24"/>
            <w:szCs w:val="24"/>
          </w:rPr>
          <w:t>&lt;*&gt;</w:t>
        </w:r>
      </w:hyperlink>
    </w:p>
    <w:p w:rsidR="002F74EE" w:rsidRPr="002F74EE" w:rsidRDefault="002F74EE" w:rsidP="002F74EE">
      <w:pPr>
        <w:pStyle w:val="ConsPlusNormal"/>
        <w:jc w:val="center"/>
        <w:rPr>
          <w:b/>
          <w:sz w:val="24"/>
          <w:szCs w:val="24"/>
        </w:rPr>
      </w:pPr>
      <w:r w:rsidRPr="002F74EE">
        <w:rPr>
          <w:sz w:val="24"/>
          <w:szCs w:val="24"/>
        </w:rPr>
        <w:t xml:space="preserve"> </w:t>
      </w:r>
      <w:proofErr w:type="gramStart"/>
      <w:r w:rsidRPr="002F74EE">
        <w:rPr>
          <w:sz w:val="24"/>
          <w:szCs w:val="24"/>
        </w:rPr>
        <w:t>(</w:t>
      </w:r>
      <w:r w:rsidRPr="002F74EE">
        <w:rPr>
          <w:b/>
          <w:sz w:val="24"/>
          <w:szCs w:val="24"/>
        </w:rPr>
        <w:t>СРОК РЕГИСТРАЦИИ КОНВЕРТОВ С __.____.____ г.</w:t>
      </w:r>
      <w:proofErr w:type="gramEnd"/>
    </w:p>
    <w:p w:rsidR="002F74EE" w:rsidRPr="002F74EE" w:rsidRDefault="002F74EE" w:rsidP="002F74EE">
      <w:pPr>
        <w:pStyle w:val="ConsPlusNormal"/>
        <w:jc w:val="center"/>
        <w:rPr>
          <w:sz w:val="24"/>
          <w:szCs w:val="24"/>
        </w:rPr>
      </w:pPr>
      <w:proofErr w:type="gramStart"/>
      <w:r w:rsidRPr="002F74EE">
        <w:rPr>
          <w:b/>
          <w:sz w:val="24"/>
          <w:szCs w:val="24"/>
        </w:rPr>
        <w:t>ПО __.____.____ Г.  НЕ ПОЗДНЕЕ __.__ ЧАСОВ)</w:t>
      </w:r>
      <w:r w:rsidRPr="002F74EE">
        <w:rPr>
          <w:sz w:val="24"/>
          <w:szCs w:val="24"/>
        </w:rPr>
        <w:t xml:space="preserve">                    </w:t>
      </w:r>
      <w:proofErr w:type="gramEnd"/>
    </w:p>
    <w:tbl>
      <w:tblPr>
        <w:tblW w:w="1062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8"/>
        <w:gridCol w:w="2600"/>
        <w:gridCol w:w="1066"/>
        <w:gridCol w:w="1586"/>
        <w:gridCol w:w="3648"/>
        <w:gridCol w:w="1260"/>
      </w:tblGrid>
      <w:tr w:rsidR="002F74EE" w:rsidRPr="002F74EE" w:rsidTr="00E91D29">
        <w:tc>
          <w:tcPr>
            <w:tcW w:w="46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bookmarkStart w:id="5" w:name="P327"/>
            <w:bookmarkEnd w:id="5"/>
            <w:r w:rsidRPr="002F74EE">
              <w:rPr>
                <w:sz w:val="24"/>
                <w:szCs w:val="24"/>
              </w:rPr>
              <w:t>№</w:t>
            </w:r>
          </w:p>
          <w:p w:rsidR="002F74EE" w:rsidRPr="002F74EE" w:rsidRDefault="002F74EE" w:rsidP="00E91D29">
            <w:pPr>
              <w:pStyle w:val="ConsPlusNormal"/>
              <w:jc w:val="center"/>
              <w:rPr>
                <w:sz w:val="24"/>
                <w:szCs w:val="24"/>
              </w:rPr>
            </w:pPr>
            <w:proofErr w:type="spellStart"/>
            <w:r w:rsidRPr="002F74EE">
              <w:rPr>
                <w:sz w:val="24"/>
                <w:szCs w:val="24"/>
              </w:rPr>
              <w:t>пп</w:t>
            </w:r>
            <w:proofErr w:type="spellEnd"/>
          </w:p>
        </w:tc>
        <w:tc>
          <w:tcPr>
            <w:tcW w:w="26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Дата и время поступления конверта с документами на участие в открытом конкурсе</w:t>
            </w:r>
          </w:p>
        </w:tc>
        <w:tc>
          <w:tcPr>
            <w:tcW w:w="1066"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Входящий  номер  конверта</w:t>
            </w:r>
          </w:p>
        </w:tc>
        <w:tc>
          <w:tcPr>
            <w:tcW w:w="1586"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Конверт принял (Ф.И.О., подпись)</w:t>
            </w:r>
          </w:p>
        </w:tc>
        <w:tc>
          <w:tcPr>
            <w:tcW w:w="364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Была ли выдана расписка в получении конверта с документами на участие в открытом конкурсе претенденту или его представителю (да, нет)</w:t>
            </w: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 xml:space="preserve">Примечание </w:t>
            </w:r>
            <w:hyperlink w:anchor="P340" w:history="1">
              <w:r w:rsidRPr="002F74EE">
                <w:rPr>
                  <w:sz w:val="24"/>
                  <w:szCs w:val="24"/>
                </w:rPr>
                <w:t>&lt;**&gt;</w:t>
              </w:r>
            </w:hyperlink>
          </w:p>
        </w:tc>
      </w:tr>
      <w:tr w:rsidR="002F74EE" w:rsidRPr="002F74EE" w:rsidTr="00E91D29">
        <w:tc>
          <w:tcPr>
            <w:tcW w:w="46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1</w:t>
            </w:r>
          </w:p>
        </w:tc>
        <w:tc>
          <w:tcPr>
            <w:tcW w:w="26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2</w:t>
            </w:r>
          </w:p>
        </w:tc>
        <w:tc>
          <w:tcPr>
            <w:tcW w:w="1066"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p>
        </w:tc>
        <w:tc>
          <w:tcPr>
            <w:tcW w:w="1586"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5</w:t>
            </w:r>
          </w:p>
        </w:tc>
      </w:tr>
    </w:tbl>
    <w:p w:rsidR="00177D73" w:rsidRDefault="00177D73" w:rsidP="002F74EE">
      <w:pPr>
        <w:pStyle w:val="ConsPlusNormal"/>
        <w:jc w:val="center"/>
        <w:rPr>
          <w:b/>
          <w:sz w:val="24"/>
          <w:szCs w:val="24"/>
        </w:rPr>
      </w:pPr>
    </w:p>
    <w:p w:rsidR="00177D73" w:rsidRDefault="00177D73">
      <w:pPr>
        <w:rPr>
          <w:rFonts w:ascii="Times New Roman" w:eastAsia="Calibri" w:hAnsi="Times New Roman" w:cs="Times New Roman"/>
          <w:b/>
          <w:sz w:val="24"/>
          <w:szCs w:val="24"/>
          <w:lang w:eastAsia="en-US"/>
        </w:rPr>
      </w:pPr>
      <w:r>
        <w:rPr>
          <w:b/>
          <w:sz w:val="24"/>
          <w:szCs w:val="24"/>
        </w:rPr>
        <w:br w:type="page"/>
      </w:r>
    </w:p>
    <w:p w:rsidR="002F74EE" w:rsidRPr="002F74EE" w:rsidRDefault="002F74EE" w:rsidP="002F74EE">
      <w:pPr>
        <w:pStyle w:val="ConsPlusNormal"/>
        <w:jc w:val="center"/>
        <w:rPr>
          <w:b/>
          <w:sz w:val="24"/>
          <w:szCs w:val="24"/>
        </w:rPr>
      </w:pPr>
      <w:r w:rsidRPr="002F74EE">
        <w:rPr>
          <w:b/>
          <w:sz w:val="24"/>
          <w:szCs w:val="24"/>
        </w:rPr>
        <w:lastRenderedPageBreak/>
        <w:t>ЖУРНАЛ</w:t>
      </w:r>
    </w:p>
    <w:p w:rsidR="002F74EE" w:rsidRPr="002F74EE" w:rsidRDefault="002F74EE" w:rsidP="002F74EE">
      <w:pPr>
        <w:pStyle w:val="ConsPlusNormal"/>
        <w:jc w:val="center"/>
        <w:rPr>
          <w:b/>
          <w:sz w:val="24"/>
          <w:szCs w:val="24"/>
        </w:rPr>
      </w:pPr>
      <w:r w:rsidRPr="002F74EE">
        <w:rPr>
          <w:b/>
          <w:sz w:val="24"/>
          <w:szCs w:val="24"/>
        </w:rPr>
        <w:t xml:space="preserve">регистрации конвертов </w:t>
      </w:r>
      <w:proofErr w:type="gramStart"/>
      <w:r w:rsidRPr="002F74EE">
        <w:rPr>
          <w:b/>
          <w:sz w:val="24"/>
          <w:szCs w:val="24"/>
        </w:rPr>
        <w:t>с документами на участие в открытом конкурсе на право  получения свидетельств об осуществлении</w:t>
      </w:r>
      <w:proofErr w:type="gramEnd"/>
      <w:r w:rsidRPr="002F74EE">
        <w:rPr>
          <w:b/>
          <w:sz w:val="24"/>
          <w:szCs w:val="24"/>
        </w:rPr>
        <w:t xml:space="preserve">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p>
    <w:p w:rsidR="002F74EE" w:rsidRPr="002F74EE" w:rsidRDefault="002F74EE" w:rsidP="002F74EE">
      <w:pPr>
        <w:pStyle w:val="ConsPlusNormal"/>
        <w:jc w:val="center"/>
        <w:rPr>
          <w:sz w:val="24"/>
          <w:szCs w:val="24"/>
        </w:rPr>
      </w:pPr>
      <w:r w:rsidRPr="002F74EE">
        <w:rPr>
          <w:sz w:val="24"/>
          <w:szCs w:val="24"/>
        </w:rPr>
        <w:t xml:space="preserve"> Лот № 2.  </w:t>
      </w:r>
      <w:hyperlink w:anchor="P339" w:history="1">
        <w:r w:rsidRPr="002F74EE">
          <w:rPr>
            <w:sz w:val="24"/>
            <w:szCs w:val="24"/>
          </w:rPr>
          <w:t>&lt;*&gt;</w:t>
        </w:r>
      </w:hyperlink>
    </w:p>
    <w:p w:rsidR="002F74EE" w:rsidRPr="002F74EE" w:rsidRDefault="002F74EE" w:rsidP="002F74EE">
      <w:pPr>
        <w:pStyle w:val="ConsPlusNormal"/>
        <w:jc w:val="center"/>
        <w:rPr>
          <w:b/>
          <w:sz w:val="24"/>
          <w:szCs w:val="24"/>
        </w:rPr>
      </w:pPr>
      <w:r w:rsidRPr="002F74EE">
        <w:rPr>
          <w:sz w:val="24"/>
          <w:szCs w:val="24"/>
        </w:rPr>
        <w:t xml:space="preserve"> </w:t>
      </w:r>
      <w:proofErr w:type="gramStart"/>
      <w:r w:rsidRPr="002F74EE">
        <w:rPr>
          <w:b/>
          <w:sz w:val="24"/>
          <w:szCs w:val="24"/>
        </w:rPr>
        <w:t>(СРОК РЕГИСТРАЦИИ КОНВЕРТОВ С __.____.____ г.</w:t>
      </w:r>
      <w:proofErr w:type="gramEnd"/>
    </w:p>
    <w:p w:rsidR="002F74EE" w:rsidRPr="002F74EE" w:rsidRDefault="002F74EE" w:rsidP="002F74EE">
      <w:pPr>
        <w:pStyle w:val="ConsPlusNormal"/>
        <w:jc w:val="center"/>
        <w:rPr>
          <w:b/>
          <w:sz w:val="24"/>
          <w:szCs w:val="24"/>
        </w:rPr>
      </w:pPr>
      <w:proofErr w:type="gramStart"/>
      <w:r w:rsidRPr="002F74EE">
        <w:rPr>
          <w:b/>
          <w:sz w:val="24"/>
          <w:szCs w:val="24"/>
        </w:rPr>
        <w:t xml:space="preserve">ПО __.____.____ Г.  НЕ ПОЗДНЕЕ __.__ ЧАСОВ)                    </w:t>
      </w:r>
      <w:proofErr w:type="gramEnd"/>
    </w:p>
    <w:tbl>
      <w:tblPr>
        <w:tblW w:w="1062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2574"/>
        <w:gridCol w:w="1063"/>
        <w:gridCol w:w="1637"/>
        <w:gridCol w:w="3600"/>
        <w:gridCol w:w="1260"/>
      </w:tblGrid>
      <w:tr w:rsidR="002F74EE" w:rsidRPr="002F74EE" w:rsidTr="00E91D29">
        <w:tc>
          <w:tcPr>
            <w:tcW w:w="49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w:t>
            </w:r>
          </w:p>
          <w:p w:rsidR="002F74EE" w:rsidRPr="002F74EE" w:rsidRDefault="002F74EE" w:rsidP="00E91D29">
            <w:pPr>
              <w:pStyle w:val="ConsPlusNormal"/>
              <w:jc w:val="center"/>
              <w:rPr>
                <w:sz w:val="24"/>
                <w:szCs w:val="24"/>
              </w:rPr>
            </w:pPr>
            <w:proofErr w:type="spellStart"/>
            <w:r w:rsidRPr="002F74EE">
              <w:rPr>
                <w:sz w:val="24"/>
                <w:szCs w:val="24"/>
              </w:rPr>
              <w:t>пп</w:t>
            </w:r>
            <w:proofErr w:type="spellEnd"/>
          </w:p>
        </w:tc>
        <w:tc>
          <w:tcPr>
            <w:tcW w:w="25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Дата и время поступления конверта с документами на участие в открытом конкурсе</w:t>
            </w:r>
          </w:p>
        </w:tc>
        <w:tc>
          <w:tcPr>
            <w:tcW w:w="1063"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Входящий  номер  конверта</w:t>
            </w:r>
          </w:p>
        </w:tc>
        <w:tc>
          <w:tcPr>
            <w:tcW w:w="163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Конверт принял (Ф.И.О., подпись)</w:t>
            </w:r>
          </w:p>
        </w:tc>
        <w:tc>
          <w:tcPr>
            <w:tcW w:w="36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Была ли выдана расписка в получении конверта с документами на участие в открытом конкурсе претенденту или его представителю (да, нет)</w:t>
            </w: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 xml:space="preserve">Примечание </w:t>
            </w:r>
            <w:hyperlink w:anchor="P340" w:history="1">
              <w:r w:rsidRPr="002F74EE">
                <w:rPr>
                  <w:sz w:val="24"/>
                  <w:szCs w:val="24"/>
                </w:rPr>
                <w:t>&lt;**&gt;</w:t>
              </w:r>
            </w:hyperlink>
          </w:p>
        </w:tc>
      </w:tr>
      <w:tr w:rsidR="002F74EE" w:rsidRPr="002F74EE" w:rsidTr="00E91D29">
        <w:tc>
          <w:tcPr>
            <w:tcW w:w="49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1</w:t>
            </w:r>
          </w:p>
        </w:tc>
        <w:tc>
          <w:tcPr>
            <w:tcW w:w="2574"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2</w:t>
            </w:r>
          </w:p>
        </w:tc>
        <w:tc>
          <w:tcPr>
            <w:tcW w:w="1063"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p>
        </w:tc>
        <w:tc>
          <w:tcPr>
            <w:tcW w:w="1637"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3</w:t>
            </w:r>
          </w:p>
        </w:tc>
        <w:tc>
          <w:tcPr>
            <w:tcW w:w="360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ConsPlusNormal"/>
              <w:jc w:val="center"/>
              <w:rPr>
                <w:sz w:val="24"/>
                <w:szCs w:val="24"/>
              </w:rPr>
            </w:pPr>
            <w:r w:rsidRPr="002F74EE">
              <w:rPr>
                <w:sz w:val="24"/>
                <w:szCs w:val="24"/>
              </w:rPr>
              <w:t>5</w:t>
            </w:r>
          </w:p>
        </w:tc>
      </w:tr>
    </w:tbl>
    <w:p w:rsidR="002F74EE" w:rsidRPr="002F74EE" w:rsidRDefault="002F74EE" w:rsidP="002F74EE">
      <w:pPr>
        <w:pStyle w:val="a8"/>
        <w:ind w:firstLine="0"/>
        <w:rPr>
          <w:rFonts w:ascii="Times New Roman" w:hAnsi="Times New Roman" w:cs="Times New Roman"/>
          <w:sz w:val="24"/>
        </w:rPr>
      </w:pPr>
      <w:bookmarkStart w:id="6" w:name="P339"/>
      <w:bookmarkEnd w:id="6"/>
      <w:r w:rsidRPr="002F74EE">
        <w:rPr>
          <w:rFonts w:ascii="Times New Roman" w:hAnsi="Times New Roman" w:cs="Times New Roman"/>
          <w:sz w:val="24"/>
        </w:rPr>
        <w:t>&lt;*&gt; Журнал регистрации конвертов с документами на участие в открытом конкурсе должен быть прошнурован, пронумерован и скреплен печатью для документов.</w:t>
      </w:r>
    </w:p>
    <w:p w:rsidR="00177D73" w:rsidRDefault="002F74EE" w:rsidP="00177D73">
      <w:pPr>
        <w:pStyle w:val="a8"/>
        <w:ind w:firstLine="0"/>
        <w:rPr>
          <w:rFonts w:ascii="Times New Roman" w:hAnsi="Times New Roman" w:cs="Times New Roman"/>
          <w:sz w:val="24"/>
        </w:rPr>
      </w:pPr>
      <w:bookmarkStart w:id="7" w:name="P340"/>
      <w:bookmarkEnd w:id="7"/>
      <w:r w:rsidRPr="002F74EE">
        <w:rPr>
          <w:rFonts w:ascii="Times New Roman" w:hAnsi="Times New Roman" w:cs="Times New Roman"/>
          <w:sz w:val="24"/>
        </w:rPr>
        <w:t xml:space="preserve">&lt;**&gt; В </w:t>
      </w:r>
      <w:hyperlink w:anchor="P327" w:history="1">
        <w:r w:rsidRPr="002F74EE">
          <w:rPr>
            <w:rFonts w:ascii="Times New Roman" w:hAnsi="Times New Roman" w:cs="Times New Roman"/>
            <w:sz w:val="24"/>
          </w:rPr>
          <w:t>графе 5</w:t>
        </w:r>
      </w:hyperlink>
      <w:r w:rsidRPr="002F74EE">
        <w:rPr>
          <w:rFonts w:ascii="Times New Roman" w:hAnsi="Times New Roman" w:cs="Times New Roman"/>
          <w:sz w:val="24"/>
        </w:rPr>
        <w:t xml:space="preserve"> «Примечание» указывается изменение или отзыв заявки (документов) на участие в открытом конкурсе со ссылкой на письменное уведомление, зарегистрированное в уполномоченном органе</w:t>
      </w:r>
      <w:proofErr w:type="gramStart"/>
      <w:r w:rsidRPr="002F74EE">
        <w:rPr>
          <w:rFonts w:ascii="Times New Roman" w:hAnsi="Times New Roman" w:cs="Times New Roman"/>
          <w:sz w:val="24"/>
        </w:rPr>
        <w:t xml:space="preserve"> (№, </w:t>
      </w:r>
      <w:proofErr w:type="gramEnd"/>
      <w:r w:rsidRPr="002F74EE">
        <w:rPr>
          <w:rFonts w:ascii="Times New Roman" w:hAnsi="Times New Roman" w:cs="Times New Roman"/>
          <w:sz w:val="24"/>
        </w:rPr>
        <w:t>дата принятия уведомления). Заполняется лицом, ответственным за прием документов.</w:t>
      </w:r>
      <w:bookmarkStart w:id="8" w:name="P350"/>
      <w:bookmarkEnd w:id="8"/>
    </w:p>
    <w:p w:rsidR="002F74EE" w:rsidRPr="002F74EE" w:rsidRDefault="002F74EE" w:rsidP="00177D73">
      <w:pPr>
        <w:pStyle w:val="a8"/>
        <w:ind w:firstLine="0"/>
        <w:rPr>
          <w:rFonts w:ascii="Times New Roman" w:hAnsi="Times New Roman" w:cs="Times New Roman"/>
          <w:sz w:val="24"/>
          <w:szCs w:val="24"/>
        </w:rPr>
      </w:pPr>
      <w:r w:rsidRPr="002F74EE">
        <w:rPr>
          <w:rFonts w:ascii="Times New Roman" w:hAnsi="Times New Roman" w:cs="Times New Roman"/>
          <w:sz w:val="24"/>
          <w:szCs w:val="24"/>
        </w:rPr>
        <w:t>РАСПИСКА</w:t>
      </w:r>
    </w:p>
    <w:p w:rsidR="002F74EE" w:rsidRPr="002F74EE" w:rsidRDefault="002F74EE" w:rsidP="002F74EE">
      <w:pPr>
        <w:pStyle w:val="a8"/>
        <w:rPr>
          <w:rFonts w:ascii="Times New Roman" w:hAnsi="Times New Roman" w:cs="Times New Roman"/>
          <w:sz w:val="22"/>
          <w:szCs w:val="22"/>
        </w:rPr>
      </w:pPr>
      <w:proofErr w:type="gramStart"/>
      <w:r w:rsidRPr="002F74EE">
        <w:rPr>
          <w:rFonts w:ascii="Times New Roman" w:hAnsi="Times New Roman" w:cs="Times New Roman"/>
          <w:sz w:val="22"/>
          <w:szCs w:val="22"/>
        </w:rPr>
        <w:t xml:space="preserve">Настоящая расписка выдана в том, что ___.________.____ г. в ___ часов </w:t>
      </w:r>
      <w:proofErr w:type="spellStart"/>
      <w:r w:rsidRPr="002F74EE">
        <w:rPr>
          <w:rFonts w:ascii="Times New Roman" w:hAnsi="Times New Roman" w:cs="Times New Roman"/>
          <w:sz w:val="22"/>
          <w:szCs w:val="22"/>
        </w:rPr>
        <w:t>___минут</w:t>
      </w:r>
      <w:proofErr w:type="spellEnd"/>
      <w:r w:rsidRPr="002F74EE">
        <w:rPr>
          <w:rFonts w:ascii="Times New Roman" w:hAnsi="Times New Roman" w:cs="Times New Roman"/>
          <w:sz w:val="22"/>
          <w:szCs w:val="22"/>
        </w:rPr>
        <w:t xml:space="preserve"> в Конкурсную  комиссию </w:t>
      </w:r>
      <w:r w:rsidRPr="002F74EE">
        <w:rPr>
          <w:rFonts w:ascii="Times New Roman" w:eastAsia="Calibri" w:hAnsi="Times New Roman" w:cs="Times New Roman"/>
          <w:sz w:val="22"/>
          <w:szCs w:val="22"/>
        </w:rPr>
        <w:t xml:space="preserve">по проведению открытого конкурса </w:t>
      </w:r>
      <w:r w:rsidRPr="002F74EE">
        <w:rPr>
          <w:rFonts w:ascii="Times New Roman" w:hAnsi="Times New Roman" w:cs="Times New Roman"/>
          <w:sz w:val="22"/>
          <w:szCs w:val="22"/>
        </w:rPr>
        <w:t>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 городского округа Тейково Ивановской области был доставлен запечатанный конверт с надписью «Документы на участие в открытом конкурсе на право осуществления перевозок по муниципальным маршрутам</w:t>
      </w:r>
      <w:proofErr w:type="gramEnd"/>
      <w:r w:rsidRPr="002F74EE">
        <w:rPr>
          <w:rFonts w:ascii="Times New Roman" w:hAnsi="Times New Roman" w:cs="Times New Roman"/>
          <w:sz w:val="22"/>
          <w:szCs w:val="22"/>
        </w:rPr>
        <w:t xml:space="preserve"> регулярных перевозок пассажиров и багажа  автомобильным транспортом по нерегулируемым тарифам на территории </w:t>
      </w:r>
      <w:proofErr w:type="gramStart"/>
      <w:r w:rsidRPr="002F74EE">
        <w:rPr>
          <w:rFonts w:ascii="Times New Roman" w:hAnsi="Times New Roman" w:cs="Times New Roman"/>
          <w:sz w:val="22"/>
          <w:szCs w:val="22"/>
        </w:rPr>
        <w:t>г</w:t>
      </w:r>
      <w:proofErr w:type="gramEnd"/>
      <w:r w:rsidRPr="002F74EE">
        <w:rPr>
          <w:rFonts w:ascii="Times New Roman" w:hAnsi="Times New Roman" w:cs="Times New Roman"/>
          <w:sz w:val="22"/>
          <w:szCs w:val="22"/>
        </w:rPr>
        <w:t>.о. Тейково».</w:t>
      </w:r>
    </w:p>
    <w:p w:rsidR="002F74EE" w:rsidRPr="002F74EE" w:rsidRDefault="002F74EE" w:rsidP="002F74EE">
      <w:pPr>
        <w:pStyle w:val="ConsPlusNormal"/>
        <w:ind w:firstLine="540"/>
        <w:jc w:val="both"/>
        <w:rPr>
          <w:sz w:val="22"/>
          <w:szCs w:val="22"/>
        </w:rPr>
      </w:pPr>
      <w:r w:rsidRPr="002F74EE">
        <w:rPr>
          <w:sz w:val="22"/>
          <w:szCs w:val="22"/>
        </w:rPr>
        <w:t xml:space="preserve">Конверт зарегистрирован </w:t>
      </w:r>
      <w:proofErr w:type="gramStart"/>
      <w:r w:rsidRPr="002F74EE">
        <w:rPr>
          <w:sz w:val="22"/>
          <w:szCs w:val="22"/>
        </w:rPr>
        <w:t>под № _________ в журнале регистрации конвертов с документами на участие в открытом конкурсе</w:t>
      </w:r>
      <w:proofErr w:type="gramEnd"/>
      <w:r w:rsidRPr="002F74EE">
        <w:rPr>
          <w:sz w:val="22"/>
          <w:szCs w:val="22"/>
        </w:rPr>
        <w:t xml:space="preserve"> на право осуществления перевозок по муниципальным маршрутам регулярных перевозок пассажиров и багажа автомобильным транспортом по нерегулируемым тарифам на территории г.о. Тейково. Лот № _______</w:t>
      </w:r>
    </w:p>
    <w:p w:rsidR="00177D73" w:rsidRDefault="00177D73" w:rsidP="002F74EE">
      <w:pPr>
        <w:pStyle w:val="ConsPlusNormal"/>
        <w:ind w:firstLine="540"/>
        <w:jc w:val="both"/>
        <w:rPr>
          <w:color w:val="000000"/>
          <w:sz w:val="22"/>
          <w:szCs w:val="22"/>
        </w:rPr>
      </w:pPr>
    </w:p>
    <w:p w:rsidR="002F74EE" w:rsidRPr="002F74EE" w:rsidRDefault="002F74EE" w:rsidP="002F74EE">
      <w:pPr>
        <w:pStyle w:val="ConsPlusNormal"/>
        <w:ind w:firstLine="540"/>
        <w:jc w:val="both"/>
        <w:rPr>
          <w:color w:val="000000"/>
          <w:sz w:val="22"/>
          <w:szCs w:val="22"/>
        </w:rPr>
      </w:pPr>
      <w:r w:rsidRPr="002F74EE">
        <w:rPr>
          <w:color w:val="000000"/>
          <w:sz w:val="22"/>
          <w:szCs w:val="22"/>
        </w:rPr>
        <w:t>Сведения о лице, принявшем конверт: ________________ (полное наименование должности)</w:t>
      </w:r>
      <w:r w:rsidRPr="002F74EE">
        <w:rPr>
          <w:sz w:val="22"/>
          <w:szCs w:val="22"/>
        </w:rPr>
        <w:t xml:space="preserve"> ___________ подпись  ___________________________ (Ф.И.О.) Тел. ___________                             </w:t>
      </w:r>
    </w:p>
    <w:p w:rsidR="002F74EE" w:rsidRPr="002F74EE" w:rsidRDefault="002F74EE" w:rsidP="002F74EE">
      <w:pPr>
        <w:spacing w:line="240" w:lineRule="auto"/>
        <w:rPr>
          <w:rFonts w:ascii="Times New Roman" w:hAnsi="Times New Roman" w:cs="Times New Roman"/>
          <w:b/>
          <w:sz w:val="28"/>
          <w:szCs w:val="28"/>
        </w:rPr>
      </w:pPr>
    </w:p>
    <w:p w:rsidR="00177D73" w:rsidRDefault="00177D73">
      <w:pPr>
        <w:rPr>
          <w:rFonts w:ascii="Times New Roman" w:hAnsi="Times New Roman" w:cs="Times New Roman"/>
          <w:sz w:val="24"/>
          <w:szCs w:val="24"/>
        </w:rPr>
      </w:pPr>
      <w:r>
        <w:rPr>
          <w:rFonts w:ascii="Times New Roman" w:hAnsi="Times New Roman" w:cs="Times New Roman"/>
          <w:sz w:val="24"/>
          <w:szCs w:val="24"/>
        </w:rPr>
        <w:br w:type="page"/>
      </w:r>
    </w:p>
    <w:p w:rsidR="002F74EE" w:rsidRPr="002F74EE" w:rsidRDefault="002F74EE" w:rsidP="002F74EE">
      <w:pPr>
        <w:jc w:val="right"/>
        <w:rPr>
          <w:rFonts w:ascii="Times New Roman" w:hAnsi="Times New Roman" w:cs="Times New Roman"/>
          <w:sz w:val="24"/>
          <w:szCs w:val="24"/>
        </w:rPr>
      </w:pPr>
      <w:r w:rsidRPr="002F74EE">
        <w:rPr>
          <w:rFonts w:ascii="Times New Roman" w:hAnsi="Times New Roman" w:cs="Times New Roman"/>
          <w:sz w:val="24"/>
          <w:szCs w:val="24"/>
        </w:rPr>
        <w:lastRenderedPageBreak/>
        <w:t xml:space="preserve">Приложение 2 </w:t>
      </w:r>
    </w:p>
    <w:p w:rsidR="002F74EE" w:rsidRPr="002F74EE" w:rsidRDefault="002F74EE" w:rsidP="002F74EE">
      <w:pPr>
        <w:jc w:val="right"/>
        <w:rPr>
          <w:rFonts w:ascii="Times New Roman" w:hAnsi="Times New Roman" w:cs="Times New Roman"/>
          <w:sz w:val="24"/>
          <w:szCs w:val="24"/>
        </w:rPr>
      </w:pPr>
      <w:r w:rsidRPr="002F74EE">
        <w:rPr>
          <w:rFonts w:ascii="Times New Roman" w:hAnsi="Times New Roman" w:cs="Times New Roman"/>
          <w:sz w:val="24"/>
          <w:szCs w:val="24"/>
        </w:rPr>
        <w:t xml:space="preserve">к постановлению администрации </w:t>
      </w:r>
    </w:p>
    <w:p w:rsidR="002F74EE" w:rsidRPr="002F74EE" w:rsidRDefault="002F74EE" w:rsidP="002F74EE">
      <w:pPr>
        <w:jc w:val="right"/>
        <w:rPr>
          <w:rFonts w:ascii="Times New Roman" w:hAnsi="Times New Roman" w:cs="Times New Roman"/>
          <w:sz w:val="24"/>
          <w:szCs w:val="24"/>
        </w:rPr>
      </w:pPr>
      <w:r w:rsidRPr="002F74EE">
        <w:rPr>
          <w:rFonts w:ascii="Times New Roman" w:hAnsi="Times New Roman" w:cs="Times New Roman"/>
          <w:sz w:val="24"/>
          <w:szCs w:val="24"/>
        </w:rPr>
        <w:t xml:space="preserve">городского округа Тейково Ивановской области  </w:t>
      </w:r>
    </w:p>
    <w:p w:rsidR="002F74EE" w:rsidRPr="002F74EE" w:rsidRDefault="002F74EE" w:rsidP="002F74EE">
      <w:pPr>
        <w:jc w:val="right"/>
        <w:rPr>
          <w:rFonts w:ascii="Times New Roman" w:hAnsi="Times New Roman" w:cs="Times New Roman"/>
          <w:sz w:val="24"/>
          <w:szCs w:val="24"/>
        </w:rPr>
      </w:pPr>
      <w:r w:rsidRPr="002F74EE">
        <w:rPr>
          <w:rFonts w:ascii="Times New Roman" w:hAnsi="Times New Roman" w:cs="Times New Roman"/>
          <w:sz w:val="24"/>
          <w:szCs w:val="24"/>
        </w:rPr>
        <w:t xml:space="preserve">от </w:t>
      </w:r>
      <w:r w:rsidRPr="002F74EE">
        <w:rPr>
          <w:rFonts w:ascii="Times New Roman" w:hAnsi="Times New Roman" w:cs="Times New Roman"/>
          <w:sz w:val="24"/>
          <w:szCs w:val="24"/>
        </w:rPr>
        <w:softHyphen/>
        <w:t xml:space="preserve">06.02.2020  № 48                                  </w:t>
      </w:r>
    </w:p>
    <w:p w:rsidR="002F74EE" w:rsidRPr="002F74EE" w:rsidRDefault="002F74EE" w:rsidP="002F74EE">
      <w:pPr>
        <w:pStyle w:val="afb"/>
        <w:spacing w:after="0" w:line="240" w:lineRule="atLeast"/>
        <w:jc w:val="center"/>
        <w:rPr>
          <w:rFonts w:ascii="Times New Roman" w:hAnsi="Times New Roman" w:cs="Times New Roman"/>
          <w:b/>
        </w:rPr>
      </w:pPr>
      <w:r w:rsidRPr="002F74EE">
        <w:rPr>
          <w:rFonts w:ascii="Times New Roman" w:hAnsi="Times New Roman" w:cs="Times New Roman"/>
          <w:b/>
        </w:rPr>
        <w:t>ИЗВЕЩЕНИЕ № 1 от 07.02.2020 г.</w:t>
      </w:r>
    </w:p>
    <w:p w:rsidR="002F74EE" w:rsidRPr="002F74EE" w:rsidRDefault="002F74EE" w:rsidP="002F74EE">
      <w:pPr>
        <w:autoSpaceDE w:val="0"/>
        <w:autoSpaceDN w:val="0"/>
        <w:jc w:val="center"/>
        <w:rPr>
          <w:rFonts w:ascii="Times New Roman" w:hAnsi="Times New Roman" w:cs="Times New Roman"/>
          <w:sz w:val="24"/>
          <w:szCs w:val="24"/>
        </w:rPr>
      </w:pPr>
      <w:r w:rsidRPr="002F74EE">
        <w:rPr>
          <w:rFonts w:ascii="Times New Roman" w:hAnsi="Times New Roman" w:cs="Times New Roman"/>
          <w:sz w:val="24"/>
          <w:szCs w:val="24"/>
        </w:rPr>
        <w:t xml:space="preserve">по проведению открытого конкурса на право получения свидетельств об осуществлении </w:t>
      </w:r>
    </w:p>
    <w:p w:rsidR="002F74EE" w:rsidRPr="002F74EE" w:rsidRDefault="002F74EE" w:rsidP="002F74EE">
      <w:pPr>
        <w:autoSpaceDE w:val="0"/>
        <w:autoSpaceDN w:val="0"/>
        <w:jc w:val="center"/>
        <w:rPr>
          <w:rFonts w:ascii="Times New Roman" w:hAnsi="Times New Roman" w:cs="Times New Roman"/>
          <w:sz w:val="24"/>
          <w:szCs w:val="24"/>
        </w:rPr>
      </w:pPr>
      <w:r w:rsidRPr="002F74EE">
        <w:rPr>
          <w:rFonts w:ascii="Times New Roman" w:hAnsi="Times New Roman" w:cs="Times New Roman"/>
          <w:sz w:val="24"/>
          <w:szCs w:val="24"/>
        </w:rPr>
        <w:t xml:space="preserve">перевозок по муниципальным маршрутам регулярных перевозок пассажиров </w:t>
      </w:r>
    </w:p>
    <w:p w:rsidR="002F74EE" w:rsidRPr="002F74EE" w:rsidRDefault="002F74EE" w:rsidP="002F74EE">
      <w:pPr>
        <w:spacing w:line="240" w:lineRule="atLeast"/>
        <w:jc w:val="center"/>
        <w:rPr>
          <w:rFonts w:ascii="Times New Roman" w:hAnsi="Times New Roman" w:cs="Times New Roman"/>
          <w:sz w:val="24"/>
          <w:szCs w:val="24"/>
        </w:rPr>
      </w:pPr>
      <w:r w:rsidRPr="002F74EE">
        <w:rPr>
          <w:rFonts w:ascii="Times New Roman" w:hAnsi="Times New Roman" w:cs="Times New Roman"/>
          <w:sz w:val="24"/>
          <w:szCs w:val="24"/>
        </w:rPr>
        <w:t>и багажа автомобильным  транспортом на территории городского округа Тейково Ивановской области (далее – извещение о проведении открытого конкурса)</w:t>
      </w:r>
    </w:p>
    <w:p w:rsidR="002F74EE" w:rsidRPr="002F74EE" w:rsidRDefault="002F74EE" w:rsidP="002F74EE">
      <w:pPr>
        <w:spacing w:line="240" w:lineRule="atLeast"/>
        <w:jc w:val="center"/>
        <w:rPr>
          <w:rFonts w:ascii="Times New Roman" w:hAnsi="Times New Roman" w:cs="Times New Roman"/>
          <w:sz w:val="18"/>
          <w:szCs w:val="18"/>
        </w:rPr>
      </w:pPr>
    </w:p>
    <w:p w:rsidR="002F74EE" w:rsidRPr="002F74EE" w:rsidRDefault="002F74EE" w:rsidP="002F74EE">
      <w:pPr>
        <w:autoSpaceDE w:val="0"/>
        <w:autoSpaceDN w:val="0"/>
        <w:spacing w:line="240" w:lineRule="atLeast"/>
        <w:ind w:firstLine="26"/>
        <w:jc w:val="center"/>
        <w:rPr>
          <w:rFonts w:ascii="Times New Roman" w:hAnsi="Times New Roman" w:cs="Times New Roman"/>
          <w:b/>
          <w:color w:val="000000"/>
          <w:sz w:val="24"/>
          <w:szCs w:val="24"/>
          <w:lang w:eastAsia="en-US"/>
        </w:rPr>
      </w:pPr>
      <w:r w:rsidRPr="002F74EE">
        <w:rPr>
          <w:rFonts w:ascii="Times New Roman" w:hAnsi="Times New Roman" w:cs="Times New Roman"/>
          <w:b/>
          <w:color w:val="000000"/>
          <w:sz w:val="24"/>
          <w:szCs w:val="24"/>
          <w:lang w:eastAsia="en-US"/>
        </w:rPr>
        <w:t>1. Наименование, место нахождения, почтовый адрес и адрес</w:t>
      </w:r>
    </w:p>
    <w:p w:rsidR="002F74EE" w:rsidRPr="002F74EE" w:rsidRDefault="002F74EE" w:rsidP="002F74EE">
      <w:pPr>
        <w:autoSpaceDE w:val="0"/>
        <w:autoSpaceDN w:val="0"/>
        <w:spacing w:line="240" w:lineRule="atLeast"/>
        <w:ind w:firstLine="26"/>
        <w:jc w:val="center"/>
        <w:rPr>
          <w:rFonts w:ascii="Times New Roman" w:hAnsi="Times New Roman" w:cs="Times New Roman"/>
          <w:b/>
          <w:color w:val="000000"/>
          <w:sz w:val="24"/>
          <w:szCs w:val="24"/>
          <w:lang w:eastAsia="en-US"/>
        </w:rPr>
      </w:pPr>
      <w:r w:rsidRPr="002F74EE">
        <w:rPr>
          <w:rFonts w:ascii="Times New Roman" w:hAnsi="Times New Roman" w:cs="Times New Roman"/>
          <w:b/>
          <w:color w:val="000000"/>
          <w:sz w:val="24"/>
          <w:szCs w:val="24"/>
          <w:lang w:eastAsia="en-US"/>
        </w:rPr>
        <w:t>электронной почты, номер контактного телефона организатора открытого конкурса:</w:t>
      </w:r>
    </w:p>
    <w:p w:rsidR="002F74EE" w:rsidRPr="002F74EE" w:rsidRDefault="002F74EE" w:rsidP="002F74EE">
      <w:pPr>
        <w:spacing w:line="240" w:lineRule="atLeast"/>
        <w:ind w:firstLine="709"/>
        <w:rPr>
          <w:rFonts w:ascii="Times New Roman" w:hAnsi="Times New Roman" w:cs="Times New Roman"/>
          <w:sz w:val="24"/>
          <w:szCs w:val="24"/>
        </w:rPr>
      </w:pPr>
      <w:r w:rsidRPr="002F74EE">
        <w:rPr>
          <w:rFonts w:ascii="Times New Roman" w:hAnsi="Times New Roman" w:cs="Times New Roman"/>
          <w:sz w:val="24"/>
          <w:szCs w:val="24"/>
        </w:rPr>
        <w:t xml:space="preserve">Администрация г.о. Тейково в лице отдела городской инфраструктуры  администрации городского округа Тейково Ивановской области (далее - организатор открытого конкурса), место нахождения (почтовый адрес): 155040, Ивановская область, г. Тейково, пл. Ленина, д.4; сайт: </w:t>
      </w:r>
      <w:proofErr w:type="spellStart"/>
      <w:r w:rsidRPr="002F74EE">
        <w:rPr>
          <w:rFonts w:ascii="Times New Roman" w:hAnsi="Times New Roman" w:cs="Times New Roman"/>
          <w:sz w:val="24"/>
          <w:szCs w:val="24"/>
        </w:rPr>
        <w:t>городтейково</w:t>
      </w:r>
      <w:proofErr w:type="gramStart"/>
      <w:r w:rsidRPr="002F74EE">
        <w:rPr>
          <w:rFonts w:ascii="Times New Roman" w:hAnsi="Times New Roman" w:cs="Times New Roman"/>
          <w:sz w:val="24"/>
          <w:szCs w:val="24"/>
        </w:rPr>
        <w:t>.р</w:t>
      </w:r>
      <w:proofErr w:type="gramEnd"/>
      <w:r w:rsidRPr="002F74EE">
        <w:rPr>
          <w:rFonts w:ascii="Times New Roman" w:hAnsi="Times New Roman" w:cs="Times New Roman"/>
          <w:sz w:val="24"/>
          <w:szCs w:val="24"/>
        </w:rPr>
        <w:t>ф</w:t>
      </w:r>
      <w:proofErr w:type="spellEnd"/>
      <w:r w:rsidRPr="002F74EE">
        <w:rPr>
          <w:rFonts w:ascii="Times New Roman" w:hAnsi="Times New Roman" w:cs="Times New Roman"/>
          <w:sz w:val="24"/>
          <w:szCs w:val="24"/>
        </w:rPr>
        <w:t xml:space="preserve">, электронная почта: </w:t>
      </w:r>
      <w:hyperlink r:id="rId23" w:history="1">
        <w:r w:rsidRPr="002F74EE">
          <w:rPr>
            <w:rStyle w:val="a9"/>
            <w:rFonts w:ascii="Times New Roman" w:hAnsi="Times New Roman" w:cs="Times New Roman"/>
          </w:rPr>
          <w:t>teykovo_adm@inbox.ru</w:t>
        </w:r>
      </w:hyperlink>
      <w:r w:rsidRPr="002F74EE">
        <w:rPr>
          <w:rFonts w:ascii="Times New Roman" w:hAnsi="Times New Roman" w:cs="Times New Roman"/>
          <w:sz w:val="24"/>
          <w:szCs w:val="24"/>
        </w:rPr>
        <w:t>, номер контактного телефона: 8 (49343) 4-10-53.</w:t>
      </w:r>
    </w:p>
    <w:p w:rsidR="002F74EE" w:rsidRPr="002F74EE" w:rsidRDefault="002F74EE" w:rsidP="002F74EE">
      <w:pPr>
        <w:spacing w:line="240" w:lineRule="atLeast"/>
        <w:ind w:firstLine="709"/>
        <w:rPr>
          <w:rFonts w:ascii="Times New Roman" w:hAnsi="Times New Roman" w:cs="Times New Roman"/>
          <w:sz w:val="24"/>
          <w:szCs w:val="24"/>
        </w:rPr>
      </w:pPr>
    </w:p>
    <w:p w:rsidR="002F74EE" w:rsidRPr="002F74EE" w:rsidRDefault="002F74EE" w:rsidP="002F74EE">
      <w:pPr>
        <w:autoSpaceDE w:val="0"/>
        <w:autoSpaceDN w:val="0"/>
        <w:spacing w:line="240" w:lineRule="atLeast"/>
        <w:ind w:firstLine="540"/>
        <w:jc w:val="center"/>
        <w:rPr>
          <w:rFonts w:ascii="Times New Roman" w:hAnsi="Times New Roman" w:cs="Times New Roman"/>
          <w:b/>
          <w:color w:val="000000"/>
          <w:sz w:val="24"/>
          <w:szCs w:val="24"/>
          <w:lang w:eastAsia="en-US"/>
        </w:rPr>
      </w:pPr>
      <w:r w:rsidRPr="002F74EE">
        <w:rPr>
          <w:rFonts w:ascii="Times New Roman" w:hAnsi="Times New Roman" w:cs="Times New Roman"/>
          <w:b/>
          <w:color w:val="000000"/>
          <w:sz w:val="24"/>
          <w:szCs w:val="24"/>
          <w:lang w:eastAsia="en-US"/>
        </w:rPr>
        <w:t>2. Предмет открытого конкурса:</w:t>
      </w:r>
    </w:p>
    <w:p w:rsidR="002F74EE" w:rsidRPr="002F74EE" w:rsidRDefault="002F74EE" w:rsidP="002F74EE">
      <w:pPr>
        <w:autoSpaceDE w:val="0"/>
        <w:autoSpaceDN w:val="0"/>
        <w:spacing w:line="240" w:lineRule="atLeast"/>
        <w:ind w:firstLine="540"/>
        <w:rPr>
          <w:rFonts w:ascii="Times New Roman" w:hAnsi="Times New Roman" w:cs="Times New Roman"/>
          <w:b/>
          <w:sz w:val="24"/>
          <w:szCs w:val="24"/>
          <w:lang w:eastAsia="en-US"/>
        </w:rPr>
      </w:pPr>
      <w:r w:rsidRPr="002F74EE">
        <w:rPr>
          <w:rFonts w:ascii="Times New Roman" w:hAnsi="Times New Roman" w:cs="Times New Roman"/>
          <w:sz w:val="24"/>
          <w:szCs w:val="24"/>
        </w:rPr>
        <w:t>Право на получение свидетельства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p>
    <w:tbl>
      <w:tblPr>
        <w:tblpPr w:leftFromText="180" w:rightFromText="180" w:vertAnchor="text" w:horzAnchor="margin" w:tblpY="174"/>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3536"/>
        <w:gridCol w:w="1716"/>
        <w:gridCol w:w="2080"/>
        <w:gridCol w:w="1904"/>
      </w:tblGrid>
      <w:tr w:rsidR="002F74EE" w:rsidRPr="002F74EE" w:rsidTr="00E91D29">
        <w:trPr>
          <w:trHeight w:val="743"/>
        </w:trPr>
        <w:tc>
          <w:tcPr>
            <w:tcW w:w="628" w:type="dxa"/>
            <w:tcBorders>
              <w:top w:val="single" w:sz="4" w:space="0" w:color="auto"/>
              <w:left w:val="single" w:sz="4" w:space="0" w:color="auto"/>
              <w:bottom w:val="single" w:sz="4" w:space="0" w:color="auto"/>
              <w:right w:val="single" w:sz="4" w:space="0" w:color="auto"/>
            </w:tcBorders>
          </w:tcPr>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w:t>
            </w:r>
          </w:p>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лота</w:t>
            </w:r>
          </w:p>
        </w:tc>
        <w:tc>
          <w:tcPr>
            <w:tcW w:w="3536"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Наименование маршрута</w:t>
            </w:r>
          </w:p>
          <w:p w:rsidR="002F74EE" w:rsidRPr="002F74EE" w:rsidRDefault="002F74EE" w:rsidP="00E91D29">
            <w:pPr>
              <w:pStyle w:val="a8"/>
              <w:spacing w:line="240" w:lineRule="atLeast"/>
              <w:ind w:right="-49" w:firstLine="0"/>
              <w:rPr>
                <w:rFonts w:ascii="Times New Roman" w:hAnsi="Times New Roman" w:cs="Times New Roman"/>
                <w:sz w:val="20"/>
                <w:szCs w:val="20"/>
              </w:rPr>
            </w:pPr>
          </w:p>
        </w:tc>
        <w:tc>
          <w:tcPr>
            <w:tcW w:w="1716"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Время начала и окончания работы на маршруте</w:t>
            </w:r>
          </w:p>
        </w:tc>
        <w:tc>
          <w:tcPr>
            <w:tcW w:w="2080"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hanging="34"/>
              <w:rPr>
                <w:rFonts w:ascii="Times New Roman" w:hAnsi="Times New Roman" w:cs="Times New Roman"/>
                <w:sz w:val="20"/>
                <w:szCs w:val="20"/>
              </w:rPr>
            </w:pPr>
            <w:r w:rsidRPr="002F74EE">
              <w:rPr>
                <w:rFonts w:ascii="Times New Roman" w:hAnsi="Times New Roman" w:cs="Times New Roman"/>
                <w:sz w:val="20"/>
                <w:szCs w:val="20"/>
              </w:rPr>
              <w:t>период работы</w:t>
            </w:r>
          </w:p>
        </w:tc>
        <w:tc>
          <w:tcPr>
            <w:tcW w:w="1904"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 xml:space="preserve"> Класс, количество транспортных средств</w:t>
            </w:r>
          </w:p>
        </w:tc>
      </w:tr>
      <w:tr w:rsidR="002F74EE" w:rsidRPr="002F74EE" w:rsidTr="00E91D29">
        <w:trPr>
          <w:trHeight w:val="703"/>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1.</w:t>
            </w:r>
          </w:p>
        </w:tc>
        <w:tc>
          <w:tcPr>
            <w:tcW w:w="3536"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rPr>
                <w:rFonts w:ascii="Times New Roman" w:hAnsi="Times New Roman" w:cs="Times New Roman"/>
              </w:rPr>
            </w:pPr>
            <w:r w:rsidRPr="002F74EE">
              <w:rPr>
                <w:rFonts w:ascii="Times New Roman" w:hAnsi="Times New Roman" w:cs="Times New Roman"/>
              </w:rPr>
              <w:t>Маршрут №1-к</w:t>
            </w:r>
            <w:proofErr w:type="gramStart"/>
            <w:r w:rsidRPr="002F74EE">
              <w:rPr>
                <w:rFonts w:ascii="Times New Roman" w:hAnsi="Times New Roman" w:cs="Times New Roman"/>
              </w:rPr>
              <w:t>«у</w:t>
            </w:r>
            <w:proofErr w:type="gramEnd"/>
            <w:r w:rsidRPr="002F74EE">
              <w:rPr>
                <w:rFonts w:ascii="Times New Roman" w:hAnsi="Times New Roman" w:cs="Times New Roman"/>
              </w:rPr>
              <w:t xml:space="preserve">л. </w:t>
            </w:r>
            <w:proofErr w:type="spellStart"/>
            <w:r w:rsidRPr="002F74EE">
              <w:rPr>
                <w:rFonts w:ascii="Times New Roman" w:hAnsi="Times New Roman" w:cs="Times New Roman"/>
              </w:rPr>
              <w:t>Неделина</w:t>
            </w:r>
            <w:proofErr w:type="spellEnd"/>
            <w:r w:rsidRPr="002F74EE">
              <w:rPr>
                <w:rFonts w:ascii="Times New Roman" w:hAnsi="Times New Roman" w:cs="Times New Roman"/>
              </w:rPr>
              <w:t xml:space="preserve">» - </w:t>
            </w:r>
            <w:proofErr w:type="spellStart"/>
            <w:r w:rsidRPr="002F74EE">
              <w:rPr>
                <w:rFonts w:ascii="Times New Roman" w:hAnsi="Times New Roman" w:cs="Times New Roman"/>
              </w:rPr>
              <w:t>м-н</w:t>
            </w:r>
            <w:proofErr w:type="spellEnd"/>
            <w:r w:rsidRPr="002F74EE">
              <w:rPr>
                <w:rFonts w:ascii="Times New Roman" w:hAnsi="Times New Roman" w:cs="Times New Roman"/>
              </w:rPr>
              <w:t xml:space="preserve"> «Пятерочка» (ул. Индустриальная) – «ул. Матросова».</w:t>
            </w:r>
          </w:p>
        </w:tc>
        <w:tc>
          <w:tcPr>
            <w:tcW w:w="1716"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05.30-22.30</w:t>
            </w:r>
          </w:p>
          <w:p w:rsidR="002F74EE" w:rsidRPr="002F74EE" w:rsidRDefault="002F74EE" w:rsidP="00E91D29">
            <w:pPr>
              <w:pStyle w:val="a8"/>
              <w:spacing w:line="240" w:lineRule="atLeast"/>
              <w:ind w:right="-49" w:firstLine="0"/>
              <w:rPr>
                <w:rFonts w:ascii="Times New Roman" w:hAnsi="Times New Roman" w:cs="Times New Roman"/>
                <w:sz w:val="20"/>
                <w:szCs w:val="20"/>
              </w:rPr>
            </w:pPr>
          </w:p>
        </w:tc>
        <w:tc>
          <w:tcPr>
            <w:tcW w:w="2080"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hanging="34"/>
              <w:rPr>
                <w:rFonts w:ascii="Times New Roman" w:hAnsi="Times New Roman" w:cs="Times New Roman"/>
                <w:sz w:val="20"/>
                <w:szCs w:val="20"/>
              </w:rPr>
            </w:pPr>
            <w:r w:rsidRPr="002F74EE">
              <w:rPr>
                <w:rFonts w:ascii="Times New Roman" w:hAnsi="Times New Roman" w:cs="Times New Roman"/>
                <w:sz w:val="20"/>
                <w:szCs w:val="20"/>
              </w:rPr>
              <w:t>круглогодично</w:t>
            </w:r>
          </w:p>
        </w:tc>
        <w:tc>
          <w:tcPr>
            <w:tcW w:w="1904"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 xml:space="preserve">средний </w:t>
            </w:r>
          </w:p>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класс, 9</w:t>
            </w:r>
          </w:p>
        </w:tc>
      </w:tr>
      <w:tr w:rsidR="002F74EE" w:rsidRPr="002F74EE" w:rsidTr="00E91D29">
        <w:trPr>
          <w:trHeight w:val="642"/>
        </w:trPr>
        <w:tc>
          <w:tcPr>
            <w:tcW w:w="628" w:type="dxa"/>
            <w:vMerge/>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right="-49" w:firstLine="0"/>
              <w:rPr>
                <w:rFonts w:ascii="Times New Roman" w:hAnsi="Times New Roman" w:cs="Times New Roman"/>
                <w:sz w:val="20"/>
                <w:szCs w:val="20"/>
              </w:rPr>
            </w:pPr>
          </w:p>
        </w:tc>
        <w:tc>
          <w:tcPr>
            <w:tcW w:w="3536"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Маршрут №3-к «пос. Комсомольский – ул. Матросова»</w:t>
            </w:r>
          </w:p>
        </w:tc>
        <w:tc>
          <w:tcPr>
            <w:tcW w:w="1716"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right="-49" w:firstLine="0"/>
              <w:rPr>
                <w:rFonts w:ascii="Times New Roman" w:hAnsi="Times New Roman" w:cs="Times New Roman"/>
                <w:sz w:val="20"/>
                <w:szCs w:val="20"/>
              </w:rPr>
            </w:pPr>
            <w:proofErr w:type="gramStart"/>
            <w:r w:rsidRPr="002F74EE">
              <w:rPr>
                <w:rFonts w:ascii="Times New Roman" w:hAnsi="Times New Roman" w:cs="Times New Roman"/>
                <w:sz w:val="20"/>
                <w:szCs w:val="20"/>
              </w:rPr>
              <w:t>согласно  расписания</w:t>
            </w:r>
            <w:proofErr w:type="gramEnd"/>
          </w:p>
        </w:tc>
        <w:tc>
          <w:tcPr>
            <w:tcW w:w="2080"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hanging="34"/>
              <w:rPr>
                <w:rFonts w:ascii="Times New Roman" w:hAnsi="Times New Roman" w:cs="Times New Roman"/>
                <w:sz w:val="20"/>
                <w:szCs w:val="20"/>
              </w:rPr>
            </w:pPr>
            <w:r w:rsidRPr="002F74EE">
              <w:rPr>
                <w:rFonts w:ascii="Times New Roman" w:hAnsi="Times New Roman" w:cs="Times New Roman"/>
                <w:sz w:val="20"/>
                <w:szCs w:val="20"/>
              </w:rPr>
              <w:t xml:space="preserve">круглогодично по отдельному графику </w:t>
            </w:r>
          </w:p>
        </w:tc>
        <w:tc>
          <w:tcPr>
            <w:tcW w:w="1904"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средний</w:t>
            </w:r>
          </w:p>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класс, 1</w:t>
            </w:r>
          </w:p>
        </w:tc>
      </w:tr>
      <w:tr w:rsidR="002F74EE" w:rsidRPr="002F74EE" w:rsidTr="00E91D29">
        <w:trPr>
          <w:trHeight w:val="631"/>
        </w:trPr>
        <w:tc>
          <w:tcPr>
            <w:tcW w:w="628" w:type="dxa"/>
            <w:tcBorders>
              <w:top w:val="single" w:sz="4" w:space="0" w:color="auto"/>
              <w:left w:val="single" w:sz="4" w:space="0" w:color="auto"/>
              <w:right w:val="single" w:sz="4" w:space="0" w:color="auto"/>
            </w:tcBorders>
          </w:tcPr>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2.</w:t>
            </w:r>
          </w:p>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 xml:space="preserve">   </w:t>
            </w:r>
          </w:p>
        </w:tc>
        <w:tc>
          <w:tcPr>
            <w:tcW w:w="3536"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Маршрут № 2-к «Ивановская» - магазин № 5»</w:t>
            </w:r>
          </w:p>
        </w:tc>
        <w:tc>
          <w:tcPr>
            <w:tcW w:w="1716"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05.30-22.30</w:t>
            </w:r>
          </w:p>
        </w:tc>
        <w:tc>
          <w:tcPr>
            <w:tcW w:w="2080"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hanging="34"/>
              <w:rPr>
                <w:rFonts w:ascii="Times New Roman" w:hAnsi="Times New Roman" w:cs="Times New Roman"/>
                <w:sz w:val="20"/>
                <w:szCs w:val="20"/>
              </w:rPr>
            </w:pPr>
            <w:r w:rsidRPr="002F74EE">
              <w:rPr>
                <w:rFonts w:ascii="Times New Roman" w:hAnsi="Times New Roman" w:cs="Times New Roman"/>
                <w:sz w:val="20"/>
                <w:szCs w:val="20"/>
              </w:rPr>
              <w:t>круглогодично</w:t>
            </w:r>
          </w:p>
        </w:tc>
        <w:tc>
          <w:tcPr>
            <w:tcW w:w="1904" w:type="dxa"/>
            <w:tcBorders>
              <w:top w:val="single" w:sz="4" w:space="0" w:color="auto"/>
              <w:left w:val="single" w:sz="4" w:space="0" w:color="auto"/>
              <w:bottom w:val="single" w:sz="4" w:space="0" w:color="auto"/>
              <w:right w:val="single" w:sz="4" w:space="0" w:color="auto"/>
            </w:tcBorders>
            <w:vAlign w:val="center"/>
          </w:tcPr>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средний</w:t>
            </w:r>
          </w:p>
          <w:p w:rsidR="002F74EE" w:rsidRPr="002F74EE" w:rsidRDefault="002F74EE" w:rsidP="00E91D29">
            <w:pPr>
              <w:pStyle w:val="a8"/>
              <w:spacing w:line="240" w:lineRule="atLeast"/>
              <w:ind w:right="-49" w:firstLine="0"/>
              <w:rPr>
                <w:rFonts w:ascii="Times New Roman" w:hAnsi="Times New Roman" w:cs="Times New Roman"/>
                <w:sz w:val="20"/>
                <w:szCs w:val="20"/>
              </w:rPr>
            </w:pPr>
            <w:r w:rsidRPr="002F74EE">
              <w:rPr>
                <w:rFonts w:ascii="Times New Roman" w:hAnsi="Times New Roman" w:cs="Times New Roman"/>
                <w:sz w:val="20"/>
                <w:szCs w:val="20"/>
              </w:rPr>
              <w:t>класс, 6</w:t>
            </w:r>
          </w:p>
        </w:tc>
      </w:tr>
    </w:tbl>
    <w:p w:rsidR="002F74EE" w:rsidRPr="002F74EE" w:rsidRDefault="002F74EE" w:rsidP="002F74EE">
      <w:pPr>
        <w:rPr>
          <w:rFonts w:ascii="Times New Roman" w:hAnsi="Times New Roman" w:cs="Times New Roman"/>
        </w:rPr>
      </w:pPr>
    </w:p>
    <w:p w:rsidR="002F74EE" w:rsidRPr="002F74EE" w:rsidRDefault="002F74EE" w:rsidP="002F74EE">
      <w:pPr>
        <w:rPr>
          <w:rFonts w:ascii="Times New Roman" w:hAnsi="Times New Roman" w:cs="Times New Roman"/>
          <w:sz w:val="24"/>
          <w:szCs w:val="24"/>
        </w:rPr>
      </w:pPr>
      <w:r w:rsidRPr="002F74EE">
        <w:rPr>
          <w:rFonts w:ascii="Times New Roman" w:hAnsi="Times New Roman" w:cs="Times New Roman"/>
          <w:sz w:val="24"/>
          <w:szCs w:val="24"/>
        </w:rPr>
        <w:lastRenderedPageBreak/>
        <w:t>Победитель конкурса, получивший свидетельство об осуществлении перевозок по муниципальным маршрутам регулярных перевозок пассажиров и багажа автомобильным транспортом по нерегулируемым тарифам на территории городского округа Тейково Ивановской области обязан:</w:t>
      </w:r>
    </w:p>
    <w:p w:rsidR="002F74EE" w:rsidRPr="002F74EE" w:rsidRDefault="002F74EE" w:rsidP="002F74EE">
      <w:pPr>
        <w:rPr>
          <w:rFonts w:ascii="Times New Roman" w:hAnsi="Times New Roman" w:cs="Times New Roman"/>
          <w:sz w:val="24"/>
          <w:szCs w:val="24"/>
        </w:rPr>
      </w:pPr>
      <w:r w:rsidRPr="002F74EE">
        <w:rPr>
          <w:rFonts w:ascii="Times New Roman" w:hAnsi="Times New Roman" w:cs="Times New Roman"/>
          <w:sz w:val="24"/>
          <w:szCs w:val="24"/>
        </w:rPr>
        <w:t>- осуществлять перевозку пассажиров и багажа в соответствии с действующим законодательством Российской Федерации и Ивановской области.</w:t>
      </w:r>
    </w:p>
    <w:p w:rsidR="002F74EE" w:rsidRPr="002F74EE" w:rsidRDefault="002F74EE" w:rsidP="002F74EE">
      <w:pPr>
        <w:rPr>
          <w:rFonts w:ascii="Times New Roman" w:hAnsi="Times New Roman" w:cs="Times New Roman"/>
        </w:rPr>
      </w:pPr>
      <w:r w:rsidRPr="002F74EE">
        <w:rPr>
          <w:rFonts w:ascii="Times New Roman" w:hAnsi="Times New Roman" w:cs="Times New Roman"/>
          <w:sz w:val="24"/>
          <w:szCs w:val="24"/>
        </w:rPr>
        <w:t>- осуществлять перевозку граждан льготных категорий в соответствии действующим законодательством</w:t>
      </w:r>
      <w:r w:rsidRPr="002F74EE">
        <w:rPr>
          <w:rFonts w:ascii="Times New Roman" w:hAnsi="Times New Roman" w:cs="Times New Roman"/>
        </w:rPr>
        <w:t>.</w:t>
      </w:r>
    </w:p>
    <w:p w:rsidR="002F74EE" w:rsidRPr="002F74EE" w:rsidRDefault="002F74EE" w:rsidP="00177D73">
      <w:pPr>
        <w:autoSpaceDE w:val="0"/>
        <w:autoSpaceDN w:val="0"/>
        <w:spacing w:after="0" w:line="240" w:lineRule="auto"/>
        <w:ind w:firstLine="540"/>
        <w:rPr>
          <w:rFonts w:ascii="Times New Roman" w:hAnsi="Times New Roman" w:cs="Times New Roman"/>
          <w:b/>
          <w:sz w:val="24"/>
          <w:szCs w:val="24"/>
          <w:lang w:eastAsia="en-US"/>
        </w:rPr>
      </w:pPr>
      <w:r w:rsidRPr="002F74EE">
        <w:rPr>
          <w:rFonts w:ascii="Times New Roman" w:hAnsi="Times New Roman" w:cs="Times New Roman"/>
          <w:b/>
          <w:sz w:val="24"/>
          <w:szCs w:val="24"/>
          <w:lang w:eastAsia="en-US"/>
        </w:rPr>
        <w:t xml:space="preserve">3. Срок, место и порядок предоставления конкурсной документации, </w:t>
      </w:r>
      <w:r w:rsidRPr="002F74EE">
        <w:rPr>
          <w:rFonts w:ascii="Times New Roman" w:hAnsi="Times New Roman" w:cs="Times New Roman"/>
          <w:b/>
          <w:sz w:val="24"/>
          <w:szCs w:val="24"/>
        </w:rPr>
        <w:t>официальный сайт, на котором размещена конкурсная документация</w:t>
      </w:r>
      <w:r w:rsidRPr="002F74EE">
        <w:rPr>
          <w:rFonts w:ascii="Times New Roman" w:hAnsi="Times New Roman" w:cs="Times New Roman"/>
          <w:b/>
          <w:sz w:val="24"/>
          <w:szCs w:val="24"/>
          <w:lang w:eastAsia="en-US"/>
        </w:rPr>
        <w:t>:</w:t>
      </w:r>
    </w:p>
    <w:p w:rsidR="002F74EE" w:rsidRPr="00177D73" w:rsidRDefault="002F74EE" w:rsidP="00177D73">
      <w:pPr>
        <w:spacing w:after="0" w:line="240" w:lineRule="auto"/>
        <w:ind w:firstLine="709"/>
        <w:rPr>
          <w:rFonts w:ascii="Times New Roman" w:hAnsi="Times New Roman" w:cs="Times New Roman"/>
          <w:sz w:val="24"/>
          <w:szCs w:val="24"/>
        </w:rPr>
      </w:pPr>
      <w:proofErr w:type="gramStart"/>
      <w:r w:rsidRPr="002F74EE">
        <w:rPr>
          <w:rFonts w:ascii="Times New Roman" w:hAnsi="Times New Roman" w:cs="Times New Roman"/>
          <w:sz w:val="24"/>
          <w:szCs w:val="24"/>
        </w:rPr>
        <w:t xml:space="preserve">Со дня размещения на официальном сайте администрации городского округа Тейково Ивановской области  в информационно-телекоммуникационной сети «Интернет» извещения о проведении открытого конкурса и конкурсной документации до дня, предшествующего дню вскрытия конвертов с заявками, организатор открытого конкурса выдает юридическим лицам, индивидуальным предпринимателям и уполномоченным участникам договора простого товарищества на основании их письменных заявлений извещение о проведении конкурса и (или) конкурсную документацию </w:t>
      </w:r>
      <w:r w:rsidRPr="00177D73">
        <w:rPr>
          <w:rFonts w:ascii="Times New Roman" w:hAnsi="Times New Roman" w:cs="Times New Roman"/>
          <w:sz w:val="24"/>
          <w:szCs w:val="24"/>
        </w:rPr>
        <w:t>(в</w:t>
      </w:r>
      <w:proofErr w:type="gramEnd"/>
      <w:r w:rsidRPr="00177D73">
        <w:rPr>
          <w:rFonts w:ascii="Times New Roman" w:hAnsi="Times New Roman" w:cs="Times New Roman"/>
          <w:sz w:val="24"/>
          <w:szCs w:val="24"/>
        </w:rPr>
        <w:t xml:space="preserve"> письменной форме или в форме электронного документа, при наличии у претендента (соискателя) электронного носителя или направляется в виде электронного документа на адрес электронной почты, указанный в заявлении).</w:t>
      </w:r>
    </w:p>
    <w:p w:rsidR="002F74EE" w:rsidRPr="00177D73" w:rsidRDefault="002F74EE" w:rsidP="00177D73">
      <w:pPr>
        <w:spacing w:after="0" w:line="240" w:lineRule="auto"/>
        <w:ind w:firstLine="709"/>
        <w:rPr>
          <w:rFonts w:ascii="Times New Roman" w:hAnsi="Times New Roman" w:cs="Times New Roman"/>
          <w:b/>
          <w:sz w:val="24"/>
          <w:szCs w:val="24"/>
        </w:rPr>
      </w:pPr>
      <w:r w:rsidRPr="00177D73">
        <w:rPr>
          <w:rFonts w:ascii="Times New Roman" w:hAnsi="Times New Roman" w:cs="Times New Roman"/>
          <w:b/>
          <w:sz w:val="24"/>
          <w:szCs w:val="24"/>
        </w:rPr>
        <w:t>с 07.02.2020 г. по 27.02.2020 г.</w:t>
      </w:r>
    </w:p>
    <w:p w:rsidR="002F74EE" w:rsidRPr="00177D73" w:rsidRDefault="002F74EE" w:rsidP="00177D73">
      <w:pPr>
        <w:spacing w:after="0" w:line="240" w:lineRule="auto"/>
        <w:ind w:firstLine="709"/>
        <w:rPr>
          <w:rFonts w:ascii="Times New Roman" w:hAnsi="Times New Roman" w:cs="Times New Roman"/>
          <w:sz w:val="24"/>
          <w:szCs w:val="24"/>
        </w:rPr>
      </w:pPr>
      <w:r w:rsidRPr="00177D73">
        <w:rPr>
          <w:rFonts w:ascii="Times New Roman" w:hAnsi="Times New Roman" w:cs="Times New Roman"/>
          <w:sz w:val="24"/>
          <w:szCs w:val="24"/>
        </w:rPr>
        <w:t>Администрация городского округа Тейково Ивановской области.</w:t>
      </w:r>
    </w:p>
    <w:p w:rsidR="002F74EE" w:rsidRPr="00177D73" w:rsidRDefault="002F74EE" w:rsidP="00177D73">
      <w:pPr>
        <w:spacing w:after="0" w:line="240" w:lineRule="auto"/>
        <w:rPr>
          <w:rFonts w:ascii="Times New Roman" w:hAnsi="Times New Roman" w:cs="Times New Roman"/>
          <w:sz w:val="24"/>
          <w:szCs w:val="24"/>
        </w:rPr>
      </w:pPr>
      <w:r w:rsidRPr="00177D73">
        <w:rPr>
          <w:rFonts w:ascii="Times New Roman" w:hAnsi="Times New Roman" w:cs="Times New Roman"/>
          <w:sz w:val="24"/>
          <w:szCs w:val="24"/>
        </w:rPr>
        <w:t xml:space="preserve">155040, Ивановская область, </w:t>
      </w:r>
      <w:proofErr w:type="gramStart"/>
      <w:r w:rsidRPr="00177D73">
        <w:rPr>
          <w:rFonts w:ascii="Times New Roman" w:hAnsi="Times New Roman" w:cs="Times New Roman"/>
          <w:sz w:val="24"/>
          <w:szCs w:val="24"/>
        </w:rPr>
        <w:t>г</w:t>
      </w:r>
      <w:proofErr w:type="gramEnd"/>
      <w:r w:rsidRPr="00177D73">
        <w:rPr>
          <w:rFonts w:ascii="Times New Roman" w:hAnsi="Times New Roman" w:cs="Times New Roman"/>
          <w:sz w:val="24"/>
          <w:szCs w:val="24"/>
        </w:rPr>
        <w:t xml:space="preserve">. Тейково, пл. Ленина, д.4, </w:t>
      </w:r>
      <w:proofErr w:type="spellStart"/>
      <w:r w:rsidRPr="00177D73">
        <w:rPr>
          <w:rFonts w:ascii="Times New Roman" w:hAnsi="Times New Roman" w:cs="Times New Roman"/>
          <w:sz w:val="24"/>
          <w:szCs w:val="24"/>
        </w:rPr>
        <w:t>каб</w:t>
      </w:r>
      <w:proofErr w:type="spellEnd"/>
      <w:r w:rsidRPr="00177D73">
        <w:rPr>
          <w:rFonts w:ascii="Times New Roman" w:hAnsi="Times New Roman" w:cs="Times New Roman"/>
          <w:sz w:val="24"/>
          <w:szCs w:val="24"/>
        </w:rPr>
        <w:t>. № 14. Ежедневно с 08-00 до 16-30 часов, кроме субботы, воскресенья и нерабочих праздничных дней.</w:t>
      </w:r>
    </w:p>
    <w:p w:rsidR="002F74EE" w:rsidRPr="00177D73" w:rsidRDefault="002F74EE" w:rsidP="00177D73">
      <w:pPr>
        <w:spacing w:after="0" w:line="240" w:lineRule="auto"/>
        <w:rPr>
          <w:rFonts w:ascii="Times New Roman" w:hAnsi="Times New Roman" w:cs="Times New Roman"/>
          <w:sz w:val="24"/>
          <w:szCs w:val="24"/>
        </w:rPr>
      </w:pPr>
    </w:p>
    <w:p w:rsidR="002F74EE" w:rsidRPr="00177D73" w:rsidRDefault="002F74EE" w:rsidP="00177D73">
      <w:pPr>
        <w:autoSpaceDE w:val="0"/>
        <w:autoSpaceDN w:val="0"/>
        <w:spacing w:after="0" w:line="240" w:lineRule="auto"/>
        <w:jc w:val="center"/>
        <w:rPr>
          <w:rFonts w:ascii="Times New Roman" w:hAnsi="Times New Roman" w:cs="Times New Roman"/>
          <w:b/>
          <w:sz w:val="24"/>
          <w:szCs w:val="24"/>
          <w:lang w:eastAsia="en-US"/>
        </w:rPr>
      </w:pPr>
      <w:r w:rsidRPr="00177D73">
        <w:rPr>
          <w:rFonts w:ascii="Times New Roman" w:hAnsi="Times New Roman" w:cs="Times New Roman"/>
          <w:b/>
          <w:sz w:val="24"/>
          <w:szCs w:val="24"/>
          <w:lang w:eastAsia="en-US"/>
        </w:rPr>
        <w:t>3.1. Официальный сайт, на котором размещена конкурсная документация:</w:t>
      </w:r>
    </w:p>
    <w:p w:rsidR="002F74EE" w:rsidRPr="00177D73" w:rsidRDefault="002F74EE" w:rsidP="00177D73">
      <w:pPr>
        <w:spacing w:after="0" w:line="240" w:lineRule="auto"/>
        <w:rPr>
          <w:rFonts w:ascii="Times New Roman" w:hAnsi="Times New Roman" w:cs="Times New Roman"/>
          <w:sz w:val="24"/>
          <w:szCs w:val="24"/>
        </w:rPr>
      </w:pPr>
      <w:r w:rsidRPr="00177D73">
        <w:rPr>
          <w:rFonts w:ascii="Times New Roman" w:hAnsi="Times New Roman" w:cs="Times New Roman"/>
          <w:sz w:val="24"/>
          <w:szCs w:val="24"/>
        </w:rPr>
        <w:t xml:space="preserve">Официальный сайт администрации городского округа Тейково Ивановской области </w:t>
      </w:r>
      <w:hyperlink r:id="rId24" w:history="1">
        <w:r w:rsidRPr="00177D73">
          <w:rPr>
            <w:rStyle w:val="a9"/>
            <w:rFonts w:ascii="Times New Roman" w:hAnsi="Times New Roman" w:cs="Times New Roman"/>
            <w:color w:val="auto"/>
            <w:lang w:eastAsia="ar-SA"/>
          </w:rPr>
          <w:t>http://городтейково.рф</w:t>
        </w:r>
      </w:hyperlink>
      <w:r w:rsidRPr="00177D73">
        <w:rPr>
          <w:rFonts w:ascii="Times New Roman" w:hAnsi="Times New Roman" w:cs="Times New Roman"/>
          <w:sz w:val="24"/>
          <w:szCs w:val="24"/>
        </w:rPr>
        <w:t xml:space="preserve">, в разделе город сегодня, транспорт, ссылка </w:t>
      </w:r>
      <w:hyperlink r:id="rId25" w:history="1">
        <w:r w:rsidRPr="00177D73">
          <w:rPr>
            <w:rStyle w:val="a9"/>
            <w:rFonts w:ascii="Times New Roman" w:hAnsi="Times New Roman" w:cs="Times New Roman"/>
            <w:color w:val="auto"/>
            <w:lang w:eastAsia="ar-SA"/>
          </w:rPr>
          <w:t>http://городтейково.рф/transport.html</w:t>
        </w:r>
      </w:hyperlink>
      <w:r w:rsidRPr="00177D73">
        <w:rPr>
          <w:rFonts w:ascii="Times New Roman" w:hAnsi="Times New Roman" w:cs="Times New Roman"/>
          <w:sz w:val="24"/>
          <w:szCs w:val="24"/>
        </w:rPr>
        <w:t xml:space="preserve">. </w:t>
      </w:r>
    </w:p>
    <w:p w:rsidR="002F74EE" w:rsidRPr="00177D73" w:rsidRDefault="002F74EE" w:rsidP="00177D73">
      <w:pPr>
        <w:spacing w:after="0" w:line="240" w:lineRule="auto"/>
        <w:rPr>
          <w:rFonts w:ascii="Times New Roman" w:hAnsi="Times New Roman" w:cs="Times New Roman"/>
          <w:sz w:val="24"/>
          <w:szCs w:val="24"/>
        </w:rPr>
      </w:pPr>
    </w:p>
    <w:p w:rsidR="002F74EE" w:rsidRPr="00177D73" w:rsidRDefault="002F74EE" w:rsidP="00177D73">
      <w:pPr>
        <w:autoSpaceDE w:val="0"/>
        <w:autoSpaceDN w:val="0"/>
        <w:spacing w:after="0" w:line="240" w:lineRule="auto"/>
        <w:jc w:val="center"/>
        <w:rPr>
          <w:rFonts w:ascii="Times New Roman" w:hAnsi="Times New Roman" w:cs="Times New Roman"/>
          <w:b/>
          <w:sz w:val="24"/>
          <w:szCs w:val="24"/>
          <w:lang w:eastAsia="en-US"/>
        </w:rPr>
      </w:pPr>
      <w:r w:rsidRPr="00177D73">
        <w:rPr>
          <w:rFonts w:ascii="Times New Roman" w:hAnsi="Times New Roman" w:cs="Times New Roman"/>
          <w:b/>
          <w:sz w:val="24"/>
          <w:szCs w:val="24"/>
          <w:lang w:eastAsia="en-US"/>
        </w:rPr>
        <w:t>4. Размер, порядок и сроки внесения платы за предоставление конкурсной документации на бумажном носителе:</w:t>
      </w:r>
    </w:p>
    <w:p w:rsidR="002F74EE" w:rsidRPr="00177D73" w:rsidRDefault="002F74EE" w:rsidP="00177D73">
      <w:pPr>
        <w:autoSpaceDE w:val="0"/>
        <w:autoSpaceDN w:val="0"/>
        <w:spacing w:after="0" w:line="240" w:lineRule="auto"/>
        <w:ind w:firstLine="540"/>
        <w:rPr>
          <w:rFonts w:ascii="Times New Roman" w:hAnsi="Times New Roman" w:cs="Times New Roman"/>
          <w:sz w:val="24"/>
          <w:szCs w:val="24"/>
          <w:lang w:eastAsia="en-US"/>
        </w:rPr>
      </w:pPr>
      <w:r w:rsidRPr="00177D73">
        <w:rPr>
          <w:rFonts w:ascii="Times New Roman" w:hAnsi="Times New Roman" w:cs="Times New Roman"/>
          <w:sz w:val="24"/>
          <w:szCs w:val="24"/>
          <w:lang w:eastAsia="en-US"/>
        </w:rPr>
        <w:t>Конкурсная документация предоставляется бесплатно.</w:t>
      </w:r>
    </w:p>
    <w:p w:rsidR="002F74EE" w:rsidRPr="00177D73" w:rsidRDefault="002F74EE" w:rsidP="00177D73">
      <w:pPr>
        <w:autoSpaceDE w:val="0"/>
        <w:autoSpaceDN w:val="0"/>
        <w:spacing w:after="0" w:line="240" w:lineRule="auto"/>
        <w:ind w:firstLine="540"/>
        <w:rPr>
          <w:rFonts w:ascii="Times New Roman" w:hAnsi="Times New Roman" w:cs="Times New Roman"/>
          <w:b/>
          <w:sz w:val="24"/>
          <w:szCs w:val="24"/>
          <w:lang w:eastAsia="en-US"/>
        </w:rPr>
      </w:pPr>
    </w:p>
    <w:p w:rsidR="002F74EE" w:rsidRPr="00177D73" w:rsidRDefault="002F74EE" w:rsidP="00177D73">
      <w:pPr>
        <w:autoSpaceDE w:val="0"/>
        <w:autoSpaceDN w:val="0"/>
        <w:spacing w:after="0" w:line="240" w:lineRule="auto"/>
        <w:jc w:val="center"/>
        <w:rPr>
          <w:rFonts w:ascii="Times New Roman" w:hAnsi="Times New Roman" w:cs="Times New Roman"/>
          <w:b/>
          <w:sz w:val="24"/>
          <w:szCs w:val="24"/>
          <w:lang w:eastAsia="en-US"/>
        </w:rPr>
      </w:pPr>
      <w:r w:rsidRPr="00177D73">
        <w:rPr>
          <w:rFonts w:ascii="Times New Roman" w:hAnsi="Times New Roman" w:cs="Times New Roman"/>
          <w:b/>
          <w:sz w:val="24"/>
          <w:szCs w:val="24"/>
          <w:lang w:eastAsia="en-US"/>
        </w:rPr>
        <w:t xml:space="preserve">5. </w:t>
      </w:r>
      <w:r w:rsidRPr="00177D73">
        <w:rPr>
          <w:rFonts w:ascii="Times New Roman" w:hAnsi="Times New Roman" w:cs="Times New Roman"/>
          <w:b/>
          <w:sz w:val="24"/>
          <w:szCs w:val="24"/>
        </w:rPr>
        <w:t>место, дата и время вскрытия конвертов с заявками на участие в открытом конкурсе, а также место и дата рассмотрения  заявок и подведения итогов открытого конкурса</w:t>
      </w:r>
    </w:p>
    <w:p w:rsidR="002F74EE" w:rsidRPr="00177D73" w:rsidRDefault="002F74EE" w:rsidP="00177D73">
      <w:pPr>
        <w:autoSpaceDE w:val="0"/>
        <w:autoSpaceDN w:val="0"/>
        <w:spacing w:after="0" w:line="240" w:lineRule="auto"/>
        <w:jc w:val="center"/>
        <w:rPr>
          <w:rFonts w:ascii="Times New Roman" w:hAnsi="Times New Roman" w:cs="Times New Roman"/>
          <w:b/>
          <w:sz w:val="24"/>
          <w:szCs w:val="24"/>
          <w:lang w:eastAsia="en-US"/>
        </w:rPr>
      </w:pPr>
      <w:r w:rsidRPr="00177D73">
        <w:rPr>
          <w:rFonts w:ascii="Times New Roman" w:hAnsi="Times New Roman" w:cs="Times New Roman"/>
          <w:b/>
          <w:sz w:val="24"/>
          <w:szCs w:val="24"/>
          <w:lang w:eastAsia="en-US"/>
        </w:rPr>
        <w:t xml:space="preserve">5.1. Место, дата и время вскрытия конвертов с заявками на участие </w:t>
      </w:r>
    </w:p>
    <w:p w:rsidR="002F74EE" w:rsidRPr="00177D73" w:rsidRDefault="002F74EE" w:rsidP="00177D73">
      <w:pPr>
        <w:autoSpaceDE w:val="0"/>
        <w:autoSpaceDN w:val="0"/>
        <w:spacing w:after="0" w:line="240" w:lineRule="auto"/>
        <w:jc w:val="center"/>
        <w:rPr>
          <w:rFonts w:ascii="Times New Roman" w:hAnsi="Times New Roman" w:cs="Times New Roman"/>
          <w:b/>
          <w:sz w:val="24"/>
          <w:szCs w:val="24"/>
          <w:lang w:eastAsia="en-US"/>
        </w:rPr>
      </w:pPr>
      <w:r w:rsidRPr="00177D73">
        <w:rPr>
          <w:rFonts w:ascii="Times New Roman" w:hAnsi="Times New Roman" w:cs="Times New Roman"/>
          <w:b/>
          <w:sz w:val="24"/>
          <w:szCs w:val="24"/>
          <w:lang w:eastAsia="en-US"/>
        </w:rPr>
        <w:t xml:space="preserve">в открытом конкурсе: </w:t>
      </w:r>
    </w:p>
    <w:p w:rsidR="002F74EE" w:rsidRPr="00177D73" w:rsidRDefault="002F74EE" w:rsidP="00177D73">
      <w:pPr>
        <w:spacing w:after="0" w:line="240" w:lineRule="auto"/>
        <w:rPr>
          <w:rFonts w:ascii="Times New Roman" w:hAnsi="Times New Roman" w:cs="Times New Roman"/>
          <w:sz w:val="24"/>
          <w:szCs w:val="24"/>
        </w:rPr>
      </w:pPr>
      <w:r w:rsidRPr="00177D73">
        <w:rPr>
          <w:rFonts w:ascii="Times New Roman" w:hAnsi="Times New Roman" w:cs="Times New Roman"/>
          <w:sz w:val="24"/>
          <w:szCs w:val="24"/>
        </w:rPr>
        <w:t>Администрация городского округа Тейково Ивановской области.</w:t>
      </w:r>
    </w:p>
    <w:p w:rsidR="002F74EE" w:rsidRPr="00177D73" w:rsidRDefault="002F74EE" w:rsidP="00177D73">
      <w:pPr>
        <w:spacing w:after="0" w:line="240" w:lineRule="auto"/>
        <w:rPr>
          <w:rFonts w:ascii="Times New Roman" w:hAnsi="Times New Roman" w:cs="Times New Roman"/>
          <w:sz w:val="24"/>
          <w:szCs w:val="24"/>
        </w:rPr>
      </w:pPr>
      <w:proofErr w:type="gramStart"/>
      <w:r w:rsidRPr="00177D73">
        <w:rPr>
          <w:rFonts w:ascii="Times New Roman" w:hAnsi="Times New Roman" w:cs="Times New Roman"/>
          <w:sz w:val="24"/>
          <w:szCs w:val="24"/>
        </w:rPr>
        <w:t>Адрес: 155040, Ивановская область, г. Тейково, пл. Ленина, д.4, актовый зал.</w:t>
      </w:r>
      <w:proofErr w:type="gramEnd"/>
    </w:p>
    <w:p w:rsidR="002F74EE" w:rsidRPr="00177D73" w:rsidRDefault="002F74EE" w:rsidP="00177D73">
      <w:pPr>
        <w:autoSpaceDE w:val="0"/>
        <w:autoSpaceDN w:val="0"/>
        <w:spacing w:after="0" w:line="240" w:lineRule="auto"/>
        <w:ind w:firstLine="709"/>
        <w:rPr>
          <w:rFonts w:ascii="Times New Roman" w:hAnsi="Times New Roman" w:cs="Times New Roman"/>
          <w:b/>
          <w:sz w:val="24"/>
          <w:szCs w:val="24"/>
        </w:rPr>
      </w:pPr>
      <w:r w:rsidRPr="00177D73">
        <w:rPr>
          <w:rFonts w:ascii="Times New Roman" w:hAnsi="Times New Roman" w:cs="Times New Roman"/>
          <w:b/>
          <w:sz w:val="24"/>
          <w:szCs w:val="24"/>
        </w:rPr>
        <w:t>Дата: 28.02.2020 , время: 8.30 часов.</w:t>
      </w:r>
    </w:p>
    <w:p w:rsidR="002F74EE" w:rsidRPr="00177D73" w:rsidRDefault="002F74EE" w:rsidP="00177D73">
      <w:pPr>
        <w:autoSpaceDE w:val="0"/>
        <w:autoSpaceDN w:val="0"/>
        <w:spacing w:after="0" w:line="240" w:lineRule="auto"/>
        <w:jc w:val="center"/>
        <w:rPr>
          <w:rFonts w:ascii="Times New Roman" w:hAnsi="Times New Roman" w:cs="Times New Roman"/>
          <w:b/>
          <w:sz w:val="24"/>
          <w:szCs w:val="24"/>
          <w:lang w:eastAsia="en-US"/>
        </w:rPr>
      </w:pPr>
      <w:r w:rsidRPr="00177D73">
        <w:rPr>
          <w:rFonts w:ascii="Times New Roman" w:hAnsi="Times New Roman" w:cs="Times New Roman"/>
          <w:b/>
          <w:sz w:val="24"/>
          <w:szCs w:val="24"/>
          <w:lang w:eastAsia="en-US"/>
        </w:rPr>
        <w:t xml:space="preserve">5.2. Место и дата рассмотрения заявок на участие в открытом конкурсе: </w:t>
      </w:r>
    </w:p>
    <w:p w:rsidR="002F74EE" w:rsidRPr="00177D73" w:rsidRDefault="002F74EE" w:rsidP="00177D73">
      <w:pPr>
        <w:spacing w:after="0" w:line="240" w:lineRule="auto"/>
        <w:rPr>
          <w:rFonts w:ascii="Times New Roman" w:hAnsi="Times New Roman" w:cs="Times New Roman"/>
          <w:sz w:val="24"/>
          <w:szCs w:val="24"/>
        </w:rPr>
      </w:pPr>
      <w:r w:rsidRPr="00177D73">
        <w:rPr>
          <w:rFonts w:ascii="Times New Roman" w:hAnsi="Times New Roman" w:cs="Times New Roman"/>
          <w:sz w:val="24"/>
          <w:szCs w:val="24"/>
        </w:rPr>
        <w:t>Администрация городского округа Тейково Ивановской области.</w:t>
      </w:r>
    </w:p>
    <w:p w:rsidR="002F74EE" w:rsidRPr="00177D73" w:rsidRDefault="002F74EE" w:rsidP="00177D73">
      <w:pPr>
        <w:spacing w:after="0" w:line="240" w:lineRule="auto"/>
        <w:rPr>
          <w:rFonts w:ascii="Times New Roman" w:hAnsi="Times New Roman" w:cs="Times New Roman"/>
          <w:sz w:val="24"/>
          <w:szCs w:val="24"/>
        </w:rPr>
      </w:pPr>
      <w:proofErr w:type="gramStart"/>
      <w:r w:rsidRPr="00177D73">
        <w:rPr>
          <w:rFonts w:ascii="Times New Roman" w:hAnsi="Times New Roman" w:cs="Times New Roman"/>
          <w:sz w:val="24"/>
          <w:szCs w:val="24"/>
        </w:rPr>
        <w:t>Адрес: 155040, Ивановская область, г. Тейково, пл. Ленина, д.4, актовый зал.</w:t>
      </w:r>
      <w:proofErr w:type="gramEnd"/>
    </w:p>
    <w:p w:rsidR="002F74EE" w:rsidRPr="00177D73" w:rsidRDefault="002F74EE" w:rsidP="00177D73">
      <w:pPr>
        <w:autoSpaceDE w:val="0"/>
        <w:autoSpaceDN w:val="0"/>
        <w:spacing w:after="0" w:line="240" w:lineRule="auto"/>
        <w:ind w:firstLine="709"/>
        <w:rPr>
          <w:rFonts w:ascii="Times New Roman" w:hAnsi="Times New Roman" w:cs="Times New Roman"/>
          <w:b/>
          <w:sz w:val="24"/>
          <w:szCs w:val="24"/>
          <w:lang w:eastAsia="en-US"/>
        </w:rPr>
      </w:pPr>
      <w:r w:rsidRPr="00177D73">
        <w:rPr>
          <w:rFonts w:ascii="Times New Roman" w:hAnsi="Times New Roman" w:cs="Times New Roman"/>
          <w:b/>
          <w:sz w:val="24"/>
          <w:szCs w:val="24"/>
        </w:rPr>
        <w:t>Дата: 02.03.2020 г.</w:t>
      </w:r>
      <w:r w:rsidRPr="00177D73">
        <w:rPr>
          <w:rFonts w:ascii="Times New Roman" w:hAnsi="Times New Roman" w:cs="Times New Roman"/>
          <w:b/>
          <w:sz w:val="24"/>
          <w:szCs w:val="24"/>
          <w:lang w:eastAsia="en-US"/>
        </w:rPr>
        <w:t xml:space="preserve"> </w:t>
      </w:r>
    </w:p>
    <w:p w:rsidR="002F74EE" w:rsidRPr="00177D73" w:rsidRDefault="002F74EE" w:rsidP="00177D73">
      <w:pPr>
        <w:autoSpaceDE w:val="0"/>
        <w:autoSpaceDN w:val="0"/>
        <w:spacing w:after="0" w:line="240" w:lineRule="auto"/>
        <w:jc w:val="center"/>
        <w:rPr>
          <w:rFonts w:ascii="Times New Roman" w:hAnsi="Times New Roman" w:cs="Times New Roman"/>
          <w:b/>
          <w:sz w:val="24"/>
          <w:szCs w:val="24"/>
          <w:lang w:eastAsia="en-US"/>
        </w:rPr>
      </w:pPr>
      <w:r w:rsidRPr="00177D73">
        <w:rPr>
          <w:rFonts w:ascii="Times New Roman" w:hAnsi="Times New Roman" w:cs="Times New Roman"/>
          <w:b/>
          <w:sz w:val="24"/>
          <w:szCs w:val="24"/>
          <w:lang w:eastAsia="en-US"/>
        </w:rPr>
        <w:t>5.3. Место и дата подведения итогов открытого конкурса:</w:t>
      </w:r>
    </w:p>
    <w:p w:rsidR="002F74EE" w:rsidRPr="00177D73" w:rsidRDefault="002F74EE" w:rsidP="00177D73">
      <w:pPr>
        <w:spacing w:after="0" w:line="240" w:lineRule="auto"/>
        <w:rPr>
          <w:rFonts w:ascii="Times New Roman" w:hAnsi="Times New Roman" w:cs="Times New Roman"/>
          <w:sz w:val="24"/>
          <w:szCs w:val="24"/>
        </w:rPr>
      </w:pPr>
      <w:r w:rsidRPr="00177D73">
        <w:rPr>
          <w:rFonts w:ascii="Times New Roman" w:hAnsi="Times New Roman" w:cs="Times New Roman"/>
          <w:sz w:val="24"/>
          <w:szCs w:val="24"/>
        </w:rPr>
        <w:t>Администрация городского округа Тейково Ивановской области.</w:t>
      </w:r>
    </w:p>
    <w:p w:rsidR="002F74EE" w:rsidRPr="00177D73" w:rsidRDefault="002F74EE" w:rsidP="00177D73">
      <w:pPr>
        <w:spacing w:after="0" w:line="240" w:lineRule="auto"/>
        <w:rPr>
          <w:rFonts w:ascii="Times New Roman" w:hAnsi="Times New Roman" w:cs="Times New Roman"/>
          <w:sz w:val="24"/>
          <w:szCs w:val="24"/>
        </w:rPr>
      </w:pPr>
      <w:proofErr w:type="gramStart"/>
      <w:r w:rsidRPr="00177D73">
        <w:rPr>
          <w:rFonts w:ascii="Times New Roman" w:hAnsi="Times New Roman" w:cs="Times New Roman"/>
          <w:sz w:val="24"/>
          <w:szCs w:val="24"/>
        </w:rPr>
        <w:t>Адрес: 155040, Ивановская область, г. Тейково, пл. Ленина, д.4, актовый зал.</w:t>
      </w:r>
      <w:proofErr w:type="gramEnd"/>
    </w:p>
    <w:p w:rsidR="002F74EE" w:rsidRPr="00177D73" w:rsidRDefault="002F74EE" w:rsidP="00177D73">
      <w:pPr>
        <w:autoSpaceDE w:val="0"/>
        <w:autoSpaceDN w:val="0"/>
        <w:spacing w:after="0" w:line="240" w:lineRule="auto"/>
        <w:ind w:firstLine="709"/>
        <w:rPr>
          <w:rFonts w:ascii="Times New Roman" w:hAnsi="Times New Roman" w:cs="Times New Roman"/>
          <w:b/>
          <w:sz w:val="24"/>
          <w:szCs w:val="24"/>
          <w:lang w:eastAsia="en-US"/>
        </w:rPr>
      </w:pPr>
      <w:r w:rsidRPr="00177D73">
        <w:rPr>
          <w:rFonts w:ascii="Times New Roman" w:hAnsi="Times New Roman" w:cs="Times New Roman"/>
          <w:b/>
          <w:sz w:val="24"/>
          <w:szCs w:val="24"/>
        </w:rPr>
        <w:t>Дата: 02.03.2020 г.</w:t>
      </w:r>
      <w:r w:rsidRPr="00177D73">
        <w:rPr>
          <w:rFonts w:ascii="Times New Roman" w:hAnsi="Times New Roman" w:cs="Times New Roman"/>
          <w:b/>
          <w:sz w:val="24"/>
          <w:szCs w:val="24"/>
          <w:lang w:eastAsia="en-US"/>
        </w:rPr>
        <w:t xml:space="preserve"> </w:t>
      </w:r>
    </w:p>
    <w:p w:rsidR="002F74EE" w:rsidRPr="002F74EE" w:rsidRDefault="002F74EE" w:rsidP="00177D73">
      <w:pPr>
        <w:tabs>
          <w:tab w:val="left" w:pos="993"/>
        </w:tabs>
        <w:spacing w:after="0" w:line="216" w:lineRule="auto"/>
        <w:jc w:val="center"/>
        <w:rPr>
          <w:rFonts w:ascii="Times New Roman" w:hAnsi="Times New Roman" w:cs="Times New Roman"/>
          <w:b/>
          <w:sz w:val="24"/>
          <w:szCs w:val="24"/>
        </w:rPr>
      </w:pPr>
    </w:p>
    <w:tbl>
      <w:tblPr>
        <w:tblW w:w="0" w:type="auto"/>
        <w:tblLayout w:type="fixed"/>
        <w:tblCellMar>
          <w:top w:w="102" w:type="dxa"/>
          <w:left w:w="62" w:type="dxa"/>
          <w:bottom w:w="102" w:type="dxa"/>
          <w:right w:w="62" w:type="dxa"/>
        </w:tblCellMar>
        <w:tblLook w:val="04A0"/>
      </w:tblPr>
      <w:tblGrid>
        <w:gridCol w:w="9070"/>
      </w:tblGrid>
      <w:tr w:rsidR="00177D73" w:rsidTr="00E91D29">
        <w:tc>
          <w:tcPr>
            <w:tcW w:w="9070" w:type="dxa"/>
            <w:tcBorders>
              <w:top w:val="nil"/>
              <w:left w:val="nil"/>
              <w:bottom w:val="nil"/>
              <w:right w:val="nil"/>
            </w:tcBorders>
          </w:tcPr>
          <w:p w:rsidR="00177D73" w:rsidRPr="00B61F43" w:rsidRDefault="00177D73" w:rsidP="00E91D29">
            <w:pPr>
              <w:pStyle w:val="ConsPlusNormal"/>
              <w:jc w:val="center"/>
              <w:rPr>
                <w:b/>
              </w:rPr>
            </w:pPr>
            <w:bookmarkStart w:id="9" w:name="P495"/>
            <w:bookmarkEnd w:id="9"/>
            <w:r w:rsidRPr="00B61F43">
              <w:rPr>
                <w:b/>
              </w:rPr>
              <w:t>Заключение по</w:t>
            </w:r>
            <w:r>
              <w:rPr>
                <w:b/>
              </w:rPr>
              <w:t xml:space="preserve"> результатам публичных слушаний</w:t>
            </w:r>
          </w:p>
          <w:p w:rsidR="00177D73" w:rsidRPr="00B61F43" w:rsidRDefault="00177D73" w:rsidP="00E91D29">
            <w:pPr>
              <w:pStyle w:val="ConsPlusNormal"/>
              <w:jc w:val="center"/>
              <w:rPr>
                <w:b/>
              </w:rPr>
            </w:pPr>
            <w:r w:rsidRPr="00B61F43">
              <w:rPr>
                <w:b/>
              </w:rPr>
              <w:t xml:space="preserve">по </w:t>
            </w:r>
            <w:r w:rsidRPr="00226B40">
              <w:rPr>
                <w:b/>
              </w:rPr>
              <w:t>вопросу внесения изменений в Правила благоустройства городского округа Тейково Ивановской области, утвержденных Решением городской Думы городского округа Тейково от 27.10.2017 № 88</w:t>
            </w:r>
            <w:r w:rsidRPr="00B61F43">
              <w:rPr>
                <w:b/>
              </w:rPr>
              <w:t>.</w:t>
            </w:r>
          </w:p>
          <w:p w:rsidR="00177D73" w:rsidRDefault="00177D73" w:rsidP="00E91D29">
            <w:pPr>
              <w:pStyle w:val="ConsPlusNormal"/>
              <w:jc w:val="center"/>
            </w:pPr>
            <w:r>
              <w:t xml:space="preserve">                                                                                                                                                 31.01.2020</w:t>
            </w:r>
          </w:p>
        </w:tc>
      </w:tr>
      <w:tr w:rsidR="00177D73" w:rsidTr="00E91D29">
        <w:tc>
          <w:tcPr>
            <w:tcW w:w="9070" w:type="dxa"/>
            <w:tcBorders>
              <w:top w:val="nil"/>
              <w:left w:val="nil"/>
              <w:bottom w:val="nil"/>
              <w:right w:val="nil"/>
            </w:tcBorders>
          </w:tcPr>
          <w:p w:rsidR="00177D73" w:rsidRDefault="00177D73" w:rsidP="00E91D29">
            <w:pPr>
              <w:pStyle w:val="ConsPlusNormal"/>
              <w:ind w:firstLine="540"/>
              <w:jc w:val="both"/>
              <w:rPr>
                <w:b/>
                <w:color w:val="000000"/>
                <w:szCs w:val="22"/>
              </w:rPr>
            </w:pPr>
            <w:r>
              <w:t>1. Заявитель:</w:t>
            </w:r>
            <w:r w:rsidRPr="00DD15A3">
              <w:rPr>
                <w:b/>
              </w:rPr>
              <w:t xml:space="preserve"> </w:t>
            </w:r>
            <w:r w:rsidRPr="00BE5CF2">
              <w:rPr>
                <w:b/>
              </w:rPr>
              <w:t>Администрация городского округа Тейково Ивановской области.</w:t>
            </w:r>
            <w:r>
              <w:t xml:space="preserve"> </w:t>
            </w:r>
            <w:r w:rsidRPr="00E74BA0">
              <w:rPr>
                <w:b/>
              </w:rPr>
              <w:t xml:space="preserve">155040,Ивановская область </w:t>
            </w:r>
            <w:proofErr w:type="gramStart"/>
            <w:r w:rsidRPr="00E74BA0">
              <w:rPr>
                <w:b/>
              </w:rPr>
              <w:t>г</w:t>
            </w:r>
            <w:proofErr w:type="gramEnd"/>
            <w:r w:rsidRPr="00E74BA0">
              <w:rPr>
                <w:b/>
              </w:rPr>
              <w:t>. Тейково, пл. Ленина, д. 4.</w:t>
            </w:r>
            <w:r>
              <w:rPr>
                <w:b/>
              </w:rPr>
              <w:t xml:space="preserve"> </w:t>
            </w:r>
            <w:proofErr w:type="spellStart"/>
            <w:proofErr w:type="gramStart"/>
            <w:r>
              <w:rPr>
                <w:b/>
              </w:rPr>
              <w:t>Е</w:t>
            </w:r>
            <w:proofErr w:type="gramEnd"/>
            <w:r>
              <w:rPr>
                <w:b/>
              </w:rPr>
              <w:t>-mail</w:t>
            </w:r>
            <w:proofErr w:type="spellEnd"/>
            <w:r>
              <w:rPr>
                <w:b/>
              </w:rPr>
              <w:t xml:space="preserve">: </w:t>
            </w:r>
            <w:proofErr w:type="spellStart"/>
            <w:r>
              <w:rPr>
                <w:b/>
              </w:rPr>
              <w:t>admin_tei@ivreg.ru</w:t>
            </w:r>
            <w:proofErr w:type="spellEnd"/>
            <w:r>
              <w:rPr>
                <w:b/>
              </w:rPr>
              <w:t>.</w:t>
            </w:r>
          </w:p>
          <w:p w:rsidR="00177D73" w:rsidRDefault="00177D73" w:rsidP="00E91D29">
            <w:pPr>
              <w:pStyle w:val="ConsPlusNormal"/>
              <w:ind w:firstLine="540"/>
              <w:jc w:val="both"/>
            </w:pPr>
            <w:r>
              <w:t xml:space="preserve">2. Организация-разработчик: </w:t>
            </w:r>
            <w:r w:rsidRPr="00BE5CF2">
              <w:rPr>
                <w:b/>
              </w:rPr>
              <w:t>Администрация городского округа Тейково Ивановской области.</w:t>
            </w:r>
            <w:r>
              <w:t xml:space="preserve"> </w:t>
            </w:r>
            <w:r w:rsidRPr="00E74BA0">
              <w:rPr>
                <w:b/>
              </w:rPr>
              <w:t xml:space="preserve">155040,Ивановская область </w:t>
            </w:r>
            <w:proofErr w:type="gramStart"/>
            <w:r w:rsidRPr="00E74BA0">
              <w:rPr>
                <w:b/>
              </w:rPr>
              <w:t>г</w:t>
            </w:r>
            <w:proofErr w:type="gramEnd"/>
            <w:r w:rsidRPr="00E74BA0">
              <w:rPr>
                <w:b/>
              </w:rPr>
              <w:t>. Тейково, пл. Ленина, д. 4.</w:t>
            </w:r>
            <w:r>
              <w:rPr>
                <w:b/>
              </w:rPr>
              <w:t xml:space="preserve"> </w:t>
            </w:r>
            <w:proofErr w:type="spellStart"/>
            <w:proofErr w:type="gramStart"/>
            <w:r w:rsidRPr="00742C58">
              <w:rPr>
                <w:b/>
              </w:rPr>
              <w:t>Е</w:t>
            </w:r>
            <w:proofErr w:type="gramEnd"/>
            <w:r w:rsidRPr="00742C58">
              <w:rPr>
                <w:b/>
              </w:rPr>
              <w:t>-mail</w:t>
            </w:r>
            <w:proofErr w:type="spellEnd"/>
            <w:r w:rsidRPr="00742C58">
              <w:rPr>
                <w:b/>
              </w:rPr>
              <w:t xml:space="preserve">: </w:t>
            </w:r>
            <w:proofErr w:type="spellStart"/>
            <w:r w:rsidRPr="00742C58">
              <w:rPr>
                <w:b/>
              </w:rPr>
              <w:t>admin_tei@ivreg.ru</w:t>
            </w:r>
            <w:proofErr w:type="spellEnd"/>
            <w:r w:rsidRPr="00742C58">
              <w:rPr>
                <w:b/>
              </w:rPr>
              <w:t>.</w:t>
            </w:r>
          </w:p>
          <w:p w:rsidR="00177D73" w:rsidRPr="003E2BA8" w:rsidRDefault="00177D73" w:rsidP="00E91D29">
            <w:pPr>
              <w:pStyle w:val="ConsPlusNormal"/>
              <w:ind w:firstLine="540"/>
              <w:jc w:val="both"/>
              <w:rPr>
                <w:b/>
              </w:rPr>
            </w:pPr>
            <w:r>
              <w:t xml:space="preserve">3. Сроки проведения общественных обсуждений (публичных слушаний): </w:t>
            </w:r>
            <w:r w:rsidRPr="003E2BA8">
              <w:rPr>
                <w:b/>
              </w:rPr>
              <w:t>Публичные слушания пров</w:t>
            </w:r>
            <w:r>
              <w:rPr>
                <w:b/>
              </w:rPr>
              <w:t>едены</w:t>
            </w:r>
            <w:r w:rsidRPr="003E2BA8">
              <w:rPr>
                <w:b/>
              </w:rPr>
              <w:t xml:space="preserve"> в порядке, установленном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p>
          <w:p w:rsidR="00177D73" w:rsidRDefault="00177D73" w:rsidP="00E91D29">
            <w:pPr>
              <w:pStyle w:val="ConsPlusNormal"/>
              <w:ind w:firstLine="540"/>
              <w:jc w:val="both"/>
              <w:rPr>
                <w:b/>
              </w:rPr>
            </w:pPr>
            <w:r w:rsidRPr="003E2BA8">
              <w:rPr>
                <w:b/>
              </w:rPr>
              <w:t xml:space="preserve">Орган, уполномоченный на проведение общественных обсуждений (публичных слушаний) </w:t>
            </w:r>
            <w:r>
              <w:rPr>
                <w:b/>
              </w:rPr>
              <w:t>–</w:t>
            </w:r>
            <w:r w:rsidRPr="003E2BA8">
              <w:rPr>
                <w:b/>
              </w:rPr>
              <w:t xml:space="preserve"> </w:t>
            </w:r>
            <w:r>
              <w:rPr>
                <w:b/>
              </w:rPr>
              <w:t>Комиссия по землепользованию и застройке</w:t>
            </w:r>
            <w:r w:rsidRPr="003E2BA8">
              <w:rPr>
                <w:b/>
              </w:rPr>
              <w:t xml:space="preserve"> г.о</w:t>
            </w:r>
            <w:proofErr w:type="gramStart"/>
            <w:r w:rsidRPr="003E2BA8">
              <w:rPr>
                <w:b/>
              </w:rPr>
              <w:t>.Т</w:t>
            </w:r>
            <w:proofErr w:type="gramEnd"/>
            <w:r w:rsidRPr="003E2BA8">
              <w:rPr>
                <w:b/>
              </w:rPr>
              <w:t>ейково Ивановской области.</w:t>
            </w:r>
          </w:p>
          <w:p w:rsidR="00177D73" w:rsidRPr="003E2BA8" w:rsidRDefault="00177D73" w:rsidP="00E91D29">
            <w:pPr>
              <w:pStyle w:val="ConsPlusNormal"/>
              <w:ind w:firstLine="540"/>
              <w:jc w:val="both"/>
              <w:rPr>
                <w:b/>
              </w:rPr>
            </w:pPr>
            <w:r>
              <w:rPr>
                <w:b/>
              </w:rPr>
              <w:t>Дата проведения слушаний – 31.01.2020.</w:t>
            </w:r>
          </w:p>
          <w:p w:rsidR="00177D73" w:rsidRPr="006D0A6A" w:rsidRDefault="00177D73" w:rsidP="00E91D29">
            <w:pPr>
              <w:pStyle w:val="ConsPlusNormal"/>
              <w:ind w:firstLine="540"/>
              <w:jc w:val="both"/>
              <w:rPr>
                <w:b/>
              </w:rPr>
            </w:pPr>
            <w:r w:rsidRPr="005773F3">
              <w:t xml:space="preserve">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w:t>
            </w:r>
            <w:r w:rsidRPr="005773F3">
              <w:rPr>
                <w:b/>
              </w:rPr>
              <w:t xml:space="preserve">Оповещение </w:t>
            </w:r>
            <w:r w:rsidRPr="005773F3">
              <w:t>о</w:t>
            </w:r>
            <w:r w:rsidRPr="005773F3">
              <w:rPr>
                <w:b/>
              </w:rPr>
              <w:t xml:space="preserve">публиковано в Вестнике органов местного самоуправления городского округа Тейково от </w:t>
            </w:r>
            <w:r>
              <w:rPr>
                <w:b/>
              </w:rPr>
              <w:t>30</w:t>
            </w:r>
            <w:r w:rsidRPr="005773F3">
              <w:rPr>
                <w:b/>
              </w:rPr>
              <w:t>.1</w:t>
            </w:r>
            <w:r>
              <w:rPr>
                <w:b/>
              </w:rPr>
              <w:t>2</w:t>
            </w:r>
            <w:r w:rsidRPr="005773F3">
              <w:rPr>
                <w:b/>
              </w:rPr>
              <w:t>.20</w:t>
            </w:r>
            <w:r>
              <w:rPr>
                <w:b/>
              </w:rPr>
              <w:t>19</w:t>
            </w:r>
            <w:r w:rsidRPr="005773F3">
              <w:rPr>
                <w:b/>
              </w:rPr>
              <w:t xml:space="preserve"> выпуск № </w:t>
            </w:r>
            <w:r>
              <w:rPr>
                <w:b/>
              </w:rPr>
              <w:t>57</w:t>
            </w:r>
            <w:r w:rsidRPr="005773F3">
              <w:rPr>
                <w:b/>
              </w:rPr>
              <w:t xml:space="preserve"> и на сайте администрации городского округа Тейково Ивановской области </w:t>
            </w:r>
            <w:r>
              <w:rPr>
                <w:b/>
              </w:rPr>
              <w:t>30</w:t>
            </w:r>
            <w:r w:rsidRPr="005773F3">
              <w:rPr>
                <w:b/>
              </w:rPr>
              <w:t>.1</w:t>
            </w:r>
            <w:r>
              <w:rPr>
                <w:b/>
              </w:rPr>
              <w:t>2</w:t>
            </w:r>
            <w:r w:rsidRPr="005773F3">
              <w:rPr>
                <w:b/>
              </w:rPr>
              <w:t>.20</w:t>
            </w:r>
            <w:r>
              <w:rPr>
                <w:b/>
              </w:rPr>
              <w:t>19</w:t>
            </w:r>
            <w:r w:rsidRPr="005773F3">
              <w:rPr>
                <w:b/>
              </w:rPr>
              <w:t>.</w:t>
            </w:r>
          </w:p>
          <w:p w:rsidR="00177D73" w:rsidRPr="00DD15A3" w:rsidRDefault="00177D73" w:rsidP="00E91D29">
            <w:pPr>
              <w:pStyle w:val="ConsPlusNormal"/>
              <w:ind w:firstLine="539"/>
              <w:jc w:val="both"/>
              <w:rPr>
                <w:b/>
              </w:rPr>
            </w:pPr>
            <w:r>
              <w:t xml:space="preserve">5. Сведения о проведении экспозиции по материалам (где и когда </w:t>
            </w:r>
            <w:proofErr w:type="gramStart"/>
            <w:r>
              <w:t>проведена</w:t>
            </w:r>
            <w:proofErr w:type="gramEnd"/>
            <w:r>
              <w:t xml:space="preserve">, количество предложений и замечаний): </w:t>
            </w:r>
            <w:r w:rsidRPr="00DD15A3">
              <w:rPr>
                <w:b/>
              </w:rPr>
              <w:t>Информационные материалы по теме публичных слушаний представлены на экспозиции по адресу: Ивановская область, г</w:t>
            </w:r>
            <w:proofErr w:type="gramStart"/>
            <w:r w:rsidRPr="00DD15A3">
              <w:rPr>
                <w:b/>
              </w:rPr>
              <w:t>.Т</w:t>
            </w:r>
            <w:proofErr w:type="gramEnd"/>
            <w:r w:rsidRPr="00DD15A3">
              <w:rPr>
                <w:b/>
              </w:rPr>
              <w:t>ейково, ул.Октябрьская, д.2А, каб.13.</w:t>
            </w:r>
          </w:p>
          <w:p w:rsidR="00177D73" w:rsidRPr="00DD15A3" w:rsidRDefault="00177D73" w:rsidP="00E91D29">
            <w:pPr>
              <w:pStyle w:val="ConsPlusNormal"/>
              <w:ind w:firstLine="539"/>
              <w:jc w:val="both"/>
              <w:rPr>
                <w:b/>
              </w:rPr>
            </w:pPr>
            <w:r w:rsidRPr="00DD15A3">
              <w:rPr>
                <w:b/>
              </w:rPr>
              <w:t>Экспозиция открыта с 11.01.202</w:t>
            </w:r>
            <w:r>
              <w:rPr>
                <w:b/>
              </w:rPr>
              <w:t>0</w:t>
            </w:r>
            <w:r w:rsidRPr="00DD15A3">
              <w:rPr>
                <w:b/>
              </w:rPr>
              <w:t xml:space="preserve">  по 30.01.202</w:t>
            </w:r>
            <w:r>
              <w:rPr>
                <w:b/>
              </w:rPr>
              <w:t>0</w:t>
            </w:r>
            <w:r w:rsidRPr="00DD15A3">
              <w:rPr>
                <w:b/>
              </w:rPr>
              <w:t>. Часы работы: 09.00 – 17.00.</w:t>
            </w:r>
          </w:p>
          <w:p w:rsidR="00177D73" w:rsidRPr="00DD15A3" w:rsidRDefault="00177D73" w:rsidP="00E91D29">
            <w:pPr>
              <w:pStyle w:val="ConsPlusNormal"/>
              <w:ind w:firstLine="539"/>
              <w:jc w:val="both"/>
              <w:rPr>
                <w:b/>
              </w:rPr>
            </w:pPr>
            <w:r w:rsidRPr="00DD15A3">
              <w:rPr>
                <w:b/>
              </w:rPr>
              <w:t>На выставке с 11.01.2020  по 30.01.2020 в период 09.00 – 17.00 проводятся консультации по теме публичных слушаний.</w:t>
            </w:r>
          </w:p>
          <w:p w:rsidR="00177D73" w:rsidRPr="00DD15A3" w:rsidRDefault="00177D73" w:rsidP="00E91D29">
            <w:pPr>
              <w:pStyle w:val="ConsPlusNormal"/>
              <w:ind w:firstLine="539"/>
              <w:jc w:val="both"/>
              <w:rPr>
                <w:b/>
              </w:rPr>
            </w:pPr>
            <w:r w:rsidRPr="00DD15A3">
              <w:rPr>
                <w:b/>
              </w:rPr>
              <w:t xml:space="preserve">В период общественных обсуждений участники публичных слушаний имеют право представить свои предложения и замечания в </w:t>
            </w:r>
            <w:r w:rsidRPr="00DD15A3">
              <w:rPr>
                <w:b/>
              </w:rPr>
              <w:lastRenderedPageBreak/>
              <w:t>срок с 11.01.202</w:t>
            </w:r>
            <w:r>
              <w:rPr>
                <w:b/>
              </w:rPr>
              <w:t>0</w:t>
            </w:r>
            <w:r w:rsidRPr="00DD15A3">
              <w:rPr>
                <w:b/>
              </w:rPr>
              <w:t xml:space="preserve">  до 30.01.202</w:t>
            </w:r>
            <w:r>
              <w:rPr>
                <w:b/>
              </w:rPr>
              <w:t>0</w:t>
            </w:r>
            <w:r w:rsidRPr="00DD15A3">
              <w:rPr>
                <w:b/>
              </w:rPr>
              <w:t xml:space="preserve"> по обсуждаемому проекту посредством:</w:t>
            </w:r>
          </w:p>
          <w:p w:rsidR="00177D73" w:rsidRPr="00DD15A3" w:rsidRDefault="00177D73" w:rsidP="00E91D29">
            <w:pPr>
              <w:pStyle w:val="ConsPlusNormal"/>
              <w:ind w:firstLine="539"/>
              <w:jc w:val="both"/>
              <w:rPr>
                <w:b/>
              </w:rPr>
            </w:pPr>
            <w:r w:rsidRPr="00DD15A3">
              <w:rPr>
                <w:b/>
              </w:rPr>
              <w:t>- официального сайта администрации городского округа Тейково (в случае проведения общественных обсуждений);</w:t>
            </w:r>
          </w:p>
          <w:p w:rsidR="00177D73" w:rsidRPr="00DD15A3" w:rsidRDefault="00177D73" w:rsidP="00E91D29">
            <w:pPr>
              <w:pStyle w:val="ConsPlusNormal"/>
              <w:ind w:firstLine="539"/>
              <w:jc w:val="both"/>
              <w:rPr>
                <w:b/>
              </w:rPr>
            </w:pPr>
            <w:r w:rsidRPr="00DD15A3">
              <w:rPr>
                <w:b/>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77D73" w:rsidRPr="00DD15A3" w:rsidRDefault="00177D73" w:rsidP="00E91D29">
            <w:pPr>
              <w:pStyle w:val="ConsPlusNormal"/>
              <w:ind w:firstLine="539"/>
              <w:jc w:val="both"/>
              <w:rPr>
                <w:b/>
              </w:rPr>
            </w:pPr>
            <w:r w:rsidRPr="00DD15A3">
              <w:rPr>
                <w:b/>
              </w:rPr>
              <w:t>- в письменной форме в адрес организатора общественных обсуждений или публичных слушаний;</w:t>
            </w:r>
          </w:p>
          <w:p w:rsidR="00177D73" w:rsidRDefault="00177D73" w:rsidP="00E91D29">
            <w:pPr>
              <w:pStyle w:val="ConsPlusNormal"/>
              <w:ind w:firstLine="539"/>
              <w:jc w:val="both"/>
              <w:rPr>
                <w:b/>
              </w:rPr>
            </w:pPr>
            <w:r w:rsidRPr="00DD15A3">
              <w:rPr>
                <w:b/>
              </w:rPr>
              <w:t>- записи в книге (журнале) учета посетителей экспозиции проекта, подлежащего рассмотрению на общественных обсуждениях или публичных слушаниях.</w:t>
            </w:r>
            <w:r>
              <w:rPr>
                <w:b/>
              </w:rPr>
              <w:t xml:space="preserve"> </w:t>
            </w:r>
          </w:p>
          <w:p w:rsidR="00177D73" w:rsidRPr="00911B08" w:rsidRDefault="00177D73" w:rsidP="00E91D29">
            <w:pPr>
              <w:pStyle w:val="ConsPlusNormal"/>
              <w:ind w:firstLine="539"/>
              <w:jc w:val="both"/>
              <w:rPr>
                <w:b/>
              </w:rPr>
            </w:pPr>
            <w:r>
              <w:rPr>
                <w:b/>
              </w:rPr>
              <w:t>Предложений и замечаний в письменном виде не поступало.</w:t>
            </w:r>
          </w:p>
          <w:p w:rsidR="00177D73" w:rsidRDefault="00177D73" w:rsidP="00E91D29">
            <w:pPr>
              <w:pStyle w:val="ConsPlusNormal"/>
              <w:ind w:firstLine="540"/>
              <w:jc w:val="both"/>
            </w:pPr>
            <w:r>
              <w:t>6. Предложения и замечания участников публичных слушаний, общественных обсуждений.</w:t>
            </w:r>
          </w:p>
          <w:p w:rsidR="00177D73" w:rsidRDefault="00177D73" w:rsidP="00E91D29">
            <w:pPr>
              <w:pStyle w:val="ConsPlusNormal"/>
              <w:ind w:firstLine="540"/>
              <w:jc w:val="both"/>
            </w:pPr>
            <w:r>
              <w:t>- Количество – 1 (одно).</w:t>
            </w:r>
          </w:p>
          <w:p w:rsidR="00177D73" w:rsidRDefault="00177D73" w:rsidP="00E91D29">
            <w:pPr>
              <w:pStyle w:val="ConsPlusNormal"/>
              <w:ind w:firstLine="540"/>
              <w:jc w:val="both"/>
            </w:pPr>
            <w:r>
              <w:t xml:space="preserve">- Выводы - </w:t>
            </w:r>
            <w:r>
              <w:rPr>
                <w:b/>
              </w:rPr>
              <w:t xml:space="preserve">Внести </w:t>
            </w:r>
            <w:r w:rsidRPr="00DD15A3">
              <w:rPr>
                <w:b/>
              </w:rPr>
              <w:t>в Правила благоустройства городского округа Тейково Ивановской области, утвержденны</w:t>
            </w:r>
            <w:r>
              <w:rPr>
                <w:b/>
              </w:rPr>
              <w:t>е</w:t>
            </w:r>
            <w:r w:rsidRPr="00DD15A3">
              <w:rPr>
                <w:b/>
              </w:rPr>
              <w:t xml:space="preserve"> Решением городской Думы городского округа Тейково от 27.10.2017 № 88</w:t>
            </w:r>
            <w:r>
              <w:rPr>
                <w:b/>
              </w:rPr>
              <w:t>, вышеуказанные изменения</w:t>
            </w:r>
            <w:r>
              <w:t>.</w:t>
            </w:r>
          </w:p>
          <w:p w:rsidR="00177D73" w:rsidRDefault="00177D73" w:rsidP="00E91D29">
            <w:pPr>
              <w:pStyle w:val="ConsPlusNormal"/>
              <w:ind w:firstLine="540"/>
              <w:jc w:val="both"/>
            </w:pPr>
            <w:r>
              <w:t>7. Сведения о протоколе публичных слушаний, общественных обсуждений _________________</w:t>
            </w:r>
            <w:r>
              <w:rPr>
                <w:b/>
                <w:u w:val="single"/>
              </w:rPr>
              <w:t>31</w:t>
            </w:r>
            <w:r w:rsidRPr="00A2142B">
              <w:rPr>
                <w:b/>
                <w:u w:val="single"/>
              </w:rPr>
              <w:t>.</w:t>
            </w:r>
            <w:r>
              <w:rPr>
                <w:b/>
                <w:u w:val="single"/>
              </w:rPr>
              <w:t>01</w:t>
            </w:r>
            <w:r w:rsidRPr="00A2142B">
              <w:rPr>
                <w:b/>
                <w:u w:val="single"/>
              </w:rPr>
              <w:t>.202</w:t>
            </w:r>
            <w:r>
              <w:rPr>
                <w:b/>
                <w:u w:val="single"/>
              </w:rPr>
              <w:t>0</w:t>
            </w:r>
            <w:r>
              <w:t xml:space="preserve">_________________________________ </w:t>
            </w:r>
          </w:p>
          <w:p w:rsidR="00177D73" w:rsidRPr="00B61F43" w:rsidRDefault="00177D73" w:rsidP="00E91D29">
            <w:pPr>
              <w:pStyle w:val="ConsPlusNormal"/>
              <w:ind w:firstLine="540"/>
              <w:jc w:val="both"/>
              <w:rPr>
                <w:i/>
                <w:sz w:val="18"/>
                <w:szCs w:val="18"/>
              </w:rPr>
            </w:pPr>
            <w:r>
              <w:t xml:space="preserve">                  </w:t>
            </w:r>
            <w:r w:rsidRPr="00B61F43">
              <w:rPr>
                <w:i/>
                <w:sz w:val="18"/>
                <w:szCs w:val="18"/>
              </w:rPr>
              <w:t>(дата подписания).</w:t>
            </w:r>
          </w:p>
          <w:p w:rsidR="00177D73" w:rsidRDefault="00177D73" w:rsidP="00E91D29">
            <w:pPr>
              <w:pStyle w:val="ConsPlusNormal"/>
              <w:ind w:firstLine="540"/>
              <w:jc w:val="both"/>
            </w:pPr>
            <w:r>
              <w:t xml:space="preserve">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w:t>
            </w:r>
          </w:p>
          <w:p w:rsidR="00177D73" w:rsidRPr="0015686B" w:rsidRDefault="00177D73" w:rsidP="00E91D29">
            <w:pPr>
              <w:pStyle w:val="ConsPlusNormal"/>
              <w:ind w:firstLine="540"/>
              <w:jc w:val="both"/>
            </w:pPr>
            <w:r>
              <w:t xml:space="preserve"> </w:t>
            </w:r>
            <w:r w:rsidRPr="0015686B">
              <w:t xml:space="preserve">На слушаниях присутствовали </w:t>
            </w:r>
            <w:r>
              <w:t>12 (двенадцать)</w:t>
            </w:r>
            <w:r w:rsidRPr="0015686B">
              <w:t xml:space="preserve"> человек. </w:t>
            </w:r>
          </w:p>
          <w:p w:rsidR="00177D73" w:rsidRPr="0015686B" w:rsidRDefault="00177D73" w:rsidP="00E91D29">
            <w:pPr>
              <w:pStyle w:val="ConsPlusNormal"/>
              <w:ind w:firstLine="540"/>
              <w:jc w:val="both"/>
            </w:pPr>
            <w:r w:rsidRPr="0015686B">
              <w:t xml:space="preserve">Замечания и предложения от участников слушаний, касающихся непосредственно рассматриваемых вопросов: </w:t>
            </w:r>
            <w:r w:rsidRPr="0039176E">
              <w:t>Внести в Правила благоустройства городского округа Тейково Ивановской области, утвержденные Решением городской Думы городского округа Тейково от 27.10.2017 № 88, вышеуказанные изменения</w:t>
            </w:r>
            <w:r w:rsidRPr="0015686B">
              <w:t>.</w:t>
            </w:r>
          </w:p>
          <w:p w:rsidR="00177D73" w:rsidRPr="0015686B" w:rsidRDefault="00177D73" w:rsidP="00E91D29">
            <w:pPr>
              <w:pStyle w:val="ConsPlusNormal"/>
              <w:ind w:firstLine="540"/>
              <w:jc w:val="both"/>
            </w:pPr>
            <w:r w:rsidRPr="0015686B">
              <w:t>В ходе публичных слушаний все заинтересованные лица имели возможность высказать свои замечания и предложения по вышеуказанному вопросу.</w:t>
            </w:r>
          </w:p>
          <w:p w:rsidR="00177D73" w:rsidRPr="0015686B" w:rsidRDefault="00177D73" w:rsidP="00E91D29">
            <w:pPr>
              <w:pStyle w:val="ConsPlusNormal"/>
              <w:ind w:firstLine="540"/>
              <w:jc w:val="both"/>
            </w:pPr>
            <w:r w:rsidRPr="0015686B">
              <w:t>Считать публичные слушания состоявшимися.</w:t>
            </w:r>
          </w:p>
          <w:p w:rsidR="00177D73" w:rsidRDefault="00177D73" w:rsidP="00E91D29">
            <w:pPr>
              <w:pStyle w:val="ConsPlusNormal"/>
              <w:ind w:firstLine="540"/>
              <w:jc w:val="both"/>
            </w:pPr>
          </w:p>
        </w:tc>
      </w:tr>
    </w:tbl>
    <w:p w:rsidR="00177D73" w:rsidRDefault="00177D73" w:rsidP="00177D73">
      <w:pPr>
        <w:pStyle w:val="ConsPlusNormal"/>
        <w:jc w:val="both"/>
      </w:pPr>
      <w:r>
        <w:lastRenderedPageBreak/>
        <w:t>Подписи:</w:t>
      </w:r>
    </w:p>
    <w:p w:rsidR="00177D73" w:rsidRDefault="00177D73" w:rsidP="00177D73">
      <w:pPr>
        <w:pStyle w:val="ConsPlusNormal"/>
        <w:jc w:val="both"/>
      </w:pPr>
    </w:p>
    <w:tbl>
      <w:tblPr>
        <w:tblW w:w="9356" w:type="dxa"/>
        <w:tblInd w:w="70" w:type="dxa"/>
        <w:tblLayout w:type="fixed"/>
        <w:tblCellMar>
          <w:left w:w="70" w:type="dxa"/>
          <w:right w:w="70" w:type="dxa"/>
        </w:tblCellMar>
        <w:tblLook w:val="0000"/>
      </w:tblPr>
      <w:tblGrid>
        <w:gridCol w:w="2268"/>
        <w:gridCol w:w="5670"/>
        <w:gridCol w:w="1418"/>
      </w:tblGrid>
      <w:tr w:rsidR="00177D73" w:rsidRPr="004F2990" w:rsidTr="00E91D29">
        <w:trPr>
          <w:cantSplit/>
          <w:trHeight w:val="360"/>
        </w:trPr>
        <w:tc>
          <w:tcPr>
            <w:tcW w:w="2268" w:type="dxa"/>
            <w:tcBorders>
              <w:top w:val="single" w:sz="6" w:space="0" w:color="auto"/>
              <w:left w:val="single" w:sz="6" w:space="0" w:color="auto"/>
              <w:bottom w:val="single" w:sz="6" w:space="0" w:color="auto"/>
              <w:right w:val="single" w:sz="6" w:space="0" w:color="auto"/>
            </w:tcBorders>
          </w:tcPr>
          <w:p w:rsidR="00177D73" w:rsidRPr="00DB1417" w:rsidRDefault="00177D73" w:rsidP="00E91D29">
            <w:pPr>
              <w:pStyle w:val="ConsPlusCell"/>
              <w:widowControl/>
              <w:rPr>
                <w:rFonts w:asciiTheme="minorHAnsi" w:hAnsiTheme="minorHAnsi" w:cstheme="minorHAnsi"/>
              </w:rPr>
            </w:pPr>
            <w:r w:rsidRPr="00DB1417">
              <w:rPr>
                <w:rFonts w:asciiTheme="minorHAnsi" w:hAnsiTheme="minorHAnsi" w:cstheme="minorHAnsi"/>
              </w:rPr>
              <w:t>Ермолаев С.Н.</w:t>
            </w:r>
          </w:p>
        </w:tc>
        <w:tc>
          <w:tcPr>
            <w:tcW w:w="5670" w:type="dxa"/>
            <w:tcBorders>
              <w:top w:val="single" w:sz="6" w:space="0" w:color="auto"/>
              <w:left w:val="single" w:sz="6" w:space="0" w:color="auto"/>
              <w:bottom w:val="single" w:sz="6" w:space="0" w:color="auto"/>
              <w:right w:val="single" w:sz="6" w:space="0" w:color="auto"/>
            </w:tcBorders>
          </w:tcPr>
          <w:p w:rsidR="00177D73" w:rsidRPr="00DB1417" w:rsidRDefault="00177D73" w:rsidP="00E91D29">
            <w:pPr>
              <w:pStyle w:val="ConsPlusCell"/>
              <w:jc w:val="both"/>
              <w:rPr>
                <w:rFonts w:asciiTheme="minorHAnsi" w:hAnsiTheme="minorHAnsi" w:cstheme="minorHAnsi"/>
              </w:rPr>
            </w:pPr>
            <w:r w:rsidRPr="00DB1417">
              <w:rPr>
                <w:rFonts w:asciiTheme="minorHAnsi" w:hAnsiTheme="minorHAnsi" w:cstheme="minorHAnsi"/>
              </w:rPr>
              <w:t>Первый заместитель главы администрации (по вопросам городского хозяйства), начальник отдела городской инфраструктуры администрации г.о</w:t>
            </w:r>
            <w:proofErr w:type="gramStart"/>
            <w:r w:rsidRPr="00DB1417">
              <w:rPr>
                <w:rFonts w:asciiTheme="minorHAnsi" w:hAnsiTheme="minorHAnsi" w:cstheme="minorHAnsi"/>
              </w:rPr>
              <w:t>.Т</w:t>
            </w:r>
            <w:proofErr w:type="gramEnd"/>
            <w:r w:rsidRPr="00DB1417">
              <w:rPr>
                <w:rFonts w:asciiTheme="minorHAnsi" w:hAnsiTheme="minorHAnsi" w:cstheme="minorHAnsi"/>
              </w:rPr>
              <w:t xml:space="preserve">ейково Ивановской области, председатель комиссии                                   </w:t>
            </w:r>
          </w:p>
        </w:tc>
        <w:tc>
          <w:tcPr>
            <w:tcW w:w="1418" w:type="dxa"/>
            <w:tcBorders>
              <w:top w:val="single" w:sz="6" w:space="0" w:color="auto"/>
              <w:left w:val="single" w:sz="6" w:space="0" w:color="auto"/>
              <w:bottom w:val="single" w:sz="6" w:space="0" w:color="auto"/>
              <w:right w:val="single" w:sz="6" w:space="0" w:color="auto"/>
            </w:tcBorders>
          </w:tcPr>
          <w:p w:rsidR="00177D73" w:rsidRPr="00DB1417" w:rsidRDefault="00177D73" w:rsidP="00E91D29">
            <w:pPr>
              <w:pStyle w:val="ConsPlusCell"/>
              <w:jc w:val="both"/>
              <w:rPr>
                <w:rFonts w:asciiTheme="minorHAnsi" w:hAnsiTheme="minorHAnsi" w:cstheme="minorHAnsi"/>
                <w:sz w:val="24"/>
                <w:szCs w:val="24"/>
              </w:rPr>
            </w:pPr>
          </w:p>
        </w:tc>
      </w:tr>
      <w:tr w:rsidR="00177D73" w:rsidRPr="004F2990" w:rsidTr="00E91D29">
        <w:trPr>
          <w:cantSplit/>
          <w:trHeight w:val="480"/>
        </w:trPr>
        <w:tc>
          <w:tcPr>
            <w:tcW w:w="2268" w:type="dxa"/>
            <w:tcBorders>
              <w:top w:val="single" w:sz="6" w:space="0" w:color="auto"/>
              <w:left w:val="single" w:sz="6" w:space="0" w:color="auto"/>
              <w:bottom w:val="single" w:sz="6" w:space="0" w:color="auto"/>
              <w:right w:val="single" w:sz="6" w:space="0" w:color="auto"/>
            </w:tcBorders>
          </w:tcPr>
          <w:p w:rsidR="00177D73" w:rsidRPr="00DB1417" w:rsidRDefault="00177D73" w:rsidP="00E91D29">
            <w:pPr>
              <w:pStyle w:val="ConsPlusCell"/>
              <w:widowControl/>
              <w:rPr>
                <w:rFonts w:asciiTheme="minorHAnsi" w:hAnsiTheme="minorHAnsi" w:cstheme="minorHAnsi"/>
              </w:rPr>
            </w:pPr>
            <w:r w:rsidRPr="00DB1417">
              <w:rPr>
                <w:rFonts w:asciiTheme="minorHAnsi" w:hAnsiTheme="minorHAnsi" w:cstheme="minorHAnsi"/>
              </w:rPr>
              <w:t>Иванов А.П.</w:t>
            </w:r>
          </w:p>
        </w:tc>
        <w:tc>
          <w:tcPr>
            <w:tcW w:w="5670" w:type="dxa"/>
            <w:tcBorders>
              <w:top w:val="single" w:sz="6" w:space="0" w:color="auto"/>
              <w:left w:val="single" w:sz="6" w:space="0" w:color="auto"/>
              <w:bottom w:val="single" w:sz="6" w:space="0" w:color="auto"/>
              <w:right w:val="single" w:sz="6" w:space="0" w:color="auto"/>
            </w:tcBorders>
          </w:tcPr>
          <w:p w:rsidR="00177D73" w:rsidRPr="00DB1417" w:rsidRDefault="00177D73" w:rsidP="00E91D29">
            <w:pPr>
              <w:jc w:val="both"/>
              <w:rPr>
                <w:rFonts w:cstheme="minorHAnsi"/>
                <w:sz w:val="20"/>
                <w:szCs w:val="20"/>
              </w:rPr>
            </w:pPr>
            <w:r>
              <w:rPr>
                <w:rFonts w:cstheme="minorHAnsi"/>
                <w:sz w:val="20"/>
                <w:szCs w:val="20"/>
              </w:rPr>
              <w:t>заместитель н</w:t>
            </w:r>
            <w:r w:rsidRPr="00DB1417">
              <w:rPr>
                <w:rFonts w:cstheme="minorHAnsi"/>
                <w:sz w:val="20"/>
                <w:szCs w:val="20"/>
              </w:rPr>
              <w:t>ачальник</w:t>
            </w:r>
            <w:r>
              <w:rPr>
                <w:rFonts w:cstheme="minorHAnsi"/>
                <w:sz w:val="20"/>
                <w:szCs w:val="20"/>
              </w:rPr>
              <w:t>а, главный архитектор</w:t>
            </w:r>
            <w:r w:rsidRPr="00DB1417">
              <w:rPr>
                <w:rFonts w:cstheme="minorHAnsi"/>
                <w:sz w:val="20"/>
                <w:szCs w:val="20"/>
              </w:rPr>
              <w:t xml:space="preserve"> отдела градостроительства и архитектуры администрации г.о</w:t>
            </w:r>
            <w:proofErr w:type="gramStart"/>
            <w:r w:rsidRPr="00DB1417">
              <w:rPr>
                <w:rFonts w:cstheme="minorHAnsi"/>
                <w:sz w:val="20"/>
                <w:szCs w:val="20"/>
              </w:rPr>
              <w:t>.Т</w:t>
            </w:r>
            <w:proofErr w:type="gramEnd"/>
            <w:r w:rsidRPr="00DB1417">
              <w:rPr>
                <w:rFonts w:cstheme="minorHAnsi"/>
                <w:sz w:val="20"/>
                <w:szCs w:val="20"/>
              </w:rPr>
              <w:t>ейково Ивановской области, заместитель председателя комиссии</w:t>
            </w:r>
          </w:p>
        </w:tc>
        <w:tc>
          <w:tcPr>
            <w:tcW w:w="1418" w:type="dxa"/>
            <w:tcBorders>
              <w:top w:val="single" w:sz="6" w:space="0" w:color="auto"/>
              <w:left w:val="single" w:sz="6" w:space="0" w:color="auto"/>
              <w:bottom w:val="single" w:sz="6" w:space="0" w:color="auto"/>
              <w:right w:val="single" w:sz="6" w:space="0" w:color="auto"/>
            </w:tcBorders>
          </w:tcPr>
          <w:p w:rsidR="00177D73" w:rsidRPr="00DB1417" w:rsidRDefault="00177D73" w:rsidP="00E91D29">
            <w:pPr>
              <w:jc w:val="both"/>
              <w:rPr>
                <w:rFonts w:cstheme="minorHAnsi"/>
              </w:rPr>
            </w:pPr>
          </w:p>
        </w:tc>
      </w:tr>
      <w:tr w:rsidR="00177D73" w:rsidRPr="004F2990" w:rsidTr="00E91D29">
        <w:trPr>
          <w:cantSplit/>
          <w:trHeight w:val="480"/>
        </w:trPr>
        <w:tc>
          <w:tcPr>
            <w:tcW w:w="2268" w:type="dxa"/>
            <w:tcBorders>
              <w:top w:val="single" w:sz="6" w:space="0" w:color="auto"/>
              <w:left w:val="single" w:sz="6" w:space="0" w:color="auto"/>
              <w:bottom w:val="single" w:sz="6" w:space="0" w:color="auto"/>
              <w:right w:val="single" w:sz="6" w:space="0" w:color="auto"/>
            </w:tcBorders>
          </w:tcPr>
          <w:p w:rsidR="00177D73" w:rsidRPr="00DB1417" w:rsidRDefault="00177D73" w:rsidP="00E91D29">
            <w:pPr>
              <w:pStyle w:val="ConsPlusCell"/>
              <w:widowControl/>
              <w:rPr>
                <w:rFonts w:asciiTheme="minorHAnsi" w:hAnsiTheme="minorHAnsi" w:cstheme="minorHAnsi"/>
              </w:rPr>
            </w:pPr>
            <w:r w:rsidRPr="00DB1417">
              <w:rPr>
                <w:rFonts w:asciiTheme="minorHAnsi" w:hAnsiTheme="minorHAnsi" w:cstheme="minorHAnsi"/>
              </w:rPr>
              <w:t>Нефедова И.В.</w:t>
            </w:r>
          </w:p>
        </w:tc>
        <w:tc>
          <w:tcPr>
            <w:tcW w:w="5670" w:type="dxa"/>
            <w:tcBorders>
              <w:top w:val="single" w:sz="6" w:space="0" w:color="auto"/>
              <w:left w:val="single" w:sz="6" w:space="0" w:color="auto"/>
              <w:bottom w:val="single" w:sz="6" w:space="0" w:color="auto"/>
              <w:right w:val="single" w:sz="6" w:space="0" w:color="auto"/>
            </w:tcBorders>
          </w:tcPr>
          <w:p w:rsidR="00177D73" w:rsidRPr="00DB1417" w:rsidRDefault="00177D73" w:rsidP="00E91D29">
            <w:pPr>
              <w:pStyle w:val="ConsPlusCell"/>
              <w:widowControl/>
              <w:rPr>
                <w:rFonts w:asciiTheme="minorHAnsi" w:hAnsiTheme="minorHAnsi" w:cstheme="minorHAnsi"/>
              </w:rPr>
            </w:pPr>
            <w:r w:rsidRPr="00DB1417">
              <w:rPr>
                <w:rFonts w:asciiTheme="minorHAnsi" w:hAnsiTheme="minorHAnsi" w:cstheme="minorHAnsi"/>
              </w:rPr>
              <w:t>Ведущий специалист отдела градостроительства и архитектуры администрации г.о</w:t>
            </w:r>
            <w:proofErr w:type="gramStart"/>
            <w:r w:rsidRPr="00DB1417">
              <w:rPr>
                <w:rFonts w:asciiTheme="minorHAnsi" w:hAnsiTheme="minorHAnsi" w:cstheme="minorHAnsi"/>
              </w:rPr>
              <w:t>.Т</w:t>
            </w:r>
            <w:proofErr w:type="gramEnd"/>
            <w:r w:rsidRPr="00DB1417">
              <w:rPr>
                <w:rFonts w:asciiTheme="minorHAnsi" w:hAnsiTheme="minorHAnsi" w:cstheme="minorHAnsi"/>
              </w:rPr>
              <w:t>ейково Ивановской области, секретарь комиссии:</w:t>
            </w:r>
          </w:p>
        </w:tc>
        <w:tc>
          <w:tcPr>
            <w:tcW w:w="1418" w:type="dxa"/>
            <w:tcBorders>
              <w:top w:val="single" w:sz="6" w:space="0" w:color="auto"/>
              <w:left w:val="single" w:sz="6" w:space="0" w:color="auto"/>
              <w:bottom w:val="single" w:sz="6" w:space="0" w:color="auto"/>
              <w:right w:val="single" w:sz="6" w:space="0" w:color="auto"/>
            </w:tcBorders>
          </w:tcPr>
          <w:p w:rsidR="00177D73" w:rsidRPr="00DB1417" w:rsidRDefault="00177D73" w:rsidP="00E91D29">
            <w:pPr>
              <w:pStyle w:val="ConsPlusCell"/>
              <w:widowControl/>
              <w:rPr>
                <w:rFonts w:asciiTheme="minorHAnsi" w:hAnsiTheme="minorHAnsi" w:cstheme="minorHAnsi"/>
                <w:sz w:val="24"/>
                <w:szCs w:val="24"/>
              </w:rPr>
            </w:pPr>
          </w:p>
        </w:tc>
      </w:tr>
      <w:tr w:rsidR="00177D73" w:rsidRPr="004F2990" w:rsidTr="00E91D29">
        <w:trPr>
          <w:cantSplit/>
          <w:trHeight w:val="240"/>
        </w:trPr>
        <w:tc>
          <w:tcPr>
            <w:tcW w:w="2268" w:type="dxa"/>
            <w:tcBorders>
              <w:top w:val="single" w:sz="6" w:space="0" w:color="auto"/>
              <w:left w:val="single" w:sz="6" w:space="0" w:color="auto"/>
              <w:bottom w:val="single" w:sz="6" w:space="0" w:color="auto"/>
              <w:right w:val="single" w:sz="6" w:space="0" w:color="auto"/>
            </w:tcBorders>
          </w:tcPr>
          <w:p w:rsidR="00177D73" w:rsidRPr="00DB1417" w:rsidRDefault="00177D73" w:rsidP="00E91D29">
            <w:pPr>
              <w:pStyle w:val="ConsPlusCell"/>
              <w:widowControl/>
              <w:rPr>
                <w:rFonts w:asciiTheme="minorHAnsi" w:hAnsiTheme="minorHAnsi" w:cstheme="minorHAnsi"/>
              </w:rPr>
            </w:pPr>
            <w:r w:rsidRPr="00DB1417">
              <w:rPr>
                <w:rFonts w:asciiTheme="minorHAnsi" w:hAnsiTheme="minorHAnsi" w:cstheme="minorHAnsi"/>
              </w:rPr>
              <w:t>Члены комиссии:</w:t>
            </w:r>
          </w:p>
        </w:tc>
        <w:tc>
          <w:tcPr>
            <w:tcW w:w="5670" w:type="dxa"/>
            <w:tcBorders>
              <w:top w:val="single" w:sz="6" w:space="0" w:color="auto"/>
              <w:left w:val="single" w:sz="6" w:space="0" w:color="auto"/>
              <w:bottom w:val="single" w:sz="6" w:space="0" w:color="auto"/>
              <w:right w:val="single" w:sz="6" w:space="0" w:color="auto"/>
            </w:tcBorders>
          </w:tcPr>
          <w:p w:rsidR="00177D73" w:rsidRPr="00DB1417" w:rsidRDefault="00177D73" w:rsidP="00E91D29">
            <w:pPr>
              <w:pStyle w:val="ConsPlusCell"/>
              <w:widowControl/>
              <w:jc w:val="both"/>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6" w:space="0" w:color="auto"/>
            </w:tcBorders>
          </w:tcPr>
          <w:p w:rsidR="00177D73" w:rsidRPr="00DB1417" w:rsidRDefault="00177D73" w:rsidP="00E91D29">
            <w:pPr>
              <w:pStyle w:val="ConsPlusCell"/>
              <w:widowControl/>
              <w:jc w:val="both"/>
              <w:rPr>
                <w:rFonts w:asciiTheme="minorHAnsi" w:hAnsiTheme="minorHAnsi" w:cstheme="minorHAnsi"/>
                <w:sz w:val="24"/>
                <w:szCs w:val="24"/>
              </w:rPr>
            </w:pPr>
          </w:p>
        </w:tc>
      </w:tr>
      <w:tr w:rsidR="00177D73" w:rsidRPr="004F2990" w:rsidTr="00E91D29">
        <w:trPr>
          <w:cantSplit/>
          <w:trHeight w:val="240"/>
        </w:trPr>
        <w:tc>
          <w:tcPr>
            <w:tcW w:w="2268" w:type="dxa"/>
            <w:tcBorders>
              <w:top w:val="single" w:sz="6" w:space="0" w:color="auto"/>
              <w:left w:val="single" w:sz="6" w:space="0" w:color="auto"/>
              <w:bottom w:val="single" w:sz="6" w:space="0" w:color="auto"/>
              <w:right w:val="single" w:sz="6" w:space="0" w:color="auto"/>
            </w:tcBorders>
          </w:tcPr>
          <w:p w:rsidR="00177D73" w:rsidRPr="00DB1417" w:rsidRDefault="00177D73" w:rsidP="00E91D29">
            <w:pPr>
              <w:pStyle w:val="ConsPlusCell"/>
              <w:widowControl/>
              <w:rPr>
                <w:rFonts w:asciiTheme="minorHAnsi" w:hAnsiTheme="minorHAnsi" w:cstheme="minorHAnsi"/>
              </w:rPr>
            </w:pPr>
            <w:r w:rsidRPr="00DB1417">
              <w:rPr>
                <w:rFonts w:asciiTheme="minorHAnsi" w:hAnsiTheme="minorHAnsi" w:cstheme="minorHAnsi"/>
              </w:rPr>
              <w:t>Ковалева Н.Н.</w:t>
            </w:r>
          </w:p>
        </w:tc>
        <w:tc>
          <w:tcPr>
            <w:tcW w:w="5670" w:type="dxa"/>
            <w:tcBorders>
              <w:top w:val="single" w:sz="6" w:space="0" w:color="auto"/>
              <w:left w:val="single" w:sz="6" w:space="0" w:color="auto"/>
              <w:bottom w:val="single" w:sz="6" w:space="0" w:color="auto"/>
              <w:right w:val="single" w:sz="6" w:space="0" w:color="auto"/>
            </w:tcBorders>
          </w:tcPr>
          <w:p w:rsidR="00177D73" w:rsidRPr="00DB1417" w:rsidRDefault="00177D73" w:rsidP="00E91D29">
            <w:pPr>
              <w:pStyle w:val="ConsPlusCell"/>
              <w:jc w:val="both"/>
              <w:rPr>
                <w:rFonts w:asciiTheme="minorHAnsi" w:hAnsiTheme="minorHAnsi" w:cstheme="minorHAnsi"/>
              </w:rPr>
            </w:pPr>
            <w:r>
              <w:rPr>
                <w:rFonts w:asciiTheme="minorHAnsi" w:hAnsiTheme="minorHAnsi" w:cstheme="minorHAnsi"/>
              </w:rPr>
              <w:t>Депутат</w:t>
            </w:r>
            <w:r w:rsidRPr="00DB1417">
              <w:rPr>
                <w:rFonts w:asciiTheme="minorHAnsi" w:hAnsiTheme="minorHAnsi" w:cstheme="minorHAnsi"/>
              </w:rPr>
              <w:t xml:space="preserve"> городской Думы г.о</w:t>
            </w:r>
            <w:proofErr w:type="gramStart"/>
            <w:r w:rsidRPr="00DB1417">
              <w:rPr>
                <w:rFonts w:asciiTheme="minorHAnsi" w:hAnsiTheme="minorHAnsi" w:cstheme="minorHAnsi"/>
              </w:rPr>
              <w:t>.Т</w:t>
            </w:r>
            <w:proofErr w:type="gramEnd"/>
            <w:r w:rsidRPr="00DB1417">
              <w:rPr>
                <w:rFonts w:asciiTheme="minorHAnsi" w:hAnsiTheme="minorHAnsi" w:cstheme="minorHAnsi"/>
              </w:rPr>
              <w:t>ейково.</w:t>
            </w:r>
          </w:p>
        </w:tc>
        <w:tc>
          <w:tcPr>
            <w:tcW w:w="1418" w:type="dxa"/>
            <w:tcBorders>
              <w:top w:val="single" w:sz="6" w:space="0" w:color="auto"/>
              <w:left w:val="single" w:sz="6" w:space="0" w:color="auto"/>
              <w:bottom w:val="single" w:sz="6" w:space="0" w:color="auto"/>
              <w:right w:val="single" w:sz="6" w:space="0" w:color="auto"/>
            </w:tcBorders>
          </w:tcPr>
          <w:p w:rsidR="00177D73" w:rsidRPr="00DB1417" w:rsidRDefault="00177D73" w:rsidP="00E91D29">
            <w:pPr>
              <w:pStyle w:val="ConsPlusCell"/>
              <w:jc w:val="both"/>
              <w:rPr>
                <w:rFonts w:asciiTheme="minorHAnsi" w:hAnsiTheme="minorHAnsi" w:cstheme="minorHAnsi"/>
                <w:sz w:val="24"/>
                <w:szCs w:val="24"/>
              </w:rPr>
            </w:pPr>
          </w:p>
        </w:tc>
      </w:tr>
    </w:tbl>
    <w:p w:rsidR="00177D73" w:rsidRDefault="00177D73" w:rsidP="002F74EE">
      <w:pPr>
        <w:spacing w:line="240" w:lineRule="auto"/>
        <w:rPr>
          <w:rFonts w:ascii="Times New Roman" w:hAnsi="Times New Roman" w:cs="Times New Roman"/>
          <w:b/>
          <w:sz w:val="28"/>
          <w:szCs w:val="28"/>
        </w:rPr>
      </w:pPr>
    </w:p>
    <w:p w:rsidR="00177D73" w:rsidRDefault="00177D73">
      <w:pPr>
        <w:rPr>
          <w:rFonts w:ascii="Times New Roman" w:hAnsi="Times New Roman" w:cs="Times New Roman"/>
          <w:b/>
          <w:sz w:val="28"/>
          <w:szCs w:val="28"/>
        </w:rPr>
      </w:pPr>
      <w:r>
        <w:rPr>
          <w:rFonts w:ascii="Times New Roman" w:hAnsi="Times New Roman" w:cs="Times New Roman"/>
          <w:b/>
          <w:sz w:val="28"/>
          <w:szCs w:val="28"/>
        </w:rPr>
        <w:br w:type="page"/>
      </w:r>
    </w:p>
    <w:p w:rsidR="002F74EE" w:rsidRPr="002F74EE" w:rsidRDefault="002F74EE" w:rsidP="002F74EE">
      <w:pPr>
        <w:spacing w:line="240" w:lineRule="auto"/>
        <w:rPr>
          <w:rFonts w:ascii="Times New Roman" w:hAnsi="Times New Roman" w:cs="Times New Roman"/>
          <w:b/>
          <w:sz w:val="28"/>
          <w:szCs w:val="28"/>
        </w:rPr>
      </w:pPr>
    </w:p>
    <w:sectPr w:rsidR="002F74EE" w:rsidRPr="002F74EE" w:rsidSect="00BC15FD">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8AF" w:rsidRDefault="000338AF" w:rsidP="00177D73">
      <w:pPr>
        <w:spacing w:after="0" w:line="240" w:lineRule="auto"/>
      </w:pPr>
      <w:r>
        <w:separator/>
      </w:r>
    </w:p>
  </w:endnote>
  <w:endnote w:type="continuationSeparator" w:id="0">
    <w:p w:rsidR="000338AF" w:rsidRDefault="000338AF" w:rsidP="00177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38874"/>
      <w:docPartObj>
        <w:docPartGallery w:val="Page Numbers (Bottom of Page)"/>
        <w:docPartUnique/>
      </w:docPartObj>
    </w:sdtPr>
    <w:sdtContent>
      <w:p w:rsidR="00177D73" w:rsidRDefault="00177D73">
        <w:pPr>
          <w:pStyle w:val="af6"/>
          <w:jc w:val="right"/>
        </w:pPr>
        <w:fldSimple w:instr=" PAGE   \* MERGEFORMAT ">
          <w:r w:rsidR="005125B2">
            <w:rPr>
              <w:noProof/>
            </w:rPr>
            <w:t>1</w:t>
          </w:r>
        </w:fldSimple>
      </w:p>
    </w:sdtContent>
  </w:sdt>
  <w:p w:rsidR="006F1F1B" w:rsidRPr="004108F4" w:rsidRDefault="000338AF" w:rsidP="006F1F1B">
    <w:pPr>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8AF" w:rsidRDefault="000338AF" w:rsidP="00177D73">
      <w:pPr>
        <w:spacing w:after="0" w:line="240" w:lineRule="auto"/>
      </w:pPr>
      <w:r>
        <w:separator/>
      </w:r>
    </w:p>
  </w:footnote>
  <w:footnote w:type="continuationSeparator" w:id="0">
    <w:p w:rsidR="000338AF" w:rsidRDefault="000338AF" w:rsidP="00177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F1B" w:rsidRDefault="000338AF" w:rsidP="006F1F1B">
    <w:pPr>
      <w:pStyle w:val="ae"/>
      <w:framePr w:wrap="auto" w:vAnchor="text" w:hAnchor="margin" w:xAlign="center" w:y="1"/>
      <w:jc w:val="center"/>
      <w:rPr>
        <w:rStyle w:val="af5"/>
      </w:rPr>
    </w:pPr>
  </w:p>
  <w:p w:rsidR="006F1F1B" w:rsidRPr="004108F4" w:rsidRDefault="000338AF" w:rsidP="006F1F1B"/>
  <w:p w:rsidR="006F1F1B" w:rsidRDefault="000338AF" w:rsidP="006F1F1B">
    <w:pPr>
      <w:pStyle w:val="a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2BE5526"/>
    <w:lvl w:ilvl="0">
      <w:start w:val="1"/>
      <w:numFmt w:val="bullet"/>
      <w:lvlText w:val=""/>
      <w:lvlJc w:val="left"/>
      <w:pPr>
        <w:tabs>
          <w:tab w:val="num" w:pos="1492"/>
        </w:tabs>
        <w:ind w:left="1492" w:hanging="360"/>
      </w:pPr>
      <w:rPr>
        <w:rFonts w:ascii="Symbol" w:hAnsi="Symbol" w:hint="default"/>
      </w:rPr>
    </w:lvl>
  </w:abstractNum>
  <w:abstractNum w:abstractNumId="1">
    <w:nsid w:val="FFFFFF83"/>
    <w:multiLevelType w:val="singleLevel"/>
    <w:tmpl w:val="C70CD40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67A6EAE6"/>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F2764C9E"/>
    <w:lvl w:ilvl="0">
      <w:start w:val="1"/>
      <w:numFmt w:val="bullet"/>
      <w:lvlText w:val=""/>
      <w:lvlJc w:val="left"/>
      <w:pPr>
        <w:tabs>
          <w:tab w:val="num" w:pos="360"/>
        </w:tabs>
        <w:ind w:left="360" w:hanging="360"/>
      </w:pPr>
      <w:rPr>
        <w:rFonts w:ascii="Symbol" w:hAnsi="Symbol" w:hint="default"/>
      </w:rPr>
    </w:lvl>
  </w:abstractNum>
  <w:abstractNum w:abstractNumId="4">
    <w:nsid w:val="00000002"/>
    <w:multiLevelType w:val="multilevel"/>
    <w:tmpl w:val="00000002"/>
    <w:name w:val="WW8Num2"/>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rFonts w:eastAsia="Times New Roman" w:cs="Times New Roman"/>
        <w:b w:val="0"/>
        <w:bCs w:val="0"/>
        <w:i w:val="0"/>
        <w:iCs w:val="0"/>
        <w:strike w:val="0"/>
        <w:dstrike w:val="0"/>
        <w:position w:val="0"/>
        <w:sz w:val="24"/>
        <w:szCs w:val="24"/>
        <w:vertAlign w:val="baseli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3"/>
    <w:multiLevelType w:val="multilevel"/>
    <w:tmpl w:val="00000003"/>
    <w:name w:val="WW8Num3"/>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b w:val="0"/>
        <w:bCs w:val="0"/>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12B54D2E"/>
    <w:multiLevelType w:val="multilevel"/>
    <w:tmpl w:val="477A7BAE"/>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nsid w:val="16D52930"/>
    <w:multiLevelType w:val="hybridMultilevel"/>
    <w:tmpl w:val="DA2EA3E0"/>
    <w:lvl w:ilvl="0" w:tplc="6C403B5C">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90309F2"/>
    <w:multiLevelType w:val="hybridMultilevel"/>
    <w:tmpl w:val="477A7BAE"/>
    <w:lvl w:ilvl="0" w:tplc="81D088B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2B5F19B2"/>
    <w:multiLevelType w:val="hybridMultilevel"/>
    <w:tmpl w:val="805E152C"/>
    <w:lvl w:ilvl="0" w:tplc="24D45334">
      <w:start w:val="1"/>
      <w:numFmt w:val="decimal"/>
      <w:lvlText w:val="%1."/>
      <w:lvlJc w:val="left"/>
      <w:pPr>
        <w:ind w:left="720" w:hanging="360"/>
      </w:pPr>
      <w:rPr>
        <w:rFonts w:ascii="Arial" w:hAnsi="Arial" w:cs="Arial" w:hint="default"/>
        <w:color w:val="auto"/>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61FB30B4"/>
    <w:multiLevelType w:val="hybridMultilevel"/>
    <w:tmpl w:val="9C6AF6DE"/>
    <w:lvl w:ilvl="0" w:tplc="EAFEBBA8">
      <w:start w:val="4"/>
      <w:numFmt w:val="decimal"/>
      <w:lvlText w:val="%1."/>
      <w:lvlJc w:val="left"/>
      <w:pPr>
        <w:tabs>
          <w:tab w:val="num" w:pos="1080"/>
        </w:tabs>
        <w:ind w:left="1080" w:hanging="360"/>
      </w:pPr>
      <w:rPr>
        <w:rFonts w:cs="Baltica"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7ED3E3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pStyle w:val="1"/>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68694FD0"/>
    <w:multiLevelType w:val="hybridMultilevel"/>
    <w:tmpl w:val="AC805FEE"/>
    <w:lvl w:ilvl="0" w:tplc="830845D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6C4135B4"/>
    <w:multiLevelType w:val="multilevel"/>
    <w:tmpl w:val="477A7BAE"/>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num w:numId="1">
    <w:abstractNumId w:val="10"/>
  </w:num>
  <w:num w:numId="2">
    <w:abstractNumId w:val="3"/>
  </w:num>
  <w:num w:numId="3">
    <w:abstractNumId w:val="1"/>
  </w:num>
  <w:num w:numId="4">
    <w:abstractNumId w:val="0"/>
  </w:num>
  <w:num w:numId="5">
    <w:abstractNumId w:val="2"/>
  </w:num>
  <w:num w:numId="6">
    <w:abstractNumId w:val="12"/>
  </w:num>
  <w:num w:numId="7">
    <w:abstractNumId w:val="8"/>
  </w:num>
  <w:num w:numId="8">
    <w:abstractNumId w:val="6"/>
  </w:num>
  <w:num w:numId="9">
    <w:abstractNumId w:val="14"/>
  </w:num>
  <w:num w:numId="10">
    <w:abstractNumId w:val="13"/>
  </w:num>
  <w:num w:numId="11">
    <w:abstractNumId w:val="9"/>
  </w:num>
  <w:num w:numId="12">
    <w:abstractNumId w:val="4"/>
  </w:num>
  <w:num w:numId="13">
    <w:abstractNumId w:val="5"/>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74EE"/>
    <w:rsid w:val="000338AF"/>
    <w:rsid w:val="00177D73"/>
    <w:rsid w:val="002F74EE"/>
    <w:rsid w:val="005125B2"/>
    <w:rsid w:val="0084664E"/>
    <w:rsid w:val="00BC15FD"/>
    <w:rsid w:val="00C4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2" w:uiPriority="0"/>
    <w:lsdException w:name="List Bullet 2"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EE"/>
    <w:rPr>
      <w:rFonts w:eastAsiaTheme="minorEastAsia"/>
      <w:lang w:eastAsia="ru-RU"/>
    </w:rPr>
  </w:style>
  <w:style w:type="paragraph" w:styleId="10">
    <w:name w:val="heading 1"/>
    <w:basedOn w:val="a"/>
    <w:next w:val="a"/>
    <w:link w:val="11"/>
    <w:qFormat/>
    <w:rsid w:val="002F74EE"/>
    <w:pPr>
      <w:keepNext/>
      <w:spacing w:after="0" w:line="240" w:lineRule="auto"/>
      <w:outlineLvl w:val="0"/>
    </w:pPr>
    <w:rPr>
      <w:rFonts w:ascii="Arial" w:eastAsia="Times New Roman" w:hAnsi="Arial" w:cs="Arial"/>
      <w:i/>
      <w:iCs/>
      <w:sz w:val="20"/>
      <w:szCs w:val="20"/>
    </w:rPr>
  </w:style>
  <w:style w:type="paragraph" w:styleId="2">
    <w:name w:val="heading 2"/>
    <w:basedOn w:val="a"/>
    <w:link w:val="20"/>
    <w:qFormat/>
    <w:rsid w:val="002F74EE"/>
    <w:pPr>
      <w:spacing w:before="100" w:beforeAutospacing="1" w:after="100" w:afterAutospacing="1" w:line="240" w:lineRule="auto"/>
      <w:outlineLvl w:val="1"/>
    </w:pPr>
    <w:rPr>
      <w:rFonts w:ascii="Times New Roman" w:eastAsia="Calibri" w:hAnsi="Times New Roman" w:cs="Times New Roman"/>
      <w:b/>
      <w:bCs/>
      <w:sz w:val="36"/>
      <w:szCs w:val="36"/>
    </w:rPr>
  </w:style>
  <w:style w:type="paragraph" w:styleId="3">
    <w:name w:val="heading 3"/>
    <w:basedOn w:val="a"/>
    <w:next w:val="a"/>
    <w:link w:val="31"/>
    <w:qFormat/>
    <w:rsid w:val="002F74EE"/>
    <w:pPr>
      <w:keepNext/>
      <w:keepLines/>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2F74EE"/>
    <w:pPr>
      <w:keepNext/>
      <w:spacing w:after="0" w:line="240" w:lineRule="auto"/>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2F74EE"/>
    <w:pPr>
      <w:keepNext/>
      <w:spacing w:after="0" w:line="240" w:lineRule="auto"/>
      <w:jc w:val="center"/>
      <w:outlineLvl w:val="4"/>
    </w:pPr>
    <w:rPr>
      <w:rFonts w:ascii="Times New Roman" w:eastAsia="Times New Roman" w:hAnsi="Times New Roman" w:cs="Times New Roman"/>
      <w:b/>
      <w:bCs/>
      <w:sz w:val="28"/>
      <w:szCs w:val="28"/>
    </w:rPr>
  </w:style>
  <w:style w:type="paragraph" w:styleId="6">
    <w:name w:val="heading 6"/>
    <w:basedOn w:val="a"/>
    <w:next w:val="a"/>
    <w:link w:val="60"/>
    <w:qFormat/>
    <w:rsid w:val="002F74EE"/>
    <w:pPr>
      <w:keepNext/>
      <w:pageBreakBefore/>
      <w:spacing w:after="0" w:line="240" w:lineRule="auto"/>
      <w:jc w:val="right"/>
      <w:outlineLvl w:val="5"/>
    </w:pPr>
    <w:rPr>
      <w:rFonts w:ascii="Times New Roman" w:eastAsia="Times New Roman" w:hAnsi="Times New Roman" w:cs="Times New Roman"/>
      <w:b/>
      <w:bCs/>
      <w:sz w:val="24"/>
      <w:szCs w:val="24"/>
    </w:rPr>
  </w:style>
  <w:style w:type="paragraph" w:styleId="7">
    <w:name w:val="heading 7"/>
    <w:basedOn w:val="a"/>
    <w:next w:val="a"/>
    <w:link w:val="70"/>
    <w:qFormat/>
    <w:rsid w:val="002F74EE"/>
    <w:pPr>
      <w:spacing w:before="240" w:after="60" w:line="240" w:lineRule="auto"/>
      <w:jc w:val="both"/>
      <w:outlineLvl w:val="6"/>
    </w:pPr>
    <w:rPr>
      <w:rFonts w:ascii="Arial" w:eastAsia="Times New Roman" w:hAnsi="Arial" w:cs="Arial"/>
      <w:sz w:val="20"/>
      <w:szCs w:val="20"/>
    </w:rPr>
  </w:style>
  <w:style w:type="paragraph" w:styleId="8">
    <w:name w:val="heading 8"/>
    <w:basedOn w:val="a"/>
    <w:next w:val="a"/>
    <w:link w:val="80"/>
    <w:qFormat/>
    <w:rsid w:val="002F74EE"/>
    <w:pPr>
      <w:spacing w:before="240" w:after="60" w:line="240" w:lineRule="auto"/>
      <w:jc w:val="both"/>
      <w:outlineLvl w:val="7"/>
    </w:pPr>
    <w:rPr>
      <w:rFonts w:ascii="Arial" w:eastAsia="Times New Roman" w:hAnsi="Arial" w:cs="Arial"/>
      <w:i/>
      <w:iCs/>
      <w:sz w:val="20"/>
      <w:szCs w:val="20"/>
    </w:rPr>
  </w:style>
  <w:style w:type="paragraph" w:styleId="9">
    <w:name w:val="heading 9"/>
    <w:basedOn w:val="a"/>
    <w:next w:val="a"/>
    <w:link w:val="90"/>
    <w:qFormat/>
    <w:rsid w:val="002F74EE"/>
    <w:pPr>
      <w:keepNext/>
      <w:keepLines/>
      <w:spacing w:after="0" w:line="240" w:lineRule="auto"/>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ConsPlusTitle">
    <w:name w:val="ConsPlusTitle Знак"/>
    <w:basedOn w:val="a0"/>
    <w:link w:val="ConsPlusTitle0"/>
    <w:locked/>
    <w:rsid w:val="002F74EE"/>
    <w:rPr>
      <w:rFonts w:ascii="Arial" w:eastAsia="Times New Roman" w:hAnsi="Arial" w:cs="Arial"/>
      <w:b/>
      <w:bCs/>
      <w:sz w:val="20"/>
      <w:szCs w:val="20"/>
      <w:lang w:eastAsia="ru-RU"/>
    </w:rPr>
  </w:style>
  <w:style w:type="paragraph" w:customStyle="1" w:styleId="ConsPlusTitle0">
    <w:name w:val="ConsPlusTitle"/>
    <w:link w:val="ConsPlusTitle"/>
    <w:rsid w:val="002F74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rsid w:val="002F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rsid w:val="002F74EE"/>
    <w:rPr>
      <w:rFonts w:ascii="Arial" w:eastAsia="Times New Roman" w:hAnsi="Arial" w:cs="Arial"/>
      <w:i/>
      <w:iCs/>
      <w:sz w:val="20"/>
      <w:szCs w:val="20"/>
      <w:lang w:eastAsia="ru-RU"/>
    </w:rPr>
  </w:style>
  <w:style w:type="character" w:customStyle="1" w:styleId="20">
    <w:name w:val="Заголовок 2 Знак"/>
    <w:basedOn w:val="a0"/>
    <w:link w:val="2"/>
    <w:rsid w:val="002F74EE"/>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2F74E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2F74E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F74E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2F74EE"/>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F74EE"/>
    <w:rPr>
      <w:rFonts w:ascii="Arial" w:eastAsia="Times New Roman" w:hAnsi="Arial" w:cs="Arial"/>
      <w:sz w:val="20"/>
      <w:szCs w:val="20"/>
      <w:lang w:eastAsia="ru-RU"/>
    </w:rPr>
  </w:style>
  <w:style w:type="character" w:customStyle="1" w:styleId="80">
    <w:name w:val="Заголовок 8 Знак"/>
    <w:basedOn w:val="a0"/>
    <w:link w:val="8"/>
    <w:rsid w:val="002F74EE"/>
    <w:rPr>
      <w:rFonts w:ascii="Arial" w:eastAsia="Times New Roman" w:hAnsi="Arial" w:cs="Arial"/>
      <w:i/>
      <w:iCs/>
      <w:sz w:val="20"/>
      <w:szCs w:val="20"/>
      <w:lang w:eastAsia="ru-RU"/>
    </w:rPr>
  </w:style>
  <w:style w:type="character" w:customStyle="1" w:styleId="90">
    <w:name w:val="Заголовок 9 Знак"/>
    <w:basedOn w:val="a0"/>
    <w:link w:val="9"/>
    <w:rsid w:val="002F74EE"/>
    <w:rPr>
      <w:rFonts w:ascii="Times New Roman" w:eastAsia="Times New Roman" w:hAnsi="Times New Roman" w:cs="Times New Roman"/>
      <w:b/>
      <w:bCs/>
      <w:sz w:val="24"/>
      <w:szCs w:val="24"/>
      <w:lang w:eastAsia="ru-RU"/>
    </w:rPr>
  </w:style>
  <w:style w:type="paragraph" w:customStyle="1" w:styleId="12">
    <w:name w:val=" Знак1 Знак Знак Знак"/>
    <w:basedOn w:val="a"/>
    <w:rsid w:val="002F74EE"/>
    <w:pPr>
      <w:spacing w:after="160" w:line="240" w:lineRule="exact"/>
    </w:pPr>
    <w:rPr>
      <w:rFonts w:ascii="Verdana" w:eastAsia="Times New Roman" w:hAnsi="Verdana" w:cs="Times New Roman"/>
      <w:sz w:val="24"/>
      <w:szCs w:val="24"/>
      <w:lang w:val="en-US" w:eastAsia="en-US"/>
    </w:rPr>
  </w:style>
  <w:style w:type="character" w:customStyle="1" w:styleId="31">
    <w:name w:val="Заголовок 3 Знак1"/>
    <w:basedOn w:val="a0"/>
    <w:link w:val="3"/>
    <w:locked/>
    <w:rsid w:val="002F74EE"/>
    <w:rPr>
      <w:rFonts w:ascii="Arial" w:eastAsia="Times New Roman" w:hAnsi="Arial" w:cs="Arial"/>
      <w:b/>
      <w:bCs/>
      <w:sz w:val="26"/>
      <w:szCs w:val="26"/>
      <w:lang w:eastAsia="ru-RU"/>
    </w:rPr>
  </w:style>
  <w:style w:type="paragraph" w:customStyle="1" w:styleId="ConsPlusNormal">
    <w:name w:val="ConsPlusNormal"/>
    <w:link w:val="ConsPlusNormal0"/>
    <w:rsid w:val="002F74EE"/>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basedOn w:val="a0"/>
    <w:link w:val="ConsPlusNormal"/>
    <w:locked/>
    <w:rsid w:val="002F74EE"/>
    <w:rPr>
      <w:rFonts w:ascii="Times New Roman" w:eastAsia="Calibri" w:hAnsi="Times New Roman" w:cs="Times New Roman"/>
      <w:sz w:val="28"/>
      <w:szCs w:val="28"/>
    </w:rPr>
  </w:style>
  <w:style w:type="paragraph" w:styleId="a4">
    <w:name w:val="Balloon Text"/>
    <w:basedOn w:val="a"/>
    <w:link w:val="a5"/>
    <w:semiHidden/>
    <w:rsid w:val="002F74EE"/>
    <w:pPr>
      <w:widowControl w:val="0"/>
      <w:adjustRightInd w:val="0"/>
      <w:spacing w:after="0" w:line="240" w:lineRule="auto"/>
      <w:jc w:val="both"/>
      <w:textAlignment w:val="baseline"/>
    </w:pPr>
    <w:rPr>
      <w:rFonts w:ascii="Tahoma" w:eastAsia="Calibri" w:hAnsi="Tahoma" w:cs="Tahoma"/>
      <w:sz w:val="16"/>
      <w:szCs w:val="16"/>
    </w:rPr>
  </w:style>
  <w:style w:type="character" w:customStyle="1" w:styleId="a5">
    <w:name w:val="Текст выноски Знак"/>
    <w:basedOn w:val="a0"/>
    <w:link w:val="a4"/>
    <w:semiHidden/>
    <w:rsid w:val="002F74EE"/>
    <w:rPr>
      <w:rFonts w:ascii="Tahoma" w:eastAsia="Calibri" w:hAnsi="Tahoma" w:cs="Tahoma"/>
      <w:sz w:val="16"/>
      <w:szCs w:val="16"/>
      <w:lang w:eastAsia="ru-RU"/>
    </w:rPr>
  </w:style>
  <w:style w:type="paragraph" w:styleId="a6">
    <w:name w:val="Body Text"/>
    <w:aliases w:val=" Знак Знак"/>
    <w:basedOn w:val="a"/>
    <w:link w:val="13"/>
    <w:rsid w:val="002F74EE"/>
    <w:pPr>
      <w:spacing w:after="160" w:line="240" w:lineRule="exact"/>
    </w:pPr>
    <w:rPr>
      <w:rFonts w:ascii="Verdana" w:eastAsia="Times New Roman" w:hAnsi="Verdana" w:cs="Times New Roman"/>
      <w:sz w:val="24"/>
      <w:szCs w:val="24"/>
      <w:lang w:val="en-US" w:eastAsia="en-US"/>
    </w:rPr>
  </w:style>
  <w:style w:type="character" w:customStyle="1" w:styleId="a7">
    <w:name w:val="Основной текст Знак"/>
    <w:basedOn w:val="a0"/>
    <w:link w:val="a6"/>
    <w:uiPriority w:val="99"/>
    <w:semiHidden/>
    <w:rsid w:val="002F74EE"/>
    <w:rPr>
      <w:rFonts w:eastAsiaTheme="minorEastAsia"/>
      <w:lang w:eastAsia="ru-RU"/>
    </w:rPr>
  </w:style>
  <w:style w:type="character" w:customStyle="1" w:styleId="13">
    <w:name w:val="Основной текст Знак1"/>
    <w:basedOn w:val="a0"/>
    <w:link w:val="a6"/>
    <w:locked/>
    <w:rsid w:val="002F74EE"/>
    <w:rPr>
      <w:rFonts w:ascii="Verdana" w:eastAsia="Times New Roman" w:hAnsi="Verdana" w:cs="Times New Roman"/>
      <w:sz w:val="24"/>
      <w:szCs w:val="24"/>
      <w:lang w:val="en-US"/>
    </w:rPr>
  </w:style>
  <w:style w:type="paragraph" w:customStyle="1" w:styleId="a8">
    <w:name w:val="бычный"/>
    <w:rsid w:val="002F74EE"/>
    <w:pPr>
      <w:widowControl w:val="0"/>
      <w:spacing w:before="60" w:after="0" w:line="240" w:lineRule="auto"/>
      <w:ind w:firstLine="720"/>
      <w:jc w:val="both"/>
    </w:pPr>
    <w:rPr>
      <w:rFonts w:ascii="Baltica" w:eastAsia="Times New Roman" w:hAnsi="Baltica" w:cs="Baltica"/>
      <w:sz w:val="28"/>
      <w:szCs w:val="28"/>
      <w:lang w:eastAsia="ru-RU"/>
    </w:rPr>
  </w:style>
  <w:style w:type="character" w:styleId="a9">
    <w:name w:val="Hyperlink"/>
    <w:basedOn w:val="a0"/>
    <w:rsid w:val="002F74EE"/>
    <w:rPr>
      <w:color w:val="0000FF"/>
      <w:u w:val="single"/>
    </w:rPr>
  </w:style>
  <w:style w:type="character" w:styleId="aa">
    <w:name w:val="Strong"/>
    <w:basedOn w:val="a0"/>
    <w:qFormat/>
    <w:rsid w:val="002F74EE"/>
    <w:rPr>
      <w:b/>
      <w:bCs/>
    </w:rPr>
  </w:style>
  <w:style w:type="paragraph" w:customStyle="1" w:styleId="ab">
    <w:name w:val="Знак Знак Знак Знак"/>
    <w:rsid w:val="002F74EE"/>
    <w:pPr>
      <w:spacing w:before="100" w:beforeAutospacing="1" w:after="100" w:afterAutospacing="1" w:line="240" w:lineRule="auto"/>
    </w:pPr>
    <w:rPr>
      <w:rFonts w:ascii="Tahoma" w:eastAsia="Times New Roman" w:hAnsi="Tahoma" w:cs="Times New Roman"/>
      <w:sz w:val="20"/>
      <w:szCs w:val="20"/>
      <w:lang w:val="en-US"/>
    </w:rPr>
  </w:style>
  <w:style w:type="paragraph" w:styleId="ac">
    <w:name w:val="Body Text Indent"/>
    <w:basedOn w:val="a"/>
    <w:link w:val="ad"/>
    <w:rsid w:val="002F74EE"/>
    <w:pPr>
      <w:widowControl w:val="0"/>
      <w:adjustRightInd w:val="0"/>
      <w:spacing w:after="120" w:line="360" w:lineRule="atLeast"/>
      <w:ind w:left="283"/>
      <w:jc w:val="both"/>
      <w:textAlignment w:val="baseline"/>
    </w:pPr>
    <w:rPr>
      <w:rFonts w:ascii="Times New Roman" w:eastAsia="Calibri" w:hAnsi="Times New Roman" w:cs="Times New Roman"/>
      <w:sz w:val="20"/>
      <w:szCs w:val="20"/>
    </w:rPr>
  </w:style>
  <w:style w:type="character" w:customStyle="1" w:styleId="ad">
    <w:name w:val="Основной текст с отступом Знак"/>
    <w:basedOn w:val="a0"/>
    <w:link w:val="ac"/>
    <w:rsid w:val="002F74EE"/>
    <w:rPr>
      <w:rFonts w:ascii="Times New Roman" w:eastAsia="Calibri" w:hAnsi="Times New Roman" w:cs="Times New Roman"/>
      <w:sz w:val="20"/>
      <w:szCs w:val="20"/>
      <w:lang w:eastAsia="ru-RU"/>
    </w:rPr>
  </w:style>
  <w:style w:type="paragraph" w:styleId="32">
    <w:name w:val="Body Text 3"/>
    <w:basedOn w:val="a"/>
    <w:link w:val="33"/>
    <w:rsid w:val="002F74EE"/>
    <w:pPr>
      <w:keepNext/>
      <w:keepLines/>
      <w:spacing w:after="0" w:line="240" w:lineRule="auto"/>
      <w:jc w:val="both"/>
    </w:pPr>
    <w:rPr>
      <w:rFonts w:ascii="Times New Roman" w:eastAsia="Times New Roman" w:hAnsi="Times New Roman" w:cs="Times New Roman"/>
      <w:sz w:val="24"/>
      <w:szCs w:val="24"/>
    </w:rPr>
  </w:style>
  <w:style w:type="character" w:customStyle="1" w:styleId="33">
    <w:name w:val="Основной текст 3 Знак"/>
    <w:basedOn w:val="a0"/>
    <w:link w:val="32"/>
    <w:rsid w:val="002F74EE"/>
    <w:rPr>
      <w:rFonts w:ascii="Times New Roman" w:eastAsia="Times New Roman" w:hAnsi="Times New Roman" w:cs="Times New Roman"/>
      <w:sz w:val="24"/>
      <w:szCs w:val="24"/>
      <w:lang w:eastAsia="ru-RU"/>
    </w:rPr>
  </w:style>
  <w:style w:type="paragraph" w:styleId="ae">
    <w:name w:val="header"/>
    <w:basedOn w:val="a"/>
    <w:link w:val="14"/>
    <w:rsid w:val="002F74EE"/>
    <w:pPr>
      <w:keepLines/>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0"/>
    <w:link w:val="ae"/>
    <w:rsid w:val="002F74EE"/>
    <w:rPr>
      <w:rFonts w:eastAsiaTheme="minorEastAsia"/>
      <w:lang w:eastAsia="ru-RU"/>
    </w:rPr>
  </w:style>
  <w:style w:type="character" w:customStyle="1" w:styleId="14">
    <w:name w:val="Верхний колонтитул Знак1"/>
    <w:basedOn w:val="a0"/>
    <w:link w:val="ae"/>
    <w:locked/>
    <w:rsid w:val="002F74EE"/>
    <w:rPr>
      <w:rFonts w:ascii="Times New Roman" w:eastAsia="Times New Roman" w:hAnsi="Times New Roman" w:cs="Times New Roman"/>
      <w:sz w:val="20"/>
      <w:szCs w:val="20"/>
      <w:lang w:eastAsia="ru-RU"/>
    </w:rPr>
  </w:style>
  <w:style w:type="paragraph" w:styleId="21">
    <w:name w:val="Body Text 2"/>
    <w:basedOn w:val="a"/>
    <w:link w:val="22"/>
    <w:rsid w:val="002F74EE"/>
    <w:pPr>
      <w:spacing w:after="0" w:line="240" w:lineRule="auto"/>
    </w:pPr>
    <w:rPr>
      <w:rFonts w:ascii="Arial" w:eastAsia="Times New Roman" w:hAnsi="Arial" w:cs="Arial"/>
    </w:rPr>
  </w:style>
  <w:style w:type="character" w:customStyle="1" w:styleId="22">
    <w:name w:val="Основной текст 2 Знак"/>
    <w:basedOn w:val="a0"/>
    <w:link w:val="21"/>
    <w:rsid w:val="002F74EE"/>
    <w:rPr>
      <w:rFonts w:ascii="Arial" w:eastAsia="Times New Roman" w:hAnsi="Arial" w:cs="Arial"/>
      <w:lang w:eastAsia="ru-RU"/>
    </w:rPr>
  </w:style>
  <w:style w:type="paragraph" w:customStyle="1" w:styleId="210">
    <w:name w:val="Основной текст 21"/>
    <w:basedOn w:val="a"/>
    <w:rsid w:val="002F74EE"/>
    <w:pPr>
      <w:spacing w:before="120" w:after="0" w:line="240" w:lineRule="auto"/>
      <w:jc w:val="center"/>
    </w:pPr>
    <w:rPr>
      <w:rFonts w:ascii="Times New Roman" w:eastAsia="Times New Roman" w:hAnsi="Times New Roman" w:cs="Times New Roman"/>
      <w:b/>
      <w:bCs/>
      <w:color w:val="0000FF"/>
      <w:sz w:val="23"/>
      <w:szCs w:val="23"/>
    </w:rPr>
  </w:style>
  <w:style w:type="character" w:customStyle="1" w:styleId="af0">
    <w:name w:val="Цветовое выделение"/>
    <w:rsid w:val="002F74EE"/>
    <w:rPr>
      <w:rFonts w:ascii="Bookman Old Style" w:hAnsi="Bookman Old Style"/>
      <w:b/>
      <w:color w:val="000080"/>
    </w:rPr>
  </w:style>
  <w:style w:type="paragraph" w:styleId="af1">
    <w:name w:val="List Bullet"/>
    <w:basedOn w:val="a"/>
    <w:autoRedefine/>
    <w:rsid w:val="002F74EE"/>
    <w:pPr>
      <w:keepLines/>
      <w:tabs>
        <w:tab w:val="num" w:pos="0"/>
      </w:tabs>
      <w:spacing w:after="0" w:line="240" w:lineRule="auto"/>
      <w:ind w:left="72"/>
    </w:pPr>
    <w:rPr>
      <w:rFonts w:ascii="Times New Roman" w:eastAsia="Times New Roman" w:hAnsi="Times New Roman" w:cs="Times New Roman"/>
      <w:sz w:val="24"/>
      <w:szCs w:val="24"/>
    </w:rPr>
  </w:style>
  <w:style w:type="paragraph" w:styleId="23">
    <w:name w:val="List Bullet 2"/>
    <w:basedOn w:val="a"/>
    <w:autoRedefine/>
    <w:rsid w:val="002F74EE"/>
    <w:pPr>
      <w:keepLines/>
      <w:tabs>
        <w:tab w:val="num" w:pos="360"/>
      </w:tabs>
      <w:spacing w:after="0" w:line="240" w:lineRule="auto"/>
      <w:ind w:left="360" w:hanging="360"/>
    </w:pPr>
    <w:rPr>
      <w:rFonts w:ascii="Times New Roman" w:eastAsia="Times New Roman" w:hAnsi="Times New Roman" w:cs="Times New Roman"/>
      <w:sz w:val="20"/>
      <w:szCs w:val="20"/>
    </w:rPr>
  </w:style>
  <w:style w:type="paragraph" w:styleId="51">
    <w:name w:val="List Bullet 5"/>
    <w:basedOn w:val="a"/>
    <w:autoRedefine/>
    <w:rsid w:val="002F74EE"/>
    <w:pPr>
      <w:keepLines/>
      <w:tabs>
        <w:tab w:val="num" w:pos="643"/>
      </w:tabs>
      <w:spacing w:after="0" w:line="240" w:lineRule="auto"/>
      <w:ind w:left="643" w:hanging="360"/>
    </w:pPr>
    <w:rPr>
      <w:rFonts w:ascii="Times New Roman" w:eastAsia="Times New Roman" w:hAnsi="Times New Roman" w:cs="Times New Roman"/>
      <w:sz w:val="20"/>
      <w:szCs w:val="20"/>
    </w:rPr>
  </w:style>
  <w:style w:type="paragraph" w:styleId="af2">
    <w:name w:val="Plain Text"/>
    <w:basedOn w:val="a"/>
    <w:link w:val="15"/>
    <w:rsid w:val="002F74EE"/>
    <w:pPr>
      <w:keepLines/>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rsid w:val="002F74EE"/>
    <w:rPr>
      <w:rFonts w:ascii="Consolas" w:eastAsiaTheme="minorEastAsia" w:hAnsi="Consolas" w:cs="Consolas"/>
      <w:sz w:val="21"/>
      <w:szCs w:val="21"/>
      <w:lang w:eastAsia="ru-RU"/>
    </w:rPr>
  </w:style>
  <w:style w:type="character" w:customStyle="1" w:styleId="15">
    <w:name w:val="Текст Знак1"/>
    <w:basedOn w:val="a0"/>
    <w:link w:val="af2"/>
    <w:locked/>
    <w:rsid w:val="002F74EE"/>
    <w:rPr>
      <w:rFonts w:ascii="Courier New" w:eastAsia="Times New Roman" w:hAnsi="Courier New" w:cs="Courier New"/>
      <w:sz w:val="20"/>
      <w:szCs w:val="20"/>
      <w:lang w:eastAsia="ru-RU"/>
    </w:rPr>
  </w:style>
  <w:style w:type="paragraph" w:styleId="34">
    <w:name w:val="toc 3"/>
    <w:basedOn w:val="a"/>
    <w:next w:val="a"/>
    <w:autoRedefine/>
    <w:rsid w:val="002F74EE"/>
    <w:pPr>
      <w:keepLines/>
      <w:spacing w:after="0" w:line="240" w:lineRule="auto"/>
    </w:pPr>
    <w:rPr>
      <w:rFonts w:ascii="Times New Roman" w:eastAsia="Times New Roman" w:hAnsi="Times New Roman" w:cs="Times New Roman"/>
    </w:rPr>
  </w:style>
  <w:style w:type="paragraph" w:customStyle="1" w:styleId="BodyTextIndent21">
    <w:name w:val="Body Text Indent 21"/>
    <w:basedOn w:val="a"/>
    <w:rsid w:val="002F74EE"/>
    <w:pPr>
      <w:keepLines/>
      <w:widowControl w:val="0"/>
      <w:spacing w:after="0" w:line="380" w:lineRule="exact"/>
      <w:ind w:firstLine="720"/>
      <w:jc w:val="both"/>
    </w:pPr>
    <w:rPr>
      <w:rFonts w:ascii="Times New Roman" w:eastAsia="Times New Roman" w:hAnsi="Times New Roman" w:cs="Times New Roman"/>
      <w:sz w:val="26"/>
      <w:szCs w:val="26"/>
    </w:rPr>
  </w:style>
  <w:style w:type="paragraph" w:styleId="35">
    <w:name w:val="Body Text Indent 3"/>
    <w:basedOn w:val="a"/>
    <w:link w:val="36"/>
    <w:rsid w:val="002F74EE"/>
    <w:pPr>
      <w:keepLines/>
      <w:tabs>
        <w:tab w:val="left" w:pos="426"/>
      </w:tabs>
      <w:spacing w:after="0" w:line="240" w:lineRule="auto"/>
      <w:ind w:firstLine="567"/>
      <w:jc w:val="both"/>
    </w:pPr>
    <w:rPr>
      <w:rFonts w:ascii="Arial" w:eastAsia="Times New Roman" w:hAnsi="Arial" w:cs="Arial"/>
    </w:rPr>
  </w:style>
  <w:style w:type="character" w:customStyle="1" w:styleId="36">
    <w:name w:val="Основной текст с отступом 3 Знак"/>
    <w:basedOn w:val="a0"/>
    <w:link w:val="35"/>
    <w:rsid w:val="002F74EE"/>
    <w:rPr>
      <w:rFonts w:ascii="Arial" w:eastAsia="Times New Roman" w:hAnsi="Arial" w:cs="Arial"/>
      <w:lang w:eastAsia="ru-RU"/>
    </w:rPr>
  </w:style>
  <w:style w:type="paragraph" w:styleId="24">
    <w:name w:val="List 2"/>
    <w:basedOn w:val="a"/>
    <w:rsid w:val="002F74EE"/>
    <w:pPr>
      <w:keepLines/>
      <w:spacing w:after="0" w:line="240" w:lineRule="auto"/>
      <w:ind w:left="566" w:hanging="283"/>
    </w:pPr>
    <w:rPr>
      <w:rFonts w:ascii="Times New Roman" w:eastAsia="Times New Roman" w:hAnsi="Times New Roman" w:cs="Times New Roman"/>
      <w:sz w:val="20"/>
      <w:szCs w:val="20"/>
    </w:rPr>
  </w:style>
  <w:style w:type="paragraph" w:customStyle="1" w:styleId="af4">
    <w:name w:val="Стиль текста"/>
    <w:basedOn w:val="a6"/>
    <w:rsid w:val="002F74EE"/>
    <w:pPr>
      <w:keepLines/>
      <w:spacing w:before="60" w:after="60" w:line="240" w:lineRule="auto"/>
      <w:jc w:val="both"/>
    </w:pPr>
    <w:rPr>
      <w:rFonts w:ascii="Times New Roman" w:hAnsi="Times New Roman"/>
      <w:lang w:val="ru-RU" w:eastAsia="ru-RU"/>
    </w:rPr>
  </w:style>
  <w:style w:type="paragraph" w:customStyle="1" w:styleId="81">
    <w:name w:val="Список 8"/>
    <w:basedOn w:val="24"/>
    <w:rsid w:val="002F74EE"/>
    <w:pPr>
      <w:tabs>
        <w:tab w:val="num" w:pos="1069"/>
      </w:tabs>
      <w:spacing w:after="20"/>
      <w:ind w:left="1069" w:hanging="284"/>
      <w:jc w:val="both"/>
    </w:pPr>
    <w:rPr>
      <w:sz w:val="24"/>
      <w:szCs w:val="24"/>
    </w:rPr>
  </w:style>
  <w:style w:type="paragraph" w:styleId="25">
    <w:name w:val="Body Text Indent 2"/>
    <w:basedOn w:val="a"/>
    <w:link w:val="26"/>
    <w:rsid w:val="002F74EE"/>
    <w:pPr>
      <w:keepLines/>
      <w:spacing w:after="0" w:line="240" w:lineRule="auto"/>
      <w:ind w:firstLine="851"/>
      <w:jc w:val="both"/>
    </w:pPr>
    <w:rPr>
      <w:rFonts w:ascii="Arial" w:eastAsia="Times New Roman" w:hAnsi="Arial" w:cs="Arial"/>
    </w:rPr>
  </w:style>
  <w:style w:type="character" w:customStyle="1" w:styleId="26">
    <w:name w:val="Основной текст с отступом 2 Знак"/>
    <w:basedOn w:val="a0"/>
    <w:link w:val="25"/>
    <w:rsid w:val="002F74EE"/>
    <w:rPr>
      <w:rFonts w:ascii="Arial" w:eastAsia="Times New Roman" w:hAnsi="Arial" w:cs="Arial"/>
      <w:lang w:eastAsia="ru-RU"/>
    </w:rPr>
  </w:style>
  <w:style w:type="character" w:styleId="af5">
    <w:name w:val="page number"/>
    <w:basedOn w:val="a0"/>
    <w:rsid w:val="002F74EE"/>
    <w:rPr>
      <w:rFonts w:cs="Times New Roman"/>
    </w:rPr>
  </w:style>
  <w:style w:type="paragraph" w:styleId="af6">
    <w:name w:val="footer"/>
    <w:basedOn w:val="a"/>
    <w:link w:val="16"/>
    <w:uiPriority w:val="99"/>
    <w:rsid w:val="002F74EE"/>
    <w:pPr>
      <w:keepLines/>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7">
    <w:name w:val="Нижний колонтитул Знак"/>
    <w:basedOn w:val="a0"/>
    <w:link w:val="af6"/>
    <w:uiPriority w:val="99"/>
    <w:rsid w:val="002F74EE"/>
    <w:rPr>
      <w:rFonts w:eastAsiaTheme="minorEastAsia"/>
      <w:lang w:eastAsia="ru-RU"/>
    </w:rPr>
  </w:style>
  <w:style w:type="character" w:customStyle="1" w:styleId="16">
    <w:name w:val="Нижний колонтитул Знак1"/>
    <w:basedOn w:val="a0"/>
    <w:link w:val="af6"/>
    <w:locked/>
    <w:rsid w:val="002F74EE"/>
    <w:rPr>
      <w:rFonts w:ascii="Times New Roman" w:eastAsia="Times New Roman" w:hAnsi="Times New Roman" w:cs="Times New Roman"/>
      <w:sz w:val="20"/>
      <w:szCs w:val="20"/>
      <w:lang w:eastAsia="ru-RU"/>
    </w:rPr>
  </w:style>
  <w:style w:type="paragraph" w:customStyle="1" w:styleId="17">
    <w:name w:val="Текст1"/>
    <w:basedOn w:val="a"/>
    <w:rsid w:val="002F74EE"/>
    <w:pPr>
      <w:keepLines/>
      <w:spacing w:after="0" w:line="240" w:lineRule="auto"/>
    </w:pPr>
    <w:rPr>
      <w:rFonts w:ascii="Courier New" w:eastAsia="Times New Roman" w:hAnsi="Courier New" w:cs="Courier New"/>
      <w:sz w:val="20"/>
      <w:szCs w:val="20"/>
    </w:rPr>
  </w:style>
  <w:style w:type="paragraph" w:customStyle="1" w:styleId="zg1">
    <w:name w:val="zg1"/>
    <w:basedOn w:val="a"/>
    <w:next w:val="zg2"/>
    <w:rsid w:val="002F74EE"/>
    <w:pPr>
      <w:keepNext/>
      <w:tabs>
        <w:tab w:val="num" w:pos="360"/>
      </w:tabs>
      <w:spacing w:before="240" w:after="0" w:line="240" w:lineRule="auto"/>
      <w:ind w:left="360" w:hanging="360"/>
      <w:jc w:val="center"/>
      <w:outlineLvl w:val="0"/>
    </w:pPr>
    <w:rPr>
      <w:rFonts w:ascii="Times New Roman" w:eastAsia="Times New Roman" w:hAnsi="Times New Roman" w:cs="Times New Roman"/>
      <w:b/>
      <w:bCs/>
      <w:caps/>
      <w:sz w:val="28"/>
      <w:szCs w:val="28"/>
    </w:rPr>
  </w:style>
  <w:style w:type="paragraph" w:customStyle="1" w:styleId="zg2">
    <w:name w:val="zg2"/>
    <w:basedOn w:val="zg1"/>
    <w:next w:val="a"/>
    <w:rsid w:val="002F74EE"/>
    <w:pPr>
      <w:tabs>
        <w:tab w:val="clear" w:pos="360"/>
        <w:tab w:val="num" w:pos="792"/>
      </w:tabs>
      <w:spacing w:before="120"/>
      <w:ind w:left="792" w:hanging="432"/>
      <w:jc w:val="left"/>
      <w:outlineLvl w:val="1"/>
    </w:pPr>
    <w:rPr>
      <w:caps w:val="0"/>
      <w:sz w:val="24"/>
      <w:szCs w:val="24"/>
    </w:rPr>
  </w:style>
  <w:style w:type="paragraph" w:customStyle="1" w:styleId="37">
    <w:name w:val="заголовок 3"/>
    <w:basedOn w:val="a"/>
    <w:next w:val="a"/>
    <w:rsid w:val="002F74EE"/>
    <w:pPr>
      <w:keepNext/>
      <w:numPr>
        <w:ilvl w:val="1"/>
        <w:numId w:val="6"/>
      </w:numPr>
      <w:tabs>
        <w:tab w:val="clear" w:pos="792"/>
      </w:tabs>
      <w:spacing w:after="0" w:line="240" w:lineRule="auto"/>
      <w:ind w:left="0" w:firstLine="0"/>
      <w:jc w:val="center"/>
    </w:pPr>
    <w:rPr>
      <w:rFonts w:ascii="Times New Roman" w:eastAsia="Times New Roman" w:hAnsi="Times New Roman" w:cs="Times New Roman"/>
      <w:b/>
      <w:bCs/>
      <w:sz w:val="28"/>
      <w:szCs w:val="28"/>
    </w:rPr>
  </w:style>
  <w:style w:type="paragraph" w:customStyle="1" w:styleId="1">
    <w:name w:val="Цитата1"/>
    <w:basedOn w:val="a"/>
    <w:rsid w:val="002F74EE"/>
    <w:pPr>
      <w:widowControl w:val="0"/>
      <w:numPr>
        <w:ilvl w:val="1"/>
        <w:numId w:val="6"/>
      </w:numPr>
      <w:tabs>
        <w:tab w:val="clear" w:pos="792"/>
      </w:tabs>
      <w:spacing w:after="0" w:line="240" w:lineRule="auto"/>
      <w:ind w:left="318" w:right="295" w:firstLine="0"/>
      <w:jc w:val="both"/>
    </w:pPr>
    <w:rPr>
      <w:rFonts w:ascii="Times New Roman" w:eastAsia="Times New Roman" w:hAnsi="Times New Roman" w:cs="Times New Roman"/>
      <w:sz w:val="24"/>
      <w:szCs w:val="24"/>
    </w:rPr>
  </w:style>
  <w:style w:type="paragraph" w:customStyle="1" w:styleId="71">
    <w:name w:val="заголовок 7"/>
    <w:basedOn w:val="a"/>
    <w:next w:val="a"/>
    <w:rsid w:val="002F74EE"/>
    <w:pPr>
      <w:keepNext/>
      <w:widowControl w:val="0"/>
      <w:tabs>
        <w:tab w:val="left" w:pos="1476"/>
      </w:tabs>
      <w:spacing w:after="0" w:line="240" w:lineRule="auto"/>
      <w:jc w:val="center"/>
    </w:pPr>
    <w:rPr>
      <w:rFonts w:ascii="Times New Roman" w:eastAsia="Times New Roman" w:hAnsi="Times New Roman" w:cs="Times New Roman"/>
      <w:b/>
      <w:bCs/>
      <w:sz w:val="24"/>
      <w:szCs w:val="24"/>
    </w:rPr>
  </w:style>
  <w:style w:type="paragraph" w:customStyle="1" w:styleId="aeni">
    <w:name w:val="aeni"/>
    <w:basedOn w:val="a"/>
    <w:rsid w:val="002F74EE"/>
    <w:pPr>
      <w:keepNext/>
      <w:widowControl w:val="0"/>
      <w:spacing w:after="0" w:line="240" w:lineRule="auto"/>
      <w:jc w:val="center"/>
    </w:pPr>
    <w:rPr>
      <w:rFonts w:ascii="Baltica" w:eastAsia="Times New Roman" w:hAnsi="Baltica" w:cs="Baltica"/>
      <w:smallCaps/>
      <w:sz w:val="24"/>
      <w:szCs w:val="24"/>
    </w:rPr>
  </w:style>
  <w:style w:type="paragraph" w:styleId="18">
    <w:name w:val="toc 1"/>
    <w:basedOn w:val="a"/>
    <w:next w:val="a"/>
    <w:autoRedefine/>
    <w:rsid w:val="002F74EE"/>
    <w:pPr>
      <w:keepNext/>
      <w:keepLines/>
      <w:spacing w:after="0" w:line="240" w:lineRule="auto"/>
    </w:pPr>
    <w:rPr>
      <w:rFonts w:ascii="Times New Roman" w:eastAsia="Times New Roman" w:hAnsi="Times New Roman" w:cs="Times New Roman"/>
      <w:sz w:val="24"/>
      <w:szCs w:val="24"/>
    </w:rPr>
  </w:style>
  <w:style w:type="paragraph" w:customStyle="1" w:styleId="19">
    <w:name w:val="Обычный1"/>
    <w:rsid w:val="002F74EE"/>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
    <w:rsid w:val="002F74EE"/>
    <w:pPr>
      <w:spacing w:after="0" w:line="240" w:lineRule="auto"/>
      <w:ind w:firstLine="720"/>
      <w:jc w:val="both"/>
    </w:pPr>
    <w:rPr>
      <w:rFonts w:ascii="Times New Roman" w:eastAsia="Times New Roman" w:hAnsi="Times New Roman" w:cs="Times New Roman"/>
      <w:sz w:val="24"/>
      <w:szCs w:val="24"/>
    </w:rPr>
  </w:style>
  <w:style w:type="paragraph" w:customStyle="1" w:styleId="ConsTitle">
    <w:name w:val="ConsTitle"/>
    <w:rsid w:val="002F74E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2F74E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8">
    <w:name w:val="Гипертекстовая ссылка"/>
    <w:rsid w:val="002F74EE"/>
    <w:rPr>
      <w:b/>
      <w:color w:val="008000"/>
      <w:u w:val="single"/>
    </w:rPr>
  </w:style>
  <w:style w:type="paragraph" w:customStyle="1" w:styleId="caaieiaie3">
    <w:name w:val="caaieiaie 3"/>
    <w:basedOn w:val="a"/>
    <w:next w:val="a"/>
    <w:rsid w:val="002F74EE"/>
    <w:pPr>
      <w:keepNext/>
      <w:spacing w:after="0" w:line="240" w:lineRule="auto"/>
      <w:jc w:val="center"/>
    </w:pPr>
    <w:rPr>
      <w:rFonts w:ascii="NTTierce" w:eastAsia="Times New Roman" w:hAnsi="NTTierce" w:cs="NTTierce"/>
      <w:b/>
      <w:bCs/>
    </w:rPr>
  </w:style>
  <w:style w:type="paragraph" w:styleId="af9">
    <w:name w:val="Block Text"/>
    <w:basedOn w:val="a"/>
    <w:rsid w:val="002F74EE"/>
    <w:pPr>
      <w:spacing w:after="0" w:line="240" w:lineRule="atLeast"/>
      <w:ind w:left="113" w:right="113"/>
      <w:jc w:val="center"/>
    </w:pPr>
    <w:rPr>
      <w:rFonts w:ascii="Times New Roman" w:eastAsia="Times New Roman" w:hAnsi="Times New Roman" w:cs="Times New Roman"/>
      <w:b/>
      <w:bCs/>
      <w:sz w:val="24"/>
      <w:szCs w:val="24"/>
      <w:u w:val="single"/>
    </w:rPr>
  </w:style>
  <w:style w:type="paragraph" w:styleId="afa">
    <w:name w:val="List Number"/>
    <w:basedOn w:val="a"/>
    <w:rsid w:val="002F74EE"/>
    <w:pPr>
      <w:tabs>
        <w:tab w:val="num" w:pos="360"/>
      </w:tabs>
      <w:spacing w:after="0" w:line="240" w:lineRule="auto"/>
    </w:pPr>
    <w:rPr>
      <w:rFonts w:ascii="Times New Roman" w:eastAsia="Times New Roman" w:hAnsi="Times New Roman" w:cs="Times New Roman"/>
      <w:sz w:val="20"/>
      <w:szCs w:val="20"/>
    </w:rPr>
  </w:style>
  <w:style w:type="paragraph" w:customStyle="1" w:styleId="ZAG1">
    <w:name w:val="ZAG 1"/>
    <w:rsid w:val="002F74EE"/>
    <w:pPr>
      <w:keepNext/>
      <w:pageBreakBefore/>
      <w:suppressAutoHyphens/>
      <w:spacing w:after="120" w:line="240" w:lineRule="auto"/>
      <w:jc w:val="center"/>
    </w:pPr>
    <w:rPr>
      <w:rFonts w:ascii="Pragmatica" w:eastAsia="Times New Roman" w:hAnsi="Pragmatica" w:cs="Pragmatica"/>
      <w:b/>
      <w:bCs/>
      <w:caps/>
      <w:sz w:val="28"/>
      <w:szCs w:val="28"/>
      <w:lang w:eastAsia="ru-RU"/>
    </w:rPr>
  </w:style>
  <w:style w:type="paragraph" w:styleId="afb">
    <w:name w:val="Normal (Web)"/>
    <w:basedOn w:val="a"/>
    <w:rsid w:val="002F74EE"/>
    <w:pPr>
      <w:spacing w:before="100" w:after="100" w:line="240" w:lineRule="auto"/>
    </w:pPr>
    <w:rPr>
      <w:rFonts w:ascii="Arial" w:eastAsia="Times New Roman" w:hAnsi="Arial" w:cs="Arial"/>
      <w:color w:val="000000"/>
      <w:sz w:val="20"/>
      <w:szCs w:val="20"/>
    </w:rPr>
  </w:style>
  <w:style w:type="paragraph" w:customStyle="1" w:styleId="xl57">
    <w:name w:val="xl57"/>
    <w:basedOn w:val="a"/>
    <w:rsid w:val="002F74EE"/>
    <w:pPr>
      <w:spacing w:before="100" w:after="100" w:line="240" w:lineRule="auto"/>
      <w:jc w:val="center"/>
      <w:textAlignment w:val="center"/>
    </w:pPr>
    <w:rPr>
      <w:rFonts w:ascii="Arial" w:eastAsia="Times New Roman" w:hAnsi="Arial" w:cs="Arial"/>
      <w:b/>
      <w:bCs/>
      <w:sz w:val="24"/>
      <w:szCs w:val="24"/>
    </w:rPr>
  </w:style>
  <w:style w:type="paragraph" w:customStyle="1" w:styleId="ConsPlusCell">
    <w:name w:val="ConsPlusCell"/>
    <w:uiPriority w:val="99"/>
    <w:rsid w:val="002F74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Document Map"/>
    <w:basedOn w:val="a"/>
    <w:link w:val="afd"/>
    <w:rsid w:val="002F74EE"/>
    <w:pPr>
      <w:keepNext/>
      <w:keepLines/>
      <w:shd w:val="clear" w:color="auto" w:fill="000080"/>
      <w:spacing w:after="0" w:line="240" w:lineRule="auto"/>
    </w:pPr>
    <w:rPr>
      <w:rFonts w:ascii="Tahoma" w:eastAsia="Times New Roman" w:hAnsi="Tahoma" w:cs="Tahoma"/>
      <w:sz w:val="20"/>
      <w:szCs w:val="20"/>
    </w:rPr>
  </w:style>
  <w:style w:type="character" w:customStyle="1" w:styleId="afd">
    <w:name w:val="Схема документа Знак"/>
    <w:basedOn w:val="a0"/>
    <w:link w:val="afc"/>
    <w:rsid w:val="002F74EE"/>
    <w:rPr>
      <w:rFonts w:ascii="Tahoma" w:eastAsia="Times New Roman" w:hAnsi="Tahoma" w:cs="Tahoma"/>
      <w:sz w:val="20"/>
      <w:szCs w:val="20"/>
      <w:shd w:val="clear" w:color="auto" w:fill="000080"/>
      <w:lang w:eastAsia="ru-RU"/>
    </w:rPr>
  </w:style>
  <w:style w:type="paragraph" w:customStyle="1" w:styleId="afe">
    <w:name w:val="Нормальный"/>
    <w:rsid w:val="002F74EE"/>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aff">
    <w:name w:val="Знак"/>
    <w:basedOn w:val="a"/>
    <w:rsid w:val="002F74EE"/>
    <w:pPr>
      <w:spacing w:after="160" w:line="240" w:lineRule="exact"/>
    </w:pPr>
    <w:rPr>
      <w:rFonts w:ascii="Verdana" w:eastAsia="Times New Roman" w:hAnsi="Verdana" w:cs="Verdana"/>
      <w:sz w:val="20"/>
      <w:szCs w:val="20"/>
      <w:lang w:val="en-US" w:eastAsia="en-US"/>
    </w:rPr>
  </w:style>
  <w:style w:type="paragraph" w:customStyle="1" w:styleId="aff0">
    <w:name w:val="Знак Знак"/>
    <w:basedOn w:val="a"/>
    <w:rsid w:val="002F74EE"/>
    <w:pPr>
      <w:spacing w:after="160" w:line="240" w:lineRule="exact"/>
    </w:pPr>
    <w:rPr>
      <w:rFonts w:ascii="Verdana" w:eastAsia="Times New Roman" w:hAnsi="Verdana" w:cs="Verdana"/>
      <w:sz w:val="20"/>
      <w:szCs w:val="20"/>
      <w:lang w:val="en-US" w:eastAsia="en-US"/>
    </w:rPr>
  </w:style>
  <w:style w:type="paragraph" w:customStyle="1" w:styleId="1a">
    <w:name w:val="Знак Знак Знак Знак1"/>
    <w:basedOn w:val="a"/>
    <w:rsid w:val="002F74E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11">
    <w:name w:val="содержание2-11"/>
    <w:basedOn w:val="a"/>
    <w:rsid w:val="002F74EE"/>
    <w:pPr>
      <w:spacing w:after="60" w:line="240" w:lineRule="auto"/>
      <w:jc w:val="both"/>
    </w:pPr>
    <w:rPr>
      <w:rFonts w:ascii="Times New Roman" w:eastAsia="Times New Roman" w:hAnsi="Times New Roman" w:cs="Times New Roman"/>
      <w:sz w:val="24"/>
      <w:szCs w:val="24"/>
    </w:rPr>
  </w:style>
  <w:style w:type="paragraph" w:customStyle="1" w:styleId="ListParagraph">
    <w:name w:val="List Paragraph"/>
    <w:basedOn w:val="a"/>
    <w:rsid w:val="002F74EE"/>
    <w:pPr>
      <w:keepNext/>
      <w:keepLines/>
      <w:spacing w:after="0" w:line="240" w:lineRule="auto"/>
      <w:ind w:left="720"/>
    </w:pPr>
    <w:rPr>
      <w:rFonts w:ascii="Times New Roman" w:eastAsia="Times New Roman" w:hAnsi="Times New Roman" w:cs="Times New Roman"/>
      <w:sz w:val="24"/>
      <w:szCs w:val="24"/>
    </w:rPr>
  </w:style>
  <w:style w:type="paragraph" w:customStyle="1" w:styleId="1b">
    <w:name w:val="1"/>
    <w:basedOn w:val="a"/>
    <w:rsid w:val="002F74E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1">
    <w:name w:val=" Знак Знак Знак Знак"/>
    <w:basedOn w:val="a"/>
    <w:rsid w:val="002F74E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c">
    <w:name w:val="Знак1 Знак Знак Знак"/>
    <w:basedOn w:val="a"/>
    <w:rsid w:val="002F74EE"/>
    <w:pPr>
      <w:spacing w:after="160" w:line="240" w:lineRule="exact"/>
    </w:pPr>
    <w:rPr>
      <w:rFonts w:ascii="Verdana" w:eastAsia="Times New Roman" w:hAnsi="Verdana" w:cs="Verdana"/>
      <w:sz w:val="24"/>
      <w:szCs w:val="24"/>
      <w:lang w:val="en-US" w:eastAsia="en-US"/>
    </w:rPr>
  </w:style>
  <w:style w:type="character" w:styleId="aff2">
    <w:name w:val="Emphasis"/>
    <w:basedOn w:val="a0"/>
    <w:qFormat/>
    <w:rsid w:val="002F74EE"/>
    <w:rPr>
      <w:i/>
      <w:iCs/>
    </w:rPr>
  </w:style>
  <w:style w:type="paragraph" w:customStyle="1" w:styleId="110">
    <w:name w:val="Обычный11"/>
    <w:rsid w:val="002F74EE"/>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F74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Содержимое таблицы"/>
    <w:basedOn w:val="a"/>
    <w:rsid w:val="002F74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3-">
    <w:name w:val="название абзац 3-го уровня"/>
    <w:basedOn w:val="a"/>
    <w:next w:val="a"/>
    <w:rsid w:val="002F74EE"/>
    <w:pPr>
      <w:suppressLineNumbers/>
      <w:suppressAutoHyphens/>
      <w:spacing w:after="0" w:line="240" w:lineRule="auto"/>
      <w:ind w:firstLine="709"/>
      <w:jc w:val="both"/>
    </w:pPr>
    <w:rPr>
      <w:rFonts w:ascii="Times New Roman" w:eastAsia="Times New Roman" w:hAnsi="Times New Roman" w:cs="Times New Roman"/>
      <w:color w:val="000000"/>
      <w:sz w:val="24"/>
      <w:szCs w:val="24"/>
      <w:lang w:eastAsia="ar-SA"/>
    </w:rPr>
  </w:style>
  <w:style w:type="paragraph" w:customStyle="1" w:styleId="ConsPlusNonformat">
    <w:name w:val="ConsPlusNonformat"/>
    <w:rsid w:val="002F74E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f4">
    <w:name w:val="Абзац_пост"/>
    <w:basedOn w:val="a"/>
    <w:rsid w:val="002F74EE"/>
    <w:pPr>
      <w:suppressAutoHyphens/>
      <w:spacing w:before="120" w:after="0" w:line="240" w:lineRule="auto"/>
      <w:ind w:firstLine="720"/>
      <w:jc w:val="both"/>
    </w:pPr>
    <w:rPr>
      <w:rFonts w:ascii="Times New Roman" w:eastAsia="Times New Roman" w:hAnsi="Times New Roman" w:cs="Times New Roman"/>
      <w:sz w:val="26"/>
      <w:szCs w:val="20"/>
      <w:lang w:eastAsia="ar-SA"/>
    </w:rPr>
  </w:style>
  <w:style w:type="paragraph" w:customStyle="1" w:styleId="aff5">
    <w:name w:val="Таблицы (моноширинный)"/>
    <w:basedOn w:val="a"/>
    <w:next w:val="a"/>
    <w:rsid w:val="002F74EE"/>
    <w:pPr>
      <w:widowControl w:val="0"/>
      <w:suppressAutoHyphens/>
      <w:autoSpaceDE w:val="0"/>
      <w:spacing w:after="0" w:line="240" w:lineRule="auto"/>
    </w:pPr>
    <w:rPr>
      <w:rFonts w:ascii="Courier New" w:eastAsia="Times New Roman" w:hAnsi="Courier New" w:cs="Courier New"/>
      <w:sz w:val="26"/>
      <w:szCs w:val="26"/>
      <w:lang w:eastAsia="ar-SA"/>
    </w:rPr>
  </w:style>
  <w:style w:type="paragraph" w:customStyle="1" w:styleId="aff6">
    <w:name w:val="Нормальный (таблица)"/>
    <w:basedOn w:val="a"/>
    <w:next w:val="a"/>
    <w:rsid w:val="002F74EE"/>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Default">
    <w:name w:val="Default"/>
    <w:rsid w:val="002F74EE"/>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HTML">
    <w:name w:val="HTML Preformatted"/>
    <w:basedOn w:val="a"/>
    <w:link w:val="HTML0"/>
    <w:rsid w:val="002F7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2F74EE"/>
    <w:rPr>
      <w:rFonts w:ascii="Courier New" w:eastAsia="Times New Roman" w:hAnsi="Courier New" w:cs="Courier New"/>
      <w:sz w:val="20"/>
      <w:szCs w:val="20"/>
      <w:lang w:eastAsia="ar-SA"/>
    </w:rPr>
  </w:style>
  <w:style w:type="paragraph" w:customStyle="1" w:styleId="27">
    <w:name w:val="Стиль2"/>
    <w:basedOn w:val="28"/>
    <w:rsid w:val="002F74EE"/>
    <w:pPr>
      <w:widowControl w:val="0"/>
      <w:numPr>
        <w:numId w:val="1"/>
      </w:numPr>
      <w:suppressLineNumbers/>
      <w:tabs>
        <w:tab w:val="num" w:pos="1836"/>
      </w:tabs>
      <w:suppressAutoHyphens/>
      <w:spacing w:after="60"/>
      <w:ind w:left="1836" w:hanging="576"/>
      <w:jc w:val="both"/>
    </w:pPr>
    <w:rPr>
      <w:b/>
      <w:szCs w:val="20"/>
    </w:rPr>
  </w:style>
  <w:style w:type="paragraph" w:styleId="28">
    <w:name w:val="List Number 2"/>
    <w:basedOn w:val="a"/>
    <w:rsid w:val="002F74EE"/>
    <w:pPr>
      <w:keepNext/>
      <w:keepLines/>
      <w:numPr>
        <w:numId w:val="38"/>
      </w:numPr>
      <w:spacing w:after="0" w:line="240" w:lineRule="auto"/>
    </w:pPr>
    <w:rPr>
      <w:rFonts w:ascii="Times New Roman" w:eastAsia="Times New Roman" w:hAnsi="Times New Roman" w:cs="Times New Roman"/>
      <w:sz w:val="24"/>
      <w:szCs w:val="24"/>
    </w:rPr>
  </w:style>
  <w:style w:type="paragraph" w:customStyle="1" w:styleId="38">
    <w:name w:val="Стиль3"/>
    <w:basedOn w:val="25"/>
    <w:rsid w:val="002F74EE"/>
    <w:pPr>
      <w:keepLines w:val="0"/>
      <w:widowControl w:val="0"/>
      <w:adjustRightInd w:val="0"/>
      <w:ind w:firstLine="0"/>
      <w:textAlignment w:val="baseline"/>
    </w:pPr>
    <w:rPr>
      <w:rFonts w:ascii="Times New Roman" w:hAnsi="Times New Roman" w:cs="Times New Roman"/>
      <w:sz w:val="24"/>
      <w:szCs w:val="20"/>
    </w:rPr>
  </w:style>
  <w:style w:type="character" w:customStyle="1" w:styleId="f">
    <w:name w:val="f"/>
    <w:basedOn w:val="a0"/>
    <w:rsid w:val="002F74EE"/>
  </w:style>
</w:styles>
</file>

<file path=word/webSettings.xml><?xml version="1.0" encoding="utf-8"?>
<w:webSettings xmlns:r="http://schemas.openxmlformats.org/officeDocument/2006/relationships" xmlns:w="http://schemas.openxmlformats.org/wordprocessingml/2006/main">
  <w:divs>
    <w:div w:id="4384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53EC914694E3B806C90F0E737AD7ED8CB0FEED304F1F86018E867091MEy5N" TargetMode="External"/><Relationship Id="rId13" Type="http://schemas.openxmlformats.org/officeDocument/2006/relationships/hyperlink" Target="consultantplus://offline/ref=FD5AB8CEA51B15543E1F4D9BB36B9990648051CE42C8ED5372C7744AD465686764E7B7F948B482DBA4FF65061E6FF692FFE8F629AF20BDFAz6IFJ" TargetMode="External"/><Relationship Id="rId18" Type="http://schemas.openxmlformats.org/officeDocument/2006/relationships/hyperlink" Target="consultantplus://offline/ref=AC5A54983CFDA265D1FF6FD5039B9D9A51A0D58010FB41C28CC30DFED825A4A75FDA161EC93BE6347F09159188D4D9DC4DCB0EH5V1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mailto:teykovo_adm@inbox.ru" TargetMode="External"/><Relationship Id="rId17" Type="http://schemas.openxmlformats.org/officeDocument/2006/relationships/hyperlink" Target="consultantplus://offline/ref=AC5A54983CFDA265D1FF6FD5039B9D9A51A0D58010FB41C28CC30DFED825A4A75FDA161FC93BE6347F09159188D4D9DC4DCB0EH5V1M" TargetMode="External"/><Relationship Id="rId25" Type="http://schemas.openxmlformats.org/officeDocument/2006/relationships/hyperlink" Target="http://&#1075;&#1086;&#1088;&#1086;&#1076;&#1090;&#1077;&#1081;&#1082;&#1086;&#1074;&#1086;.&#1088;&#1092;/transport.html" TargetMode="External"/><Relationship Id="rId2" Type="http://schemas.openxmlformats.org/officeDocument/2006/relationships/styles" Target="styles.xml"/><Relationship Id="rId16" Type="http://schemas.openxmlformats.org/officeDocument/2006/relationships/hyperlink" Target="consultantplus://offline/ref=AC5A54983CFDA265D1FF6FD5039B9D9A51A0D58010FB41C28CC30DFED825A4A75FDA161EC93BE6347F09159188D4D9DC4DCB0EH5V1M"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C16170B021C683A0E0293038169D9F048520F7388989B0EC4318747C85C0DC69F6F5DEE75A3EAC11EA7354A23c3M" TargetMode="External"/><Relationship Id="rId24" Type="http://schemas.openxmlformats.org/officeDocument/2006/relationships/hyperlink" Target="http://&#1075;&#1086;&#1088;&#1086;&#1076;&#1090;&#1077;&#1081;&#1082;&#1086;&#1074;&#1086;.&#1088;&#1092;" TargetMode="External"/><Relationship Id="rId5" Type="http://schemas.openxmlformats.org/officeDocument/2006/relationships/footnotes" Target="footnotes.xml"/><Relationship Id="rId15" Type="http://schemas.openxmlformats.org/officeDocument/2006/relationships/hyperlink" Target="consultantplus://offline/ref=AC5A54983CFDA265D1FF6FD5039B9D9A51A0D58010FB41C28CC30DFED825A4A75FDA161FC93BE6347F09159188D4D9DC4DCB0EH5V1M" TargetMode="External"/><Relationship Id="rId23" Type="http://schemas.openxmlformats.org/officeDocument/2006/relationships/hyperlink" Target="mailto:teykovo_adm@inbox.ru" TargetMode="External"/><Relationship Id="rId10" Type="http://schemas.openxmlformats.org/officeDocument/2006/relationships/hyperlink" Target="consultantplus://offline/ref=1753EC914694E3B806C90F0E737AD7ED8FBAFDED324E1F86018E867091MEy5N" TargetMode="External"/><Relationship Id="rId19" Type="http://schemas.openxmlformats.org/officeDocument/2006/relationships/hyperlink" Target="consultantplus://offline/ref=AC5A54983CFDA265D1FF6FD5039B9D9A51A0D58010FB41C28CC30DFED825A4A75FDA161FC93BE6347F09159188D4D9DC4DCB0EH5V1M" TargetMode="External"/><Relationship Id="rId4" Type="http://schemas.openxmlformats.org/officeDocument/2006/relationships/webSettings" Target="webSettings.xml"/><Relationship Id="rId9" Type="http://schemas.openxmlformats.org/officeDocument/2006/relationships/hyperlink" Target="consultantplus://offline/ref=1753EC914694E3B806C90F0E737AD7ED8CB0FEEF354F1F86018E867091MEy5N" TargetMode="External"/><Relationship Id="rId14" Type="http://schemas.openxmlformats.org/officeDocument/2006/relationships/hyperlink" Target="consultantplus://offline/ref=AC5A54983CFDA265D1FF6FD5039B9D9A51A0D58010FB41C28CC30DFED825A4A75FDA161EC93BE6347F09159188D4D9DC4DCB0EH5V1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40</Pages>
  <Words>13696</Words>
  <Characters>78072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4</cp:revision>
  <dcterms:created xsi:type="dcterms:W3CDTF">2022-01-11T11:35:00Z</dcterms:created>
  <dcterms:modified xsi:type="dcterms:W3CDTF">2022-01-11T11:49:00Z</dcterms:modified>
</cp:coreProperties>
</file>