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E1" w:rsidRPr="008933C9" w:rsidRDefault="00C820E1" w:rsidP="00C820E1">
      <w:pPr>
        <w:spacing w:after="0" w:line="240" w:lineRule="auto"/>
        <w:jc w:val="center"/>
        <w:rPr>
          <w:rFonts w:ascii="Times New Roman" w:hAnsi="Times New Roman" w:cs="Times New Roman"/>
          <w:bCs/>
          <w:noProof/>
          <w:color w:val="000000"/>
          <w:sz w:val="16"/>
          <w:szCs w:val="16"/>
        </w:rPr>
      </w:pPr>
      <w:r w:rsidRPr="008933C9">
        <w:rPr>
          <w:rFonts w:ascii="Times New Roman" w:hAnsi="Times New Roman" w:cs="Times New Roman"/>
          <w:bCs/>
          <w:noProof/>
          <w:color w:val="000000"/>
          <w:sz w:val="16"/>
          <w:szCs w:val="16"/>
        </w:rPr>
        <w:t>СОДЕРЖАНИЕ</w:t>
      </w:r>
    </w:p>
    <w:p w:rsidR="00C820E1" w:rsidRPr="008933C9" w:rsidRDefault="00C820E1" w:rsidP="00C820E1">
      <w:pPr>
        <w:spacing w:after="0" w:line="240" w:lineRule="auto"/>
        <w:jc w:val="center"/>
        <w:rPr>
          <w:rFonts w:ascii="Times New Roman" w:hAnsi="Times New Roman" w:cs="Times New Roman"/>
          <w:bCs/>
          <w:noProof/>
          <w:color w:val="000000"/>
          <w:sz w:val="16"/>
          <w:szCs w:val="16"/>
        </w:rPr>
      </w:pPr>
    </w:p>
    <w:tbl>
      <w:tblPr>
        <w:tblStyle w:val="a3"/>
        <w:tblW w:w="0" w:type="auto"/>
        <w:tblLook w:val="04A0"/>
      </w:tblPr>
      <w:tblGrid>
        <w:gridCol w:w="1965"/>
        <w:gridCol w:w="7389"/>
      </w:tblGrid>
      <w:tr w:rsidR="00C820E1" w:rsidRPr="008933C9" w:rsidTr="00C820E1">
        <w:tc>
          <w:tcPr>
            <w:tcW w:w="9354" w:type="dxa"/>
            <w:gridSpan w:val="2"/>
            <w:tcBorders>
              <w:top w:val="single" w:sz="4" w:space="0" w:color="auto"/>
              <w:left w:val="single" w:sz="4" w:space="0" w:color="auto"/>
              <w:bottom w:val="single" w:sz="4" w:space="0" w:color="auto"/>
              <w:right w:val="single" w:sz="4" w:space="0" w:color="auto"/>
            </w:tcBorders>
          </w:tcPr>
          <w:p w:rsidR="00C820E1" w:rsidRPr="008933C9" w:rsidRDefault="00C820E1">
            <w:pPr>
              <w:spacing w:after="0" w:line="240" w:lineRule="auto"/>
              <w:jc w:val="center"/>
              <w:rPr>
                <w:bCs/>
                <w:noProof/>
                <w:color w:val="000000"/>
                <w:sz w:val="16"/>
                <w:szCs w:val="16"/>
              </w:rPr>
            </w:pPr>
          </w:p>
          <w:p w:rsidR="00C820E1" w:rsidRPr="008933C9" w:rsidRDefault="00C820E1">
            <w:pPr>
              <w:spacing w:after="0" w:line="240" w:lineRule="auto"/>
              <w:jc w:val="center"/>
              <w:rPr>
                <w:bCs/>
                <w:noProof/>
                <w:color w:val="000000"/>
                <w:sz w:val="16"/>
                <w:szCs w:val="16"/>
              </w:rPr>
            </w:pPr>
            <w:r w:rsidRPr="008933C9">
              <w:rPr>
                <w:bCs/>
                <w:noProof/>
                <w:color w:val="000000"/>
                <w:sz w:val="16"/>
                <w:szCs w:val="16"/>
              </w:rPr>
              <w:t xml:space="preserve">ПОСТАНОВЛЕНИЕ </w:t>
            </w:r>
          </w:p>
          <w:p w:rsidR="00C820E1" w:rsidRPr="008933C9" w:rsidRDefault="00C820E1">
            <w:pPr>
              <w:spacing w:after="0" w:line="240" w:lineRule="auto"/>
              <w:jc w:val="center"/>
              <w:rPr>
                <w:bCs/>
                <w:noProof/>
                <w:color w:val="000000"/>
                <w:sz w:val="16"/>
                <w:szCs w:val="16"/>
              </w:rPr>
            </w:pPr>
            <w:r w:rsidRPr="008933C9">
              <w:rPr>
                <w:bCs/>
                <w:noProof/>
                <w:color w:val="000000"/>
                <w:sz w:val="16"/>
                <w:szCs w:val="16"/>
              </w:rPr>
              <w:t xml:space="preserve">администрации городского округа Тейково </w:t>
            </w:r>
          </w:p>
          <w:p w:rsidR="00C820E1" w:rsidRPr="008933C9" w:rsidRDefault="00C820E1">
            <w:pPr>
              <w:spacing w:after="0" w:line="240" w:lineRule="auto"/>
              <w:jc w:val="center"/>
              <w:rPr>
                <w:bCs/>
                <w:noProof/>
                <w:color w:val="000000"/>
                <w:sz w:val="16"/>
                <w:szCs w:val="16"/>
              </w:rPr>
            </w:pPr>
            <w:r w:rsidRPr="008933C9">
              <w:rPr>
                <w:bCs/>
                <w:noProof/>
                <w:color w:val="000000"/>
                <w:sz w:val="16"/>
                <w:szCs w:val="16"/>
              </w:rPr>
              <w:t>Ивановской области</w:t>
            </w:r>
          </w:p>
          <w:p w:rsidR="00C820E1" w:rsidRPr="008933C9" w:rsidRDefault="00C820E1">
            <w:pPr>
              <w:spacing w:after="0" w:line="240" w:lineRule="auto"/>
              <w:jc w:val="center"/>
              <w:rPr>
                <w:bCs/>
                <w:noProof/>
                <w:color w:val="000000"/>
                <w:sz w:val="16"/>
                <w:szCs w:val="16"/>
              </w:rPr>
            </w:pPr>
          </w:p>
        </w:tc>
      </w:tr>
      <w:tr w:rsidR="00C820E1" w:rsidRPr="008933C9" w:rsidTr="00C820E1">
        <w:tc>
          <w:tcPr>
            <w:tcW w:w="1965" w:type="dxa"/>
            <w:tcBorders>
              <w:top w:val="single" w:sz="4" w:space="0" w:color="auto"/>
              <w:left w:val="single" w:sz="4" w:space="0" w:color="auto"/>
              <w:bottom w:val="single" w:sz="4" w:space="0" w:color="auto"/>
              <w:right w:val="single" w:sz="4" w:space="0" w:color="auto"/>
            </w:tcBorders>
            <w:hideMark/>
          </w:tcPr>
          <w:p w:rsidR="00C820E1" w:rsidRPr="008933C9" w:rsidRDefault="00C820E1">
            <w:pPr>
              <w:spacing w:after="0" w:line="240" w:lineRule="auto"/>
              <w:jc w:val="center"/>
              <w:rPr>
                <w:bCs/>
                <w:noProof/>
                <w:color w:val="000000"/>
                <w:sz w:val="16"/>
                <w:szCs w:val="16"/>
              </w:rPr>
            </w:pPr>
          </w:p>
        </w:tc>
        <w:tc>
          <w:tcPr>
            <w:tcW w:w="7389" w:type="dxa"/>
            <w:tcBorders>
              <w:top w:val="single" w:sz="4" w:space="0" w:color="auto"/>
              <w:left w:val="single" w:sz="4" w:space="0" w:color="auto"/>
              <w:bottom w:val="single" w:sz="4" w:space="0" w:color="auto"/>
              <w:right w:val="single" w:sz="4" w:space="0" w:color="auto"/>
            </w:tcBorders>
            <w:hideMark/>
          </w:tcPr>
          <w:p w:rsidR="00C820E1" w:rsidRPr="008933C9" w:rsidRDefault="00C820E1">
            <w:pPr>
              <w:suppressAutoHyphens/>
              <w:spacing w:line="240" w:lineRule="atLeast"/>
              <w:jc w:val="both"/>
              <w:rPr>
                <w:color w:val="000000"/>
                <w:sz w:val="16"/>
                <w:szCs w:val="16"/>
              </w:rPr>
            </w:pPr>
          </w:p>
        </w:tc>
      </w:tr>
      <w:tr w:rsidR="00C820E1" w:rsidRPr="008933C9" w:rsidTr="00C820E1">
        <w:tc>
          <w:tcPr>
            <w:tcW w:w="1965" w:type="dxa"/>
            <w:tcBorders>
              <w:top w:val="single" w:sz="4" w:space="0" w:color="auto"/>
              <w:left w:val="single" w:sz="4" w:space="0" w:color="auto"/>
              <w:bottom w:val="single" w:sz="4" w:space="0" w:color="auto"/>
              <w:right w:val="single" w:sz="4" w:space="0" w:color="auto"/>
            </w:tcBorders>
            <w:hideMark/>
          </w:tcPr>
          <w:p w:rsidR="00C820E1" w:rsidRPr="008933C9" w:rsidRDefault="00C820E1">
            <w:pPr>
              <w:spacing w:after="0" w:line="240" w:lineRule="auto"/>
              <w:jc w:val="center"/>
              <w:rPr>
                <w:bCs/>
                <w:noProof/>
                <w:color w:val="000000"/>
                <w:sz w:val="16"/>
                <w:szCs w:val="16"/>
              </w:rPr>
            </w:pPr>
          </w:p>
        </w:tc>
        <w:tc>
          <w:tcPr>
            <w:tcW w:w="7389" w:type="dxa"/>
            <w:tcBorders>
              <w:top w:val="single" w:sz="4" w:space="0" w:color="auto"/>
              <w:left w:val="single" w:sz="4" w:space="0" w:color="auto"/>
              <w:bottom w:val="single" w:sz="4" w:space="0" w:color="auto"/>
              <w:right w:val="single" w:sz="4" w:space="0" w:color="auto"/>
            </w:tcBorders>
            <w:hideMark/>
          </w:tcPr>
          <w:p w:rsidR="00C820E1" w:rsidRPr="008933C9" w:rsidRDefault="00C820E1">
            <w:pPr>
              <w:suppressAutoHyphens/>
              <w:jc w:val="both"/>
              <w:rPr>
                <w:bCs/>
                <w:sz w:val="16"/>
                <w:szCs w:val="16"/>
              </w:rPr>
            </w:pPr>
          </w:p>
        </w:tc>
      </w:tr>
      <w:tr w:rsidR="0062579D" w:rsidRPr="008933C9" w:rsidTr="00C820E1">
        <w:tc>
          <w:tcPr>
            <w:tcW w:w="1965" w:type="dxa"/>
            <w:tcBorders>
              <w:top w:val="single" w:sz="4" w:space="0" w:color="auto"/>
              <w:left w:val="single" w:sz="4" w:space="0" w:color="auto"/>
              <w:bottom w:val="single" w:sz="4" w:space="0" w:color="auto"/>
              <w:right w:val="single" w:sz="4" w:space="0" w:color="auto"/>
            </w:tcBorders>
            <w:hideMark/>
          </w:tcPr>
          <w:p w:rsidR="0062579D" w:rsidRPr="008933C9" w:rsidRDefault="0062579D">
            <w:pPr>
              <w:spacing w:after="0" w:line="240" w:lineRule="auto"/>
              <w:jc w:val="center"/>
              <w:rPr>
                <w:bCs/>
                <w:noProof/>
                <w:color w:val="000000"/>
                <w:sz w:val="16"/>
                <w:szCs w:val="16"/>
              </w:rPr>
            </w:pPr>
            <w:r w:rsidRPr="008933C9">
              <w:rPr>
                <w:bCs/>
                <w:noProof/>
                <w:color w:val="000000"/>
                <w:sz w:val="16"/>
                <w:szCs w:val="16"/>
              </w:rPr>
              <w:t>13.02.2020</w:t>
            </w:r>
          </w:p>
          <w:p w:rsidR="0062579D" w:rsidRPr="008933C9" w:rsidRDefault="0062579D">
            <w:pPr>
              <w:spacing w:after="0" w:line="240" w:lineRule="auto"/>
              <w:jc w:val="center"/>
              <w:rPr>
                <w:bCs/>
                <w:noProof/>
                <w:color w:val="000000"/>
                <w:sz w:val="16"/>
                <w:szCs w:val="16"/>
              </w:rPr>
            </w:pPr>
            <w:r w:rsidRPr="008933C9">
              <w:rPr>
                <w:bCs/>
                <w:noProof/>
                <w:color w:val="000000"/>
                <w:sz w:val="16"/>
                <w:szCs w:val="16"/>
              </w:rPr>
              <w:t>№ 58</w:t>
            </w:r>
          </w:p>
        </w:tc>
        <w:tc>
          <w:tcPr>
            <w:tcW w:w="7389" w:type="dxa"/>
            <w:tcBorders>
              <w:top w:val="single" w:sz="4" w:space="0" w:color="auto"/>
              <w:left w:val="single" w:sz="4" w:space="0" w:color="auto"/>
              <w:bottom w:val="single" w:sz="4" w:space="0" w:color="auto"/>
              <w:right w:val="single" w:sz="4" w:space="0" w:color="auto"/>
            </w:tcBorders>
          </w:tcPr>
          <w:p w:rsidR="0062579D" w:rsidRPr="008933C9" w:rsidRDefault="0062579D" w:rsidP="0062579D">
            <w:pPr>
              <w:spacing w:line="240" w:lineRule="auto"/>
              <w:jc w:val="both"/>
              <w:rPr>
                <w:sz w:val="16"/>
                <w:szCs w:val="16"/>
              </w:rPr>
            </w:pPr>
            <w:r w:rsidRPr="008933C9">
              <w:rPr>
                <w:sz w:val="16"/>
                <w:szCs w:val="16"/>
              </w:rPr>
              <w:t>О внесении изменений в постановление администрации городского округа Тейково от 24.09.2018 № 673 «</w:t>
            </w:r>
            <w:r w:rsidRPr="008933C9">
              <w:rPr>
                <w:color w:val="000000"/>
                <w:sz w:val="16"/>
                <w:szCs w:val="16"/>
              </w:rPr>
              <w:t xml:space="preserve">Об утверждении шкалы для оценки критериев, используемых для оценки и сопоставления заявок на участие в открытом конкурсе на право осуществления перевозок пассажиров и багажа по муниципальным маршрутам регулярных перевозок автомобильным транспортом по нерегулируемым тарифам </w:t>
            </w:r>
            <w:r w:rsidRPr="008933C9">
              <w:rPr>
                <w:sz w:val="16"/>
                <w:szCs w:val="16"/>
              </w:rPr>
              <w:t>на территории городского округа Тейково Ивановской области»</w:t>
            </w:r>
          </w:p>
        </w:tc>
      </w:tr>
      <w:tr w:rsidR="00C820E1" w:rsidRPr="008933C9" w:rsidTr="00C820E1">
        <w:tc>
          <w:tcPr>
            <w:tcW w:w="1965" w:type="dxa"/>
            <w:tcBorders>
              <w:top w:val="single" w:sz="4" w:space="0" w:color="auto"/>
              <w:left w:val="single" w:sz="4" w:space="0" w:color="auto"/>
              <w:bottom w:val="single" w:sz="4" w:space="0" w:color="auto"/>
              <w:right w:val="single" w:sz="4" w:space="0" w:color="auto"/>
            </w:tcBorders>
            <w:hideMark/>
          </w:tcPr>
          <w:p w:rsidR="00C820E1" w:rsidRPr="008933C9" w:rsidRDefault="005C6F0B">
            <w:pPr>
              <w:spacing w:after="0" w:line="240" w:lineRule="auto"/>
              <w:jc w:val="center"/>
              <w:rPr>
                <w:bCs/>
                <w:noProof/>
                <w:color w:val="000000"/>
                <w:sz w:val="16"/>
                <w:szCs w:val="16"/>
              </w:rPr>
            </w:pPr>
            <w:r w:rsidRPr="008933C9">
              <w:rPr>
                <w:bCs/>
                <w:noProof/>
                <w:color w:val="000000"/>
                <w:sz w:val="16"/>
                <w:szCs w:val="16"/>
              </w:rPr>
              <w:t>17.022020</w:t>
            </w:r>
          </w:p>
          <w:p w:rsidR="005C6F0B" w:rsidRPr="008933C9" w:rsidRDefault="005C6F0B">
            <w:pPr>
              <w:spacing w:after="0" w:line="240" w:lineRule="auto"/>
              <w:jc w:val="center"/>
              <w:rPr>
                <w:bCs/>
                <w:noProof/>
                <w:color w:val="000000"/>
                <w:sz w:val="16"/>
                <w:szCs w:val="16"/>
              </w:rPr>
            </w:pPr>
            <w:r w:rsidRPr="008933C9">
              <w:rPr>
                <w:bCs/>
                <w:noProof/>
                <w:color w:val="000000"/>
                <w:sz w:val="16"/>
                <w:szCs w:val="16"/>
              </w:rPr>
              <w:t>№ 59</w:t>
            </w:r>
          </w:p>
        </w:tc>
        <w:tc>
          <w:tcPr>
            <w:tcW w:w="7389" w:type="dxa"/>
            <w:tcBorders>
              <w:top w:val="single" w:sz="4" w:space="0" w:color="auto"/>
              <w:left w:val="single" w:sz="4" w:space="0" w:color="auto"/>
              <w:bottom w:val="single" w:sz="4" w:space="0" w:color="auto"/>
              <w:right w:val="single" w:sz="4" w:space="0" w:color="auto"/>
            </w:tcBorders>
          </w:tcPr>
          <w:p w:rsidR="00C820E1" w:rsidRPr="008933C9" w:rsidRDefault="005C6F0B" w:rsidP="005C6F0B">
            <w:pPr>
              <w:pStyle w:val="a4"/>
              <w:jc w:val="both"/>
              <w:rPr>
                <w:sz w:val="16"/>
                <w:szCs w:val="16"/>
              </w:rPr>
            </w:pPr>
            <w:r w:rsidRPr="008933C9">
              <w:rPr>
                <w:sz w:val="16"/>
                <w:szCs w:val="16"/>
              </w:rPr>
              <w:t>Об утверждении Порядка расходования субсидии, выделенной бюджету  города Тейково на организацию питания обучающихся  1 - 4 классов  муниципальных общеобразовательных организаций</w:t>
            </w:r>
          </w:p>
        </w:tc>
      </w:tr>
      <w:tr w:rsidR="002E3699" w:rsidRPr="008933C9" w:rsidTr="00C820E1">
        <w:tc>
          <w:tcPr>
            <w:tcW w:w="1965" w:type="dxa"/>
            <w:tcBorders>
              <w:top w:val="single" w:sz="4" w:space="0" w:color="auto"/>
              <w:left w:val="single" w:sz="4" w:space="0" w:color="auto"/>
              <w:bottom w:val="single" w:sz="4" w:space="0" w:color="auto"/>
              <w:right w:val="single" w:sz="4" w:space="0" w:color="auto"/>
            </w:tcBorders>
            <w:hideMark/>
          </w:tcPr>
          <w:p w:rsidR="002E3699" w:rsidRPr="008933C9" w:rsidRDefault="002E3699">
            <w:pPr>
              <w:spacing w:after="0" w:line="240" w:lineRule="auto"/>
              <w:jc w:val="center"/>
              <w:rPr>
                <w:bCs/>
                <w:noProof/>
                <w:color w:val="000000"/>
                <w:sz w:val="16"/>
                <w:szCs w:val="16"/>
              </w:rPr>
            </w:pPr>
            <w:r w:rsidRPr="008933C9">
              <w:rPr>
                <w:bCs/>
                <w:noProof/>
                <w:color w:val="000000"/>
                <w:sz w:val="16"/>
                <w:szCs w:val="16"/>
              </w:rPr>
              <w:t>17.02.2020</w:t>
            </w:r>
          </w:p>
          <w:p w:rsidR="002E3699" w:rsidRPr="008933C9" w:rsidRDefault="002E3699">
            <w:pPr>
              <w:spacing w:after="0" w:line="240" w:lineRule="auto"/>
              <w:jc w:val="center"/>
              <w:rPr>
                <w:bCs/>
                <w:noProof/>
                <w:color w:val="000000"/>
                <w:sz w:val="16"/>
                <w:szCs w:val="16"/>
              </w:rPr>
            </w:pPr>
            <w:r w:rsidRPr="008933C9">
              <w:rPr>
                <w:bCs/>
                <w:noProof/>
                <w:color w:val="000000"/>
                <w:sz w:val="16"/>
                <w:szCs w:val="16"/>
              </w:rPr>
              <w:t>№ 60</w:t>
            </w:r>
          </w:p>
        </w:tc>
        <w:tc>
          <w:tcPr>
            <w:tcW w:w="7389" w:type="dxa"/>
            <w:tcBorders>
              <w:top w:val="single" w:sz="4" w:space="0" w:color="auto"/>
              <w:left w:val="single" w:sz="4" w:space="0" w:color="auto"/>
              <w:bottom w:val="single" w:sz="4" w:space="0" w:color="auto"/>
              <w:right w:val="single" w:sz="4" w:space="0" w:color="auto"/>
            </w:tcBorders>
          </w:tcPr>
          <w:p w:rsidR="002E3699" w:rsidRPr="008933C9" w:rsidRDefault="002E3699" w:rsidP="002E3699">
            <w:pPr>
              <w:spacing w:line="240" w:lineRule="auto"/>
              <w:jc w:val="both"/>
              <w:rPr>
                <w:sz w:val="16"/>
                <w:szCs w:val="16"/>
              </w:rPr>
            </w:pPr>
            <w:r w:rsidRPr="008933C9">
              <w:rPr>
                <w:sz w:val="16"/>
                <w:szCs w:val="16"/>
              </w:rPr>
              <w:t>О внесении изменений в постановление администрации городского округа Тейково от 03.02.2020 № 39 «Об утверждении реестра муниципальных маршрутов регулярных перевозок г.о. Тейково»</w:t>
            </w:r>
          </w:p>
        </w:tc>
      </w:tr>
      <w:tr w:rsidR="00C820E1" w:rsidRPr="008933C9" w:rsidTr="00C820E1">
        <w:tc>
          <w:tcPr>
            <w:tcW w:w="1965" w:type="dxa"/>
            <w:tcBorders>
              <w:top w:val="single" w:sz="4" w:space="0" w:color="auto"/>
              <w:left w:val="single" w:sz="4" w:space="0" w:color="auto"/>
              <w:bottom w:val="single" w:sz="4" w:space="0" w:color="auto"/>
              <w:right w:val="single" w:sz="4" w:space="0" w:color="auto"/>
            </w:tcBorders>
            <w:hideMark/>
          </w:tcPr>
          <w:p w:rsidR="00C820E1" w:rsidRPr="008933C9" w:rsidRDefault="005C6F0B">
            <w:pPr>
              <w:spacing w:after="0" w:line="240" w:lineRule="auto"/>
              <w:jc w:val="center"/>
              <w:rPr>
                <w:bCs/>
                <w:noProof/>
                <w:color w:val="000000"/>
                <w:sz w:val="16"/>
                <w:szCs w:val="16"/>
              </w:rPr>
            </w:pPr>
            <w:r w:rsidRPr="008933C9">
              <w:rPr>
                <w:bCs/>
                <w:noProof/>
                <w:color w:val="000000"/>
                <w:sz w:val="16"/>
                <w:szCs w:val="16"/>
              </w:rPr>
              <w:t>18.02.2020</w:t>
            </w:r>
          </w:p>
          <w:p w:rsidR="005C6F0B" w:rsidRPr="008933C9" w:rsidRDefault="005C6F0B">
            <w:pPr>
              <w:spacing w:after="0" w:line="240" w:lineRule="auto"/>
              <w:jc w:val="center"/>
              <w:rPr>
                <w:bCs/>
                <w:noProof/>
                <w:color w:val="000000"/>
                <w:sz w:val="16"/>
                <w:szCs w:val="16"/>
              </w:rPr>
            </w:pPr>
            <w:r w:rsidRPr="008933C9">
              <w:rPr>
                <w:bCs/>
                <w:noProof/>
                <w:color w:val="000000"/>
                <w:sz w:val="16"/>
                <w:szCs w:val="16"/>
              </w:rPr>
              <w:t>№ 62</w:t>
            </w:r>
          </w:p>
        </w:tc>
        <w:tc>
          <w:tcPr>
            <w:tcW w:w="7389" w:type="dxa"/>
            <w:tcBorders>
              <w:top w:val="single" w:sz="4" w:space="0" w:color="auto"/>
              <w:left w:val="single" w:sz="4" w:space="0" w:color="auto"/>
              <w:bottom w:val="single" w:sz="4" w:space="0" w:color="auto"/>
              <w:right w:val="single" w:sz="4" w:space="0" w:color="auto"/>
            </w:tcBorders>
          </w:tcPr>
          <w:p w:rsidR="005C6F0B" w:rsidRPr="008933C9" w:rsidRDefault="005C6F0B" w:rsidP="005C6F0B">
            <w:pPr>
              <w:spacing w:after="0" w:line="240" w:lineRule="auto"/>
              <w:jc w:val="center"/>
              <w:rPr>
                <w:b/>
                <w:sz w:val="16"/>
                <w:szCs w:val="16"/>
              </w:rPr>
            </w:pPr>
            <w:r w:rsidRPr="008933C9">
              <w:rPr>
                <w:b/>
                <w:sz w:val="16"/>
                <w:szCs w:val="16"/>
              </w:rPr>
              <w:t xml:space="preserve">          </w:t>
            </w:r>
          </w:p>
          <w:p w:rsidR="00C820E1" w:rsidRPr="008933C9" w:rsidRDefault="005C6F0B" w:rsidP="005C6F0B">
            <w:pPr>
              <w:pStyle w:val="a4"/>
              <w:jc w:val="both"/>
              <w:rPr>
                <w:sz w:val="16"/>
                <w:szCs w:val="16"/>
              </w:rPr>
            </w:pPr>
            <w:r w:rsidRPr="008933C9">
              <w:rPr>
                <w:sz w:val="16"/>
                <w:szCs w:val="16"/>
              </w:rPr>
              <w:t>Об утверждении Порядка расходования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на 2020 год и на плановый период 2021 и 2022 годов</w:t>
            </w:r>
          </w:p>
        </w:tc>
      </w:tr>
      <w:tr w:rsidR="005C6F0B" w:rsidRPr="008933C9" w:rsidTr="00C820E1">
        <w:tc>
          <w:tcPr>
            <w:tcW w:w="1965" w:type="dxa"/>
            <w:tcBorders>
              <w:top w:val="single" w:sz="4" w:space="0" w:color="auto"/>
              <w:left w:val="single" w:sz="4" w:space="0" w:color="auto"/>
              <w:bottom w:val="single" w:sz="4" w:space="0" w:color="auto"/>
              <w:right w:val="single" w:sz="4" w:space="0" w:color="auto"/>
            </w:tcBorders>
            <w:hideMark/>
          </w:tcPr>
          <w:p w:rsidR="005C6F0B" w:rsidRPr="008933C9" w:rsidRDefault="005C6F0B">
            <w:pPr>
              <w:spacing w:after="0" w:line="240" w:lineRule="auto"/>
              <w:jc w:val="center"/>
              <w:rPr>
                <w:bCs/>
                <w:noProof/>
                <w:color w:val="000000"/>
                <w:sz w:val="16"/>
                <w:szCs w:val="16"/>
              </w:rPr>
            </w:pPr>
            <w:r w:rsidRPr="008933C9">
              <w:rPr>
                <w:bCs/>
                <w:noProof/>
                <w:color w:val="000000"/>
                <w:sz w:val="16"/>
                <w:szCs w:val="16"/>
              </w:rPr>
              <w:t>18.02.2020</w:t>
            </w:r>
          </w:p>
          <w:p w:rsidR="005C6F0B" w:rsidRPr="008933C9" w:rsidRDefault="005C6F0B">
            <w:pPr>
              <w:spacing w:after="0" w:line="240" w:lineRule="auto"/>
              <w:jc w:val="center"/>
              <w:rPr>
                <w:bCs/>
                <w:noProof/>
                <w:color w:val="000000"/>
                <w:sz w:val="16"/>
                <w:szCs w:val="16"/>
              </w:rPr>
            </w:pPr>
            <w:r w:rsidRPr="008933C9">
              <w:rPr>
                <w:bCs/>
                <w:noProof/>
                <w:color w:val="000000"/>
                <w:sz w:val="16"/>
                <w:szCs w:val="16"/>
              </w:rPr>
              <w:t>№ 63</w:t>
            </w:r>
          </w:p>
        </w:tc>
        <w:tc>
          <w:tcPr>
            <w:tcW w:w="7389" w:type="dxa"/>
            <w:tcBorders>
              <w:top w:val="single" w:sz="4" w:space="0" w:color="auto"/>
              <w:left w:val="single" w:sz="4" w:space="0" w:color="auto"/>
              <w:bottom w:val="single" w:sz="4" w:space="0" w:color="auto"/>
              <w:right w:val="single" w:sz="4" w:space="0" w:color="auto"/>
            </w:tcBorders>
          </w:tcPr>
          <w:p w:rsidR="005C6F0B" w:rsidRPr="008933C9" w:rsidRDefault="005C6F0B" w:rsidP="00663CA9">
            <w:pPr>
              <w:autoSpaceDE w:val="0"/>
              <w:autoSpaceDN w:val="0"/>
              <w:adjustRightInd w:val="0"/>
              <w:spacing w:after="0" w:line="240" w:lineRule="auto"/>
              <w:jc w:val="both"/>
              <w:rPr>
                <w:sz w:val="16"/>
                <w:szCs w:val="16"/>
              </w:rPr>
            </w:pPr>
            <w:r w:rsidRPr="008933C9">
              <w:rPr>
                <w:sz w:val="16"/>
                <w:szCs w:val="16"/>
              </w:rPr>
              <w:t>Об утверждении Порядка расходования 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 2020 год и на плановый период 2021 и 2022 годов</w:t>
            </w:r>
          </w:p>
        </w:tc>
      </w:tr>
      <w:tr w:rsidR="00663CA9" w:rsidRPr="008933C9" w:rsidTr="00C820E1">
        <w:tc>
          <w:tcPr>
            <w:tcW w:w="1965" w:type="dxa"/>
            <w:tcBorders>
              <w:top w:val="single" w:sz="4" w:space="0" w:color="auto"/>
              <w:left w:val="single" w:sz="4" w:space="0" w:color="auto"/>
              <w:bottom w:val="single" w:sz="4" w:space="0" w:color="auto"/>
              <w:right w:val="single" w:sz="4" w:space="0" w:color="auto"/>
            </w:tcBorders>
            <w:hideMark/>
          </w:tcPr>
          <w:p w:rsidR="00663CA9" w:rsidRPr="008933C9" w:rsidRDefault="00663CA9">
            <w:pPr>
              <w:spacing w:after="0" w:line="240" w:lineRule="auto"/>
              <w:jc w:val="center"/>
              <w:rPr>
                <w:bCs/>
                <w:noProof/>
                <w:color w:val="000000"/>
                <w:sz w:val="16"/>
                <w:szCs w:val="16"/>
              </w:rPr>
            </w:pPr>
            <w:r w:rsidRPr="008933C9">
              <w:rPr>
                <w:bCs/>
                <w:noProof/>
                <w:color w:val="000000"/>
                <w:sz w:val="16"/>
                <w:szCs w:val="16"/>
              </w:rPr>
              <w:t>20.02.2020</w:t>
            </w:r>
          </w:p>
          <w:p w:rsidR="00663CA9" w:rsidRPr="008933C9" w:rsidRDefault="00663CA9">
            <w:pPr>
              <w:spacing w:after="0" w:line="240" w:lineRule="auto"/>
              <w:jc w:val="center"/>
              <w:rPr>
                <w:bCs/>
                <w:noProof/>
                <w:color w:val="000000"/>
                <w:sz w:val="16"/>
                <w:szCs w:val="16"/>
              </w:rPr>
            </w:pPr>
            <w:r w:rsidRPr="008933C9">
              <w:rPr>
                <w:bCs/>
                <w:noProof/>
                <w:color w:val="000000"/>
                <w:sz w:val="16"/>
                <w:szCs w:val="16"/>
              </w:rPr>
              <w:t>№ 66</w:t>
            </w:r>
          </w:p>
        </w:tc>
        <w:tc>
          <w:tcPr>
            <w:tcW w:w="7389" w:type="dxa"/>
            <w:tcBorders>
              <w:top w:val="single" w:sz="4" w:space="0" w:color="auto"/>
              <w:left w:val="single" w:sz="4" w:space="0" w:color="auto"/>
              <w:bottom w:val="single" w:sz="4" w:space="0" w:color="auto"/>
              <w:right w:val="single" w:sz="4" w:space="0" w:color="auto"/>
            </w:tcBorders>
          </w:tcPr>
          <w:p w:rsidR="00663CA9" w:rsidRPr="008933C9" w:rsidRDefault="00663CA9" w:rsidP="00663CA9">
            <w:pPr>
              <w:spacing w:after="0"/>
              <w:jc w:val="both"/>
              <w:rPr>
                <w:sz w:val="16"/>
                <w:szCs w:val="16"/>
              </w:rPr>
            </w:pPr>
            <w:r w:rsidRPr="008933C9">
              <w:rPr>
                <w:sz w:val="16"/>
                <w:szCs w:val="16"/>
              </w:rPr>
              <w:t>О внесении изменений в постановление администрации городского округа Тейково Ивановской области от 23.03.2017 № 132 «О создании рабочей группы по антитеррористической защищенности объектов (территорий), расположенных на территории городского округа  Тейково, при антитеррористической  комиссии городского округа Тейково»</w:t>
            </w:r>
          </w:p>
        </w:tc>
      </w:tr>
      <w:tr w:rsidR="00663CA9" w:rsidRPr="008933C9" w:rsidTr="00C820E1">
        <w:tc>
          <w:tcPr>
            <w:tcW w:w="1965" w:type="dxa"/>
            <w:tcBorders>
              <w:top w:val="single" w:sz="4" w:space="0" w:color="auto"/>
              <w:left w:val="single" w:sz="4" w:space="0" w:color="auto"/>
              <w:bottom w:val="single" w:sz="4" w:space="0" w:color="auto"/>
              <w:right w:val="single" w:sz="4" w:space="0" w:color="auto"/>
            </w:tcBorders>
            <w:hideMark/>
          </w:tcPr>
          <w:p w:rsidR="00663CA9" w:rsidRPr="008933C9" w:rsidRDefault="00663CA9">
            <w:pPr>
              <w:spacing w:after="0" w:line="240" w:lineRule="auto"/>
              <w:jc w:val="center"/>
              <w:rPr>
                <w:bCs/>
                <w:noProof/>
                <w:color w:val="000000"/>
                <w:sz w:val="16"/>
                <w:szCs w:val="16"/>
              </w:rPr>
            </w:pPr>
            <w:r w:rsidRPr="008933C9">
              <w:rPr>
                <w:bCs/>
                <w:noProof/>
                <w:color w:val="000000"/>
                <w:sz w:val="16"/>
                <w:szCs w:val="16"/>
              </w:rPr>
              <w:t>20.02.2020</w:t>
            </w:r>
          </w:p>
          <w:p w:rsidR="00663CA9" w:rsidRPr="008933C9" w:rsidRDefault="00663CA9">
            <w:pPr>
              <w:spacing w:after="0" w:line="240" w:lineRule="auto"/>
              <w:jc w:val="center"/>
              <w:rPr>
                <w:bCs/>
                <w:noProof/>
                <w:color w:val="000000"/>
                <w:sz w:val="16"/>
                <w:szCs w:val="16"/>
              </w:rPr>
            </w:pPr>
            <w:r w:rsidRPr="008933C9">
              <w:rPr>
                <w:bCs/>
                <w:noProof/>
                <w:color w:val="000000"/>
                <w:sz w:val="16"/>
                <w:szCs w:val="16"/>
              </w:rPr>
              <w:t>№ 69</w:t>
            </w:r>
          </w:p>
        </w:tc>
        <w:tc>
          <w:tcPr>
            <w:tcW w:w="7389" w:type="dxa"/>
            <w:tcBorders>
              <w:top w:val="single" w:sz="4" w:space="0" w:color="auto"/>
              <w:left w:val="single" w:sz="4" w:space="0" w:color="auto"/>
              <w:bottom w:val="single" w:sz="4" w:space="0" w:color="auto"/>
              <w:right w:val="single" w:sz="4" w:space="0" w:color="auto"/>
            </w:tcBorders>
          </w:tcPr>
          <w:p w:rsidR="00663CA9" w:rsidRPr="008933C9" w:rsidRDefault="008933C9" w:rsidP="008933C9">
            <w:pPr>
              <w:jc w:val="both"/>
              <w:rPr>
                <w:sz w:val="16"/>
                <w:szCs w:val="16"/>
              </w:rPr>
            </w:pPr>
            <w:r w:rsidRPr="008933C9">
              <w:rPr>
                <w:sz w:val="16"/>
                <w:szCs w:val="16"/>
              </w:rPr>
              <w:t>О Центре тестирования по выполнению видов испытаний (тестов) Всероссийского физкультурно-спортивного комплекса «Готов к труду и обороне» (ГТО) в городском округе Тейково Ивановской области»</w:t>
            </w:r>
          </w:p>
        </w:tc>
      </w:tr>
      <w:tr w:rsidR="008933C9" w:rsidRPr="008933C9" w:rsidTr="00C820E1">
        <w:tc>
          <w:tcPr>
            <w:tcW w:w="1965" w:type="dxa"/>
            <w:tcBorders>
              <w:top w:val="single" w:sz="4" w:space="0" w:color="auto"/>
              <w:left w:val="single" w:sz="4" w:space="0" w:color="auto"/>
              <w:bottom w:val="single" w:sz="4" w:space="0" w:color="auto"/>
              <w:right w:val="single" w:sz="4" w:space="0" w:color="auto"/>
            </w:tcBorders>
            <w:hideMark/>
          </w:tcPr>
          <w:p w:rsidR="008933C9" w:rsidRDefault="00C2118B">
            <w:pPr>
              <w:spacing w:after="0" w:line="240" w:lineRule="auto"/>
              <w:jc w:val="center"/>
              <w:rPr>
                <w:bCs/>
                <w:noProof/>
                <w:color w:val="000000"/>
                <w:sz w:val="16"/>
                <w:szCs w:val="16"/>
              </w:rPr>
            </w:pPr>
            <w:r>
              <w:rPr>
                <w:bCs/>
                <w:noProof/>
                <w:color w:val="000000"/>
                <w:sz w:val="16"/>
                <w:szCs w:val="16"/>
              </w:rPr>
              <w:t>20.02.2020</w:t>
            </w:r>
          </w:p>
          <w:p w:rsidR="00C2118B" w:rsidRPr="008933C9" w:rsidRDefault="00C2118B">
            <w:pPr>
              <w:spacing w:after="0" w:line="240" w:lineRule="auto"/>
              <w:jc w:val="center"/>
              <w:rPr>
                <w:bCs/>
                <w:noProof/>
                <w:color w:val="000000"/>
                <w:sz w:val="16"/>
                <w:szCs w:val="16"/>
              </w:rPr>
            </w:pPr>
            <w:r>
              <w:rPr>
                <w:bCs/>
                <w:noProof/>
                <w:color w:val="000000"/>
                <w:sz w:val="16"/>
                <w:szCs w:val="16"/>
              </w:rPr>
              <w:t>№ 70</w:t>
            </w:r>
          </w:p>
        </w:tc>
        <w:tc>
          <w:tcPr>
            <w:tcW w:w="7389" w:type="dxa"/>
            <w:tcBorders>
              <w:top w:val="single" w:sz="4" w:space="0" w:color="auto"/>
              <w:left w:val="single" w:sz="4" w:space="0" w:color="auto"/>
              <w:bottom w:val="single" w:sz="4" w:space="0" w:color="auto"/>
              <w:right w:val="single" w:sz="4" w:space="0" w:color="auto"/>
            </w:tcBorders>
          </w:tcPr>
          <w:p w:rsidR="008933C9" w:rsidRPr="008933C9" w:rsidRDefault="00C2118B" w:rsidP="00C2118B">
            <w:pPr>
              <w:spacing w:after="0" w:line="240" w:lineRule="auto"/>
              <w:jc w:val="both"/>
              <w:rPr>
                <w:sz w:val="16"/>
                <w:szCs w:val="16"/>
              </w:rPr>
            </w:pPr>
            <w:r w:rsidRPr="00C2118B">
              <w:rPr>
                <w:sz w:val="16"/>
                <w:szCs w:val="16"/>
              </w:rPr>
              <w:t>О внесении изменений в постановление администрации г.о.Тейково Ивановской области от 27.06.2017 № 346 «Об утверждении административного регламента по пред</w:t>
            </w:r>
            <w:r>
              <w:rPr>
                <w:sz w:val="16"/>
                <w:szCs w:val="16"/>
              </w:rPr>
              <w:t xml:space="preserve">оставлению муниципальной услуги </w:t>
            </w:r>
            <w:r w:rsidRPr="00C2118B">
              <w:rPr>
                <w:sz w:val="16"/>
                <w:szCs w:val="16"/>
              </w:rPr>
              <w:t>«Предоставление администрацией г.о.Тейково Ивановской области</w:t>
            </w:r>
            <w:r>
              <w:rPr>
                <w:sz w:val="16"/>
                <w:szCs w:val="16"/>
              </w:rPr>
              <w:t xml:space="preserve"> </w:t>
            </w:r>
            <w:r w:rsidRPr="00C2118B">
              <w:rPr>
                <w:sz w:val="16"/>
                <w:szCs w:val="16"/>
              </w:rPr>
              <w:t>градостроительного плана земельного участка»»</w:t>
            </w:r>
          </w:p>
        </w:tc>
      </w:tr>
      <w:tr w:rsidR="00C2118B" w:rsidRPr="008933C9" w:rsidTr="00C820E1">
        <w:tc>
          <w:tcPr>
            <w:tcW w:w="1965" w:type="dxa"/>
            <w:tcBorders>
              <w:top w:val="single" w:sz="4" w:space="0" w:color="auto"/>
              <w:left w:val="single" w:sz="4" w:space="0" w:color="auto"/>
              <w:bottom w:val="single" w:sz="4" w:space="0" w:color="auto"/>
              <w:right w:val="single" w:sz="4" w:space="0" w:color="auto"/>
            </w:tcBorders>
            <w:hideMark/>
          </w:tcPr>
          <w:p w:rsidR="00C2118B" w:rsidRDefault="00C2118B">
            <w:pPr>
              <w:spacing w:after="0" w:line="240" w:lineRule="auto"/>
              <w:jc w:val="center"/>
              <w:rPr>
                <w:bCs/>
                <w:noProof/>
                <w:color w:val="000000"/>
                <w:sz w:val="16"/>
                <w:szCs w:val="16"/>
              </w:rPr>
            </w:pPr>
            <w:r>
              <w:rPr>
                <w:bCs/>
                <w:noProof/>
                <w:color w:val="000000"/>
                <w:sz w:val="16"/>
                <w:szCs w:val="16"/>
              </w:rPr>
              <w:t>20.02.2020</w:t>
            </w:r>
          </w:p>
          <w:p w:rsidR="00C2118B" w:rsidRDefault="00C2118B">
            <w:pPr>
              <w:spacing w:after="0" w:line="240" w:lineRule="auto"/>
              <w:jc w:val="center"/>
              <w:rPr>
                <w:bCs/>
                <w:noProof/>
                <w:color w:val="000000"/>
                <w:sz w:val="16"/>
                <w:szCs w:val="16"/>
              </w:rPr>
            </w:pPr>
            <w:r>
              <w:rPr>
                <w:bCs/>
                <w:noProof/>
                <w:color w:val="000000"/>
                <w:sz w:val="16"/>
                <w:szCs w:val="16"/>
              </w:rPr>
              <w:t>№ 71</w:t>
            </w:r>
          </w:p>
        </w:tc>
        <w:tc>
          <w:tcPr>
            <w:tcW w:w="7389" w:type="dxa"/>
            <w:tcBorders>
              <w:top w:val="single" w:sz="4" w:space="0" w:color="auto"/>
              <w:left w:val="single" w:sz="4" w:space="0" w:color="auto"/>
              <w:bottom w:val="single" w:sz="4" w:space="0" w:color="auto"/>
              <w:right w:val="single" w:sz="4" w:space="0" w:color="auto"/>
            </w:tcBorders>
          </w:tcPr>
          <w:p w:rsidR="00C2118B" w:rsidRPr="00C2118B" w:rsidRDefault="00C2118B" w:rsidP="00C2118B">
            <w:pPr>
              <w:spacing w:after="0" w:line="240" w:lineRule="auto"/>
              <w:jc w:val="both"/>
              <w:rPr>
                <w:sz w:val="16"/>
                <w:szCs w:val="16"/>
              </w:rPr>
            </w:pPr>
            <w:r w:rsidRPr="00C2118B">
              <w:rPr>
                <w:sz w:val="16"/>
                <w:szCs w:val="16"/>
              </w:rPr>
              <w:t>О внесении изменений в постановление администрации г.о.Тейково Ивановской области от 16.07.2019 № 297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строительство в случаях, предусмотренных Градостроительным кодексом Российской Федерации»»</w:t>
            </w:r>
          </w:p>
          <w:p w:rsidR="00C2118B" w:rsidRPr="00C2118B" w:rsidRDefault="00C2118B" w:rsidP="00C2118B">
            <w:pPr>
              <w:spacing w:after="0" w:line="240" w:lineRule="auto"/>
              <w:jc w:val="both"/>
              <w:rPr>
                <w:sz w:val="16"/>
                <w:szCs w:val="16"/>
              </w:rPr>
            </w:pPr>
          </w:p>
        </w:tc>
      </w:tr>
      <w:tr w:rsidR="00C2118B" w:rsidRPr="008933C9" w:rsidTr="00C820E1">
        <w:tc>
          <w:tcPr>
            <w:tcW w:w="1965" w:type="dxa"/>
            <w:tcBorders>
              <w:top w:val="single" w:sz="4" w:space="0" w:color="auto"/>
              <w:left w:val="single" w:sz="4" w:space="0" w:color="auto"/>
              <w:bottom w:val="single" w:sz="4" w:space="0" w:color="auto"/>
              <w:right w:val="single" w:sz="4" w:space="0" w:color="auto"/>
            </w:tcBorders>
            <w:hideMark/>
          </w:tcPr>
          <w:p w:rsidR="00C2118B" w:rsidRDefault="00C2118B">
            <w:pPr>
              <w:spacing w:after="0" w:line="240" w:lineRule="auto"/>
              <w:jc w:val="center"/>
              <w:rPr>
                <w:bCs/>
                <w:noProof/>
                <w:color w:val="000000"/>
                <w:sz w:val="16"/>
                <w:szCs w:val="16"/>
              </w:rPr>
            </w:pPr>
            <w:r>
              <w:rPr>
                <w:bCs/>
                <w:noProof/>
                <w:color w:val="000000"/>
                <w:sz w:val="16"/>
                <w:szCs w:val="16"/>
              </w:rPr>
              <w:t>20.02.2020</w:t>
            </w:r>
          </w:p>
          <w:p w:rsidR="00C2118B" w:rsidRDefault="00C2118B">
            <w:pPr>
              <w:spacing w:after="0" w:line="240" w:lineRule="auto"/>
              <w:jc w:val="center"/>
              <w:rPr>
                <w:bCs/>
                <w:noProof/>
                <w:color w:val="000000"/>
                <w:sz w:val="16"/>
                <w:szCs w:val="16"/>
              </w:rPr>
            </w:pPr>
            <w:r>
              <w:rPr>
                <w:bCs/>
                <w:noProof/>
                <w:color w:val="000000"/>
                <w:sz w:val="16"/>
                <w:szCs w:val="16"/>
              </w:rPr>
              <w:t>№ 72</w:t>
            </w:r>
          </w:p>
        </w:tc>
        <w:tc>
          <w:tcPr>
            <w:tcW w:w="7389" w:type="dxa"/>
            <w:tcBorders>
              <w:top w:val="single" w:sz="4" w:space="0" w:color="auto"/>
              <w:left w:val="single" w:sz="4" w:space="0" w:color="auto"/>
              <w:bottom w:val="single" w:sz="4" w:space="0" w:color="auto"/>
              <w:right w:val="single" w:sz="4" w:space="0" w:color="auto"/>
            </w:tcBorders>
          </w:tcPr>
          <w:p w:rsidR="00C2118B" w:rsidRPr="006B601B" w:rsidRDefault="00C2118B" w:rsidP="006B601B">
            <w:pPr>
              <w:spacing w:after="0" w:line="240" w:lineRule="auto"/>
              <w:rPr>
                <w:sz w:val="16"/>
                <w:szCs w:val="16"/>
              </w:rPr>
            </w:pPr>
            <w:r w:rsidRPr="006B601B">
              <w:rPr>
                <w:sz w:val="16"/>
                <w:szCs w:val="16"/>
              </w:rPr>
              <w:t>О внесении изменений в постановление администрации г.о.Тейково Ивановской области от 16.07.2019 № 298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ввод объектов в эксплуатацию в случаях, предусмотренных Градостроительным кодексом Российской Федерации»»</w:t>
            </w:r>
          </w:p>
        </w:tc>
      </w:tr>
      <w:tr w:rsidR="006B601B" w:rsidRPr="008933C9" w:rsidTr="00C820E1">
        <w:tc>
          <w:tcPr>
            <w:tcW w:w="1965" w:type="dxa"/>
            <w:tcBorders>
              <w:top w:val="single" w:sz="4" w:space="0" w:color="auto"/>
              <w:left w:val="single" w:sz="4" w:space="0" w:color="auto"/>
              <w:bottom w:val="single" w:sz="4" w:space="0" w:color="auto"/>
              <w:right w:val="single" w:sz="4" w:space="0" w:color="auto"/>
            </w:tcBorders>
            <w:hideMark/>
          </w:tcPr>
          <w:p w:rsidR="006B601B" w:rsidRDefault="006B601B">
            <w:pPr>
              <w:spacing w:after="0" w:line="240" w:lineRule="auto"/>
              <w:jc w:val="center"/>
              <w:rPr>
                <w:bCs/>
                <w:noProof/>
                <w:color w:val="000000"/>
                <w:sz w:val="16"/>
                <w:szCs w:val="16"/>
              </w:rPr>
            </w:pPr>
            <w:r>
              <w:rPr>
                <w:bCs/>
                <w:noProof/>
                <w:color w:val="000000"/>
                <w:sz w:val="16"/>
                <w:szCs w:val="16"/>
              </w:rPr>
              <w:t>20.02.2020</w:t>
            </w:r>
          </w:p>
          <w:p w:rsidR="006B601B" w:rsidRDefault="006B601B">
            <w:pPr>
              <w:spacing w:after="0" w:line="240" w:lineRule="auto"/>
              <w:jc w:val="center"/>
              <w:rPr>
                <w:bCs/>
                <w:noProof/>
                <w:color w:val="000000"/>
                <w:sz w:val="16"/>
                <w:szCs w:val="16"/>
              </w:rPr>
            </w:pPr>
            <w:r>
              <w:rPr>
                <w:bCs/>
                <w:noProof/>
                <w:color w:val="000000"/>
                <w:sz w:val="16"/>
                <w:szCs w:val="16"/>
              </w:rPr>
              <w:t>№ 73</w:t>
            </w:r>
          </w:p>
        </w:tc>
        <w:tc>
          <w:tcPr>
            <w:tcW w:w="7389" w:type="dxa"/>
            <w:tcBorders>
              <w:top w:val="single" w:sz="4" w:space="0" w:color="auto"/>
              <w:left w:val="single" w:sz="4" w:space="0" w:color="auto"/>
              <w:bottom w:val="single" w:sz="4" w:space="0" w:color="auto"/>
              <w:right w:val="single" w:sz="4" w:space="0" w:color="auto"/>
            </w:tcBorders>
          </w:tcPr>
          <w:p w:rsidR="006B601B" w:rsidRPr="006B601B" w:rsidRDefault="006B601B" w:rsidP="006B601B">
            <w:pPr>
              <w:spacing w:after="0" w:line="240" w:lineRule="auto"/>
              <w:jc w:val="both"/>
              <w:rPr>
                <w:sz w:val="16"/>
                <w:szCs w:val="16"/>
              </w:rPr>
            </w:pPr>
            <w:r w:rsidRPr="006B601B">
              <w:rPr>
                <w:sz w:val="16"/>
                <w:szCs w:val="16"/>
              </w:rPr>
              <w:t>О внесении изменений в постановление администрации г.о.Тейково Ивановской области от 16.07.2019 № 299 «Об утверждении административного регламента по предоставлению муниципальной услуги «Проведение контрольно-геодезической съёмки и передача исполнительной документации в уполномоченный орган государственной власти или местного самоуправления»»</w:t>
            </w:r>
          </w:p>
        </w:tc>
      </w:tr>
      <w:tr w:rsidR="005E1863" w:rsidRPr="008933C9" w:rsidTr="00C820E1">
        <w:tc>
          <w:tcPr>
            <w:tcW w:w="1965" w:type="dxa"/>
            <w:tcBorders>
              <w:top w:val="single" w:sz="4" w:space="0" w:color="auto"/>
              <w:left w:val="single" w:sz="4" w:space="0" w:color="auto"/>
              <w:bottom w:val="single" w:sz="4" w:space="0" w:color="auto"/>
              <w:right w:val="single" w:sz="4" w:space="0" w:color="auto"/>
            </w:tcBorders>
            <w:hideMark/>
          </w:tcPr>
          <w:p w:rsidR="005E1863" w:rsidRPr="008933C9" w:rsidRDefault="005E1863">
            <w:pPr>
              <w:spacing w:after="0" w:line="240" w:lineRule="auto"/>
              <w:jc w:val="center"/>
              <w:rPr>
                <w:bCs/>
                <w:noProof/>
                <w:color w:val="000000"/>
                <w:sz w:val="16"/>
                <w:szCs w:val="16"/>
              </w:rPr>
            </w:pPr>
            <w:r w:rsidRPr="008933C9">
              <w:rPr>
                <w:bCs/>
                <w:noProof/>
                <w:color w:val="000000"/>
                <w:sz w:val="16"/>
                <w:szCs w:val="16"/>
              </w:rPr>
              <w:t>20.02.2020</w:t>
            </w:r>
          </w:p>
          <w:p w:rsidR="005E1863" w:rsidRPr="008933C9" w:rsidRDefault="005E1863">
            <w:pPr>
              <w:spacing w:after="0" w:line="240" w:lineRule="auto"/>
              <w:jc w:val="center"/>
              <w:rPr>
                <w:bCs/>
                <w:noProof/>
                <w:color w:val="000000"/>
                <w:sz w:val="16"/>
                <w:szCs w:val="16"/>
              </w:rPr>
            </w:pPr>
            <w:r w:rsidRPr="008933C9">
              <w:rPr>
                <w:bCs/>
                <w:noProof/>
                <w:color w:val="000000"/>
                <w:sz w:val="16"/>
                <w:szCs w:val="16"/>
              </w:rPr>
              <w:t>№ 74</w:t>
            </w:r>
          </w:p>
        </w:tc>
        <w:tc>
          <w:tcPr>
            <w:tcW w:w="7389" w:type="dxa"/>
            <w:tcBorders>
              <w:top w:val="single" w:sz="4" w:space="0" w:color="auto"/>
              <w:left w:val="single" w:sz="4" w:space="0" w:color="auto"/>
              <w:bottom w:val="single" w:sz="4" w:space="0" w:color="auto"/>
              <w:right w:val="single" w:sz="4" w:space="0" w:color="auto"/>
            </w:tcBorders>
          </w:tcPr>
          <w:p w:rsidR="005E1863" w:rsidRPr="008933C9" w:rsidRDefault="005E1863" w:rsidP="005E1863">
            <w:pPr>
              <w:spacing w:line="240" w:lineRule="auto"/>
              <w:jc w:val="both"/>
              <w:rPr>
                <w:sz w:val="16"/>
                <w:szCs w:val="16"/>
              </w:rPr>
            </w:pPr>
            <w:r w:rsidRPr="008933C9">
              <w:rPr>
                <w:sz w:val="16"/>
                <w:szCs w:val="16"/>
              </w:rPr>
              <w:t>О внесении изменений в постановление администрации городского округа Тейково от 06.02.2020 № 48 «Об утверждении конкурсной документации по проведению открытого конкурса на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p>
        </w:tc>
      </w:tr>
    </w:tbl>
    <w:p w:rsidR="006C1F3A" w:rsidRPr="008933C9" w:rsidRDefault="006C1F3A">
      <w:pPr>
        <w:rPr>
          <w:rFonts w:ascii="Times New Roman" w:hAnsi="Times New Roman" w:cs="Times New Roman"/>
          <w:sz w:val="16"/>
          <w:szCs w:val="16"/>
        </w:rPr>
      </w:pPr>
    </w:p>
    <w:p w:rsidR="00C820E1" w:rsidRPr="008933C9" w:rsidRDefault="00C820E1">
      <w:pPr>
        <w:rPr>
          <w:rFonts w:ascii="Times New Roman" w:hAnsi="Times New Roman" w:cs="Times New Roman"/>
          <w:sz w:val="16"/>
          <w:szCs w:val="16"/>
        </w:rPr>
      </w:pPr>
    </w:p>
    <w:p w:rsidR="00C820E1" w:rsidRPr="008933C9" w:rsidRDefault="00C820E1">
      <w:pPr>
        <w:rPr>
          <w:rFonts w:ascii="Times New Roman" w:hAnsi="Times New Roman" w:cs="Times New Roman"/>
          <w:sz w:val="16"/>
          <w:szCs w:val="16"/>
        </w:rPr>
      </w:pPr>
    </w:p>
    <w:p w:rsidR="00C820E1" w:rsidRPr="008933C9" w:rsidRDefault="00C820E1">
      <w:pPr>
        <w:rPr>
          <w:rFonts w:ascii="Times New Roman" w:hAnsi="Times New Roman" w:cs="Times New Roman"/>
          <w:sz w:val="16"/>
          <w:szCs w:val="16"/>
        </w:rPr>
      </w:pPr>
    </w:p>
    <w:p w:rsidR="00C820E1" w:rsidRPr="008933C9" w:rsidRDefault="00C820E1">
      <w:pPr>
        <w:rPr>
          <w:rFonts w:ascii="Times New Roman" w:hAnsi="Times New Roman" w:cs="Times New Roman"/>
          <w:sz w:val="16"/>
          <w:szCs w:val="16"/>
        </w:rPr>
      </w:pPr>
    </w:p>
    <w:p w:rsidR="00C820E1" w:rsidRPr="008933C9" w:rsidRDefault="00C820E1">
      <w:pPr>
        <w:rPr>
          <w:rFonts w:ascii="Times New Roman" w:hAnsi="Times New Roman" w:cs="Times New Roman"/>
          <w:sz w:val="16"/>
          <w:szCs w:val="16"/>
        </w:rPr>
      </w:pPr>
    </w:p>
    <w:p w:rsidR="00C820E1" w:rsidRPr="008933C9" w:rsidRDefault="00C820E1">
      <w:pPr>
        <w:rPr>
          <w:rFonts w:ascii="Times New Roman" w:hAnsi="Times New Roman" w:cs="Times New Roman"/>
          <w:sz w:val="16"/>
          <w:szCs w:val="16"/>
        </w:rPr>
      </w:pPr>
    </w:p>
    <w:p w:rsidR="00C820E1" w:rsidRPr="008933C9" w:rsidRDefault="00C820E1">
      <w:pPr>
        <w:rPr>
          <w:rFonts w:ascii="Times New Roman" w:hAnsi="Times New Roman" w:cs="Times New Roman"/>
          <w:sz w:val="16"/>
          <w:szCs w:val="16"/>
        </w:rPr>
      </w:pPr>
    </w:p>
    <w:p w:rsidR="00784462" w:rsidRPr="008933C9" w:rsidRDefault="00784462">
      <w:pPr>
        <w:rPr>
          <w:rFonts w:ascii="Times New Roman" w:hAnsi="Times New Roman" w:cs="Times New Roman"/>
          <w:sz w:val="16"/>
          <w:szCs w:val="16"/>
        </w:rPr>
      </w:pPr>
    </w:p>
    <w:p w:rsidR="0062579D" w:rsidRPr="008933C9" w:rsidRDefault="0062579D" w:rsidP="0062579D">
      <w:pPr>
        <w:pStyle w:val="ConsPlusNormal"/>
        <w:jc w:val="center"/>
        <w:rPr>
          <w:b/>
          <w:sz w:val="16"/>
          <w:szCs w:val="16"/>
        </w:rPr>
      </w:pPr>
      <w:r w:rsidRPr="008933C9">
        <w:rPr>
          <w:b/>
          <w:noProof/>
          <w:sz w:val="16"/>
          <w:szCs w:val="16"/>
          <w:lang w:eastAsia="ru-RU"/>
        </w:rPr>
        <w:lastRenderedPageBreak/>
        <w:drawing>
          <wp:inline distT="0" distB="0" distL="0" distR="0">
            <wp:extent cx="690880" cy="882650"/>
            <wp:effectExtent l="19050" t="0" r="0"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0880" cy="882650"/>
                    </a:xfrm>
                    <a:prstGeom prst="rect">
                      <a:avLst/>
                    </a:prstGeom>
                    <a:noFill/>
                    <a:ln w="9525">
                      <a:noFill/>
                      <a:miter lim="800000"/>
                      <a:headEnd/>
                      <a:tailEnd/>
                    </a:ln>
                  </pic:spPr>
                </pic:pic>
              </a:graphicData>
            </a:graphic>
          </wp:inline>
        </w:drawing>
      </w:r>
      <w:r w:rsidRPr="008933C9">
        <w:rPr>
          <w:bCs/>
          <w:color w:val="000000"/>
          <w:spacing w:val="60"/>
          <w:position w:val="3"/>
          <w:sz w:val="16"/>
          <w:szCs w:val="16"/>
        </w:rPr>
        <w:t xml:space="preserve"> </w:t>
      </w:r>
    </w:p>
    <w:p w:rsidR="0062579D" w:rsidRPr="008933C9" w:rsidRDefault="0062579D" w:rsidP="0062579D">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АДМИНИСТРАЦИЯ ГОРОДСКОГО ОКРУГА ТЕЙКОВО</w:t>
      </w:r>
    </w:p>
    <w:p w:rsidR="0062579D" w:rsidRPr="008933C9" w:rsidRDefault="0062579D" w:rsidP="0062579D">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ИВАНОВСКОЙ ОБЛАСТИ</w:t>
      </w:r>
    </w:p>
    <w:p w:rsidR="0062579D" w:rsidRPr="008933C9" w:rsidRDefault="0062579D" w:rsidP="0062579D">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_____________________________________________________________________</w:t>
      </w:r>
    </w:p>
    <w:p w:rsidR="0062579D" w:rsidRPr="008933C9" w:rsidRDefault="0062579D" w:rsidP="0062579D">
      <w:pPr>
        <w:pStyle w:val="ConsPlusTitle"/>
        <w:widowControl/>
        <w:jc w:val="center"/>
        <w:rPr>
          <w:rFonts w:ascii="Times New Roman" w:hAnsi="Times New Roman" w:cs="Times New Roman"/>
          <w:sz w:val="16"/>
          <w:szCs w:val="16"/>
        </w:rPr>
      </w:pPr>
    </w:p>
    <w:p w:rsidR="0062579D" w:rsidRPr="008933C9" w:rsidRDefault="0062579D" w:rsidP="0062579D">
      <w:pPr>
        <w:pStyle w:val="ConsPlusTitle"/>
        <w:widowControl/>
        <w:jc w:val="center"/>
        <w:rPr>
          <w:rFonts w:ascii="Times New Roman" w:hAnsi="Times New Roman" w:cs="Times New Roman"/>
          <w:sz w:val="16"/>
          <w:szCs w:val="16"/>
        </w:rPr>
      </w:pPr>
    </w:p>
    <w:p w:rsidR="0062579D" w:rsidRPr="008933C9" w:rsidRDefault="0062579D" w:rsidP="00840E87">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П О С Т А Н О В Л Е Н И Е</w:t>
      </w:r>
    </w:p>
    <w:p w:rsidR="0062579D" w:rsidRPr="008933C9" w:rsidRDefault="0062579D" w:rsidP="0062579D">
      <w:pPr>
        <w:pStyle w:val="ConsPlusTitle"/>
        <w:widowControl/>
        <w:jc w:val="center"/>
        <w:rPr>
          <w:rFonts w:ascii="Times New Roman" w:hAnsi="Times New Roman" w:cs="Times New Roman"/>
          <w:sz w:val="16"/>
          <w:szCs w:val="16"/>
        </w:rPr>
      </w:pPr>
    </w:p>
    <w:p w:rsidR="0062579D" w:rsidRPr="008933C9" w:rsidRDefault="0062579D" w:rsidP="00840E87">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от   13.02.2020  №  58               </w:t>
      </w:r>
    </w:p>
    <w:p w:rsidR="0062579D" w:rsidRPr="008933C9" w:rsidRDefault="0062579D" w:rsidP="0062579D">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г. Тейково</w:t>
      </w:r>
    </w:p>
    <w:p w:rsidR="0062579D" w:rsidRPr="008933C9" w:rsidRDefault="0062579D" w:rsidP="0062579D">
      <w:pPr>
        <w:spacing w:line="240" w:lineRule="auto"/>
        <w:jc w:val="center"/>
        <w:rPr>
          <w:rFonts w:ascii="Times New Roman" w:hAnsi="Times New Roman" w:cs="Times New Roman"/>
          <w:b/>
          <w:sz w:val="16"/>
          <w:szCs w:val="16"/>
        </w:rPr>
      </w:pPr>
    </w:p>
    <w:p w:rsidR="0062579D" w:rsidRPr="008933C9" w:rsidRDefault="0062579D" w:rsidP="00840E87">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О внесении изменений в постановление администрации городского округа Тейково от 24.09.2018 № 673 «</w:t>
      </w:r>
      <w:r w:rsidRPr="008933C9">
        <w:rPr>
          <w:rFonts w:ascii="Times New Roman" w:hAnsi="Times New Roman" w:cs="Times New Roman"/>
          <w:b/>
          <w:color w:val="000000"/>
          <w:sz w:val="16"/>
          <w:szCs w:val="16"/>
        </w:rPr>
        <w:t xml:space="preserve">Об утверждении шкалы для оценки критериев, используемых для оценки и сопоставления заявок на участие в открытом конкурсе на право осуществления перевозок пассажиров и багажа по муниципальным маршрутам регулярных перевозок автомобильным транспортом по нерегулируемым тарифам </w:t>
      </w:r>
      <w:r w:rsidRPr="008933C9">
        <w:rPr>
          <w:rFonts w:ascii="Times New Roman" w:hAnsi="Times New Roman" w:cs="Times New Roman"/>
          <w:b/>
          <w:sz w:val="16"/>
          <w:szCs w:val="16"/>
        </w:rPr>
        <w:t>на территории городского округа Тейково Ивановской области»</w:t>
      </w:r>
    </w:p>
    <w:p w:rsidR="0062579D" w:rsidRPr="008933C9" w:rsidRDefault="0062579D" w:rsidP="0062579D">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 </w:t>
      </w:r>
    </w:p>
    <w:p w:rsidR="0062579D" w:rsidRPr="008933C9" w:rsidRDefault="0062579D" w:rsidP="0062579D">
      <w:pPr>
        <w:tabs>
          <w:tab w:val="left" w:pos="709"/>
        </w:tabs>
        <w:spacing w:line="240" w:lineRule="auto"/>
        <w:rPr>
          <w:rFonts w:ascii="Times New Roman" w:hAnsi="Times New Roman" w:cs="Times New Roman"/>
          <w:sz w:val="16"/>
          <w:szCs w:val="16"/>
        </w:rPr>
      </w:pPr>
      <w:r w:rsidRPr="008933C9">
        <w:rPr>
          <w:rFonts w:ascii="Times New Roman" w:hAnsi="Times New Roman" w:cs="Times New Roman"/>
          <w:sz w:val="16"/>
          <w:szCs w:val="16"/>
        </w:rPr>
        <w:tab/>
        <w:t>В соответствии с Уставом городского округа Тейково, администрация городского округа Тейково</w:t>
      </w:r>
    </w:p>
    <w:p w:rsidR="0062579D" w:rsidRPr="008933C9" w:rsidRDefault="0062579D" w:rsidP="0062579D">
      <w:pPr>
        <w:spacing w:line="240" w:lineRule="auto"/>
        <w:rPr>
          <w:rFonts w:ascii="Times New Roman" w:hAnsi="Times New Roman" w:cs="Times New Roman"/>
          <w:sz w:val="16"/>
          <w:szCs w:val="16"/>
        </w:rPr>
      </w:pPr>
    </w:p>
    <w:p w:rsidR="0062579D" w:rsidRPr="008933C9" w:rsidRDefault="0062579D" w:rsidP="0062579D">
      <w:pPr>
        <w:autoSpaceDE w:val="0"/>
        <w:autoSpaceDN w:val="0"/>
        <w:spacing w:line="240" w:lineRule="auto"/>
        <w:ind w:firstLine="540"/>
        <w:jc w:val="center"/>
        <w:rPr>
          <w:rFonts w:ascii="Times New Roman" w:hAnsi="Times New Roman" w:cs="Times New Roman"/>
          <w:b/>
          <w:bCs/>
          <w:sz w:val="16"/>
          <w:szCs w:val="16"/>
        </w:rPr>
      </w:pPr>
      <w:r w:rsidRPr="008933C9">
        <w:rPr>
          <w:rFonts w:ascii="Times New Roman" w:hAnsi="Times New Roman" w:cs="Times New Roman"/>
          <w:b/>
          <w:bCs/>
          <w:sz w:val="16"/>
          <w:szCs w:val="16"/>
        </w:rPr>
        <w:t>П О С Т А Н О В Л Я Е Т:</w:t>
      </w:r>
    </w:p>
    <w:p w:rsidR="0062579D" w:rsidRPr="008933C9" w:rsidRDefault="0062579D" w:rsidP="0062579D">
      <w:pPr>
        <w:autoSpaceDE w:val="0"/>
        <w:autoSpaceDN w:val="0"/>
        <w:spacing w:line="240" w:lineRule="auto"/>
        <w:ind w:firstLine="540"/>
        <w:jc w:val="center"/>
        <w:rPr>
          <w:rFonts w:ascii="Times New Roman" w:hAnsi="Times New Roman" w:cs="Times New Roman"/>
          <w:sz w:val="16"/>
          <w:szCs w:val="16"/>
        </w:rPr>
      </w:pPr>
    </w:p>
    <w:p w:rsidR="0062579D" w:rsidRPr="008933C9" w:rsidRDefault="0062579D" w:rsidP="0062579D">
      <w:pPr>
        <w:numPr>
          <w:ilvl w:val="0"/>
          <w:numId w:val="1"/>
        </w:numPr>
        <w:tabs>
          <w:tab w:val="left" w:pos="1134"/>
        </w:tabs>
        <w:autoSpaceDN w:val="0"/>
        <w:spacing w:after="0" w:line="240" w:lineRule="auto"/>
        <w:ind w:left="0" w:firstLine="709"/>
        <w:jc w:val="both"/>
        <w:rPr>
          <w:rFonts w:ascii="Times New Roman" w:hAnsi="Times New Roman" w:cs="Times New Roman"/>
          <w:sz w:val="16"/>
          <w:szCs w:val="16"/>
        </w:rPr>
      </w:pPr>
      <w:r w:rsidRPr="008933C9">
        <w:rPr>
          <w:rFonts w:ascii="Times New Roman" w:hAnsi="Times New Roman" w:cs="Times New Roman"/>
          <w:sz w:val="16"/>
          <w:szCs w:val="16"/>
        </w:rPr>
        <w:t>Внести в постановление администрации г.о. Тейково от 24.09.2018 № 673 «</w:t>
      </w:r>
      <w:r w:rsidRPr="008933C9">
        <w:rPr>
          <w:rFonts w:ascii="Times New Roman" w:hAnsi="Times New Roman" w:cs="Times New Roman"/>
          <w:color w:val="000000"/>
          <w:sz w:val="16"/>
          <w:szCs w:val="16"/>
        </w:rPr>
        <w:t xml:space="preserve">Об утверждении шкалы для оценки критериев, используемых для оценки и сопоставления заявок на участие в открытом конкурсе на право осуществления перевозок пассажиров и багажа по муниципальным маршрутам регулярных перевозок автомобильным транспортом по нерегулируемым тарифам </w:t>
      </w:r>
      <w:r w:rsidRPr="008933C9">
        <w:rPr>
          <w:rFonts w:ascii="Times New Roman" w:hAnsi="Times New Roman" w:cs="Times New Roman"/>
          <w:sz w:val="16"/>
          <w:szCs w:val="16"/>
        </w:rPr>
        <w:t>на территории городского округа Тейково Ивановской области» изменения, изложив Приложение к постановлению администрации г.о. Тейково от 24.09.2018 № 673 в новой редакции (прилагается).</w:t>
      </w:r>
    </w:p>
    <w:p w:rsidR="0062579D" w:rsidRPr="008933C9" w:rsidRDefault="0062579D" w:rsidP="0062579D">
      <w:pPr>
        <w:numPr>
          <w:ilvl w:val="0"/>
          <w:numId w:val="1"/>
        </w:numPr>
        <w:tabs>
          <w:tab w:val="left" w:pos="1134"/>
        </w:tabs>
        <w:autoSpaceDN w:val="0"/>
        <w:spacing w:after="0" w:line="240" w:lineRule="auto"/>
        <w:ind w:left="0" w:firstLine="709"/>
        <w:jc w:val="both"/>
        <w:rPr>
          <w:rFonts w:ascii="Times New Roman" w:hAnsi="Times New Roman" w:cs="Times New Roman"/>
          <w:sz w:val="16"/>
          <w:szCs w:val="16"/>
        </w:rPr>
      </w:pPr>
      <w:r w:rsidRPr="008933C9">
        <w:rPr>
          <w:rFonts w:ascii="Times New Roman" w:hAnsi="Times New Roman" w:cs="Times New Roman"/>
          <w:sz w:val="16"/>
          <w:szCs w:val="16"/>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62579D" w:rsidRPr="008933C9" w:rsidRDefault="0062579D" w:rsidP="0062579D">
      <w:pPr>
        <w:autoSpaceDN w:val="0"/>
        <w:spacing w:line="240" w:lineRule="auto"/>
        <w:ind w:left="993"/>
        <w:rPr>
          <w:rFonts w:ascii="Times New Roman" w:hAnsi="Times New Roman" w:cs="Times New Roman"/>
          <w:sz w:val="16"/>
          <w:szCs w:val="16"/>
        </w:rPr>
      </w:pPr>
    </w:p>
    <w:p w:rsidR="0062579D" w:rsidRPr="008933C9" w:rsidRDefault="0062579D" w:rsidP="0062579D">
      <w:pPr>
        <w:spacing w:line="240" w:lineRule="auto"/>
        <w:rPr>
          <w:rFonts w:ascii="Times New Roman" w:hAnsi="Times New Roman" w:cs="Times New Roman"/>
          <w:b/>
          <w:sz w:val="16"/>
          <w:szCs w:val="16"/>
        </w:rPr>
      </w:pPr>
      <w:r w:rsidRPr="008933C9">
        <w:rPr>
          <w:rFonts w:ascii="Times New Roman" w:hAnsi="Times New Roman" w:cs="Times New Roman"/>
          <w:b/>
          <w:sz w:val="16"/>
          <w:szCs w:val="16"/>
        </w:rPr>
        <w:t xml:space="preserve">Глава городского округа  Тейково                                         </w:t>
      </w:r>
      <w:r w:rsidR="00A36263" w:rsidRPr="008933C9">
        <w:rPr>
          <w:rFonts w:ascii="Times New Roman" w:hAnsi="Times New Roman" w:cs="Times New Roman"/>
          <w:b/>
          <w:sz w:val="16"/>
          <w:szCs w:val="16"/>
        </w:rPr>
        <w:t xml:space="preserve">                                                                                                           </w:t>
      </w:r>
      <w:r w:rsidRPr="008933C9">
        <w:rPr>
          <w:rFonts w:ascii="Times New Roman" w:hAnsi="Times New Roman" w:cs="Times New Roman"/>
          <w:b/>
          <w:sz w:val="16"/>
          <w:szCs w:val="16"/>
        </w:rPr>
        <w:t xml:space="preserve">               С.А. Семенова</w:t>
      </w:r>
    </w:p>
    <w:p w:rsidR="0062579D" w:rsidRPr="008933C9" w:rsidRDefault="0062579D" w:rsidP="0062579D">
      <w:pPr>
        <w:spacing w:line="240" w:lineRule="atLeast"/>
        <w:jc w:val="right"/>
        <w:rPr>
          <w:rFonts w:ascii="Times New Roman" w:hAnsi="Times New Roman" w:cs="Times New Roman"/>
          <w:sz w:val="16"/>
          <w:szCs w:val="16"/>
        </w:rPr>
      </w:pPr>
    </w:p>
    <w:p w:rsidR="0062579D" w:rsidRPr="008933C9" w:rsidRDefault="0062579D" w:rsidP="00840E87">
      <w:pPr>
        <w:spacing w:after="0" w:line="240" w:lineRule="atLeast"/>
        <w:jc w:val="right"/>
        <w:rPr>
          <w:rFonts w:ascii="Times New Roman" w:hAnsi="Times New Roman" w:cs="Times New Roman"/>
          <w:sz w:val="16"/>
          <w:szCs w:val="16"/>
        </w:rPr>
      </w:pPr>
      <w:r w:rsidRPr="008933C9">
        <w:rPr>
          <w:rFonts w:ascii="Times New Roman" w:hAnsi="Times New Roman" w:cs="Times New Roman"/>
          <w:sz w:val="16"/>
          <w:szCs w:val="16"/>
        </w:rPr>
        <w:t>Приложение</w:t>
      </w:r>
    </w:p>
    <w:p w:rsidR="0062579D" w:rsidRPr="008933C9" w:rsidRDefault="0062579D" w:rsidP="00840E87">
      <w:pPr>
        <w:spacing w:after="0" w:line="240" w:lineRule="atLeast"/>
        <w:jc w:val="right"/>
        <w:rPr>
          <w:rFonts w:ascii="Times New Roman" w:hAnsi="Times New Roman" w:cs="Times New Roman"/>
          <w:sz w:val="16"/>
          <w:szCs w:val="16"/>
        </w:rPr>
      </w:pPr>
      <w:r w:rsidRPr="008933C9">
        <w:rPr>
          <w:rFonts w:ascii="Times New Roman" w:hAnsi="Times New Roman" w:cs="Times New Roman"/>
          <w:sz w:val="16"/>
          <w:szCs w:val="16"/>
        </w:rPr>
        <w:t xml:space="preserve">к постановлению администрации </w:t>
      </w:r>
    </w:p>
    <w:p w:rsidR="0062579D" w:rsidRPr="008933C9" w:rsidRDefault="0062579D" w:rsidP="00840E87">
      <w:pPr>
        <w:spacing w:after="0" w:line="240" w:lineRule="atLeast"/>
        <w:jc w:val="right"/>
        <w:rPr>
          <w:rFonts w:ascii="Times New Roman" w:hAnsi="Times New Roman" w:cs="Times New Roman"/>
          <w:sz w:val="16"/>
          <w:szCs w:val="16"/>
        </w:rPr>
      </w:pPr>
      <w:r w:rsidRPr="008933C9">
        <w:rPr>
          <w:rFonts w:ascii="Times New Roman" w:hAnsi="Times New Roman" w:cs="Times New Roman"/>
          <w:sz w:val="16"/>
          <w:szCs w:val="16"/>
        </w:rPr>
        <w:t>городского округа Тейково</w:t>
      </w:r>
    </w:p>
    <w:p w:rsidR="0062579D" w:rsidRPr="008933C9" w:rsidRDefault="0062579D" w:rsidP="00840E87">
      <w:pPr>
        <w:spacing w:after="0" w:line="240" w:lineRule="atLeast"/>
        <w:jc w:val="right"/>
        <w:rPr>
          <w:rFonts w:ascii="Times New Roman" w:hAnsi="Times New Roman" w:cs="Times New Roman"/>
          <w:sz w:val="16"/>
          <w:szCs w:val="16"/>
        </w:rPr>
      </w:pPr>
      <w:r w:rsidRPr="008933C9">
        <w:rPr>
          <w:rFonts w:ascii="Times New Roman" w:hAnsi="Times New Roman" w:cs="Times New Roman"/>
          <w:sz w:val="16"/>
          <w:szCs w:val="16"/>
        </w:rPr>
        <w:t>от 13.02.2020  № 58</w:t>
      </w:r>
    </w:p>
    <w:p w:rsidR="0062579D" w:rsidRPr="008933C9" w:rsidRDefault="0062579D" w:rsidP="00840E87">
      <w:pPr>
        <w:spacing w:after="0" w:line="240" w:lineRule="atLeast"/>
        <w:jc w:val="right"/>
        <w:rPr>
          <w:rFonts w:ascii="Times New Roman" w:hAnsi="Times New Roman" w:cs="Times New Roman"/>
          <w:sz w:val="16"/>
          <w:szCs w:val="16"/>
        </w:rPr>
      </w:pPr>
    </w:p>
    <w:p w:rsidR="0062579D" w:rsidRPr="008933C9" w:rsidRDefault="0062579D" w:rsidP="00840E87">
      <w:pPr>
        <w:spacing w:after="0" w:line="240" w:lineRule="atLeast"/>
        <w:jc w:val="right"/>
        <w:rPr>
          <w:rFonts w:ascii="Times New Roman" w:hAnsi="Times New Roman" w:cs="Times New Roman"/>
          <w:sz w:val="16"/>
          <w:szCs w:val="16"/>
        </w:rPr>
      </w:pPr>
      <w:r w:rsidRPr="008933C9">
        <w:rPr>
          <w:rFonts w:ascii="Times New Roman" w:hAnsi="Times New Roman" w:cs="Times New Roman"/>
          <w:sz w:val="16"/>
          <w:szCs w:val="16"/>
        </w:rPr>
        <w:t>Приложение</w:t>
      </w:r>
    </w:p>
    <w:p w:rsidR="0062579D" w:rsidRPr="008933C9" w:rsidRDefault="0062579D" w:rsidP="00840E87">
      <w:pPr>
        <w:spacing w:after="0" w:line="240" w:lineRule="atLeast"/>
        <w:jc w:val="right"/>
        <w:rPr>
          <w:rFonts w:ascii="Times New Roman" w:hAnsi="Times New Roman" w:cs="Times New Roman"/>
          <w:sz w:val="16"/>
          <w:szCs w:val="16"/>
        </w:rPr>
      </w:pPr>
      <w:r w:rsidRPr="008933C9">
        <w:rPr>
          <w:rFonts w:ascii="Times New Roman" w:hAnsi="Times New Roman" w:cs="Times New Roman"/>
          <w:sz w:val="16"/>
          <w:szCs w:val="16"/>
        </w:rPr>
        <w:t>К постановлению администрации</w:t>
      </w:r>
    </w:p>
    <w:p w:rsidR="0062579D" w:rsidRPr="008933C9" w:rsidRDefault="0062579D" w:rsidP="00840E87">
      <w:pPr>
        <w:spacing w:after="0" w:line="240" w:lineRule="atLeast"/>
        <w:jc w:val="right"/>
        <w:rPr>
          <w:rFonts w:ascii="Times New Roman" w:hAnsi="Times New Roman" w:cs="Times New Roman"/>
          <w:sz w:val="16"/>
          <w:szCs w:val="16"/>
        </w:rPr>
      </w:pPr>
      <w:r w:rsidRPr="008933C9">
        <w:rPr>
          <w:rFonts w:ascii="Times New Roman" w:hAnsi="Times New Roman" w:cs="Times New Roman"/>
          <w:sz w:val="16"/>
          <w:szCs w:val="16"/>
        </w:rPr>
        <w:t>Городского округа Тейково Ивановской области</w:t>
      </w:r>
    </w:p>
    <w:p w:rsidR="0062579D" w:rsidRPr="008933C9" w:rsidRDefault="0062579D" w:rsidP="00840E87">
      <w:pPr>
        <w:spacing w:after="0" w:line="240" w:lineRule="atLeast"/>
        <w:jc w:val="right"/>
        <w:rPr>
          <w:rFonts w:ascii="Times New Roman" w:hAnsi="Times New Roman" w:cs="Times New Roman"/>
          <w:sz w:val="16"/>
          <w:szCs w:val="16"/>
        </w:rPr>
      </w:pPr>
      <w:r w:rsidRPr="008933C9">
        <w:rPr>
          <w:rFonts w:ascii="Times New Roman" w:hAnsi="Times New Roman" w:cs="Times New Roman"/>
          <w:sz w:val="16"/>
          <w:szCs w:val="16"/>
        </w:rPr>
        <w:t>от 24.09.2018 № 673</w:t>
      </w:r>
    </w:p>
    <w:p w:rsidR="0062579D" w:rsidRPr="008933C9" w:rsidRDefault="0062579D" w:rsidP="0062579D">
      <w:pPr>
        <w:pStyle w:val="ad"/>
        <w:jc w:val="right"/>
        <w:rPr>
          <w:rFonts w:ascii="Times New Roman" w:eastAsia="Calibri" w:hAnsi="Times New Roman" w:cs="Times New Roman"/>
          <w:sz w:val="16"/>
          <w:szCs w:val="16"/>
        </w:rPr>
      </w:pPr>
    </w:p>
    <w:p w:rsidR="0062579D" w:rsidRPr="008933C9" w:rsidRDefault="0062579D" w:rsidP="0062579D">
      <w:pPr>
        <w:pStyle w:val="ad"/>
        <w:jc w:val="center"/>
        <w:rPr>
          <w:rFonts w:ascii="Times New Roman" w:hAnsi="Times New Roman" w:cs="Times New Roman"/>
          <w:sz w:val="16"/>
          <w:szCs w:val="16"/>
        </w:rPr>
      </w:pPr>
      <w:r w:rsidRPr="008933C9">
        <w:rPr>
          <w:rFonts w:ascii="Times New Roman" w:eastAsia="Calibri" w:hAnsi="Times New Roman" w:cs="Times New Roman"/>
          <w:color w:val="000000"/>
          <w:sz w:val="16"/>
          <w:szCs w:val="16"/>
        </w:rPr>
        <w:t xml:space="preserve">Шкала </w:t>
      </w:r>
      <w:r w:rsidRPr="008933C9">
        <w:rPr>
          <w:rFonts w:ascii="Times New Roman" w:hAnsi="Times New Roman" w:cs="Times New Roman"/>
          <w:color w:val="000000"/>
          <w:sz w:val="16"/>
          <w:szCs w:val="16"/>
        </w:rPr>
        <w:t xml:space="preserve">для оценки критериев, используемых для оценки и сопоставления заявок на участие в открытом конкурсе на право осуществления перевозок пассажиров и багажа по муниципальным маршрутам регулярных перевозок автомобильным транспортом по нерегулируемым тарифам </w:t>
      </w:r>
      <w:r w:rsidRPr="008933C9">
        <w:rPr>
          <w:rFonts w:ascii="Times New Roman" w:hAnsi="Times New Roman" w:cs="Times New Roman"/>
          <w:sz w:val="16"/>
          <w:szCs w:val="16"/>
        </w:rPr>
        <w:t>на территории городского округа Тейково Ивановской области</w:t>
      </w:r>
    </w:p>
    <w:tbl>
      <w:tblPr>
        <w:tblW w:w="9740" w:type="dxa"/>
        <w:tblInd w:w="49" w:type="dxa"/>
        <w:tblLayout w:type="fixed"/>
        <w:tblLook w:val="0000"/>
      </w:tblPr>
      <w:tblGrid>
        <w:gridCol w:w="779"/>
        <w:gridCol w:w="5385"/>
        <w:gridCol w:w="2355"/>
        <w:gridCol w:w="1221"/>
      </w:tblGrid>
      <w:tr w:rsidR="0062579D" w:rsidRPr="008933C9" w:rsidTr="008933C9">
        <w:trPr>
          <w:trHeight w:val="355"/>
        </w:trPr>
        <w:tc>
          <w:tcPr>
            <w:tcW w:w="779"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left="-49" w:firstLine="0"/>
              <w:rPr>
                <w:rFonts w:ascii="Times New Roman" w:hAnsi="Times New Roman" w:cs="Times New Roman"/>
                <w:sz w:val="16"/>
                <w:szCs w:val="16"/>
              </w:rPr>
            </w:pPr>
            <w:r w:rsidRPr="008933C9">
              <w:rPr>
                <w:rFonts w:ascii="Times New Roman" w:hAnsi="Times New Roman" w:cs="Times New Roman"/>
                <w:sz w:val="16"/>
                <w:szCs w:val="16"/>
              </w:rPr>
              <w:t xml:space="preserve">№ </w:t>
            </w:r>
          </w:p>
          <w:p w:rsidR="0062579D" w:rsidRPr="008933C9" w:rsidRDefault="0062579D" w:rsidP="008933C9">
            <w:pPr>
              <w:pStyle w:val="ad"/>
              <w:ind w:left="-49" w:firstLine="0"/>
              <w:rPr>
                <w:rFonts w:ascii="Times New Roman" w:hAnsi="Times New Roman" w:cs="Times New Roman"/>
                <w:sz w:val="16"/>
                <w:szCs w:val="16"/>
              </w:rPr>
            </w:pPr>
            <w:r w:rsidRPr="008933C9">
              <w:rPr>
                <w:rFonts w:ascii="Times New Roman" w:hAnsi="Times New Roman" w:cs="Times New Roman"/>
                <w:sz w:val="16"/>
                <w:szCs w:val="16"/>
              </w:rPr>
              <w:t>п/п</w:t>
            </w:r>
          </w:p>
        </w:tc>
        <w:tc>
          <w:tcPr>
            <w:tcW w:w="5385"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jc w:val="center"/>
              <w:rPr>
                <w:rFonts w:ascii="Times New Roman" w:hAnsi="Times New Roman" w:cs="Times New Roman"/>
                <w:sz w:val="16"/>
                <w:szCs w:val="16"/>
              </w:rPr>
            </w:pPr>
            <w:r w:rsidRPr="008933C9">
              <w:rPr>
                <w:rFonts w:ascii="Times New Roman" w:hAnsi="Times New Roman" w:cs="Times New Roman"/>
                <w:sz w:val="16"/>
                <w:szCs w:val="16"/>
              </w:rPr>
              <w:t>Критерии</w:t>
            </w:r>
          </w:p>
        </w:tc>
        <w:tc>
          <w:tcPr>
            <w:tcW w:w="2355"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rPr>
                <w:rFonts w:ascii="Times New Roman" w:hAnsi="Times New Roman" w:cs="Times New Roman"/>
                <w:sz w:val="16"/>
                <w:szCs w:val="16"/>
              </w:rPr>
            </w:pPr>
            <w:r w:rsidRPr="008933C9">
              <w:rPr>
                <w:rFonts w:ascii="Times New Roman" w:hAnsi="Times New Roman" w:cs="Times New Roman"/>
                <w:sz w:val="16"/>
                <w:szCs w:val="16"/>
              </w:rPr>
              <w:t>Показатели</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Баллы</w:t>
            </w:r>
          </w:p>
        </w:tc>
      </w:tr>
      <w:tr w:rsidR="0062579D" w:rsidRPr="008933C9" w:rsidTr="008933C9">
        <w:tc>
          <w:tcPr>
            <w:tcW w:w="779"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1</w:t>
            </w:r>
          </w:p>
        </w:tc>
        <w:tc>
          <w:tcPr>
            <w:tcW w:w="5385"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hanging="1"/>
              <w:rPr>
                <w:rFonts w:ascii="Times New Roman" w:hAnsi="Times New Roman" w:cs="Times New Roman"/>
                <w:b/>
                <w:color w:val="000000"/>
                <w:sz w:val="16"/>
                <w:szCs w:val="16"/>
              </w:rPr>
            </w:pPr>
            <w:r w:rsidRPr="008933C9">
              <w:rPr>
                <w:rFonts w:ascii="Times New Roman" w:hAnsi="Times New Roman" w:cs="Times New Roman"/>
                <w:sz w:val="16"/>
                <w:szCs w:val="16"/>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w:t>
            </w:r>
            <w:r w:rsidRPr="008933C9">
              <w:rPr>
                <w:rFonts w:ascii="Times New Roman" w:hAnsi="Times New Roman" w:cs="Times New Roman"/>
                <w:sz w:val="16"/>
                <w:szCs w:val="16"/>
              </w:rPr>
              <w:lastRenderedPageBreak/>
              <w:t>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2355"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lastRenderedPageBreak/>
              <w:t xml:space="preserve">0,00 </w:t>
            </w:r>
          </w:p>
          <w:p w:rsidR="0062579D" w:rsidRPr="008933C9" w:rsidRDefault="0062579D" w:rsidP="008933C9">
            <w:pPr>
              <w:pStyle w:val="ad"/>
              <w:ind w:firstLine="0"/>
              <w:rPr>
                <w:rFonts w:ascii="Times New Roman" w:hAnsi="Times New Roman" w:cs="Times New Roman"/>
                <w:sz w:val="16"/>
                <w:szCs w:val="16"/>
              </w:rPr>
            </w:pPr>
          </w:p>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более 0,00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5</w:t>
            </w:r>
          </w:p>
          <w:p w:rsidR="0062579D" w:rsidRPr="008933C9" w:rsidRDefault="0062579D" w:rsidP="008933C9">
            <w:pPr>
              <w:pStyle w:val="ad"/>
              <w:ind w:firstLine="0"/>
              <w:rPr>
                <w:rFonts w:ascii="Times New Roman" w:hAnsi="Times New Roman" w:cs="Times New Roman"/>
                <w:sz w:val="16"/>
                <w:szCs w:val="16"/>
              </w:rPr>
            </w:pPr>
          </w:p>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0</w:t>
            </w:r>
          </w:p>
          <w:p w:rsidR="0062579D" w:rsidRPr="008933C9" w:rsidRDefault="0062579D" w:rsidP="008933C9">
            <w:pPr>
              <w:pStyle w:val="ad"/>
              <w:ind w:firstLine="0"/>
              <w:rPr>
                <w:rFonts w:ascii="Times New Roman" w:hAnsi="Times New Roman" w:cs="Times New Roman"/>
                <w:sz w:val="16"/>
                <w:szCs w:val="16"/>
              </w:rPr>
            </w:pPr>
          </w:p>
          <w:p w:rsidR="0062579D" w:rsidRPr="008933C9" w:rsidRDefault="0062579D" w:rsidP="008933C9">
            <w:pPr>
              <w:pStyle w:val="ad"/>
              <w:ind w:firstLine="0"/>
              <w:rPr>
                <w:rFonts w:ascii="Times New Roman" w:hAnsi="Times New Roman" w:cs="Times New Roman"/>
                <w:sz w:val="16"/>
                <w:szCs w:val="16"/>
              </w:rPr>
            </w:pPr>
          </w:p>
          <w:p w:rsidR="0062579D" w:rsidRPr="008933C9" w:rsidRDefault="0062579D" w:rsidP="008933C9">
            <w:pPr>
              <w:pStyle w:val="ad"/>
              <w:ind w:firstLine="0"/>
              <w:rPr>
                <w:rFonts w:ascii="Times New Roman" w:hAnsi="Times New Roman" w:cs="Times New Roman"/>
                <w:sz w:val="16"/>
                <w:szCs w:val="16"/>
              </w:rPr>
            </w:pPr>
          </w:p>
        </w:tc>
      </w:tr>
      <w:tr w:rsidR="0062579D" w:rsidRPr="008933C9" w:rsidTr="008933C9">
        <w:trPr>
          <w:trHeight w:val="465"/>
        </w:trPr>
        <w:tc>
          <w:tcPr>
            <w:tcW w:w="779" w:type="dxa"/>
            <w:vMerge w:val="restart"/>
            <w:tcBorders>
              <w:top w:val="single" w:sz="4" w:space="0" w:color="000000"/>
              <w:left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lastRenderedPageBreak/>
              <w:t>2</w:t>
            </w:r>
          </w:p>
        </w:tc>
        <w:tc>
          <w:tcPr>
            <w:tcW w:w="5385" w:type="dxa"/>
            <w:vMerge w:val="restart"/>
            <w:tcBorders>
              <w:top w:val="single" w:sz="4" w:space="0" w:color="000000"/>
              <w:left w:val="single" w:sz="4" w:space="0" w:color="000000"/>
            </w:tcBorders>
            <w:shd w:val="clear" w:color="auto" w:fill="auto"/>
          </w:tcPr>
          <w:p w:rsidR="0062579D" w:rsidRPr="008933C9" w:rsidRDefault="0062579D" w:rsidP="008933C9">
            <w:pPr>
              <w:pStyle w:val="ad"/>
              <w:ind w:hanging="1"/>
              <w:rPr>
                <w:rFonts w:ascii="Times New Roman" w:hAnsi="Times New Roman" w:cs="Times New Roman"/>
                <w:color w:val="000000"/>
                <w:sz w:val="16"/>
                <w:szCs w:val="16"/>
              </w:rPr>
            </w:pPr>
            <w:r w:rsidRPr="008933C9">
              <w:rPr>
                <w:rFonts w:ascii="Times New Roman" w:hAnsi="Times New Roman" w:cs="Times New Roman"/>
                <w:sz w:val="16"/>
                <w:szCs w:val="16"/>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355" w:type="dxa"/>
            <w:tcBorders>
              <w:top w:val="single" w:sz="4" w:space="0" w:color="000000"/>
              <w:left w:val="single" w:sz="4" w:space="0" w:color="000000"/>
              <w:bottom w:val="single" w:sz="4" w:space="0" w:color="auto"/>
            </w:tcBorders>
            <w:shd w:val="clear" w:color="auto" w:fill="auto"/>
          </w:tcPr>
          <w:p w:rsidR="0062579D" w:rsidRPr="008933C9" w:rsidRDefault="0062579D"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 до 1 года </w:t>
            </w:r>
          </w:p>
        </w:tc>
        <w:tc>
          <w:tcPr>
            <w:tcW w:w="1221" w:type="dxa"/>
            <w:tcBorders>
              <w:top w:val="single" w:sz="4" w:space="0" w:color="000000"/>
              <w:left w:val="single" w:sz="4" w:space="0" w:color="000000"/>
              <w:bottom w:val="single" w:sz="4" w:space="0" w:color="auto"/>
              <w:right w:val="single" w:sz="4" w:space="0" w:color="000000"/>
            </w:tcBorders>
            <w:shd w:val="clear" w:color="auto" w:fill="auto"/>
          </w:tcPr>
          <w:p w:rsidR="0062579D" w:rsidRPr="008933C9" w:rsidRDefault="0062579D"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0</w:t>
            </w:r>
          </w:p>
        </w:tc>
      </w:tr>
      <w:tr w:rsidR="0062579D" w:rsidRPr="008933C9" w:rsidTr="008933C9">
        <w:trPr>
          <w:trHeight w:val="465"/>
        </w:trPr>
        <w:tc>
          <w:tcPr>
            <w:tcW w:w="779" w:type="dxa"/>
            <w:vMerge/>
            <w:tcBorders>
              <w:top w:val="single" w:sz="4" w:space="0" w:color="000000"/>
              <w:left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p>
        </w:tc>
        <w:tc>
          <w:tcPr>
            <w:tcW w:w="5385" w:type="dxa"/>
            <w:vMerge/>
            <w:tcBorders>
              <w:top w:val="single" w:sz="4" w:space="0" w:color="000000"/>
              <w:left w:val="single" w:sz="4" w:space="0" w:color="000000"/>
            </w:tcBorders>
            <w:shd w:val="clear" w:color="auto" w:fill="auto"/>
          </w:tcPr>
          <w:p w:rsidR="0062579D" w:rsidRPr="008933C9" w:rsidRDefault="0062579D" w:rsidP="008933C9">
            <w:pPr>
              <w:rPr>
                <w:rFonts w:ascii="Times New Roman" w:hAnsi="Times New Roman" w:cs="Times New Roman"/>
                <w:b/>
                <w:color w:val="000000"/>
                <w:sz w:val="16"/>
                <w:szCs w:val="16"/>
              </w:rPr>
            </w:pPr>
          </w:p>
        </w:tc>
        <w:tc>
          <w:tcPr>
            <w:tcW w:w="2355" w:type="dxa"/>
            <w:tcBorders>
              <w:top w:val="single" w:sz="4" w:space="0" w:color="000000"/>
              <w:left w:val="single" w:sz="4" w:space="0" w:color="000000"/>
              <w:bottom w:val="single" w:sz="4" w:space="0" w:color="auto"/>
            </w:tcBorders>
            <w:shd w:val="clear" w:color="auto" w:fill="auto"/>
          </w:tcPr>
          <w:p w:rsidR="0062579D" w:rsidRPr="008933C9" w:rsidRDefault="0062579D"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 от 1 года до 3 лет (включительно)</w:t>
            </w:r>
          </w:p>
        </w:tc>
        <w:tc>
          <w:tcPr>
            <w:tcW w:w="1221" w:type="dxa"/>
            <w:tcBorders>
              <w:top w:val="single" w:sz="4" w:space="0" w:color="000000"/>
              <w:left w:val="single" w:sz="4" w:space="0" w:color="000000"/>
              <w:bottom w:val="single" w:sz="4" w:space="0" w:color="auto"/>
              <w:right w:val="single" w:sz="4" w:space="0" w:color="000000"/>
            </w:tcBorders>
            <w:shd w:val="clear" w:color="auto" w:fill="auto"/>
          </w:tcPr>
          <w:p w:rsidR="0062579D" w:rsidRPr="008933C9" w:rsidRDefault="0062579D"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1</w:t>
            </w:r>
          </w:p>
        </w:tc>
      </w:tr>
      <w:tr w:rsidR="0062579D" w:rsidRPr="008933C9" w:rsidTr="008933C9">
        <w:trPr>
          <w:trHeight w:val="345"/>
        </w:trPr>
        <w:tc>
          <w:tcPr>
            <w:tcW w:w="779" w:type="dxa"/>
            <w:vMerge/>
            <w:tcBorders>
              <w:left w:val="single" w:sz="4" w:space="0" w:color="000000"/>
            </w:tcBorders>
            <w:shd w:val="clear" w:color="auto" w:fill="auto"/>
          </w:tcPr>
          <w:p w:rsidR="0062579D" w:rsidRPr="008933C9" w:rsidRDefault="0062579D" w:rsidP="008933C9">
            <w:pPr>
              <w:pStyle w:val="ad"/>
              <w:rPr>
                <w:rFonts w:ascii="Times New Roman" w:hAnsi="Times New Roman" w:cs="Times New Roman"/>
                <w:sz w:val="16"/>
                <w:szCs w:val="16"/>
              </w:rPr>
            </w:pPr>
          </w:p>
        </w:tc>
        <w:tc>
          <w:tcPr>
            <w:tcW w:w="5385" w:type="dxa"/>
            <w:vMerge/>
            <w:tcBorders>
              <w:left w:val="single" w:sz="4" w:space="0" w:color="000000"/>
            </w:tcBorders>
            <w:shd w:val="clear" w:color="auto" w:fill="auto"/>
          </w:tcPr>
          <w:p w:rsidR="0062579D" w:rsidRPr="008933C9" w:rsidRDefault="0062579D" w:rsidP="008933C9">
            <w:pPr>
              <w:rPr>
                <w:rFonts w:ascii="Times New Roman" w:hAnsi="Times New Roman" w:cs="Times New Roman"/>
                <w:b/>
                <w:color w:val="000000"/>
                <w:sz w:val="16"/>
                <w:szCs w:val="16"/>
              </w:rPr>
            </w:pPr>
          </w:p>
        </w:tc>
        <w:tc>
          <w:tcPr>
            <w:tcW w:w="2355" w:type="dxa"/>
            <w:tcBorders>
              <w:top w:val="single" w:sz="4" w:space="0" w:color="auto"/>
              <w:left w:val="single" w:sz="4" w:space="0" w:color="000000"/>
              <w:bottom w:val="single" w:sz="4" w:space="0" w:color="auto"/>
            </w:tcBorders>
            <w:shd w:val="clear" w:color="auto" w:fill="auto"/>
          </w:tcPr>
          <w:p w:rsidR="0062579D" w:rsidRPr="008933C9" w:rsidRDefault="0062579D"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от 4 до 6 лет (включительно)</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rsidR="0062579D" w:rsidRPr="008933C9" w:rsidRDefault="0062579D"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3</w:t>
            </w:r>
          </w:p>
        </w:tc>
      </w:tr>
      <w:tr w:rsidR="0062579D" w:rsidRPr="008933C9" w:rsidTr="008933C9">
        <w:trPr>
          <w:trHeight w:val="345"/>
        </w:trPr>
        <w:tc>
          <w:tcPr>
            <w:tcW w:w="779" w:type="dxa"/>
            <w:vMerge/>
            <w:tcBorders>
              <w:left w:val="single" w:sz="4" w:space="0" w:color="000000"/>
            </w:tcBorders>
            <w:shd w:val="clear" w:color="auto" w:fill="auto"/>
          </w:tcPr>
          <w:p w:rsidR="0062579D" w:rsidRPr="008933C9" w:rsidRDefault="0062579D" w:rsidP="008933C9">
            <w:pPr>
              <w:pStyle w:val="ad"/>
              <w:rPr>
                <w:rFonts w:ascii="Times New Roman" w:hAnsi="Times New Roman" w:cs="Times New Roman"/>
                <w:sz w:val="16"/>
                <w:szCs w:val="16"/>
              </w:rPr>
            </w:pPr>
          </w:p>
        </w:tc>
        <w:tc>
          <w:tcPr>
            <w:tcW w:w="5385" w:type="dxa"/>
            <w:vMerge/>
            <w:tcBorders>
              <w:left w:val="single" w:sz="4" w:space="0" w:color="000000"/>
            </w:tcBorders>
            <w:shd w:val="clear" w:color="auto" w:fill="auto"/>
          </w:tcPr>
          <w:p w:rsidR="0062579D" w:rsidRPr="008933C9" w:rsidRDefault="0062579D" w:rsidP="008933C9">
            <w:pPr>
              <w:rPr>
                <w:rFonts w:ascii="Times New Roman" w:hAnsi="Times New Roman" w:cs="Times New Roman"/>
                <w:b/>
                <w:color w:val="000000"/>
                <w:sz w:val="16"/>
                <w:szCs w:val="16"/>
              </w:rPr>
            </w:pPr>
          </w:p>
        </w:tc>
        <w:tc>
          <w:tcPr>
            <w:tcW w:w="2355" w:type="dxa"/>
            <w:tcBorders>
              <w:top w:val="single" w:sz="4" w:space="0" w:color="auto"/>
              <w:left w:val="single" w:sz="4" w:space="0" w:color="000000"/>
              <w:bottom w:val="single" w:sz="4" w:space="0" w:color="auto"/>
            </w:tcBorders>
            <w:shd w:val="clear" w:color="auto" w:fill="auto"/>
          </w:tcPr>
          <w:p w:rsidR="0062579D" w:rsidRPr="008933C9" w:rsidRDefault="0062579D"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от 7 лет и более</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rsidR="0062579D" w:rsidRPr="008933C9" w:rsidRDefault="0062579D"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5</w:t>
            </w:r>
          </w:p>
        </w:tc>
      </w:tr>
      <w:tr w:rsidR="0062579D" w:rsidRPr="008933C9" w:rsidTr="008933C9">
        <w:trPr>
          <w:trHeight w:val="1104"/>
        </w:trPr>
        <w:tc>
          <w:tcPr>
            <w:tcW w:w="779" w:type="dxa"/>
            <w:vMerge/>
            <w:tcBorders>
              <w:left w:val="single" w:sz="4" w:space="0" w:color="000000"/>
              <w:bottom w:val="single" w:sz="4" w:space="0" w:color="000000"/>
            </w:tcBorders>
            <w:shd w:val="clear" w:color="auto" w:fill="auto"/>
          </w:tcPr>
          <w:p w:rsidR="0062579D" w:rsidRPr="008933C9" w:rsidRDefault="0062579D" w:rsidP="008933C9">
            <w:pPr>
              <w:pStyle w:val="ad"/>
              <w:rPr>
                <w:rFonts w:ascii="Times New Roman" w:hAnsi="Times New Roman" w:cs="Times New Roman"/>
                <w:sz w:val="16"/>
                <w:szCs w:val="16"/>
              </w:rPr>
            </w:pPr>
          </w:p>
        </w:tc>
        <w:tc>
          <w:tcPr>
            <w:tcW w:w="5385" w:type="dxa"/>
            <w:vMerge/>
            <w:tcBorders>
              <w:left w:val="single" w:sz="4" w:space="0" w:color="000000"/>
              <w:bottom w:val="single" w:sz="4" w:space="0" w:color="000000"/>
            </w:tcBorders>
            <w:shd w:val="clear" w:color="auto" w:fill="auto"/>
          </w:tcPr>
          <w:p w:rsidR="0062579D" w:rsidRPr="008933C9" w:rsidRDefault="0062579D" w:rsidP="008933C9">
            <w:pPr>
              <w:rPr>
                <w:rFonts w:ascii="Times New Roman" w:hAnsi="Times New Roman" w:cs="Times New Roman"/>
                <w:b/>
                <w:color w:val="000000"/>
                <w:sz w:val="16"/>
                <w:szCs w:val="16"/>
              </w:rPr>
            </w:pPr>
          </w:p>
        </w:tc>
        <w:tc>
          <w:tcPr>
            <w:tcW w:w="2355" w:type="dxa"/>
            <w:tcBorders>
              <w:top w:val="single" w:sz="4" w:space="0" w:color="auto"/>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p>
        </w:tc>
        <w:tc>
          <w:tcPr>
            <w:tcW w:w="1221" w:type="dxa"/>
            <w:tcBorders>
              <w:top w:val="single" w:sz="4" w:space="0" w:color="auto"/>
              <w:left w:val="single" w:sz="4" w:space="0" w:color="000000"/>
              <w:bottom w:val="single" w:sz="4" w:space="0" w:color="000000"/>
              <w:right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p>
        </w:tc>
      </w:tr>
      <w:tr w:rsidR="0062579D" w:rsidRPr="008933C9" w:rsidTr="008933C9">
        <w:trPr>
          <w:trHeight w:val="1595"/>
        </w:trPr>
        <w:tc>
          <w:tcPr>
            <w:tcW w:w="779"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b/>
                <w:sz w:val="16"/>
                <w:szCs w:val="16"/>
              </w:rPr>
            </w:pPr>
            <w:r w:rsidRPr="008933C9">
              <w:rPr>
                <w:rFonts w:ascii="Times New Roman" w:hAnsi="Times New Roman" w:cs="Times New Roman"/>
                <w:b/>
                <w:sz w:val="16"/>
                <w:szCs w:val="16"/>
              </w:rPr>
              <w:t>3</w:t>
            </w:r>
          </w:p>
        </w:tc>
        <w:tc>
          <w:tcPr>
            <w:tcW w:w="8961" w:type="dxa"/>
            <w:gridSpan w:val="3"/>
            <w:tcBorders>
              <w:top w:val="single" w:sz="4" w:space="0" w:color="000000"/>
              <w:left w:val="single" w:sz="4" w:space="0" w:color="000000"/>
              <w:bottom w:val="single" w:sz="4" w:space="0" w:color="000000"/>
              <w:right w:val="single" w:sz="4" w:space="0" w:color="000000"/>
            </w:tcBorders>
            <w:shd w:val="clear" w:color="auto" w:fill="auto"/>
          </w:tcPr>
          <w:p w:rsidR="0062579D" w:rsidRPr="008933C9" w:rsidRDefault="0062579D" w:rsidP="008933C9">
            <w:pPr>
              <w:pStyle w:val="ad"/>
              <w:ind w:firstLine="0"/>
              <w:rPr>
                <w:rFonts w:ascii="Times New Roman" w:hAnsi="Times New Roman" w:cs="Times New Roman"/>
                <w:b/>
                <w:color w:val="000000"/>
                <w:sz w:val="16"/>
                <w:szCs w:val="16"/>
              </w:rPr>
            </w:pPr>
            <w:r w:rsidRPr="008933C9">
              <w:rPr>
                <w:rFonts w:ascii="Times New Roman" w:hAnsi="Times New Roman" w:cs="Times New Roman"/>
                <w:spacing w:val="2"/>
                <w:sz w:val="16"/>
                <w:szCs w:val="16"/>
                <w:shd w:val="clear" w:color="auto" w:fill="FFFFFF"/>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sidRPr="008933C9">
              <w:rPr>
                <w:rFonts w:ascii="Times New Roman" w:hAnsi="Times New Roman" w:cs="Times New Roman"/>
                <w:b/>
                <w:color w:val="000000"/>
                <w:sz w:val="16"/>
                <w:szCs w:val="16"/>
              </w:rPr>
              <w:t xml:space="preserve"> </w:t>
            </w:r>
            <w:r w:rsidRPr="008933C9">
              <w:rPr>
                <w:rStyle w:val="ae"/>
                <w:rFonts w:ascii="Times New Roman" w:hAnsi="Times New Roman" w:cs="Times New Roman"/>
                <w:i w:val="0"/>
                <w:iCs w:val="0"/>
                <w:sz w:val="16"/>
                <w:szCs w:val="16"/>
              </w:rPr>
              <w:t>(из расчета на каждую транспортную единицу) &lt;*&gt;</w:t>
            </w:r>
          </w:p>
          <w:p w:rsidR="0062579D" w:rsidRPr="008933C9" w:rsidRDefault="0062579D" w:rsidP="008933C9">
            <w:pPr>
              <w:pStyle w:val="ad"/>
              <w:ind w:firstLine="0"/>
              <w:rPr>
                <w:rFonts w:ascii="Times New Roman" w:hAnsi="Times New Roman" w:cs="Times New Roman"/>
                <w:b/>
                <w:color w:val="000000"/>
                <w:sz w:val="16"/>
                <w:szCs w:val="16"/>
              </w:rPr>
            </w:pPr>
          </w:p>
        </w:tc>
      </w:tr>
      <w:tr w:rsidR="0062579D" w:rsidRPr="008933C9" w:rsidTr="008933C9">
        <w:tc>
          <w:tcPr>
            <w:tcW w:w="779"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3.1</w:t>
            </w:r>
          </w:p>
        </w:tc>
        <w:tc>
          <w:tcPr>
            <w:tcW w:w="5385"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Наличие низкопольных  и полунизкопольных транспортных средств, указанных в заявке на участие в открытом конкурсе на право получения свидетельства об осуществлении перевозок по  муниципальным маршрутам регулярных перевозок.</w:t>
            </w:r>
          </w:p>
        </w:tc>
        <w:tc>
          <w:tcPr>
            <w:tcW w:w="2355"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наличие</w:t>
            </w:r>
          </w:p>
          <w:p w:rsidR="0062579D" w:rsidRPr="008933C9" w:rsidRDefault="0062579D"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отсутствие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62579D" w:rsidRPr="008933C9" w:rsidRDefault="0062579D"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5</w:t>
            </w:r>
          </w:p>
          <w:p w:rsidR="0062579D" w:rsidRPr="008933C9" w:rsidRDefault="0062579D"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0</w:t>
            </w:r>
          </w:p>
        </w:tc>
      </w:tr>
      <w:tr w:rsidR="0062579D" w:rsidRPr="008933C9" w:rsidTr="008933C9">
        <w:tc>
          <w:tcPr>
            <w:tcW w:w="779"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b/>
                <w:sz w:val="16"/>
                <w:szCs w:val="16"/>
              </w:rPr>
            </w:pPr>
            <w:r w:rsidRPr="008933C9">
              <w:rPr>
                <w:rFonts w:ascii="Times New Roman" w:hAnsi="Times New Roman" w:cs="Times New Roman"/>
                <w:b/>
                <w:sz w:val="16"/>
                <w:szCs w:val="16"/>
              </w:rPr>
              <w:t>3.2.</w:t>
            </w:r>
          </w:p>
        </w:tc>
        <w:tc>
          <w:tcPr>
            <w:tcW w:w="5385"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b/>
                <w:color w:val="000000"/>
                <w:sz w:val="16"/>
                <w:szCs w:val="16"/>
              </w:rPr>
            </w:pPr>
            <w:r w:rsidRPr="008933C9">
              <w:rPr>
                <w:rFonts w:ascii="Times New Roman" w:hAnsi="Times New Roman" w:cs="Times New Roman"/>
                <w:b/>
                <w:color w:val="000000"/>
                <w:sz w:val="16"/>
                <w:szCs w:val="16"/>
              </w:rPr>
              <w:t xml:space="preserve">Оборудование транспортного средства для перевозок пассажиров с ограниченными возможностями передвижения и иных групп инвалидов, </w:t>
            </w:r>
            <w:r w:rsidRPr="008933C9">
              <w:rPr>
                <w:rFonts w:ascii="Times New Roman" w:hAnsi="Times New Roman" w:cs="Times New Roman"/>
                <w:b/>
                <w:iCs/>
                <w:color w:val="000000"/>
                <w:sz w:val="16"/>
                <w:szCs w:val="16"/>
              </w:rPr>
              <w:t xml:space="preserve">а также </w:t>
            </w:r>
            <w:r w:rsidRPr="008933C9">
              <w:rPr>
                <w:rStyle w:val="ae"/>
                <w:rFonts w:ascii="Times New Roman" w:hAnsi="Times New Roman" w:cs="Times New Roman"/>
                <w:b/>
                <w:i w:val="0"/>
                <w:iCs w:val="0"/>
                <w:color w:val="000000"/>
                <w:sz w:val="16"/>
                <w:szCs w:val="16"/>
              </w:rPr>
              <w:t>пассажиров с детскими колясками</w:t>
            </w:r>
            <w:r w:rsidRPr="008933C9">
              <w:rPr>
                <w:rFonts w:ascii="Times New Roman" w:hAnsi="Times New Roman" w:cs="Times New Roman"/>
                <w:b/>
                <w:color w:val="000000"/>
                <w:sz w:val="16"/>
                <w:szCs w:val="16"/>
              </w:rPr>
              <w:t xml:space="preserve"> (наличие оборудования для перевозки слабовидящих инвалидов, слабослышащих инвалидов):</w:t>
            </w:r>
          </w:p>
        </w:tc>
        <w:tc>
          <w:tcPr>
            <w:tcW w:w="2355"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p>
        </w:tc>
      </w:tr>
      <w:tr w:rsidR="0062579D" w:rsidRPr="008933C9" w:rsidTr="008933C9">
        <w:tc>
          <w:tcPr>
            <w:tcW w:w="779"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3.2.1.</w:t>
            </w:r>
          </w:p>
        </w:tc>
        <w:tc>
          <w:tcPr>
            <w:tcW w:w="5385"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iCs/>
                <w:color w:val="000000"/>
                <w:sz w:val="16"/>
                <w:szCs w:val="16"/>
              </w:rPr>
            </w:pPr>
            <w:r w:rsidRPr="008933C9">
              <w:rPr>
                <w:rFonts w:ascii="Times New Roman" w:hAnsi="Times New Roman" w:cs="Times New Roman"/>
                <w:iCs/>
                <w:color w:val="000000"/>
                <w:sz w:val="16"/>
                <w:szCs w:val="16"/>
              </w:rPr>
              <w:t xml:space="preserve">Наличие транспортных средств оснащенных оборудованием для перевозок пассажиров с ограниченными возможностями передвижения, а также </w:t>
            </w:r>
            <w:r w:rsidRPr="008933C9">
              <w:rPr>
                <w:rStyle w:val="ae"/>
                <w:rFonts w:ascii="Times New Roman" w:hAnsi="Times New Roman" w:cs="Times New Roman"/>
                <w:i w:val="0"/>
                <w:iCs w:val="0"/>
                <w:color w:val="000000"/>
                <w:sz w:val="16"/>
                <w:szCs w:val="16"/>
              </w:rPr>
              <w:t>пассажиров с детскими колясками</w:t>
            </w:r>
            <w:r w:rsidRPr="008933C9">
              <w:rPr>
                <w:rFonts w:ascii="Times New Roman" w:hAnsi="Times New Roman" w:cs="Times New Roman"/>
                <w:iCs/>
                <w:color w:val="000000"/>
                <w:sz w:val="16"/>
                <w:szCs w:val="16"/>
              </w:rPr>
              <w:t xml:space="preserve"> (широкие двери, устройство наклона кузова, аппарель, подъемник для инвалидов, приспособления для крепления инвалидной коляски в салоне и т. п.)</w:t>
            </w:r>
          </w:p>
        </w:tc>
        <w:tc>
          <w:tcPr>
            <w:tcW w:w="2355"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наличие</w:t>
            </w:r>
          </w:p>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отсутствие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5</w:t>
            </w:r>
          </w:p>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0</w:t>
            </w:r>
          </w:p>
        </w:tc>
      </w:tr>
      <w:tr w:rsidR="0062579D" w:rsidRPr="008933C9" w:rsidTr="008933C9">
        <w:tc>
          <w:tcPr>
            <w:tcW w:w="779"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eastAsia="Calibri" w:hAnsi="Times New Roman" w:cs="Times New Roman"/>
                <w:sz w:val="16"/>
                <w:szCs w:val="16"/>
              </w:rPr>
            </w:pPr>
            <w:r w:rsidRPr="008933C9">
              <w:rPr>
                <w:rFonts w:ascii="Times New Roman" w:hAnsi="Times New Roman" w:cs="Times New Roman"/>
                <w:sz w:val="16"/>
                <w:szCs w:val="16"/>
              </w:rPr>
              <w:t>3.2.2.</w:t>
            </w:r>
          </w:p>
        </w:tc>
        <w:tc>
          <w:tcPr>
            <w:tcW w:w="5385"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color w:val="000000"/>
                <w:sz w:val="16"/>
                <w:szCs w:val="16"/>
              </w:rPr>
            </w:pPr>
            <w:r w:rsidRPr="008933C9">
              <w:rPr>
                <w:rStyle w:val="ae"/>
                <w:rFonts w:ascii="Times New Roman" w:hAnsi="Times New Roman" w:cs="Times New Roman"/>
                <w:i w:val="0"/>
                <w:iCs w:val="0"/>
                <w:sz w:val="16"/>
                <w:szCs w:val="16"/>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температура воздуха в салоне) (из расчета на каждую транспортную единицу) &lt;*&gt;</w:t>
            </w:r>
          </w:p>
        </w:tc>
        <w:tc>
          <w:tcPr>
            <w:tcW w:w="2355"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наличие</w:t>
            </w:r>
          </w:p>
          <w:p w:rsidR="0062579D" w:rsidRPr="008933C9" w:rsidRDefault="0062579D" w:rsidP="008933C9">
            <w:pPr>
              <w:pStyle w:val="ad"/>
              <w:ind w:firstLine="0"/>
              <w:rPr>
                <w:rFonts w:ascii="Times New Roman" w:hAnsi="Times New Roman" w:cs="Times New Roman"/>
                <w:sz w:val="16"/>
                <w:szCs w:val="16"/>
              </w:rPr>
            </w:pPr>
          </w:p>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отсутствие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5</w:t>
            </w:r>
          </w:p>
          <w:p w:rsidR="0062579D" w:rsidRPr="008933C9" w:rsidRDefault="0062579D" w:rsidP="008933C9">
            <w:pPr>
              <w:pStyle w:val="ad"/>
              <w:ind w:firstLine="0"/>
              <w:rPr>
                <w:rFonts w:ascii="Times New Roman" w:hAnsi="Times New Roman" w:cs="Times New Roman"/>
                <w:sz w:val="16"/>
                <w:szCs w:val="16"/>
              </w:rPr>
            </w:pPr>
          </w:p>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0</w:t>
            </w:r>
          </w:p>
        </w:tc>
      </w:tr>
      <w:tr w:rsidR="0062579D" w:rsidRPr="008933C9" w:rsidTr="008933C9">
        <w:tc>
          <w:tcPr>
            <w:tcW w:w="779"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left="-49" w:right="-108" w:firstLine="0"/>
              <w:rPr>
                <w:rFonts w:ascii="Times New Roman" w:hAnsi="Times New Roman" w:cs="Times New Roman"/>
                <w:sz w:val="16"/>
                <w:szCs w:val="16"/>
              </w:rPr>
            </w:pPr>
            <w:r w:rsidRPr="008933C9">
              <w:rPr>
                <w:rFonts w:ascii="Times New Roman" w:hAnsi="Times New Roman" w:cs="Times New Roman"/>
                <w:sz w:val="16"/>
                <w:szCs w:val="16"/>
              </w:rPr>
              <w:t>3.2.3.</w:t>
            </w:r>
          </w:p>
        </w:tc>
        <w:tc>
          <w:tcPr>
            <w:tcW w:w="5385"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eastAsia="Calibri" w:hAnsi="Times New Roman" w:cs="Times New Roman"/>
                <w:color w:val="000000"/>
                <w:sz w:val="16"/>
                <w:szCs w:val="16"/>
              </w:rPr>
            </w:pPr>
            <w:r w:rsidRPr="008933C9">
              <w:rPr>
                <w:rStyle w:val="ae"/>
                <w:rFonts w:ascii="Times New Roman" w:hAnsi="Times New Roman" w:cs="Times New Roman"/>
                <w:i w:val="0"/>
                <w:iCs w:val="0"/>
                <w:sz w:val="16"/>
                <w:szCs w:val="16"/>
              </w:rPr>
              <w:t>Наличие в салоне транспортного средства оборудования для звукового (речевого) объявления остановок и другой информации в автоматическом или ручном режиме (из расчета на каждую транспортную единицу) &lt;*&gt;</w:t>
            </w:r>
          </w:p>
        </w:tc>
        <w:tc>
          <w:tcPr>
            <w:tcW w:w="2355"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наличие</w:t>
            </w:r>
          </w:p>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отсутствие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5</w:t>
            </w:r>
          </w:p>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0</w:t>
            </w:r>
          </w:p>
        </w:tc>
      </w:tr>
      <w:tr w:rsidR="0062579D" w:rsidRPr="008933C9" w:rsidTr="008933C9">
        <w:tc>
          <w:tcPr>
            <w:tcW w:w="779"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left="-49" w:right="-108" w:firstLine="0"/>
              <w:rPr>
                <w:rFonts w:ascii="Times New Roman" w:hAnsi="Times New Roman" w:cs="Times New Roman"/>
                <w:sz w:val="16"/>
                <w:szCs w:val="16"/>
              </w:rPr>
            </w:pPr>
            <w:r w:rsidRPr="008933C9">
              <w:rPr>
                <w:rFonts w:ascii="Times New Roman" w:hAnsi="Times New Roman" w:cs="Times New Roman"/>
                <w:sz w:val="16"/>
                <w:szCs w:val="16"/>
              </w:rPr>
              <w:t>3.3.</w:t>
            </w:r>
          </w:p>
        </w:tc>
        <w:tc>
          <w:tcPr>
            <w:tcW w:w="5385"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Style w:val="ae"/>
                <w:rFonts w:ascii="Times New Roman" w:hAnsi="Times New Roman" w:cs="Times New Roman"/>
                <w:i w:val="0"/>
                <w:iCs w:val="0"/>
                <w:color w:val="000000"/>
                <w:sz w:val="16"/>
                <w:szCs w:val="16"/>
              </w:rPr>
            </w:pPr>
            <w:r w:rsidRPr="008933C9">
              <w:rPr>
                <w:rStyle w:val="ae"/>
                <w:rFonts w:ascii="Times New Roman" w:hAnsi="Times New Roman" w:cs="Times New Roman"/>
                <w:i w:val="0"/>
                <w:iCs w:val="0"/>
                <w:color w:val="000000"/>
                <w:sz w:val="16"/>
                <w:szCs w:val="16"/>
              </w:rPr>
              <w:t>Наличие в салоне транспортного средства оборудования, осуществляющее видеонаблюдение в целях обеспечения безопасности пассажирских перевозок</w:t>
            </w:r>
          </w:p>
        </w:tc>
        <w:tc>
          <w:tcPr>
            <w:tcW w:w="2355"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наличие</w:t>
            </w:r>
          </w:p>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отсутствие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20</w:t>
            </w:r>
          </w:p>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0</w:t>
            </w:r>
          </w:p>
        </w:tc>
      </w:tr>
      <w:tr w:rsidR="0062579D" w:rsidRPr="008933C9" w:rsidTr="008933C9">
        <w:tc>
          <w:tcPr>
            <w:tcW w:w="779"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left="-49" w:right="-108" w:firstLine="0"/>
              <w:rPr>
                <w:rFonts w:ascii="Times New Roman" w:hAnsi="Times New Roman" w:cs="Times New Roman"/>
                <w:color w:val="0000FF"/>
                <w:sz w:val="16"/>
                <w:szCs w:val="16"/>
              </w:rPr>
            </w:pPr>
            <w:r w:rsidRPr="008933C9">
              <w:rPr>
                <w:rFonts w:ascii="Times New Roman" w:hAnsi="Times New Roman" w:cs="Times New Roman"/>
                <w:color w:val="0000FF"/>
                <w:sz w:val="16"/>
                <w:szCs w:val="16"/>
              </w:rPr>
              <w:t>3.5.</w:t>
            </w:r>
          </w:p>
        </w:tc>
        <w:tc>
          <w:tcPr>
            <w:tcW w:w="5385"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Style w:val="ae"/>
                <w:rFonts w:ascii="Times New Roman" w:hAnsi="Times New Roman" w:cs="Times New Roman"/>
                <w:i w:val="0"/>
                <w:iCs w:val="0"/>
                <w:color w:val="0000FF"/>
                <w:sz w:val="16"/>
                <w:szCs w:val="16"/>
              </w:rPr>
            </w:pPr>
            <w:r w:rsidRPr="008933C9">
              <w:rPr>
                <w:rStyle w:val="ae"/>
                <w:rFonts w:ascii="Times New Roman" w:hAnsi="Times New Roman" w:cs="Times New Roman"/>
                <w:i w:val="0"/>
                <w:iCs w:val="0"/>
                <w:color w:val="0000FF"/>
                <w:sz w:val="16"/>
                <w:szCs w:val="16"/>
              </w:rPr>
              <w:t>Наличие в салоне транспортного средства системы кондиционирования воздуха (из расчета на каждую транспортную единицу) &lt;*&gt;</w:t>
            </w:r>
          </w:p>
        </w:tc>
        <w:tc>
          <w:tcPr>
            <w:tcW w:w="2355" w:type="dxa"/>
            <w:tcBorders>
              <w:top w:val="single" w:sz="4" w:space="0" w:color="000000"/>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color w:val="0000FF"/>
                <w:sz w:val="16"/>
                <w:szCs w:val="16"/>
              </w:rPr>
            </w:pPr>
            <w:r w:rsidRPr="008933C9">
              <w:rPr>
                <w:rFonts w:ascii="Times New Roman" w:hAnsi="Times New Roman" w:cs="Times New Roman"/>
                <w:color w:val="0000FF"/>
                <w:sz w:val="16"/>
                <w:szCs w:val="16"/>
              </w:rPr>
              <w:t>наличие</w:t>
            </w:r>
          </w:p>
          <w:p w:rsidR="0062579D" w:rsidRPr="008933C9" w:rsidRDefault="0062579D" w:rsidP="008933C9">
            <w:pPr>
              <w:pStyle w:val="ad"/>
              <w:ind w:firstLine="0"/>
              <w:rPr>
                <w:rFonts w:ascii="Times New Roman" w:hAnsi="Times New Roman" w:cs="Times New Roman"/>
                <w:color w:val="0000FF"/>
                <w:sz w:val="16"/>
                <w:szCs w:val="16"/>
              </w:rPr>
            </w:pPr>
            <w:r w:rsidRPr="008933C9">
              <w:rPr>
                <w:rFonts w:ascii="Times New Roman" w:hAnsi="Times New Roman" w:cs="Times New Roman"/>
                <w:color w:val="0000FF"/>
                <w:sz w:val="16"/>
                <w:szCs w:val="16"/>
              </w:rPr>
              <w:t>отсутствие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62579D" w:rsidRPr="008933C9" w:rsidRDefault="0062579D" w:rsidP="008933C9">
            <w:pPr>
              <w:pStyle w:val="ad"/>
              <w:ind w:firstLine="0"/>
              <w:rPr>
                <w:rFonts w:ascii="Times New Roman" w:hAnsi="Times New Roman" w:cs="Times New Roman"/>
                <w:color w:val="0000FF"/>
                <w:sz w:val="16"/>
                <w:szCs w:val="16"/>
              </w:rPr>
            </w:pPr>
            <w:r w:rsidRPr="008933C9">
              <w:rPr>
                <w:rFonts w:ascii="Times New Roman" w:hAnsi="Times New Roman" w:cs="Times New Roman"/>
                <w:color w:val="0000FF"/>
                <w:sz w:val="16"/>
                <w:szCs w:val="16"/>
              </w:rPr>
              <w:t>5</w:t>
            </w:r>
          </w:p>
          <w:p w:rsidR="0062579D" w:rsidRPr="008933C9" w:rsidRDefault="0062579D" w:rsidP="008933C9">
            <w:pPr>
              <w:pStyle w:val="ad"/>
              <w:ind w:firstLine="0"/>
              <w:rPr>
                <w:rFonts w:ascii="Times New Roman" w:hAnsi="Times New Roman" w:cs="Times New Roman"/>
                <w:color w:val="0000FF"/>
                <w:sz w:val="16"/>
                <w:szCs w:val="16"/>
              </w:rPr>
            </w:pPr>
            <w:r w:rsidRPr="008933C9">
              <w:rPr>
                <w:rFonts w:ascii="Times New Roman" w:hAnsi="Times New Roman" w:cs="Times New Roman"/>
                <w:color w:val="0000FF"/>
                <w:sz w:val="16"/>
                <w:szCs w:val="16"/>
              </w:rPr>
              <w:t>0</w:t>
            </w:r>
          </w:p>
        </w:tc>
      </w:tr>
      <w:tr w:rsidR="0062579D" w:rsidRPr="008933C9" w:rsidTr="008933C9">
        <w:trPr>
          <w:trHeight w:val="240"/>
        </w:trPr>
        <w:tc>
          <w:tcPr>
            <w:tcW w:w="779" w:type="dxa"/>
            <w:vMerge w:val="restart"/>
            <w:tcBorders>
              <w:top w:val="single" w:sz="4" w:space="0" w:color="000000"/>
              <w:left w:val="single" w:sz="4" w:space="0" w:color="000000"/>
            </w:tcBorders>
            <w:shd w:val="clear" w:color="auto" w:fill="auto"/>
          </w:tcPr>
          <w:p w:rsidR="0062579D" w:rsidRPr="008933C9" w:rsidRDefault="0062579D" w:rsidP="008933C9">
            <w:pPr>
              <w:pStyle w:val="ad"/>
              <w:ind w:left="-49" w:right="-108" w:firstLine="0"/>
              <w:rPr>
                <w:rFonts w:ascii="Times New Roman" w:hAnsi="Times New Roman" w:cs="Times New Roman"/>
                <w:sz w:val="16"/>
                <w:szCs w:val="16"/>
              </w:rPr>
            </w:pPr>
            <w:r w:rsidRPr="008933C9">
              <w:rPr>
                <w:rFonts w:ascii="Times New Roman" w:hAnsi="Times New Roman" w:cs="Times New Roman"/>
                <w:sz w:val="16"/>
                <w:szCs w:val="16"/>
              </w:rPr>
              <w:t>3.6.</w:t>
            </w:r>
          </w:p>
        </w:tc>
        <w:tc>
          <w:tcPr>
            <w:tcW w:w="5385" w:type="dxa"/>
            <w:vMerge w:val="restart"/>
            <w:tcBorders>
              <w:top w:val="single" w:sz="4" w:space="0" w:color="000000"/>
              <w:left w:val="single" w:sz="4" w:space="0" w:color="000000"/>
            </w:tcBorders>
            <w:shd w:val="clear" w:color="auto" w:fill="auto"/>
          </w:tcPr>
          <w:p w:rsidR="0062579D" w:rsidRPr="008933C9" w:rsidRDefault="0062579D"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Общая вместимость транспортного средства</w:t>
            </w:r>
          </w:p>
          <w:p w:rsidR="0062579D" w:rsidRPr="008933C9" w:rsidRDefault="0062579D" w:rsidP="008933C9">
            <w:pPr>
              <w:rPr>
                <w:rFonts w:ascii="Times New Roman" w:hAnsi="Times New Roman" w:cs="Times New Roman"/>
                <w:color w:val="000000"/>
                <w:sz w:val="16"/>
                <w:szCs w:val="16"/>
              </w:rPr>
            </w:pPr>
          </w:p>
          <w:p w:rsidR="0062579D" w:rsidRPr="008933C9" w:rsidRDefault="0062579D" w:rsidP="008933C9">
            <w:pPr>
              <w:rPr>
                <w:rFonts w:ascii="Times New Roman" w:hAnsi="Times New Roman" w:cs="Times New Roman"/>
                <w:color w:val="000000"/>
                <w:sz w:val="16"/>
                <w:szCs w:val="16"/>
              </w:rPr>
            </w:pPr>
          </w:p>
          <w:p w:rsidR="0062579D" w:rsidRPr="008933C9" w:rsidRDefault="0062579D" w:rsidP="008933C9">
            <w:pPr>
              <w:rPr>
                <w:rStyle w:val="ae"/>
                <w:rFonts w:ascii="Times New Roman" w:hAnsi="Times New Roman" w:cs="Times New Roman"/>
                <w:i w:val="0"/>
                <w:iCs w:val="0"/>
                <w:color w:val="000000"/>
                <w:sz w:val="16"/>
                <w:szCs w:val="16"/>
              </w:rPr>
            </w:pPr>
          </w:p>
        </w:tc>
        <w:tc>
          <w:tcPr>
            <w:tcW w:w="2355" w:type="dxa"/>
            <w:tcBorders>
              <w:top w:val="single" w:sz="4" w:space="0" w:color="000000"/>
              <w:left w:val="single" w:sz="4" w:space="0" w:color="000000"/>
              <w:bottom w:val="single" w:sz="4" w:space="0" w:color="auto"/>
            </w:tcBorders>
            <w:shd w:val="clear" w:color="auto" w:fill="auto"/>
          </w:tcPr>
          <w:p w:rsidR="0062579D" w:rsidRPr="008933C9" w:rsidRDefault="0062579D" w:rsidP="008933C9">
            <w:pPr>
              <w:pStyle w:val="ConsPlusNormal"/>
              <w:rPr>
                <w:color w:val="000000"/>
                <w:sz w:val="16"/>
                <w:szCs w:val="16"/>
              </w:rPr>
            </w:pPr>
            <w:r w:rsidRPr="008933C9">
              <w:rPr>
                <w:color w:val="000000"/>
                <w:sz w:val="16"/>
                <w:szCs w:val="16"/>
              </w:rPr>
              <w:t xml:space="preserve"> От 10 до 15 мест (включительно)</w:t>
            </w:r>
          </w:p>
        </w:tc>
        <w:tc>
          <w:tcPr>
            <w:tcW w:w="1221" w:type="dxa"/>
            <w:tcBorders>
              <w:top w:val="single" w:sz="4" w:space="0" w:color="000000"/>
              <w:left w:val="single" w:sz="4" w:space="0" w:color="000000"/>
              <w:bottom w:val="single" w:sz="4" w:space="0" w:color="auto"/>
              <w:right w:val="single" w:sz="4" w:space="0" w:color="000000"/>
            </w:tcBorders>
            <w:shd w:val="clear" w:color="auto" w:fill="auto"/>
          </w:tcPr>
          <w:p w:rsidR="0062579D" w:rsidRPr="008933C9" w:rsidRDefault="0062579D" w:rsidP="008933C9">
            <w:pPr>
              <w:pStyle w:val="ConsPlusNormal"/>
              <w:jc w:val="center"/>
              <w:rPr>
                <w:color w:val="000000"/>
                <w:sz w:val="16"/>
                <w:szCs w:val="16"/>
              </w:rPr>
            </w:pPr>
            <w:r w:rsidRPr="008933C9">
              <w:rPr>
                <w:color w:val="000000"/>
                <w:sz w:val="16"/>
                <w:szCs w:val="16"/>
              </w:rPr>
              <w:t>2</w:t>
            </w:r>
          </w:p>
        </w:tc>
      </w:tr>
      <w:tr w:rsidR="0062579D" w:rsidRPr="008933C9" w:rsidTr="008933C9">
        <w:trPr>
          <w:trHeight w:val="240"/>
        </w:trPr>
        <w:tc>
          <w:tcPr>
            <w:tcW w:w="779" w:type="dxa"/>
            <w:vMerge/>
            <w:tcBorders>
              <w:left w:val="single" w:sz="4" w:space="0" w:color="000000"/>
            </w:tcBorders>
            <w:shd w:val="clear" w:color="auto" w:fill="auto"/>
          </w:tcPr>
          <w:p w:rsidR="0062579D" w:rsidRPr="008933C9" w:rsidRDefault="0062579D" w:rsidP="008933C9">
            <w:pPr>
              <w:pStyle w:val="ad"/>
              <w:ind w:left="-49" w:right="-108" w:firstLine="0"/>
              <w:rPr>
                <w:rFonts w:ascii="Times New Roman" w:hAnsi="Times New Roman" w:cs="Times New Roman"/>
                <w:sz w:val="16"/>
                <w:szCs w:val="16"/>
              </w:rPr>
            </w:pPr>
          </w:p>
        </w:tc>
        <w:tc>
          <w:tcPr>
            <w:tcW w:w="5385" w:type="dxa"/>
            <w:vMerge/>
            <w:tcBorders>
              <w:left w:val="single" w:sz="4" w:space="0" w:color="000000"/>
            </w:tcBorders>
            <w:shd w:val="clear" w:color="auto" w:fill="auto"/>
          </w:tcPr>
          <w:p w:rsidR="0062579D" w:rsidRPr="008933C9" w:rsidRDefault="0062579D" w:rsidP="008933C9">
            <w:pPr>
              <w:rPr>
                <w:rFonts w:ascii="Times New Roman" w:hAnsi="Times New Roman" w:cs="Times New Roman"/>
                <w:color w:val="000000"/>
                <w:sz w:val="16"/>
                <w:szCs w:val="16"/>
              </w:rPr>
            </w:pPr>
          </w:p>
        </w:tc>
        <w:tc>
          <w:tcPr>
            <w:tcW w:w="2355" w:type="dxa"/>
            <w:tcBorders>
              <w:top w:val="single" w:sz="4" w:space="0" w:color="auto"/>
              <w:left w:val="single" w:sz="4" w:space="0" w:color="000000"/>
              <w:bottom w:val="single" w:sz="4" w:space="0" w:color="auto"/>
            </w:tcBorders>
            <w:shd w:val="clear" w:color="auto" w:fill="auto"/>
          </w:tcPr>
          <w:p w:rsidR="0062579D" w:rsidRPr="008933C9" w:rsidRDefault="0062579D" w:rsidP="008933C9">
            <w:pPr>
              <w:pStyle w:val="ConsPlusNormal"/>
              <w:rPr>
                <w:color w:val="000000"/>
                <w:sz w:val="16"/>
                <w:szCs w:val="16"/>
              </w:rPr>
            </w:pPr>
            <w:r w:rsidRPr="008933C9">
              <w:rPr>
                <w:color w:val="000000"/>
                <w:sz w:val="16"/>
                <w:szCs w:val="16"/>
              </w:rPr>
              <w:t>от 16 до 30 мест (включительно)</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rsidR="0062579D" w:rsidRPr="008933C9" w:rsidRDefault="0062579D" w:rsidP="008933C9">
            <w:pPr>
              <w:pStyle w:val="ConsPlusNormal"/>
              <w:jc w:val="center"/>
              <w:rPr>
                <w:color w:val="000000"/>
                <w:sz w:val="16"/>
                <w:szCs w:val="16"/>
              </w:rPr>
            </w:pPr>
            <w:r w:rsidRPr="008933C9">
              <w:rPr>
                <w:color w:val="000000"/>
                <w:sz w:val="16"/>
                <w:szCs w:val="16"/>
              </w:rPr>
              <w:t>5</w:t>
            </w:r>
          </w:p>
        </w:tc>
      </w:tr>
      <w:tr w:rsidR="0062579D" w:rsidRPr="008933C9" w:rsidTr="008933C9">
        <w:trPr>
          <w:trHeight w:val="296"/>
        </w:trPr>
        <w:tc>
          <w:tcPr>
            <w:tcW w:w="779" w:type="dxa"/>
            <w:vMerge/>
            <w:tcBorders>
              <w:left w:val="single" w:sz="4" w:space="0" w:color="000000"/>
            </w:tcBorders>
            <w:shd w:val="clear" w:color="auto" w:fill="auto"/>
          </w:tcPr>
          <w:p w:rsidR="0062579D" w:rsidRPr="008933C9" w:rsidRDefault="0062579D" w:rsidP="008933C9">
            <w:pPr>
              <w:pStyle w:val="ad"/>
              <w:ind w:left="-49" w:right="-108" w:firstLine="0"/>
              <w:rPr>
                <w:rFonts w:ascii="Times New Roman" w:hAnsi="Times New Roman" w:cs="Times New Roman"/>
                <w:sz w:val="16"/>
                <w:szCs w:val="16"/>
              </w:rPr>
            </w:pPr>
          </w:p>
        </w:tc>
        <w:tc>
          <w:tcPr>
            <w:tcW w:w="5385" w:type="dxa"/>
            <w:vMerge/>
            <w:tcBorders>
              <w:left w:val="single" w:sz="4" w:space="0" w:color="000000"/>
            </w:tcBorders>
            <w:shd w:val="clear" w:color="auto" w:fill="auto"/>
          </w:tcPr>
          <w:p w:rsidR="0062579D" w:rsidRPr="008933C9" w:rsidRDefault="0062579D" w:rsidP="008933C9">
            <w:pPr>
              <w:rPr>
                <w:rFonts w:ascii="Times New Roman" w:hAnsi="Times New Roman" w:cs="Times New Roman"/>
                <w:color w:val="000000"/>
                <w:sz w:val="16"/>
                <w:szCs w:val="16"/>
              </w:rPr>
            </w:pPr>
          </w:p>
        </w:tc>
        <w:tc>
          <w:tcPr>
            <w:tcW w:w="2355" w:type="dxa"/>
            <w:tcBorders>
              <w:top w:val="single" w:sz="4" w:space="0" w:color="auto"/>
              <w:left w:val="single" w:sz="4" w:space="0" w:color="000000"/>
              <w:bottom w:val="single" w:sz="4" w:space="0" w:color="auto"/>
            </w:tcBorders>
            <w:shd w:val="clear" w:color="auto" w:fill="auto"/>
          </w:tcPr>
          <w:p w:rsidR="0062579D" w:rsidRPr="008933C9" w:rsidRDefault="0062579D" w:rsidP="008933C9">
            <w:pPr>
              <w:pStyle w:val="ConsPlusNormal"/>
              <w:rPr>
                <w:color w:val="000000"/>
                <w:sz w:val="16"/>
                <w:szCs w:val="16"/>
              </w:rPr>
            </w:pPr>
            <w:r w:rsidRPr="008933C9">
              <w:rPr>
                <w:color w:val="000000"/>
                <w:sz w:val="16"/>
                <w:szCs w:val="16"/>
              </w:rPr>
              <w:t xml:space="preserve">от 31 до 40 </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rsidR="0062579D" w:rsidRPr="008933C9" w:rsidRDefault="0062579D" w:rsidP="008933C9">
            <w:pPr>
              <w:pStyle w:val="ConsPlusNormal"/>
              <w:jc w:val="center"/>
              <w:rPr>
                <w:color w:val="000000"/>
                <w:sz w:val="16"/>
                <w:szCs w:val="16"/>
              </w:rPr>
            </w:pPr>
            <w:r w:rsidRPr="008933C9">
              <w:rPr>
                <w:color w:val="000000"/>
                <w:sz w:val="16"/>
                <w:szCs w:val="16"/>
              </w:rPr>
              <w:t>10</w:t>
            </w:r>
          </w:p>
        </w:tc>
      </w:tr>
      <w:tr w:rsidR="0062579D" w:rsidRPr="008933C9" w:rsidTr="008933C9">
        <w:trPr>
          <w:trHeight w:val="296"/>
        </w:trPr>
        <w:tc>
          <w:tcPr>
            <w:tcW w:w="779" w:type="dxa"/>
            <w:vMerge/>
            <w:tcBorders>
              <w:left w:val="single" w:sz="4" w:space="0" w:color="000000"/>
              <w:bottom w:val="single" w:sz="4" w:space="0" w:color="auto"/>
            </w:tcBorders>
            <w:shd w:val="clear" w:color="auto" w:fill="auto"/>
          </w:tcPr>
          <w:p w:rsidR="0062579D" w:rsidRPr="008933C9" w:rsidRDefault="0062579D" w:rsidP="008933C9">
            <w:pPr>
              <w:pStyle w:val="ad"/>
              <w:ind w:left="-49" w:right="-108" w:firstLine="0"/>
              <w:rPr>
                <w:rFonts w:ascii="Times New Roman" w:hAnsi="Times New Roman" w:cs="Times New Roman"/>
                <w:sz w:val="16"/>
                <w:szCs w:val="16"/>
              </w:rPr>
            </w:pPr>
          </w:p>
        </w:tc>
        <w:tc>
          <w:tcPr>
            <w:tcW w:w="5385" w:type="dxa"/>
            <w:vMerge/>
            <w:tcBorders>
              <w:left w:val="single" w:sz="4" w:space="0" w:color="000000"/>
              <w:bottom w:val="single" w:sz="4" w:space="0" w:color="auto"/>
            </w:tcBorders>
            <w:shd w:val="clear" w:color="auto" w:fill="auto"/>
          </w:tcPr>
          <w:p w:rsidR="0062579D" w:rsidRPr="008933C9" w:rsidRDefault="0062579D" w:rsidP="008933C9">
            <w:pPr>
              <w:rPr>
                <w:rFonts w:ascii="Times New Roman" w:hAnsi="Times New Roman" w:cs="Times New Roman"/>
                <w:color w:val="000000"/>
                <w:sz w:val="16"/>
                <w:szCs w:val="16"/>
              </w:rPr>
            </w:pPr>
          </w:p>
        </w:tc>
        <w:tc>
          <w:tcPr>
            <w:tcW w:w="2355" w:type="dxa"/>
            <w:tcBorders>
              <w:top w:val="single" w:sz="4" w:space="0" w:color="auto"/>
              <w:left w:val="single" w:sz="4" w:space="0" w:color="000000"/>
              <w:bottom w:val="single" w:sz="4" w:space="0" w:color="auto"/>
            </w:tcBorders>
            <w:shd w:val="clear" w:color="auto" w:fill="auto"/>
          </w:tcPr>
          <w:p w:rsidR="0062579D" w:rsidRPr="008933C9" w:rsidRDefault="0062579D" w:rsidP="008933C9">
            <w:pPr>
              <w:pStyle w:val="ConsPlusNormal"/>
              <w:rPr>
                <w:color w:val="000000"/>
                <w:sz w:val="16"/>
                <w:szCs w:val="16"/>
              </w:rPr>
            </w:pPr>
            <w:r w:rsidRPr="008933C9">
              <w:rPr>
                <w:color w:val="000000"/>
                <w:sz w:val="16"/>
                <w:szCs w:val="16"/>
              </w:rPr>
              <w:t>от 41 и более</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rsidR="0062579D" w:rsidRPr="008933C9" w:rsidRDefault="0062579D" w:rsidP="008933C9">
            <w:pPr>
              <w:pStyle w:val="ConsPlusNormal"/>
              <w:jc w:val="center"/>
              <w:rPr>
                <w:color w:val="000000"/>
                <w:sz w:val="16"/>
                <w:szCs w:val="16"/>
              </w:rPr>
            </w:pPr>
            <w:r w:rsidRPr="008933C9">
              <w:rPr>
                <w:color w:val="000000"/>
                <w:sz w:val="16"/>
                <w:szCs w:val="16"/>
              </w:rPr>
              <w:t>20</w:t>
            </w:r>
          </w:p>
        </w:tc>
      </w:tr>
      <w:tr w:rsidR="0062579D" w:rsidRPr="008933C9" w:rsidTr="008933C9">
        <w:tc>
          <w:tcPr>
            <w:tcW w:w="779" w:type="dxa"/>
            <w:tcBorders>
              <w:top w:val="single" w:sz="4" w:space="0" w:color="auto"/>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3.7.</w:t>
            </w:r>
          </w:p>
        </w:tc>
        <w:tc>
          <w:tcPr>
            <w:tcW w:w="5385" w:type="dxa"/>
            <w:tcBorders>
              <w:top w:val="single" w:sz="4" w:space="0" w:color="auto"/>
              <w:left w:val="single" w:sz="4" w:space="0" w:color="000000"/>
              <w:bottom w:val="single" w:sz="4" w:space="0" w:color="000000"/>
            </w:tcBorders>
            <w:shd w:val="clear" w:color="auto" w:fill="auto"/>
          </w:tcPr>
          <w:p w:rsidR="0062579D" w:rsidRPr="008933C9" w:rsidRDefault="0062579D" w:rsidP="008933C9">
            <w:pPr>
              <w:spacing w:line="240" w:lineRule="atLeast"/>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Наличие в транспортном средстве оборудования спутниковой навигации ГЛОНАСС или ГЛОНАСС/GPS. </w:t>
            </w:r>
          </w:p>
        </w:tc>
        <w:tc>
          <w:tcPr>
            <w:tcW w:w="2355" w:type="dxa"/>
            <w:tcBorders>
              <w:left w:val="single" w:sz="4" w:space="0" w:color="000000"/>
              <w:bottom w:val="single" w:sz="4" w:space="0" w:color="000000"/>
            </w:tcBorders>
            <w:shd w:val="clear" w:color="auto" w:fill="auto"/>
          </w:tcPr>
          <w:p w:rsidR="0062579D" w:rsidRPr="008933C9" w:rsidRDefault="0062579D" w:rsidP="008933C9">
            <w:pPr>
              <w:pStyle w:val="ad"/>
              <w:ind w:firstLine="0"/>
              <w:jc w:val="left"/>
              <w:rPr>
                <w:rFonts w:ascii="Times New Roman" w:hAnsi="Times New Roman" w:cs="Times New Roman"/>
                <w:color w:val="0000FF"/>
                <w:sz w:val="16"/>
                <w:szCs w:val="16"/>
              </w:rPr>
            </w:pPr>
            <w:r w:rsidRPr="008933C9">
              <w:rPr>
                <w:rFonts w:ascii="Times New Roman" w:hAnsi="Times New Roman" w:cs="Times New Roman"/>
                <w:color w:val="0000FF"/>
                <w:sz w:val="16"/>
                <w:szCs w:val="16"/>
              </w:rPr>
              <w:t>наличие</w:t>
            </w:r>
          </w:p>
          <w:p w:rsidR="0062579D" w:rsidRPr="008933C9" w:rsidRDefault="0062579D" w:rsidP="008933C9">
            <w:pPr>
              <w:pStyle w:val="ad"/>
              <w:ind w:firstLine="0"/>
              <w:jc w:val="left"/>
              <w:rPr>
                <w:rFonts w:ascii="Times New Roman" w:hAnsi="Times New Roman" w:cs="Times New Roman"/>
                <w:color w:val="0000FF"/>
                <w:sz w:val="16"/>
                <w:szCs w:val="16"/>
              </w:rPr>
            </w:pPr>
            <w:r w:rsidRPr="008933C9">
              <w:rPr>
                <w:rFonts w:ascii="Times New Roman" w:hAnsi="Times New Roman" w:cs="Times New Roman"/>
                <w:color w:val="0000FF"/>
                <w:sz w:val="16"/>
                <w:szCs w:val="16"/>
              </w:rPr>
              <w:t>отсутствие</w:t>
            </w:r>
          </w:p>
        </w:tc>
        <w:tc>
          <w:tcPr>
            <w:tcW w:w="1221" w:type="dxa"/>
            <w:tcBorders>
              <w:left w:val="single" w:sz="4" w:space="0" w:color="000000"/>
              <w:bottom w:val="single" w:sz="4" w:space="0" w:color="000000"/>
              <w:right w:val="single" w:sz="4" w:space="0" w:color="000000"/>
            </w:tcBorders>
            <w:shd w:val="clear" w:color="auto" w:fill="auto"/>
          </w:tcPr>
          <w:p w:rsidR="0062579D" w:rsidRPr="008933C9" w:rsidRDefault="0062579D" w:rsidP="008933C9">
            <w:pPr>
              <w:pStyle w:val="ad"/>
              <w:ind w:firstLine="0"/>
              <w:rPr>
                <w:rFonts w:ascii="Times New Roman" w:hAnsi="Times New Roman" w:cs="Times New Roman"/>
                <w:color w:val="0000FF"/>
                <w:sz w:val="16"/>
                <w:szCs w:val="16"/>
              </w:rPr>
            </w:pPr>
            <w:r w:rsidRPr="008933C9">
              <w:rPr>
                <w:rFonts w:ascii="Times New Roman" w:hAnsi="Times New Roman" w:cs="Times New Roman"/>
                <w:color w:val="0000FF"/>
                <w:sz w:val="16"/>
                <w:szCs w:val="16"/>
              </w:rPr>
              <w:t>15</w:t>
            </w:r>
          </w:p>
          <w:p w:rsidR="0062579D" w:rsidRPr="008933C9" w:rsidRDefault="0062579D" w:rsidP="008933C9">
            <w:pPr>
              <w:pStyle w:val="ad"/>
              <w:ind w:firstLine="0"/>
              <w:rPr>
                <w:rFonts w:ascii="Times New Roman" w:hAnsi="Times New Roman" w:cs="Times New Roman"/>
                <w:color w:val="0000FF"/>
                <w:sz w:val="16"/>
                <w:szCs w:val="16"/>
              </w:rPr>
            </w:pPr>
            <w:r w:rsidRPr="008933C9">
              <w:rPr>
                <w:rFonts w:ascii="Times New Roman" w:hAnsi="Times New Roman" w:cs="Times New Roman"/>
                <w:color w:val="0000FF"/>
                <w:sz w:val="16"/>
                <w:szCs w:val="16"/>
              </w:rPr>
              <w:t>0</w:t>
            </w:r>
          </w:p>
        </w:tc>
      </w:tr>
      <w:tr w:rsidR="0062579D" w:rsidRPr="008933C9" w:rsidTr="008933C9">
        <w:trPr>
          <w:trHeight w:val="2890"/>
        </w:trPr>
        <w:tc>
          <w:tcPr>
            <w:tcW w:w="779" w:type="dxa"/>
            <w:tcBorders>
              <w:top w:val="single" w:sz="4" w:space="0" w:color="auto"/>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lastRenderedPageBreak/>
              <w:t>4</w:t>
            </w:r>
          </w:p>
        </w:tc>
        <w:tc>
          <w:tcPr>
            <w:tcW w:w="5385" w:type="dxa"/>
            <w:tcBorders>
              <w:top w:val="single" w:sz="4" w:space="0" w:color="auto"/>
              <w:left w:val="single" w:sz="4" w:space="0" w:color="000000"/>
              <w:bottom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r w:rsidRPr="008933C9">
              <w:rPr>
                <w:rFonts w:ascii="Times New Roman" w:hAnsi="Times New Roman" w:cs="Times New Roman"/>
                <w:b/>
                <w:color w:val="000000"/>
                <w:sz w:val="16"/>
                <w:szCs w:val="16"/>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Pr="008933C9">
              <w:rPr>
                <w:rFonts w:ascii="Times New Roman" w:hAnsi="Times New Roman" w:cs="Times New Roman"/>
                <w:sz w:val="16"/>
                <w:szCs w:val="16"/>
              </w:rPr>
              <w:t xml:space="preserve"> (разница между  годом выпуска транспортного средства и годом объявления открытого конкурса) </w:t>
            </w:r>
            <w:r w:rsidRPr="008933C9">
              <w:rPr>
                <w:rStyle w:val="ae"/>
                <w:rFonts w:ascii="Times New Roman" w:hAnsi="Times New Roman" w:cs="Times New Roman"/>
                <w:i w:val="0"/>
                <w:iCs w:val="0"/>
                <w:sz w:val="16"/>
                <w:szCs w:val="16"/>
              </w:rPr>
              <w:t>(из расчета на каждую транспортную единицу) &lt;*&gt;</w:t>
            </w:r>
          </w:p>
        </w:tc>
        <w:tc>
          <w:tcPr>
            <w:tcW w:w="2355" w:type="dxa"/>
            <w:tcBorders>
              <w:top w:val="single" w:sz="4" w:space="0" w:color="auto"/>
              <w:left w:val="single" w:sz="4" w:space="0" w:color="000000"/>
              <w:bottom w:val="single" w:sz="4" w:space="0" w:color="000000"/>
            </w:tcBorders>
            <w:shd w:val="clear" w:color="auto" w:fill="auto"/>
          </w:tcPr>
          <w:p w:rsidR="0062579D" w:rsidRPr="008933C9" w:rsidRDefault="0062579D" w:rsidP="008933C9">
            <w:pPr>
              <w:pStyle w:val="ad"/>
              <w:ind w:firstLine="0"/>
              <w:jc w:val="left"/>
              <w:rPr>
                <w:rFonts w:ascii="Times New Roman" w:hAnsi="Times New Roman" w:cs="Times New Roman"/>
                <w:sz w:val="16"/>
                <w:szCs w:val="16"/>
              </w:rPr>
            </w:pPr>
          </w:p>
          <w:p w:rsidR="0062579D" w:rsidRPr="008933C9" w:rsidRDefault="0062579D" w:rsidP="008933C9">
            <w:pPr>
              <w:pStyle w:val="ad"/>
              <w:ind w:firstLine="0"/>
              <w:jc w:val="left"/>
              <w:rPr>
                <w:rFonts w:ascii="Times New Roman" w:hAnsi="Times New Roman" w:cs="Times New Roman"/>
                <w:sz w:val="16"/>
                <w:szCs w:val="16"/>
              </w:rPr>
            </w:pPr>
            <w:r w:rsidRPr="008933C9">
              <w:rPr>
                <w:rFonts w:ascii="Times New Roman" w:hAnsi="Times New Roman" w:cs="Times New Roman"/>
                <w:sz w:val="16"/>
                <w:szCs w:val="16"/>
              </w:rPr>
              <w:t xml:space="preserve"> до 3 лет (включительно)</w:t>
            </w:r>
          </w:p>
          <w:p w:rsidR="0062579D" w:rsidRPr="008933C9" w:rsidRDefault="0062579D" w:rsidP="008933C9">
            <w:pPr>
              <w:pStyle w:val="ad"/>
              <w:ind w:firstLine="0"/>
              <w:jc w:val="left"/>
              <w:rPr>
                <w:rFonts w:ascii="Times New Roman" w:hAnsi="Times New Roman" w:cs="Times New Roman"/>
                <w:sz w:val="16"/>
                <w:szCs w:val="16"/>
              </w:rPr>
            </w:pPr>
          </w:p>
          <w:p w:rsidR="0062579D" w:rsidRPr="008933C9" w:rsidRDefault="0062579D" w:rsidP="008933C9">
            <w:pPr>
              <w:pStyle w:val="ad"/>
              <w:ind w:firstLine="0"/>
              <w:jc w:val="left"/>
              <w:rPr>
                <w:rFonts w:ascii="Times New Roman" w:hAnsi="Times New Roman" w:cs="Times New Roman"/>
                <w:sz w:val="16"/>
                <w:szCs w:val="16"/>
              </w:rPr>
            </w:pPr>
            <w:r w:rsidRPr="008933C9">
              <w:rPr>
                <w:rFonts w:ascii="Times New Roman" w:hAnsi="Times New Roman" w:cs="Times New Roman"/>
                <w:sz w:val="16"/>
                <w:szCs w:val="16"/>
              </w:rPr>
              <w:t>от 4 лет до 6 лет</w:t>
            </w:r>
          </w:p>
          <w:p w:rsidR="0062579D" w:rsidRPr="008933C9" w:rsidRDefault="0062579D" w:rsidP="008933C9">
            <w:pPr>
              <w:pStyle w:val="ad"/>
              <w:ind w:firstLine="0"/>
              <w:jc w:val="left"/>
              <w:rPr>
                <w:rFonts w:ascii="Times New Roman" w:hAnsi="Times New Roman" w:cs="Times New Roman"/>
                <w:sz w:val="16"/>
                <w:szCs w:val="16"/>
              </w:rPr>
            </w:pPr>
            <w:r w:rsidRPr="008933C9">
              <w:rPr>
                <w:rFonts w:ascii="Times New Roman" w:hAnsi="Times New Roman" w:cs="Times New Roman"/>
                <w:sz w:val="16"/>
                <w:szCs w:val="16"/>
              </w:rPr>
              <w:t xml:space="preserve"> (включительно)</w:t>
            </w:r>
          </w:p>
          <w:p w:rsidR="0062579D" w:rsidRPr="008933C9" w:rsidRDefault="0062579D" w:rsidP="008933C9">
            <w:pPr>
              <w:pStyle w:val="ad"/>
              <w:ind w:firstLine="0"/>
              <w:jc w:val="left"/>
              <w:rPr>
                <w:rFonts w:ascii="Times New Roman" w:hAnsi="Times New Roman" w:cs="Times New Roman"/>
                <w:sz w:val="16"/>
                <w:szCs w:val="16"/>
              </w:rPr>
            </w:pPr>
          </w:p>
          <w:p w:rsidR="0062579D" w:rsidRPr="008933C9" w:rsidRDefault="0062579D" w:rsidP="008933C9">
            <w:pPr>
              <w:pStyle w:val="ad"/>
              <w:ind w:firstLine="0"/>
              <w:jc w:val="left"/>
              <w:rPr>
                <w:rFonts w:ascii="Times New Roman" w:hAnsi="Times New Roman" w:cs="Times New Roman"/>
                <w:sz w:val="16"/>
                <w:szCs w:val="16"/>
              </w:rPr>
            </w:pPr>
            <w:r w:rsidRPr="008933C9">
              <w:rPr>
                <w:rFonts w:ascii="Times New Roman" w:hAnsi="Times New Roman" w:cs="Times New Roman"/>
                <w:sz w:val="16"/>
                <w:szCs w:val="16"/>
              </w:rPr>
              <w:t>от 7 лет и более</w:t>
            </w:r>
          </w:p>
        </w:tc>
        <w:tc>
          <w:tcPr>
            <w:tcW w:w="1221" w:type="dxa"/>
            <w:tcBorders>
              <w:top w:val="single" w:sz="4" w:space="0" w:color="auto"/>
              <w:left w:val="single" w:sz="4" w:space="0" w:color="000000"/>
              <w:bottom w:val="single" w:sz="4" w:space="0" w:color="000000"/>
              <w:right w:val="single" w:sz="4" w:space="0" w:color="000000"/>
            </w:tcBorders>
            <w:shd w:val="clear" w:color="auto" w:fill="auto"/>
          </w:tcPr>
          <w:p w:rsidR="0062579D" w:rsidRPr="008933C9" w:rsidRDefault="0062579D" w:rsidP="008933C9">
            <w:pPr>
              <w:pStyle w:val="ad"/>
              <w:ind w:firstLine="0"/>
              <w:rPr>
                <w:rFonts w:ascii="Times New Roman" w:hAnsi="Times New Roman" w:cs="Times New Roman"/>
                <w:sz w:val="16"/>
                <w:szCs w:val="16"/>
              </w:rPr>
            </w:pPr>
          </w:p>
          <w:p w:rsidR="0062579D" w:rsidRPr="008933C9" w:rsidRDefault="0062579D" w:rsidP="008933C9">
            <w:pPr>
              <w:pStyle w:val="ad"/>
              <w:ind w:firstLine="0"/>
              <w:jc w:val="center"/>
              <w:rPr>
                <w:rFonts w:ascii="Times New Roman" w:hAnsi="Times New Roman" w:cs="Times New Roman"/>
                <w:sz w:val="16"/>
                <w:szCs w:val="16"/>
              </w:rPr>
            </w:pPr>
            <w:r w:rsidRPr="008933C9">
              <w:rPr>
                <w:rFonts w:ascii="Times New Roman" w:hAnsi="Times New Roman" w:cs="Times New Roman"/>
                <w:sz w:val="16"/>
                <w:szCs w:val="16"/>
              </w:rPr>
              <w:t>10</w:t>
            </w:r>
          </w:p>
          <w:p w:rsidR="0062579D" w:rsidRPr="008933C9" w:rsidRDefault="0062579D" w:rsidP="008933C9">
            <w:pPr>
              <w:pStyle w:val="ad"/>
              <w:ind w:firstLine="0"/>
              <w:jc w:val="center"/>
              <w:rPr>
                <w:rFonts w:ascii="Times New Roman" w:hAnsi="Times New Roman" w:cs="Times New Roman"/>
                <w:sz w:val="16"/>
                <w:szCs w:val="16"/>
              </w:rPr>
            </w:pPr>
          </w:p>
          <w:p w:rsidR="0062579D" w:rsidRPr="008933C9" w:rsidRDefault="0062579D" w:rsidP="008933C9">
            <w:pPr>
              <w:pStyle w:val="ad"/>
              <w:ind w:firstLine="0"/>
              <w:jc w:val="center"/>
              <w:rPr>
                <w:rFonts w:ascii="Times New Roman" w:hAnsi="Times New Roman" w:cs="Times New Roman"/>
                <w:sz w:val="16"/>
                <w:szCs w:val="16"/>
              </w:rPr>
            </w:pPr>
          </w:p>
          <w:p w:rsidR="0062579D" w:rsidRPr="008933C9" w:rsidRDefault="0062579D" w:rsidP="008933C9">
            <w:pPr>
              <w:pStyle w:val="ad"/>
              <w:ind w:firstLine="0"/>
              <w:jc w:val="center"/>
              <w:rPr>
                <w:rFonts w:ascii="Times New Roman" w:hAnsi="Times New Roman" w:cs="Times New Roman"/>
                <w:sz w:val="16"/>
                <w:szCs w:val="16"/>
              </w:rPr>
            </w:pPr>
            <w:r w:rsidRPr="008933C9">
              <w:rPr>
                <w:rFonts w:ascii="Times New Roman" w:hAnsi="Times New Roman" w:cs="Times New Roman"/>
                <w:sz w:val="16"/>
                <w:szCs w:val="16"/>
              </w:rPr>
              <w:t>5</w:t>
            </w:r>
          </w:p>
          <w:p w:rsidR="0062579D" w:rsidRPr="008933C9" w:rsidRDefault="0062579D" w:rsidP="008933C9">
            <w:pPr>
              <w:pStyle w:val="ad"/>
              <w:ind w:firstLine="0"/>
              <w:jc w:val="center"/>
              <w:rPr>
                <w:rFonts w:ascii="Times New Roman" w:hAnsi="Times New Roman" w:cs="Times New Roman"/>
                <w:sz w:val="16"/>
                <w:szCs w:val="16"/>
              </w:rPr>
            </w:pPr>
          </w:p>
          <w:p w:rsidR="0062579D" w:rsidRPr="008933C9" w:rsidRDefault="0062579D" w:rsidP="008933C9">
            <w:pPr>
              <w:pStyle w:val="ad"/>
              <w:ind w:firstLine="0"/>
              <w:jc w:val="center"/>
              <w:rPr>
                <w:rFonts w:ascii="Times New Roman" w:hAnsi="Times New Roman" w:cs="Times New Roman"/>
                <w:sz w:val="16"/>
                <w:szCs w:val="16"/>
              </w:rPr>
            </w:pPr>
          </w:p>
          <w:p w:rsidR="0062579D" w:rsidRPr="008933C9" w:rsidRDefault="0062579D" w:rsidP="008933C9">
            <w:pPr>
              <w:pStyle w:val="ad"/>
              <w:ind w:firstLine="0"/>
              <w:jc w:val="center"/>
              <w:rPr>
                <w:rFonts w:ascii="Times New Roman" w:hAnsi="Times New Roman" w:cs="Times New Roman"/>
                <w:sz w:val="16"/>
                <w:szCs w:val="16"/>
              </w:rPr>
            </w:pPr>
            <w:r w:rsidRPr="008933C9">
              <w:rPr>
                <w:rFonts w:ascii="Times New Roman" w:hAnsi="Times New Roman" w:cs="Times New Roman"/>
                <w:sz w:val="16"/>
                <w:szCs w:val="16"/>
              </w:rPr>
              <w:t>2</w:t>
            </w:r>
          </w:p>
        </w:tc>
      </w:tr>
    </w:tbl>
    <w:p w:rsidR="0062579D" w:rsidRPr="008933C9" w:rsidRDefault="0062579D" w:rsidP="0062579D">
      <w:pPr>
        <w:pStyle w:val="ad"/>
        <w:rPr>
          <w:rFonts w:ascii="Times New Roman" w:eastAsia="Calibri" w:hAnsi="Times New Roman" w:cs="Times New Roman"/>
          <w:sz w:val="16"/>
          <w:szCs w:val="16"/>
        </w:rPr>
      </w:pPr>
    </w:p>
    <w:p w:rsidR="0062579D" w:rsidRPr="008933C9" w:rsidRDefault="0062579D" w:rsidP="00840E87">
      <w:pPr>
        <w:pStyle w:val="ad"/>
        <w:rPr>
          <w:rFonts w:ascii="Times New Roman" w:eastAsia="Calibri" w:hAnsi="Times New Roman" w:cs="Times New Roman"/>
          <w:sz w:val="16"/>
          <w:szCs w:val="16"/>
        </w:rPr>
      </w:pPr>
      <w:r w:rsidRPr="008933C9">
        <w:rPr>
          <w:rFonts w:ascii="Times New Roman" w:eastAsia="Calibri" w:hAnsi="Times New Roman" w:cs="Times New Roman"/>
          <w:sz w:val="16"/>
          <w:szCs w:val="16"/>
        </w:rPr>
        <w:t xml:space="preserve">Оценка и сопоставление конкурсных заявок участников </w:t>
      </w:r>
      <w:r w:rsidRPr="008933C9">
        <w:rPr>
          <w:rFonts w:ascii="Times New Roman" w:hAnsi="Times New Roman" w:cs="Times New Roman"/>
          <w:sz w:val="16"/>
          <w:szCs w:val="16"/>
        </w:rPr>
        <w:t xml:space="preserve">открытого конкурса </w:t>
      </w:r>
      <w:r w:rsidRPr="008933C9">
        <w:rPr>
          <w:rFonts w:ascii="Times New Roman" w:eastAsia="Calibri" w:hAnsi="Times New Roman" w:cs="Times New Roman"/>
          <w:sz w:val="16"/>
          <w:szCs w:val="16"/>
        </w:rPr>
        <w:t>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Шкалой для оценки критериев, и впоследствии их суммирует</w:t>
      </w:r>
    </w:p>
    <w:p w:rsidR="0062579D" w:rsidRPr="008933C9" w:rsidRDefault="0062579D">
      <w:pPr>
        <w:rPr>
          <w:rFonts w:ascii="Times New Roman" w:hAnsi="Times New Roman" w:cs="Times New Roman"/>
          <w:sz w:val="16"/>
          <w:szCs w:val="16"/>
        </w:rPr>
      </w:pPr>
    </w:p>
    <w:p w:rsidR="00C820E1" w:rsidRPr="008933C9" w:rsidRDefault="00C820E1">
      <w:pPr>
        <w:rPr>
          <w:rFonts w:ascii="Times New Roman" w:hAnsi="Times New Roman" w:cs="Times New Roman"/>
          <w:sz w:val="16"/>
          <w:szCs w:val="16"/>
        </w:rPr>
      </w:pPr>
    </w:p>
    <w:p w:rsidR="00C820E1" w:rsidRPr="008933C9" w:rsidRDefault="00C820E1" w:rsidP="00C820E1">
      <w:pPr>
        <w:spacing w:after="0" w:line="240" w:lineRule="auto"/>
        <w:jc w:val="center"/>
        <w:rPr>
          <w:rFonts w:ascii="Times New Roman" w:hAnsi="Times New Roman" w:cs="Times New Roman"/>
          <w:b/>
          <w:noProof/>
          <w:sz w:val="16"/>
          <w:szCs w:val="16"/>
        </w:rPr>
      </w:pPr>
      <w:r w:rsidRPr="008933C9">
        <w:rPr>
          <w:rFonts w:ascii="Times New Roman" w:hAnsi="Times New Roman" w:cs="Times New Roman"/>
          <w:b/>
          <w:noProof/>
          <w:sz w:val="16"/>
          <w:szCs w:val="16"/>
        </w:rPr>
        <w:drawing>
          <wp:inline distT="0" distB="0" distL="0" distR="0">
            <wp:extent cx="690880" cy="90360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C820E1" w:rsidRPr="008933C9" w:rsidRDefault="00C820E1" w:rsidP="00C820E1">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АДМИНИСТРАЦИЯ ГОРОДСКОГО ОКРУГА ТЕЙКОВО</w:t>
      </w:r>
    </w:p>
    <w:p w:rsidR="00C820E1" w:rsidRPr="008933C9" w:rsidRDefault="00C820E1" w:rsidP="00C820E1">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ИВАНОВСКОЙ ОБЛАСТИ</w:t>
      </w:r>
    </w:p>
    <w:p w:rsidR="00C820E1" w:rsidRPr="008933C9" w:rsidRDefault="00C820E1" w:rsidP="00C820E1">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_______________________________________________________</w:t>
      </w:r>
    </w:p>
    <w:p w:rsidR="00C820E1" w:rsidRPr="008933C9" w:rsidRDefault="00C820E1" w:rsidP="00C820E1">
      <w:pPr>
        <w:spacing w:after="0" w:line="240" w:lineRule="auto"/>
        <w:jc w:val="center"/>
        <w:rPr>
          <w:rFonts w:ascii="Times New Roman" w:hAnsi="Times New Roman" w:cs="Times New Roman"/>
          <w:b/>
          <w:sz w:val="16"/>
          <w:szCs w:val="16"/>
        </w:rPr>
      </w:pPr>
    </w:p>
    <w:p w:rsidR="00C820E1" w:rsidRPr="008933C9" w:rsidRDefault="00C820E1" w:rsidP="00C820E1">
      <w:pPr>
        <w:spacing w:after="0" w:line="240" w:lineRule="auto"/>
        <w:jc w:val="center"/>
        <w:rPr>
          <w:rFonts w:ascii="Times New Roman" w:hAnsi="Times New Roman" w:cs="Times New Roman"/>
          <w:b/>
          <w:sz w:val="16"/>
          <w:szCs w:val="16"/>
        </w:rPr>
      </w:pPr>
    </w:p>
    <w:p w:rsidR="00C820E1" w:rsidRPr="008933C9" w:rsidRDefault="00C820E1" w:rsidP="00C820E1">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П О С Т А Н О В Л Е Н И Е</w:t>
      </w:r>
    </w:p>
    <w:p w:rsidR="00C820E1" w:rsidRPr="008933C9" w:rsidRDefault="00C820E1" w:rsidP="00C820E1">
      <w:pPr>
        <w:spacing w:after="0" w:line="240" w:lineRule="auto"/>
        <w:jc w:val="center"/>
        <w:rPr>
          <w:rFonts w:ascii="Times New Roman" w:hAnsi="Times New Roman" w:cs="Times New Roman"/>
          <w:b/>
          <w:sz w:val="16"/>
          <w:szCs w:val="16"/>
        </w:rPr>
      </w:pPr>
    </w:p>
    <w:p w:rsidR="00C820E1" w:rsidRPr="008933C9" w:rsidRDefault="00C820E1" w:rsidP="00C820E1">
      <w:pPr>
        <w:spacing w:after="0" w:line="240" w:lineRule="auto"/>
        <w:jc w:val="center"/>
        <w:rPr>
          <w:rFonts w:ascii="Times New Roman" w:hAnsi="Times New Roman" w:cs="Times New Roman"/>
          <w:b/>
          <w:sz w:val="16"/>
          <w:szCs w:val="16"/>
        </w:rPr>
      </w:pPr>
    </w:p>
    <w:p w:rsidR="00C820E1" w:rsidRPr="008933C9" w:rsidRDefault="00C820E1" w:rsidP="00C820E1">
      <w:pPr>
        <w:spacing w:after="0" w:line="240" w:lineRule="auto"/>
        <w:jc w:val="center"/>
        <w:rPr>
          <w:rFonts w:ascii="Times New Roman" w:hAnsi="Times New Roman" w:cs="Times New Roman"/>
          <w:sz w:val="16"/>
          <w:szCs w:val="16"/>
        </w:rPr>
      </w:pPr>
      <w:r w:rsidRPr="008933C9">
        <w:rPr>
          <w:rFonts w:ascii="Times New Roman" w:hAnsi="Times New Roman" w:cs="Times New Roman"/>
          <w:sz w:val="16"/>
          <w:szCs w:val="16"/>
        </w:rPr>
        <w:t>от   17.02.2020  №  59</w:t>
      </w:r>
    </w:p>
    <w:p w:rsidR="00C820E1" w:rsidRPr="008933C9" w:rsidRDefault="00C820E1" w:rsidP="00C820E1">
      <w:pPr>
        <w:spacing w:after="0"/>
        <w:jc w:val="center"/>
        <w:rPr>
          <w:rFonts w:ascii="Times New Roman" w:hAnsi="Times New Roman" w:cs="Times New Roman"/>
          <w:sz w:val="16"/>
          <w:szCs w:val="16"/>
        </w:rPr>
      </w:pPr>
    </w:p>
    <w:p w:rsidR="00C820E1" w:rsidRPr="008933C9" w:rsidRDefault="00C820E1" w:rsidP="00C820E1">
      <w:pPr>
        <w:spacing w:after="0"/>
        <w:jc w:val="center"/>
        <w:rPr>
          <w:rFonts w:ascii="Times New Roman" w:hAnsi="Times New Roman" w:cs="Times New Roman"/>
          <w:sz w:val="16"/>
          <w:szCs w:val="16"/>
        </w:rPr>
      </w:pPr>
      <w:r w:rsidRPr="008933C9">
        <w:rPr>
          <w:rFonts w:ascii="Times New Roman" w:hAnsi="Times New Roman" w:cs="Times New Roman"/>
          <w:sz w:val="16"/>
          <w:szCs w:val="16"/>
        </w:rPr>
        <w:t>г. Тейково</w:t>
      </w:r>
    </w:p>
    <w:p w:rsidR="00C820E1" w:rsidRPr="008933C9" w:rsidRDefault="00C820E1" w:rsidP="00C820E1">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          </w:t>
      </w:r>
    </w:p>
    <w:p w:rsidR="00C820E1" w:rsidRPr="008933C9" w:rsidRDefault="00C820E1" w:rsidP="00C820E1">
      <w:pPr>
        <w:pStyle w:val="a4"/>
        <w:jc w:val="center"/>
        <w:rPr>
          <w:b/>
          <w:sz w:val="16"/>
          <w:szCs w:val="16"/>
        </w:rPr>
      </w:pPr>
      <w:r w:rsidRPr="008933C9">
        <w:rPr>
          <w:b/>
          <w:sz w:val="16"/>
          <w:szCs w:val="16"/>
        </w:rPr>
        <w:t xml:space="preserve">Об утверждении Порядка расходования субсидии, выделенной </w:t>
      </w:r>
    </w:p>
    <w:p w:rsidR="00C820E1" w:rsidRPr="008933C9" w:rsidRDefault="00C820E1" w:rsidP="00C820E1">
      <w:pPr>
        <w:pStyle w:val="a4"/>
        <w:jc w:val="center"/>
        <w:rPr>
          <w:b/>
          <w:sz w:val="16"/>
          <w:szCs w:val="16"/>
        </w:rPr>
      </w:pPr>
      <w:r w:rsidRPr="008933C9">
        <w:rPr>
          <w:b/>
          <w:sz w:val="16"/>
          <w:szCs w:val="16"/>
        </w:rPr>
        <w:t>бюджету  города Тейково на организацию питания обучающихся  1 - 4 классов  муниципальных общеобразовательных организаций</w:t>
      </w:r>
    </w:p>
    <w:p w:rsidR="00C820E1" w:rsidRPr="008933C9" w:rsidRDefault="00C820E1" w:rsidP="00C820E1">
      <w:pPr>
        <w:pStyle w:val="a4"/>
        <w:jc w:val="center"/>
        <w:rPr>
          <w:sz w:val="16"/>
          <w:szCs w:val="16"/>
        </w:rPr>
      </w:pPr>
    </w:p>
    <w:p w:rsidR="00C820E1" w:rsidRPr="008933C9" w:rsidRDefault="00C820E1" w:rsidP="00C820E1">
      <w:pPr>
        <w:autoSpaceDE w:val="0"/>
        <w:autoSpaceDN w:val="0"/>
        <w:adjustRightInd w:val="0"/>
        <w:spacing w:after="0" w:line="240" w:lineRule="auto"/>
        <w:jc w:val="both"/>
        <w:rPr>
          <w:rFonts w:ascii="Times New Roman" w:hAnsi="Times New Roman" w:cs="Times New Roman"/>
          <w:bCs/>
          <w:sz w:val="16"/>
          <w:szCs w:val="16"/>
        </w:rPr>
      </w:pPr>
      <w:r w:rsidRPr="008933C9">
        <w:rPr>
          <w:rFonts w:ascii="Times New Roman" w:hAnsi="Times New Roman" w:cs="Times New Roman"/>
          <w:bCs/>
          <w:sz w:val="16"/>
          <w:szCs w:val="16"/>
        </w:rPr>
        <w:t xml:space="preserve">       В соответствии </w:t>
      </w:r>
      <w:r w:rsidRPr="008933C9">
        <w:rPr>
          <w:rFonts w:ascii="Times New Roman" w:hAnsi="Times New Roman" w:cs="Times New Roman"/>
          <w:sz w:val="16"/>
          <w:szCs w:val="16"/>
        </w:rPr>
        <w:t xml:space="preserve">со статьей 12 Закона Ивановской области от 05.07.2013 </w:t>
      </w:r>
      <w:r w:rsidRPr="008933C9">
        <w:rPr>
          <w:rFonts w:ascii="Times New Roman" w:hAnsi="Times New Roman" w:cs="Times New Roman"/>
          <w:sz w:val="16"/>
          <w:szCs w:val="16"/>
        </w:rPr>
        <w:br/>
        <w:t>№ 66-ОЗ «Об образовании в Ивановской области», постановлением  Правительства Ивановской области от 27.01.2020 № 26-п «Об утверждении Порядка формирования, предоставления  и распределения субсидий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 и</w:t>
      </w:r>
      <w:r w:rsidRPr="008933C9">
        <w:rPr>
          <w:rFonts w:ascii="Times New Roman" w:hAnsi="Times New Roman" w:cs="Times New Roman"/>
          <w:bCs/>
          <w:sz w:val="16"/>
          <w:szCs w:val="16"/>
        </w:rPr>
        <w:t xml:space="preserve"> постановлением администрации г.о. Тейково </w:t>
      </w:r>
      <w:r w:rsidRPr="008933C9">
        <w:rPr>
          <w:rFonts w:ascii="Times New Roman" w:hAnsi="Times New Roman" w:cs="Times New Roman"/>
          <w:sz w:val="16"/>
          <w:szCs w:val="16"/>
        </w:rPr>
        <w:t xml:space="preserve">от 11.11.2013 № 677 </w:t>
      </w:r>
      <w:r w:rsidRPr="008933C9">
        <w:rPr>
          <w:rFonts w:ascii="Times New Roman" w:hAnsi="Times New Roman" w:cs="Times New Roman"/>
          <w:bCs/>
          <w:sz w:val="16"/>
          <w:szCs w:val="16"/>
        </w:rPr>
        <w:t xml:space="preserve"> «</w:t>
      </w:r>
      <w:r w:rsidRPr="008933C9">
        <w:rPr>
          <w:rFonts w:ascii="Times New Roman" w:hAnsi="Times New Roman" w:cs="Times New Roman"/>
          <w:sz w:val="16"/>
          <w:szCs w:val="16"/>
        </w:rPr>
        <w:t>Об утверждении муниципальной программы городского округа Тейково "Развитие образования в городском округе Тейково", администрация городского округа Тейково</w:t>
      </w:r>
    </w:p>
    <w:p w:rsidR="00C820E1" w:rsidRPr="008933C9" w:rsidRDefault="00C820E1" w:rsidP="00C820E1">
      <w:pPr>
        <w:pStyle w:val="a4"/>
        <w:ind w:firstLine="709"/>
        <w:jc w:val="both"/>
        <w:rPr>
          <w:sz w:val="16"/>
          <w:szCs w:val="16"/>
        </w:rPr>
      </w:pPr>
    </w:p>
    <w:p w:rsidR="00C820E1" w:rsidRPr="008933C9" w:rsidRDefault="00C820E1" w:rsidP="00C820E1">
      <w:pPr>
        <w:spacing w:after="0" w:line="240" w:lineRule="auto"/>
        <w:ind w:firstLine="709"/>
        <w:jc w:val="center"/>
        <w:rPr>
          <w:rFonts w:ascii="Times New Roman" w:hAnsi="Times New Roman" w:cs="Times New Roman"/>
          <w:b/>
          <w:sz w:val="16"/>
          <w:szCs w:val="16"/>
        </w:rPr>
      </w:pPr>
      <w:r w:rsidRPr="008933C9">
        <w:rPr>
          <w:rFonts w:ascii="Times New Roman" w:hAnsi="Times New Roman" w:cs="Times New Roman"/>
          <w:b/>
          <w:sz w:val="16"/>
          <w:szCs w:val="16"/>
        </w:rPr>
        <w:t>П О С Т А Н О В Л Я Е Т:</w:t>
      </w:r>
    </w:p>
    <w:p w:rsidR="00C820E1" w:rsidRPr="008933C9" w:rsidRDefault="00C820E1" w:rsidP="00C820E1">
      <w:pPr>
        <w:spacing w:after="0" w:line="240" w:lineRule="auto"/>
        <w:ind w:firstLine="709"/>
        <w:jc w:val="center"/>
        <w:rPr>
          <w:rFonts w:ascii="Times New Roman" w:hAnsi="Times New Roman" w:cs="Times New Roman"/>
          <w:b/>
          <w:sz w:val="16"/>
          <w:szCs w:val="16"/>
        </w:rPr>
      </w:pPr>
    </w:p>
    <w:p w:rsidR="00C820E1" w:rsidRPr="008933C9" w:rsidRDefault="00C820E1" w:rsidP="00C820E1">
      <w:pPr>
        <w:autoSpaceDE w:val="0"/>
        <w:autoSpaceDN w:val="0"/>
        <w:adjustRightInd w:val="0"/>
        <w:spacing w:after="0" w:line="240" w:lineRule="auto"/>
        <w:ind w:firstLine="540"/>
        <w:jc w:val="both"/>
        <w:rPr>
          <w:rFonts w:ascii="Times New Roman" w:hAnsi="Times New Roman" w:cs="Times New Roman"/>
          <w:sz w:val="16"/>
          <w:szCs w:val="16"/>
        </w:rPr>
      </w:pPr>
      <w:r w:rsidRPr="008933C9">
        <w:rPr>
          <w:rFonts w:ascii="Times New Roman" w:hAnsi="Times New Roman" w:cs="Times New Roman"/>
          <w:sz w:val="16"/>
          <w:szCs w:val="16"/>
        </w:rPr>
        <w:t>1. Утвердить Порядок расходования субсидии, выделенной бюджету города Тейково на организацию питания обучающихся 1 - 4 классов муниципальных общеобразовательных организаций (прилагается).</w:t>
      </w:r>
    </w:p>
    <w:p w:rsidR="00C820E1" w:rsidRPr="008933C9" w:rsidRDefault="00C820E1" w:rsidP="00C820E1">
      <w:pPr>
        <w:autoSpaceDE w:val="0"/>
        <w:autoSpaceDN w:val="0"/>
        <w:adjustRightInd w:val="0"/>
        <w:spacing w:after="0" w:line="240" w:lineRule="auto"/>
        <w:ind w:firstLine="540"/>
        <w:jc w:val="both"/>
        <w:rPr>
          <w:rFonts w:ascii="Times New Roman" w:hAnsi="Times New Roman" w:cs="Times New Roman"/>
          <w:sz w:val="16"/>
          <w:szCs w:val="16"/>
        </w:rPr>
      </w:pPr>
      <w:r w:rsidRPr="008933C9">
        <w:rPr>
          <w:rFonts w:ascii="Times New Roman" w:hAnsi="Times New Roman" w:cs="Times New Roman"/>
          <w:sz w:val="16"/>
          <w:szCs w:val="16"/>
        </w:rPr>
        <w:t>2. Опубликовать настоящее постановление в Вестнике органов местного самоуправления городского округа Тейково Ивановской области, а также разместить на официальном сайте администрации городского округа Тейково Ивановской области в сети Интернет.</w:t>
      </w:r>
    </w:p>
    <w:p w:rsidR="00C820E1" w:rsidRPr="008933C9" w:rsidRDefault="00C820E1" w:rsidP="00C820E1">
      <w:pPr>
        <w:autoSpaceDE w:val="0"/>
        <w:autoSpaceDN w:val="0"/>
        <w:adjustRightInd w:val="0"/>
        <w:spacing w:after="0" w:line="240" w:lineRule="auto"/>
        <w:ind w:firstLine="540"/>
        <w:jc w:val="both"/>
        <w:rPr>
          <w:rFonts w:ascii="Times New Roman" w:hAnsi="Times New Roman" w:cs="Times New Roman"/>
          <w:sz w:val="16"/>
          <w:szCs w:val="16"/>
        </w:rPr>
      </w:pPr>
      <w:r w:rsidRPr="008933C9">
        <w:rPr>
          <w:rFonts w:ascii="Times New Roman" w:hAnsi="Times New Roman" w:cs="Times New Roman"/>
          <w:sz w:val="16"/>
          <w:szCs w:val="16"/>
        </w:rPr>
        <w:t>3. Настоящее постановление вступает в силу со дня его официального опубликования и распространяется на правоотношения, возникшие с 01.01.2020.</w:t>
      </w:r>
    </w:p>
    <w:p w:rsidR="00784462" w:rsidRPr="008933C9" w:rsidRDefault="00784462" w:rsidP="00C820E1">
      <w:pPr>
        <w:autoSpaceDE w:val="0"/>
        <w:autoSpaceDN w:val="0"/>
        <w:adjustRightInd w:val="0"/>
        <w:spacing w:after="0" w:line="240" w:lineRule="auto"/>
        <w:ind w:firstLine="540"/>
        <w:jc w:val="both"/>
        <w:rPr>
          <w:rFonts w:ascii="Times New Roman" w:hAnsi="Times New Roman" w:cs="Times New Roman"/>
          <w:sz w:val="16"/>
          <w:szCs w:val="16"/>
        </w:rPr>
      </w:pPr>
    </w:p>
    <w:p w:rsidR="00784462" w:rsidRPr="008933C9" w:rsidRDefault="00784462" w:rsidP="00C820E1">
      <w:pPr>
        <w:autoSpaceDE w:val="0"/>
        <w:autoSpaceDN w:val="0"/>
        <w:adjustRightInd w:val="0"/>
        <w:spacing w:after="0" w:line="240" w:lineRule="auto"/>
        <w:ind w:firstLine="540"/>
        <w:jc w:val="both"/>
        <w:rPr>
          <w:rFonts w:ascii="Times New Roman" w:hAnsi="Times New Roman" w:cs="Times New Roman"/>
          <w:sz w:val="16"/>
          <w:szCs w:val="16"/>
        </w:rPr>
      </w:pPr>
    </w:p>
    <w:p w:rsidR="00C820E1" w:rsidRPr="008933C9" w:rsidRDefault="00C820E1" w:rsidP="00784462">
      <w:pPr>
        <w:rPr>
          <w:rFonts w:ascii="Times New Roman" w:hAnsi="Times New Roman" w:cs="Times New Roman"/>
          <w:b/>
          <w:sz w:val="16"/>
          <w:szCs w:val="16"/>
        </w:rPr>
      </w:pPr>
      <w:r w:rsidRPr="008933C9">
        <w:rPr>
          <w:rFonts w:ascii="Times New Roman" w:hAnsi="Times New Roman" w:cs="Times New Roman"/>
          <w:b/>
          <w:sz w:val="16"/>
          <w:szCs w:val="16"/>
        </w:rPr>
        <w:t xml:space="preserve">   Глава городского округа Тейково                                                </w:t>
      </w:r>
      <w:r w:rsidR="00784462" w:rsidRPr="008933C9">
        <w:rPr>
          <w:rFonts w:ascii="Times New Roman" w:hAnsi="Times New Roman" w:cs="Times New Roman"/>
          <w:b/>
          <w:sz w:val="16"/>
          <w:szCs w:val="16"/>
        </w:rPr>
        <w:t xml:space="preserve">                                                                                                              </w:t>
      </w:r>
      <w:r w:rsidRPr="008933C9">
        <w:rPr>
          <w:rFonts w:ascii="Times New Roman" w:hAnsi="Times New Roman" w:cs="Times New Roman"/>
          <w:b/>
          <w:sz w:val="16"/>
          <w:szCs w:val="16"/>
        </w:rPr>
        <w:t xml:space="preserve">    С.А. Семенова</w:t>
      </w:r>
    </w:p>
    <w:p w:rsidR="00784462" w:rsidRPr="008933C9" w:rsidRDefault="00784462" w:rsidP="00784462">
      <w:pPr>
        <w:rPr>
          <w:rFonts w:ascii="Times New Roman" w:hAnsi="Times New Roman" w:cs="Times New Roman"/>
          <w:b/>
          <w:sz w:val="16"/>
          <w:szCs w:val="16"/>
        </w:rPr>
      </w:pPr>
    </w:p>
    <w:p w:rsidR="00784462" w:rsidRPr="008933C9" w:rsidRDefault="00784462" w:rsidP="00784462">
      <w:pPr>
        <w:rPr>
          <w:rFonts w:ascii="Times New Roman" w:hAnsi="Times New Roman" w:cs="Times New Roman"/>
          <w:b/>
          <w:sz w:val="16"/>
          <w:szCs w:val="16"/>
        </w:rPr>
      </w:pPr>
    </w:p>
    <w:p w:rsidR="00784462" w:rsidRPr="008933C9" w:rsidRDefault="00784462" w:rsidP="00784462">
      <w:pPr>
        <w:pStyle w:val="ConsPlusNonformat"/>
        <w:ind w:right="-1"/>
        <w:jc w:val="right"/>
        <w:rPr>
          <w:rFonts w:ascii="Times New Roman" w:hAnsi="Times New Roman" w:cs="Times New Roman"/>
          <w:sz w:val="16"/>
          <w:szCs w:val="16"/>
        </w:rPr>
      </w:pPr>
      <w:r w:rsidRPr="008933C9">
        <w:rPr>
          <w:rFonts w:ascii="Times New Roman" w:hAnsi="Times New Roman" w:cs="Times New Roman"/>
          <w:sz w:val="16"/>
          <w:szCs w:val="16"/>
        </w:rPr>
        <w:t>Приложение</w:t>
      </w:r>
    </w:p>
    <w:p w:rsidR="00784462" w:rsidRPr="008933C9" w:rsidRDefault="00784462" w:rsidP="00784462">
      <w:pPr>
        <w:pStyle w:val="ConsPlusNonformat"/>
        <w:ind w:right="-1"/>
        <w:jc w:val="right"/>
        <w:rPr>
          <w:rFonts w:ascii="Times New Roman" w:hAnsi="Times New Roman" w:cs="Times New Roman"/>
          <w:sz w:val="16"/>
          <w:szCs w:val="16"/>
        </w:rPr>
      </w:pPr>
      <w:r w:rsidRPr="008933C9">
        <w:rPr>
          <w:rFonts w:ascii="Times New Roman" w:hAnsi="Times New Roman" w:cs="Times New Roman"/>
          <w:sz w:val="16"/>
          <w:szCs w:val="16"/>
        </w:rPr>
        <w:t xml:space="preserve">                                                                                        к постановлению администрации</w:t>
      </w:r>
    </w:p>
    <w:p w:rsidR="00784462" w:rsidRPr="008933C9" w:rsidRDefault="00784462" w:rsidP="00784462">
      <w:pPr>
        <w:pStyle w:val="ConsPlusNonformat"/>
        <w:ind w:right="-1"/>
        <w:jc w:val="right"/>
        <w:rPr>
          <w:rFonts w:ascii="Times New Roman" w:hAnsi="Times New Roman" w:cs="Times New Roman"/>
          <w:sz w:val="16"/>
          <w:szCs w:val="16"/>
        </w:rPr>
      </w:pPr>
      <w:r w:rsidRPr="008933C9">
        <w:rPr>
          <w:rFonts w:ascii="Times New Roman" w:hAnsi="Times New Roman" w:cs="Times New Roman"/>
          <w:sz w:val="16"/>
          <w:szCs w:val="16"/>
        </w:rPr>
        <w:t xml:space="preserve">                                                                                        г.о. Тейково Ивановской области                                                                                      </w:t>
      </w:r>
    </w:p>
    <w:p w:rsidR="00784462" w:rsidRPr="008933C9" w:rsidRDefault="00784462" w:rsidP="00784462">
      <w:pPr>
        <w:pStyle w:val="Pro-Gramma"/>
        <w:suppressAutoHyphens/>
        <w:spacing w:before="0" w:line="240" w:lineRule="auto"/>
        <w:ind w:left="5387"/>
        <w:jc w:val="right"/>
        <w:rPr>
          <w:rFonts w:ascii="Times New Roman" w:hAnsi="Times New Roman"/>
          <w:sz w:val="16"/>
          <w:szCs w:val="16"/>
        </w:rPr>
      </w:pPr>
      <w:r w:rsidRPr="008933C9">
        <w:rPr>
          <w:rFonts w:ascii="Times New Roman" w:hAnsi="Times New Roman"/>
          <w:sz w:val="16"/>
          <w:szCs w:val="16"/>
        </w:rPr>
        <w:t xml:space="preserve">от  17.02.2020   №  59  </w:t>
      </w:r>
    </w:p>
    <w:p w:rsidR="00784462" w:rsidRPr="008933C9" w:rsidRDefault="00784462" w:rsidP="00784462">
      <w:pPr>
        <w:pStyle w:val="Pro-Gramma"/>
        <w:suppressAutoHyphens/>
        <w:spacing w:before="0" w:line="240" w:lineRule="auto"/>
        <w:ind w:left="5387"/>
        <w:jc w:val="right"/>
        <w:rPr>
          <w:rFonts w:ascii="Times New Roman" w:hAnsi="Times New Roman"/>
          <w:sz w:val="16"/>
          <w:szCs w:val="16"/>
        </w:rPr>
      </w:pPr>
    </w:p>
    <w:p w:rsidR="006258AC" w:rsidRPr="008933C9" w:rsidRDefault="006258AC" w:rsidP="00784462">
      <w:pPr>
        <w:tabs>
          <w:tab w:val="left" w:pos="6960"/>
        </w:tabs>
        <w:spacing w:after="0"/>
        <w:jc w:val="center"/>
        <w:rPr>
          <w:rFonts w:ascii="Times New Roman" w:hAnsi="Times New Roman" w:cs="Times New Roman"/>
          <w:b/>
          <w:sz w:val="16"/>
          <w:szCs w:val="16"/>
        </w:rPr>
      </w:pPr>
    </w:p>
    <w:p w:rsidR="00784462" w:rsidRPr="008933C9" w:rsidRDefault="00784462" w:rsidP="00784462">
      <w:pPr>
        <w:tabs>
          <w:tab w:val="left" w:pos="6960"/>
        </w:tabs>
        <w:spacing w:after="0"/>
        <w:jc w:val="center"/>
        <w:rPr>
          <w:rFonts w:ascii="Times New Roman" w:hAnsi="Times New Roman" w:cs="Times New Roman"/>
          <w:b/>
          <w:sz w:val="16"/>
          <w:szCs w:val="16"/>
        </w:rPr>
      </w:pPr>
      <w:r w:rsidRPr="008933C9">
        <w:rPr>
          <w:rFonts w:ascii="Times New Roman" w:hAnsi="Times New Roman" w:cs="Times New Roman"/>
          <w:b/>
          <w:sz w:val="16"/>
          <w:szCs w:val="16"/>
        </w:rPr>
        <w:lastRenderedPageBreak/>
        <w:t xml:space="preserve">Порядок </w:t>
      </w:r>
    </w:p>
    <w:p w:rsidR="00784462" w:rsidRPr="008933C9" w:rsidRDefault="00784462" w:rsidP="00784462">
      <w:pPr>
        <w:pStyle w:val="a4"/>
        <w:jc w:val="center"/>
        <w:rPr>
          <w:b/>
          <w:sz w:val="16"/>
          <w:szCs w:val="16"/>
        </w:rPr>
      </w:pPr>
      <w:r w:rsidRPr="008933C9">
        <w:rPr>
          <w:b/>
          <w:sz w:val="16"/>
          <w:szCs w:val="16"/>
        </w:rPr>
        <w:t xml:space="preserve"> расходования субсидии, выделенной бюджету  города Тейково на организацию питания обучающихся  1 - 4 классов  муниципальных общеобразовательных организаций</w:t>
      </w:r>
    </w:p>
    <w:p w:rsidR="00784462" w:rsidRPr="008933C9" w:rsidRDefault="00784462" w:rsidP="00784462">
      <w:pPr>
        <w:tabs>
          <w:tab w:val="left" w:pos="6960"/>
        </w:tabs>
        <w:spacing w:after="0"/>
        <w:jc w:val="center"/>
        <w:rPr>
          <w:rFonts w:ascii="Times New Roman" w:hAnsi="Times New Roman" w:cs="Times New Roman"/>
          <w:b/>
          <w:sz w:val="16"/>
          <w:szCs w:val="16"/>
        </w:rPr>
      </w:pPr>
    </w:p>
    <w:p w:rsidR="00784462" w:rsidRPr="008933C9" w:rsidRDefault="00784462" w:rsidP="00784462">
      <w:pPr>
        <w:autoSpaceDE w:val="0"/>
        <w:autoSpaceDN w:val="0"/>
        <w:adjustRightInd w:val="0"/>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 Настоящий Порядок определяет цель,  условия и порядок расходования субсидии на организацию питания обучающихся  1 - 4 классов  муниципальных общеобразовательных организаций городского округа Тейково Ивановской области (далее – субсидия).</w:t>
      </w:r>
    </w:p>
    <w:p w:rsidR="00784462" w:rsidRPr="008933C9" w:rsidRDefault="00784462" w:rsidP="00784462">
      <w:pPr>
        <w:autoSpaceDE w:val="0"/>
        <w:autoSpaceDN w:val="0"/>
        <w:adjustRightInd w:val="0"/>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В рамках настоящего Порядка осуществляется организация питания обучающихся 1 - 4 классов из малоимущих семей в муниципальных общеобразовательных организациях городского округа Тейково Ивановской области.</w:t>
      </w:r>
    </w:p>
    <w:p w:rsidR="00784462" w:rsidRPr="008933C9" w:rsidRDefault="00784462" w:rsidP="00784462">
      <w:pPr>
        <w:autoSpaceDE w:val="0"/>
        <w:autoSpaceDN w:val="0"/>
        <w:adjustRightInd w:val="0"/>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Малоимущими признаются семьи, в которых по независящим от них причинам размер среднедушевого дохода ниже  величины прожиточного минимума, установленного в Ивановской области.</w:t>
      </w:r>
    </w:p>
    <w:p w:rsidR="00784462" w:rsidRPr="008933C9" w:rsidRDefault="00784462" w:rsidP="00784462">
      <w:pPr>
        <w:autoSpaceDE w:val="0"/>
        <w:autoSpaceDN w:val="0"/>
        <w:adjustRightInd w:val="0"/>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xml:space="preserve">Исчисление среднедушевого дохода для признания семьи малоимущей производится в соответствии с </w:t>
      </w:r>
      <w:hyperlink r:id="rId9" w:history="1">
        <w:r w:rsidRPr="008933C9">
          <w:rPr>
            <w:rFonts w:ascii="Times New Roman" w:hAnsi="Times New Roman" w:cs="Times New Roman"/>
            <w:sz w:val="16"/>
            <w:szCs w:val="16"/>
          </w:rPr>
          <w:t>Порядком</w:t>
        </w:r>
      </w:hyperlink>
      <w:r w:rsidRPr="008933C9">
        <w:rPr>
          <w:rFonts w:ascii="Times New Roman" w:hAnsi="Times New Roman" w:cs="Times New Roman"/>
          <w:sz w:val="16"/>
          <w:szCs w:val="16"/>
        </w:rPr>
        <w:t xml:space="preserve"> учета и исчисления величины среднедушевого дохода семьи, дающего право на получение пособия на ребенка, утвержденным постановлением Правительства Ивановской области от 27.03.2012 № 101-п.</w:t>
      </w:r>
    </w:p>
    <w:p w:rsidR="00784462" w:rsidRPr="008933C9" w:rsidRDefault="00784462" w:rsidP="00784462">
      <w:pPr>
        <w:pStyle w:val="ConsPlusNormal"/>
        <w:ind w:firstLine="540"/>
        <w:jc w:val="both"/>
        <w:rPr>
          <w:sz w:val="16"/>
          <w:szCs w:val="16"/>
        </w:rPr>
      </w:pPr>
      <w:r w:rsidRPr="008933C9">
        <w:rPr>
          <w:sz w:val="16"/>
          <w:szCs w:val="16"/>
        </w:rPr>
        <w:t>2. Финансовое обеспечение расходов по организации питания обучающихся  1 - 4 классов  из малоимущих семей муниципальных общеобразовательных организаций городского округа Тейково Ивановской области, обеспечивается за счет:</w:t>
      </w:r>
    </w:p>
    <w:p w:rsidR="00784462" w:rsidRPr="008933C9" w:rsidRDefault="00784462" w:rsidP="00784462">
      <w:pPr>
        <w:pStyle w:val="ConsPlusNormal"/>
        <w:ind w:firstLine="540"/>
        <w:jc w:val="both"/>
        <w:rPr>
          <w:sz w:val="16"/>
          <w:szCs w:val="16"/>
        </w:rPr>
      </w:pPr>
      <w:r w:rsidRPr="008933C9">
        <w:rPr>
          <w:sz w:val="16"/>
          <w:szCs w:val="16"/>
        </w:rPr>
        <w:t>- субсидии, выделенной из бюджета Ивановской области бюджету города Тейково на софинансирование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w:t>
      </w:r>
    </w:p>
    <w:p w:rsidR="00784462" w:rsidRPr="008933C9" w:rsidRDefault="00784462" w:rsidP="00784462">
      <w:pPr>
        <w:pStyle w:val="ConsPlusNormal"/>
        <w:ind w:firstLine="540"/>
        <w:jc w:val="both"/>
        <w:rPr>
          <w:sz w:val="16"/>
          <w:szCs w:val="16"/>
        </w:rPr>
      </w:pPr>
      <w:r w:rsidRPr="008933C9">
        <w:rPr>
          <w:sz w:val="16"/>
          <w:szCs w:val="16"/>
        </w:rPr>
        <w:t xml:space="preserve">- средств бюджета города Тейково на обеспечение расходного обязательства  по организации питания обучающихся  1 - 4 классов  муниципальных общеобразовательных организаций. Доля расходов бюджета города Тейково в финансовом обеспечении расходного обязательства составляет не менее 5%. </w:t>
      </w:r>
    </w:p>
    <w:p w:rsidR="00784462" w:rsidRPr="008933C9" w:rsidRDefault="00784462" w:rsidP="00784462">
      <w:pPr>
        <w:autoSpaceDE w:val="0"/>
        <w:autoSpaceDN w:val="0"/>
        <w:adjustRightInd w:val="0"/>
        <w:spacing w:after="0"/>
        <w:ind w:firstLine="709"/>
        <w:jc w:val="both"/>
        <w:rPr>
          <w:rFonts w:ascii="Times New Roman" w:hAnsi="Times New Roman" w:cs="Times New Roman"/>
          <w:sz w:val="16"/>
          <w:szCs w:val="16"/>
        </w:rPr>
      </w:pPr>
      <w:r w:rsidRPr="008933C9">
        <w:rPr>
          <w:rFonts w:ascii="Times New Roman" w:hAnsi="Times New Roman" w:cs="Times New Roman"/>
          <w:sz w:val="16"/>
          <w:szCs w:val="16"/>
        </w:rPr>
        <w:t>3. Главным распорядителем бюджетных средств, уполномоченным на исполнение расходного обязательства, определяется Отдел образования администрации г.Тейково (далее – Отдел образования).</w:t>
      </w:r>
    </w:p>
    <w:p w:rsidR="00784462" w:rsidRPr="008933C9" w:rsidRDefault="00784462" w:rsidP="00784462">
      <w:pPr>
        <w:autoSpaceDE w:val="0"/>
        <w:autoSpaceDN w:val="0"/>
        <w:adjustRightInd w:val="0"/>
        <w:spacing w:after="0"/>
        <w:ind w:firstLine="709"/>
        <w:jc w:val="both"/>
        <w:rPr>
          <w:rFonts w:ascii="Times New Roman" w:hAnsi="Times New Roman" w:cs="Times New Roman"/>
          <w:sz w:val="16"/>
          <w:szCs w:val="16"/>
        </w:rPr>
      </w:pPr>
      <w:r w:rsidRPr="008933C9">
        <w:rPr>
          <w:rFonts w:ascii="Times New Roman" w:hAnsi="Times New Roman" w:cs="Times New Roman"/>
          <w:sz w:val="16"/>
          <w:szCs w:val="16"/>
        </w:rPr>
        <w:t>4.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образования в пределах суммы, необходимой для оплаты денежных обязательств Отдела образования, соответствующих целям предоставления субсидии.</w:t>
      </w:r>
    </w:p>
    <w:p w:rsidR="00784462" w:rsidRPr="008933C9" w:rsidRDefault="00784462" w:rsidP="00784462">
      <w:pPr>
        <w:spacing w:after="0"/>
        <w:jc w:val="both"/>
        <w:rPr>
          <w:rFonts w:ascii="Times New Roman" w:hAnsi="Times New Roman" w:cs="Times New Roman"/>
          <w:sz w:val="16"/>
          <w:szCs w:val="16"/>
        </w:rPr>
      </w:pPr>
      <w:r w:rsidRPr="008933C9">
        <w:rPr>
          <w:rFonts w:ascii="Times New Roman" w:hAnsi="Times New Roman" w:cs="Times New Roman"/>
          <w:sz w:val="16"/>
          <w:szCs w:val="16"/>
        </w:rPr>
        <w:t xml:space="preserve">         5. В целях исполнения расходного обязательства Отдел образования:</w:t>
      </w:r>
    </w:p>
    <w:p w:rsidR="00784462" w:rsidRPr="008933C9" w:rsidRDefault="00784462" w:rsidP="00784462">
      <w:pPr>
        <w:spacing w:after="0"/>
        <w:jc w:val="both"/>
        <w:rPr>
          <w:rFonts w:ascii="Times New Roman" w:hAnsi="Times New Roman" w:cs="Times New Roman"/>
          <w:sz w:val="16"/>
          <w:szCs w:val="16"/>
          <w:lang w:eastAsia="en-US"/>
        </w:rPr>
      </w:pPr>
      <w:r w:rsidRPr="008933C9">
        <w:rPr>
          <w:rFonts w:ascii="Times New Roman" w:hAnsi="Times New Roman" w:cs="Times New Roman"/>
          <w:sz w:val="16"/>
          <w:szCs w:val="16"/>
        </w:rPr>
        <w:t xml:space="preserve">         5.1. Заключает с муниципальными общеобразовательными организациями, осуществляющими расходы, связанные с организацией питания обучающихся  1 - 4 классов из малоимущих семей муниципальных общеобразовательных организаций городского округа Тейково Ивановской области (далее – организации), соглашение (дополнительное соглашение) </w:t>
      </w:r>
      <w:r w:rsidRPr="008933C9">
        <w:rPr>
          <w:rFonts w:ascii="Times New Roman" w:hAnsi="Times New Roman" w:cs="Times New Roman"/>
          <w:sz w:val="16"/>
          <w:szCs w:val="16"/>
          <w:lang w:eastAsia="en-US"/>
        </w:rPr>
        <w:t>о порядке и условиях предоставления из бюджета города Тейково муниципальным бюджетным организациям  г.о. Тейково Ивановской области субсидий на иные цели (далее – субсидия на иные цели).</w:t>
      </w:r>
    </w:p>
    <w:p w:rsidR="00784462" w:rsidRPr="008933C9" w:rsidRDefault="00784462" w:rsidP="00784462">
      <w:pPr>
        <w:spacing w:after="0"/>
        <w:jc w:val="both"/>
        <w:rPr>
          <w:rFonts w:ascii="Times New Roman" w:hAnsi="Times New Roman" w:cs="Times New Roman"/>
          <w:sz w:val="16"/>
          <w:szCs w:val="16"/>
        </w:rPr>
      </w:pPr>
      <w:r w:rsidRPr="008933C9">
        <w:rPr>
          <w:rFonts w:ascii="Times New Roman" w:hAnsi="Times New Roman" w:cs="Times New Roman"/>
          <w:sz w:val="16"/>
          <w:szCs w:val="16"/>
        </w:rPr>
        <w:t xml:space="preserve">          Объем средств субсидии на иные цели определяется исходя из численности обучающихся 1-4 классов из малоимущих семей в общеобразовательной организации и размера стоимости питания. На 2020 год стоимость питания для определения объема субсидии составляет:</w:t>
      </w:r>
    </w:p>
    <w:p w:rsidR="00784462" w:rsidRPr="008933C9" w:rsidRDefault="00784462" w:rsidP="00784462">
      <w:pPr>
        <w:autoSpaceDE w:val="0"/>
        <w:autoSpaceDN w:val="0"/>
        <w:adjustRightInd w:val="0"/>
        <w:spacing w:after="0"/>
        <w:ind w:firstLine="540"/>
        <w:jc w:val="both"/>
        <w:rPr>
          <w:rFonts w:ascii="Times New Roman" w:hAnsi="Times New Roman" w:cs="Times New Roman"/>
          <w:sz w:val="16"/>
          <w:szCs w:val="16"/>
        </w:rPr>
      </w:pPr>
      <w:r w:rsidRPr="008933C9">
        <w:rPr>
          <w:rFonts w:ascii="Times New Roman" w:hAnsi="Times New Roman" w:cs="Times New Roman"/>
          <w:sz w:val="16"/>
          <w:szCs w:val="16"/>
        </w:rPr>
        <w:t xml:space="preserve">- завтрак для обучающихся первой смены в размере 41 рубль в день на одного обучающегося в учебные дни; </w:t>
      </w:r>
    </w:p>
    <w:p w:rsidR="00784462" w:rsidRPr="008933C9" w:rsidRDefault="00784462" w:rsidP="00784462">
      <w:pPr>
        <w:autoSpaceDE w:val="0"/>
        <w:autoSpaceDN w:val="0"/>
        <w:adjustRightInd w:val="0"/>
        <w:spacing w:after="0"/>
        <w:ind w:firstLine="540"/>
        <w:jc w:val="both"/>
        <w:rPr>
          <w:rFonts w:ascii="Times New Roman" w:hAnsi="Times New Roman" w:cs="Times New Roman"/>
          <w:sz w:val="16"/>
          <w:szCs w:val="16"/>
        </w:rPr>
      </w:pPr>
      <w:r w:rsidRPr="008933C9">
        <w:rPr>
          <w:rFonts w:ascii="Times New Roman" w:hAnsi="Times New Roman" w:cs="Times New Roman"/>
          <w:sz w:val="16"/>
          <w:szCs w:val="16"/>
        </w:rPr>
        <w:t>-  обед для обучающихся второй смены в размере 50 рублей в день на одного обучающегося в учебные дни.</w:t>
      </w:r>
    </w:p>
    <w:p w:rsidR="00784462" w:rsidRPr="008933C9" w:rsidRDefault="00784462" w:rsidP="00784462">
      <w:pPr>
        <w:spacing w:after="0"/>
        <w:jc w:val="both"/>
        <w:rPr>
          <w:rFonts w:ascii="Times New Roman" w:hAnsi="Times New Roman" w:cs="Times New Roman"/>
          <w:sz w:val="16"/>
          <w:szCs w:val="16"/>
        </w:rPr>
      </w:pPr>
      <w:r w:rsidRPr="008933C9">
        <w:rPr>
          <w:rFonts w:ascii="Times New Roman" w:hAnsi="Times New Roman" w:cs="Times New Roman"/>
          <w:sz w:val="16"/>
          <w:szCs w:val="16"/>
        </w:rPr>
        <w:t xml:space="preserve">         5.2. Осуществляет перечисление средств муниципальным общеобразовательным организациям, осуществляющим расходы, связанные с организацией питания обучающихся  1 - 4 классов из малоимущих семей муниципальных общеобразовательных организаций городского округа Тейково Ивановской области. </w:t>
      </w:r>
    </w:p>
    <w:p w:rsidR="00784462" w:rsidRPr="008933C9" w:rsidRDefault="00784462" w:rsidP="00784462">
      <w:pPr>
        <w:spacing w:after="0"/>
        <w:jc w:val="both"/>
        <w:rPr>
          <w:rFonts w:ascii="Times New Roman" w:hAnsi="Times New Roman" w:cs="Times New Roman"/>
          <w:sz w:val="16"/>
          <w:szCs w:val="16"/>
        </w:rPr>
      </w:pPr>
      <w:r w:rsidRPr="008933C9">
        <w:rPr>
          <w:rFonts w:ascii="Times New Roman" w:hAnsi="Times New Roman" w:cs="Times New Roman"/>
          <w:sz w:val="16"/>
          <w:szCs w:val="16"/>
        </w:rPr>
        <w:t xml:space="preserve">         5.3. Представляет в Департамент образования Ивановской области отчет о расходовании субсидии, достижении результатов использования субсидии по форме и в сроки, установленные Департаментом образования Ивановской области. </w:t>
      </w:r>
    </w:p>
    <w:p w:rsidR="00784462" w:rsidRPr="008933C9" w:rsidRDefault="00784462" w:rsidP="00784462">
      <w:pPr>
        <w:spacing w:after="0"/>
        <w:jc w:val="both"/>
        <w:rPr>
          <w:rFonts w:ascii="Times New Roman" w:hAnsi="Times New Roman" w:cs="Times New Roman"/>
          <w:color w:val="FF0000"/>
          <w:sz w:val="16"/>
          <w:szCs w:val="16"/>
        </w:rPr>
      </w:pPr>
      <w:r w:rsidRPr="008933C9">
        <w:rPr>
          <w:rFonts w:ascii="Times New Roman" w:hAnsi="Times New Roman" w:cs="Times New Roman"/>
          <w:sz w:val="16"/>
          <w:szCs w:val="16"/>
        </w:rPr>
        <w:t xml:space="preserve">        6. Организации отражают средства субсидии в плане финансово-хозяйственной деятельности и осуществляют расходы субсидии в соответствии с утвержденным планом финансово-хозяйственной деятельности строго по целевому назначению</w:t>
      </w:r>
      <w:r w:rsidRPr="008933C9">
        <w:rPr>
          <w:rFonts w:ascii="Times New Roman" w:hAnsi="Times New Roman" w:cs="Times New Roman"/>
          <w:color w:val="FF0000"/>
          <w:sz w:val="16"/>
          <w:szCs w:val="16"/>
        </w:rPr>
        <w:t>.</w:t>
      </w:r>
      <w:r w:rsidRPr="008933C9">
        <w:rPr>
          <w:rFonts w:ascii="Times New Roman" w:hAnsi="Times New Roman" w:cs="Times New Roman"/>
          <w:sz w:val="16"/>
          <w:szCs w:val="16"/>
          <w:highlight w:val="yellow"/>
        </w:rPr>
        <w:t xml:space="preserve"> (на основании </w:t>
      </w:r>
      <w:r w:rsidRPr="008933C9">
        <w:rPr>
          <w:rFonts w:ascii="Times New Roman" w:hAnsi="Times New Roman" w:cs="Times New Roman"/>
          <w:color w:val="222222"/>
          <w:sz w:val="16"/>
          <w:szCs w:val="16"/>
          <w:highlight w:val="yellow"/>
        </w:rPr>
        <w:t>заявлений от родителей (законных представителей) обучающихся о предоставлении бесплатного питания</w:t>
      </w:r>
      <w:r w:rsidRPr="008933C9">
        <w:rPr>
          <w:rFonts w:ascii="Times New Roman" w:hAnsi="Times New Roman" w:cs="Times New Roman"/>
          <w:color w:val="222222"/>
          <w:sz w:val="16"/>
          <w:szCs w:val="16"/>
          <w:highlight w:val="yellow"/>
          <w:shd w:val="clear" w:color="auto" w:fill="FFFFFF"/>
        </w:rPr>
        <w:t>)</w:t>
      </w:r>
    </w:p>
    <w:p w:rsidR="00784462" w:rsidRPr="008933C9" w:rsidRDefault="00784462" w:rsidP="00784462">
      <w:pPr>
        <w:spacing w:after="0"/>
        <w:jc w:val="both"/>
        <w:rPr>
          <w:rFonts w:ascii="Times New Roman" w:hAnsi="Times New Roman" w:cs="Times New Roman"/>
          <w:sz w:val="16"/>
          <w:szCs w:val="16"/>
        </w:rPr>
      </w:pPr>
      <w:r w:rsidRPr="008933C9">
        <w:rPr>
          <w:rFonts w:ascii="Times New Roman" w:hAnsi="Times New Roman" w:cs="Times New Roman"/>
          <w:sz w:val="16"/>
          <w:szCs w:val="16"/>
        </w:rPr>
        <w:t xml:space="preserve">       Неиспользованный организациями в текущем году остаток средств субсидии на иные цели подлежит возврату в бюджет города Тейково.</w:t>
      </w:r>
    </w:p>
    <w:p w:rsidR="00784462" w:rsidRPr="008933C9" w:rsidRDefault="00784462" w:rsidP="00784462">
      <w:pPr>
        <w:tabs>
          <w:tab w:val="left" w:pos="0"/>
        </w:tabs>
        <w:autoSpaceDE w:val="0"/>
        <w:autoSpaceDN w:val="0"/>
        <w:adjustRightInd w:val="0"/>
        <w:jc w:val="both"/>
        <w:rPr>
          <w:rFonts w:ascii="Times New Roman" w:hAnsi="Times New Roman" w:cs="Times New Roman"/>
          <w:sz w:val="16"/>
          <w:szCs w:val="16"/>
        </w:rPr>
      </w:pPr>
      <w:r w:rsidRPr="008933C9">
        <w:rPr>
          <w:rFonts w:ascii="Times New Roman" w:hAnsi="Times New Roman" w:cs="Times New Roman"/>
          <w:sz w:val="16"/>
          <w:szCs w:val="16"/>
        </w:rPr>
        <w:t xml:space="preserve">       7. Ответственность за соблюдение настоящего Порядка, целевое использование средств субсидии, своевременность и достоверность представляемых отчетных сведений возлагается на руководителей муниципальных общеобразовательных организаций и Отдел образования.</w:t>
      </w:r>
    </w:p>
    <w:p w:rsidR="00A36263" w:rsidRPr="008933C9" w:rsidRDefault="00A36263" w:rsidP="00784462">
      <w:pPr>
        <w:tabs>
          <w:tab w:val="left" w:pos="0"/>
        </w:tabs>
        <w:autoSpaceDE w:val="0"/>
        <w:autoSpaceDN w:val="0"/>
        <w:adjustRightInd w:val="0"/>
        <w:jc w:val="both"/>
        <w:rPr>
          <w:rFonts w:ascii="Times New Roman" w:hAnsi="Times New Roman" w:cs="Times New Roman"/>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6258AC" w:rsidRPr="008933C9" w:rsidRDefault="006258AC" w:rsidP="00A36263">
      <w:pPr>
        <w:pStyle w:val="ConsPlusNormal"/>
        <w:jc w:val="center"/>
        <w:rPr>
          <w:bCs/>
          <w:color w:val="000000"/>
          <w:spacing w:val="60"/>
          <w:position w:val="3"/>
          <w:sz w:val="16"/>
          <w:szCs w:val="16"/>
        </w:rPr>
      </w:pPr>
    </w:p>
    <w:p w:rsidR="00A36263" w:rsidRPr="008933C9" w:rsidRDefault="00A36263" w:rsidP="00A36263">
      <w:pPr>
        <w:pStyle w:val="ConsPlusNormal"/>
        <w:jc w:val="center"/>
        <w:rPr>
          <w:b/>
          <w:sz w:val="16"/>
          <w:szCs w:val="16"/>
        </w:rPr>
      </w:pPr>
      <w:r w:rsidRPr="008933C9">
        <w:rPr>
          <w:b/>
          <w:noProof/>
          <w:sz w:val="16"/>
          <w:szCs w:val="16"/>
          <w:lang w:eastAsia="ru-RU"/>
        </w:rPr>
        <w:lastRenderedPageBreak/>
        <w:drawing>
          <wp:inline distT="0" distB="0" distL="0" distR="0">
            <wp:extent cx="685800" cy="885825"/>
            <wp:effectExtent l="19050" t="0" r="0" b="0"/>
            <wp:docPr id="1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85800" cy="885825"/>
                    </a:xfrm>
                    <a:prstGeom prst="rect">
                      <a:avLst/>
                    </a:prstGeom>
                    <a:noFill/>
                    <a:ln w="9525">
                      <a:noFill/>
                      <a:miter lim="800000"/>
                      <a:headEnd/>
                      <a:tailEnd/>
                    </a:ln>
                  </pic:spPr>
                </pic:pic>
              </a:graphicData>
            </a:graphic>
          </wp:inline>
        </w:drawing>
      </w:r>
      <w:r w:rsidRPr="008933C9">
        <w:rPr>
          <w:bCs/>
          <w:color w:val="000000"/>
          <w:spacing w:val="60"/>
          <w:position w:val="3"/>
          <w:sz w:val="16"/>
          <w:szCs w:val="16"/>
        </w:rPr>
        <w:t xml:space="preserve"> </w:t>
      </w:r>
    </w:p>
    <w:p w:rsidR="00A36263" w:rsidRPr="008933C9" w:rsidRDefault="00A36263" w:rsidP="00A36263">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АДМИНИСТРАЦИЯ ГОРОДСКОГО ОКРУГА ТЕЙКОВО</w:t>
      </w:r>
    </w:p>
    <w:p w:rsidR="00A36263" w:rsidRPr="008933C9" w:rsidRDefault="00A36263" w:rsidP="00A36263">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ИВАНОВСКОЙ ОБЛАСТИ</w:t>
      </w:r>
    </w:p>
    <w:p w:rsidR="00A36263" w:rsidRPr="008933C9" w:rsidRDefault="00A36263" w:rsidP="00A36263">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_____________________________________________________________________</w:t>
      </w:r>
    </w:p>
    <w:p w:rsidR="00A36263" w:rsidRPr="008933C9" w:rsidRDefault="00A36263" w:rsidP="00A36263">
      <w:pPr>
        <w:pStyle w:val="ConsPlusTitle"/>
        <w:widowControl/>
        <w:jc w:val="center"/>
        <w:rPr>
          <w:rFonts w:ascii="Times New Roman" w:hAnsi="Times New Roman" w:cs="Times New Roman"/>
          <w:sz w:val="16"/>
          <w:szCs w:val="16"/>
        </w:rPr>
      </w:pPr>
    </w:p>
    <w:p w:rsidR="00A36263" w:rsidRPr="008933C9" w:rsidRDefault="00A36263" w:rsidP="00A36263">
      <w:pPr>
        <w:pStyle w:val="ConsPlusTitle"/>
        <w:widowControl/>
        <w:jc w:val="center"/>
        <w:rPr>
          <w:rFonts w:ascii="Times New Roman" w:hAnsi="Times New Roman" w:cs="Times New Roman"/>
          <w:sz w:val="16"/>
          <w:szCs w:val="16"/>
        </w:rPr>
      </w:pPr>
    </w:p>
    <w:p w:rsidR="00A36263" w:rsidRPr="008933C9" w:rsidRDefault="00A36263" w:rsidP="00A36263">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П О С Т А Н О В Л Е Н И Е</w:t>
      </w:r>
    </w:p>
    <w:p w:rsidR="00A36263" w:rsidRPr="008933C9" w:rsidRDefault="00A36263" w:rsidP="00A36263">
      <w:pPr>
        <w:pStyle w:val="ConsPlusTitle"/>
        <w:widowControl/>
        <w:jc w:val="center"/>
        <w:rPr>
          <w:rFonts w:ascii="Times New Roman" w:hAnsi="Times New Roman" w:cs="Times New Roman"/>
          <w:sz w:val="16"/>
          <w:szCs w:val="16"/>
        </w:rPr>
      </w:pPr>
    </w:p>
    <w:p w:rsidR="00A36263" w:rsidRPr="008933C9" w:rsidRDefault="00A36263" w:rsidP="00A36263">
      <w:pPr>
        <w:pStyle w:val="ConsPlusTitle"/>
        <w:widowControl/>
        <w:jc w:val="center"/>
        <w:rPr>
          <w:rFonts w:ascii="Times New Roman" w:hAnsi="Times New Roman" w:cs="Times New Roman"/>
          <w:sz w:val="16"/>
          <w:szCs w:val="16"/>
        </w:rPr>
      </w:pPr>
    </w:p>
    <w:p w:rsidR="00A36263" w:rsidRPr="008933C9" w:rsidRDefault="00A36263" w:rsidP="00A36263">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от   17.02.2020   №   60  </w:t>
      </w:r>
    </w:p>
    <w:p w:rsidR="00A36263" w:rsidRPr="008933C9" w:rsidRDefault="00A36263" w:rsidP="00A36263">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       </w:t>
      </w:r>
    </w:p>
    <w:p w:rsidR="00A36263" w:rsidRPr="008933C9" w:rsidRDefault="00A36263" w:rsidP="00A36263">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г. Тейково</w:t>
      </w:r>
    </w:p>
    <w:p w:rsidR="00A36263" w:rsidRPr="008933C9" w:rsidRDefault="00A36263" w:rsidP="00A36263">
      <w:pPr>
        <w:spacing w:line="240" w:lineRule="auto"/>
        <w:jc w:val="center"/>
        <w:rPr>
          <w:rFonts w:ascii="Times New Roman" w:hAnsi="Times New Roman" w:cs="Times New Roman"/>
          <w:b/>
          <w:sz w:val="16"/>
          <w:szCs w:val="16"/>
        </w:rPr>
      </w:pPr>
    </w:p>
    <w:p w:rsidR="00A36263" w:rsidRPr="008933C9" w:rsidRDefault="00A36263" w:rsidP="00A36263">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О внесении изменений в постановление администрации городского округа Тейково от 03.02.2020 № 39 «Об утверждении реестра муниципальных маршрутов регулярных перевозок г.о. Тейково»</w:t>
      </w:r>
    </w:p>
    <w:p w:rsidR="00A36263" w:rsidRPr="008933C9" w:rsidRDefault="00A36263" w:rsidP="00A36263">
      <w:pPr>
        <w:spacing w:line="240" w:lineRule="auto"/>
        <w:jc w:val="center"/>
        <w:rPr>
          <w:rFonts w:ascii="Times New Roman" w:hAnsi="Times New Roman" w:cs="Times New Roman"/>
          <w:b/>
          <w:sz w:val="16"/>
          <w:szCs w:val="16"/>
        </w:rPr>
      </w:pPr>
    </w:p>
    <w:p w:rsidR="00A36263" w:rsidRPr="008933C9" w:rsidRDefault="00A36263" w:rsidP="00A36263">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 </w:t>
      </w:r>
    </w:p>
    <w:p w:rsidR="00A36263" w:rsidRPr="008933C9" w:rsidRDefault="00A36263" w:rsidP="00A36263">
      <w:pPr>
        <w:tabs>
          <w:tab w:val="left" w:pos="709"/>
        </w:tabs>
        <w:spacing w:line="240" w:lineRule="auto"/>
        <w:rPr>
          <w:rFonts w:ascii="Times New Roman" w:hAnsi="Times New Roman" w:cs="Times New Roman"/>
          <w:sz w:val="16"/>
          <w:szCs w:val="16"/>
        </w:rPr>
      </w:pPr>
      <w:r w:rsidRPr="008933C9">
        <w:rPr>
          <w:rFonts w:ascii="Times New Roman" w:hAnsi="Times New Roman" w:cs="Times New Roman"/>
          <w:sz w:val="16"/>
          <w:szCs w:val="16"/>
        </w:rPr>
        <w:tab/>
        <w:t xml:space="preserve">В соответствии с Уставом городского округа Тейково, администрация городского округа Тейково </w:t>
      </w:r>
    </w:p>
    <w:p w:rsidR="00A36263" w:rsidRPr="008933C9" w:rsidRDefault="00A36263" w:rsidP="00A36263">
      <w:pPr>
        <w:spacing w:line="240" w:lineRule="auto"/>
        <w:rPr>
          <w:rFonts w:ascii="Times New Roman" w:hAnsi="Times New Roman" w:cs="Times New Roman"/>
          <w:sz w:val="16"/>
          <w:szCs w:val="16"/>
        </w:rPr>
      </w:pPr>
    </w:p>
    <w:p w:rsidR="00A36263" w:rsidRPr="008933C9" w:rsidRDefault="00A36263" w:rsidP="00A36263">
      <w:pPr>
        <w:autoSpaceDE w:val="0"/>
        <w:autoSpaceDN w:val="0"/>
        <w:spacing w:line="240" w:lineRule="auto"/>
        <w:ind w:firstLine="540"/>
        <w:jc w:val="center"/>
        <w:rPr>
          <w:rFonts w:ascii="Times New Roman" w:hAnsi="Times New Roman" w:cs="Times New Roman"/>
          <w:b/>
          <w:bCs/>
          <w:sz w:val="16"/>
          <w:szCs w:val="16"/>
        </w:rPr>
      </w:pPr>
      <w:r w:rsidRPr="008933C9">
        <w:rPr>
          <w:rFonts w:ascii="Times New Roman" w:hAnsi="Times New Roman" w:cs="Times New Roman"/>
          <w:b/>
          <w:bCs/>
          <w:sz w:val="16"/>
          <w:szCs w:val="16"/>
        </w:rPr>
        <w:t>П О С Т А Н О В Л Я Е Т:</w:t>
      </w:r>
    </w:p>
    <w:p w:rsidR="00A36263" w:rsidRPr="008933C9" w:rsidRDefault="00A36263" w:rsidP="00A36263">
      <w:pPr>
        <w:autoSpaceDE w:val="0"/>
        <w:autoSpaceDN w:val="0"/>
        <w:spacing w:line="240" w:lineRule="auto"/>
        <w:ind w:firstLine="540"/>
        <w:jc w:val="center"/>
        <w:rPr>
          <w:rFonts w:ascii="Times New Roman" w:hAnsi="Times New Roman" w:cs="Times New Roman"/>
          <w:sz w:val="16"/>
          <w:szCs w:val="16"/>
        </w:rPr>
      </w:pPr>
    </w:p>
    <w:p w:rsidR="00A36263" w:rsidRPr="008933C9" w:rsidRDefault="00A36263" w:rsidP="00A36263">
      <w:pPr>
        <w:numPr>
          <w:ilvl w:val="0"/>
          <w:numId w:val="2"/>
        </w:numPr>
        <w:tabs>
          <w:tab w:val="left" w:pos="1134"/>
        </w:tabs>
        <w:autoSpaceDN w:val="0"/>
        <w:spacing w:after="0" w:line="240" w:lineRule="auto"/>
        <w:jc w:val="both"/>
        <w:rPr>
          <w:rFonts w:ascii="Times New Roman" w:hAnsi="Times New Roman" w:cs="Times New Roman"/>
          <w:sz w:val="16"/>
          <w:szCs w:val="16"/>
        </w:rPr>
      </w:pPr>
      <w:r w:rsidRPr="008933C9">
        <w:rPr>
          <w:rFonts w:ascii="Times New Roman" w:hAnsi="Times New Roman" w:cs="Times New Roman"/>
          <w:sz w:val="16"/>
          <w:szCs w:val="16"/>
        </w:rPr>
        <w:t>Внести в постановление администрации г.о. Тейково от 03.02.2020 № 39 «Об утверждении реестра муниципальных маршрутов регулярных перевозок г.о. Тейково» изменения, изложив Приложение к постановлению администрации г.о. Тейково от 03.02.2020 № 39 в новой редакции (прилагается).</w:t>
      </w:r>
    </w:p>
    <w:p w:rsidR="00A36263" w:rsidRPr="008933C9" w:rsidRDefault="00A36263" w:rsidP="00A36263">
      <w:pPr>
        <w:numPr>
          <w:ilvl w:val="0"/>
          <w:numId w:val="2"/>
        </w:numPr>
        <w:tabs>
          <w:tab w:val="left" w:pos="1134"/>
        </w:tabs>
        <w:autoSpaceDN w:val="0"/>
        <w:spacing w:after="0" w:line="240" w:lineRule="auto"/>
        <w:ind w:left="0" w:firstLine="709"/>
        <w:jc w:val="both"/>
        <w:rPr>
          <w:rFonts w:ascii="Times New Roman" w:hAnsi="Times New Roman" w:cs="Times New Roman"/>
          <w:sz w:val="16"/>
          <w:szCs w:val="16"/>
        </w:rPr>
      </w:pPr>
      <w:r w:rsidRPr="008933C9">
        <w:rPr>
          <w:rFonts w:ascii="Times New Roman" w:hAnsi="Times New Roman" w:cs="Times New Roman"/>
          <w:sz w:val="16"/>
          <w:szCs w:val="16"/>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A36263" w:rsidRPr="008933C9" w:rsidRDefault="00A36263" w:rsidP="00A36263">
      <w:pPr>
        <w:autoSpaceDN w:val="0"/>
        <w:spacing w:line="240" w:lineRule="auto"/>
        <w:ind w:left="993"/>
        <w:rPr>
          <w:rFonts w:ascii="Times New Roman" w:hAnsi="Times New Roman" w:cs="Times New Roman"/>
          <w:sz w:val="16"/>
          <w:szCs w:val="16"/>
        </w:rPr>
      </w:pPr>
    </w:p>
    <w:p w:rsidR="00A36263" w:rsidRPr="008933C9" w:rsidRDefault="00A36263" w:rsidP="00A36263">
      <w:pPr>
        <w:autoSpaceDN w:val="0"/>
        <w:spacing w:line="240" w:lineRule="auto"/>
        <w:ind w:left="993"/>
        <w:rPr>
          <w:rFonts w:ascii="Times New Roman" w:hAnsi="Times New Roman" w:cs="Times New Roman"/>
          <w:sz w:val="16"/>
          <w:szCs w:val="16"/>
        </w:rPr>
      </w:pPr>
    </w:p>
    <w:p w:rsidR="00A36263" w:rsidRPr="008933C9" w:rsidRDefault="00A36263" w:rsidP="00A36263">
      <w:pPr>
        <w:autoSpaceDN w:val="0"/>
        <w:spacing w:line="240" w:lineRule="auto"/>
        <w:ind w:left="993"/>
        <w:rPr>
          <w:rFonts w:ascii="Times New Roman" w:hAnsi="Times New Roman" w:cs="Times New Roman"/>
          <w:sz w:val="16"/>
          <w:szCs w:val="16"/>
        </w:rPr>
      </w:pPr>
    </w:p>
    <w:p w:rsidR="00A36263" w:rsidRPr="008933C9" w:rsidRDefault="00A36263" w:rsidP="00A36263">
      <w:pPr>
        <w:spacing w:line="240" w:lineRule="auto"/>
        <w:rPr>
          <w:rFonts w:ascii="Times New Roman" w:hAnsi="Times New Roman" w:cs="Times New Roman"/>
          <w:b/>
          <w:sz w:val="16"/>
          <w:szCs w:val="16"/>
        </w:rPr>
      </w:pPr>
      <w:r w:rsidRPr="008933C9">
        <w:rPr>
          <w:rFonts w:ascii="Times New Roman" w:hAnsi="Times New Roman" w:cs="Times New Roman"/>
          <w:b/>
          <w:sz w:val="16"/>
          <w:szCs w:val="16"/>
        </w:rPr>
        <w:t xml:space="preserve">Глава городского округа  Тейково                                          </w:t>
      </w:r>
      <w:r w:rsidR="006258AC" w:rsidRPr="008933C9">
        <w:rPr>
          <w:rFonts w:ascii="Times New Roman" w:hAnsi="Times New Roman" w:cs="Times New Roman"/>
          <w:b/>
          <w:sz w:val="16"/>
          <w:szCs w:val="16"/>
        </w:rPr>
        <w:t xml:space="preserve">                                                                                                      </w:t>
      </w:r>
      <w:r w:rsidRPr="008933C9">
        <w:rPr>
          <w:rFonts w:ascii="Times New Roman" w:hAnsi="Times New Roman" w:cs="Times New Roman"/>
          <w:b/>
          <w:sz w:val="16"/>
          <w:szCs w:val="16"/>
        </w:rPr>
        <w:t xml:space="preserve">              С.А. Семенова</w:t>
      </w:r>
    </w:p>
    <w:p w:rsidR="00A36263" w:rsidRPr="008933C9" w:rsidRDefault="00A36263" w:rsidP="00A36263">
      <w:pPr>
        <w:rPr>
          <w:rFonts w:ascii="Times New Roman" w:hAnsi="Times New Roman" w:cs="Times New Roman"/>
          <w:sz w:val="16"/>
          <w:szCs w:val="16"/>
        </w:rPr>
      </w:pPr>
    </w:p>
    <w:p w:rsidR="00A36263" w:rsidRPr="008933C9" w:rsidRDefault="00A36263" w:rsidP="00A36263">
      <w:pPr>
        <w:spacing w:line="240" w:lineRule="auto"/>
        <w:jc w:val="right"/>
        <w:rPr>
          <w:rFonts w:ascii="Times New Roman" w:hAnsi="Times New Roman" w:cs="Times New Roman"/>
          <w:sz w:val="16"/>
          <w:szCs w:val="16"/>
        </w:rPr>
      </w:pPr>
    </w:p>
    <w:p w:rsidR="00A36263" w:rsidRPr="008933C9" w:rsidRDefault="00A36263" w:rsidP="00A36263">
      <w:pPr>
        <w:spacing w:line="240" w:lineRule="auto"/>
        <w:jc w:val="right"/>
        <w:rPr>
          <w:rFonts w:ascii="Times New Roman" w:hAnsi="Times New Roman" w:cs="Times New Roman"/>
          <w:sz w:val="16"/>
          <w:szCs w:val="16"/>
        </w:rPr>
      </w:pPr>
    </w:p>
    <w:p w:rsidR="00A36263" w:rsidRPr="008933C9" w:rsidRDefault="00A36263" w:rsidP="00A36263">
      <w:pPr>
        <w:spacing w:line="240" w:lineRule="auto"/>
        <w:jc w:val="right"/>
        <w:rPr>
          <w:rFonts w:ascii="Times New Roman" w:hAnsi="Times New Roman" w:cs="Times New Roman"/>
          <w:sz w:val="16"/>
          <w:szCs w:val="16"/>
        </w:rPr>
      </w:pPr>
    </w:p>
    <w:p w:rsidR="00A36263" w:rsidRPr="008933C9" w:rsidRDefault="00A36263" w:rsidP="00A36263">
      <w:pPr>
        <w:spacing w:line="240" w:lineRule="auto"/>
        <w:jc w:val="right"/>
        <w:rPr>
          <w:rFonts w:ascii="Times New Roman" w:hAnsi="Times New Roman" w:cs="Times New Roman"/>
          <w:sz w:val="16"/>
          <w:szCs w:val="16"/>
        </w:rPr>
        <w:sectPr w:rsidR="00A36263" w:rsidRPr="008933C9" w:rsidSect="008933C9">
          <w:pgSz w:w="11906" w:h="16838"/>
          <w:pgMar w:top="1134" w:right="567" w:bottom="1134" w:left="1134" w:header="709" w:footer="709" w:gutter="0"/>
          <w:cols w:space="708"/>
          <w:docGrid w:linePitch="360"/>
        </w:sectPr>
      </w:pPr>
    </w:p>
    <w:p w:rsidR="00A36263" w:rsidRPr="008933C9" w:rsidRDefault="00A36263" w:rsidP="006258AC">
      <w:pPr>
        <w:spacing w:after="0" w:line="240" w:lineRule="auto"/>
        <w:jc w:val="right"/>
        <w:rPr>
          <w:rFonts w:ascii="Times New Roman" w:hAnsi="Times New Roman" w:cs="Times New Roman"/>
          <w:sz w:val="16"/>
          <w:szCs w:val="16"/>
        </w:rPr>
      </w:pPr>
      <w:r w:rsidRPr="008933C9">
        <w:rPr>
          <w:rFonts w:ascii="Times New Roman" w:hAnsi="Times New Roman" w:cs="Times New Roman"/>
          <w:sz w:val="16"/>
          <w:szCs w:val="16"/>
        </w:rPr>
        <w:lastRenderedPageBreak/>
        <w:t xml:space="preserve">Приложение </w:t>
      </w:r>
    </w:p>
    <w:p w:rsidR="00A36263" w:rsidRPr="008933C9" w:rsidRDefault="00A36263" w:rsidP="006258AC">
      <w:pPr>
        <w:spacing w:after="0" w:line="240" w:lineRule="auto"/>
        <w:jc w:val="right"/>
        <w:rPr>
          <w:rFonts w:ascii="Times New Roman" w:hAnsi="Times New Roman" w:cs="Times New Roman"/>
          <w:sz w:val="16"/>
          <w:szCs w:val="16"/>
        </w:rPr>
      </w:pPr>
      <w:r w:rsidRPr="008933C9">
        <w:rPr>
          <w:rFonts w:ascii="Times New Roman" w:hAnsi="Times New Roman" w:cs="Times New Roman"/>
          <w:sz w:val="16"/>
          <w:szCs w:val="16"/>
        </w:rPr>
        <w:t xml:space="preserve">к постановлению администрации </w:t>
      </w:r>
    </w:p>
    <w:p w:rsidR="00A36263" w:rsidRPr="008933C9" w:rsidRDefault="00A36263" w:rsidP="006258AC">
      <w:pPr>
        <w:spacing w:after="0" w:line="240" w:lineRule="auto"/>
        <w:jc w:val="right"/>
        <w:rPr>
          <w:rFonts w:ascii="Times New Roman" w:hAnsi="Times New Roman" w:cs="Times New Roman"/>
          <w:sz w:val="16"/>
          <w:szCs w:val="16"/>
        </w:rPr>
      </w:pPr>
      <w:r w:rsidRPr="008933C9">
        <w:rPr>
          <w:rFonts w:ascii="Times New Roman" w:hAnsi="Times New Roman" w:cs="Times New Roman"/>
          <w:sz w:val="16"/>
          <w:szCs w:val="16"/>
        </w:rPr>
        <w:t xml:space="preserve">городского округа Тейково Ивановской области  </w:t>
      </w:r>
    </w:p>
    <w:p w:rsidR="00A36263" w:rsidRPr="008933C9" w:rsidRDefault="00A36263" w:rsidP="006258AC">
      <w:pPr>
        <w:spacing w:after="0" w:line="240" w:lineRule="auto"/>
        <w:jc w:val="right"/>
        <w:rPr>
          <w:rFonts w:ascii="Times New Roman" w:hAnsi="Times New Roman" w:cs="Times New Roman"/>
          <w:sz w:val="16"/>
          <w:szCs w:val="16"/>
        </w:rPr>
      </w:pPr>
      <w:r w:rsidRPr="008933C9">
        <w:rPr>
          <w:rFonts w:ascii="Times New Roman" w:hAnsi="Times New Roman" w:cs="Times New Roman"/>
          <w:sz w:val="16"/>
          <w:szCs w:val="16"/>
        </w:rPr>
        <w:t xml:space="preserve">                                                                                                                              от </w:t>
      </w:r>
      <w:r w:rsidRPr="008933C9">
        <w:rPr>
          <w:rFonts w:ascii="Times New Roman" w:hAnsi="Times New Roman" w:cs="Times New Roman"/>
          <w:sz w:val="16"/>
          <w:szCs w:val="16"/>
        </w:rPr>
        <w:softHyphen/>
        <w:t xml:space="preserve">17.02.2020  № 60     </w:t>
      </w:r>
    </w:p>
    <w:p w:rsidR="00A36263" w:rsidRPr="008933C9" w:rsidRDefault="00A36263" w:rsidP="006258AC">
      <w:pPr>
        <w:spacing w:after="0" w:line="240" w:lineRule="auto"/>
        <w:jc w:val="right"/>
        <w:rPr>
          <w:rFonts w:ascii="Times New Roman" w:hAnsi="Times New Roman" w:cs="Times New Roman"/>
          <w:sz w:val="16"/>
          <w:szCs w:val="16"/>
        </w:rPr>
      </w:pPr>
      <w:r w:rsidRPr="008933C9">
        <w:rPr>
          <w:rFonts w:ascii="Times New Roman" w:hAnsi="Times New Roman" w:cs="Times New Roman"/>
          <w:sz w:val="16"/>
          <w:szCs w:val="16"/>
        </w:rPr>
        <w:t xml:space="preserve">                             </w:t>
      </w:r>
    </w:p>
    <w:p w:rsidR="00A36263" w:rsidRPr="008933C9" w:rsidRDefault="00A36263" w:rsidP="006258AC">
      <w:pPr>
        <w:spacing w:after="0" w:line="240" w:lineRule="auto"/>
        <w:jc w:val="right"/>
        <w:rPr>
          <w:rFonts w:ascii="Times New Roman" w:hAnsi="Times New Roman" w:cs="Times New Roman"/>
          <w:sz w:val="16"/>
          <w:szCs w:val="16"/>
        </w:rPr>
      </w:pPr>
      <w:r w:rsidRPr="008933C9">
        <w:rPr>
          <w:rFonts w:ascii="Times New Roman" w:hAnsi="Times New Roman" w:cs="Times New Roman"/>
          <w:sz w:val="16"/>
          <w:szCs w:val="16"/>
        </w:rPr>
        <w:t xml:space="preserve">Приложение </w:t>
      </w:r>
    </w:p>
    <w:p w:rsidR="00A36263" w:rsidRPr="008933C9" w:rsidRDefault="00A36263" w:rsidP="006258AC">
      <w:pPr>
        <w:spacing w:after="0" w:line="240" w:lineRule="auto"/>
        <w:jc w:val="right"/>
        <w:rPr>
          <w:rFonts w:ascii="Times New Roman" w:hAnsi="Times New Roman" w:cs="Times New Roman"/>
          <w:sz w:val="16"/>
          <w:szCs w:val="16"/>
        </w:rPr>
      </w:pPr>
      <w:r w:rsidRPr="008933C9">
        <w:rPr>
          <w:rFonts w:ascii="Times New Roman" w:hAnsi="Times New Roman" w:cs="Times New Roman"/>
          <w:sz w:val="16"/>
          <w:szCs w:val="16"/>
        </w:rPr>
        <w:t xml:space="preserve">к постановлению администрации </w:t>
      </w:r>
    </w:p>
    <w:p w:rsidR="00A36263" w:rsidRPr="008933C9" w:rsidRDefault="00A36263" w:rsidP="006258AC">
      <w:pPr>
        <w:spacing w:after="0" w:line="240" w:lineRule="auto"/>
        <w:jc w:val="right"/>
        <w:rPr>
          <w:rFonts w:ascii="Times New Roman" w:hAnsi="Times New Roman" w:cs="Times New Roman"/>
          <w:sz w:val="16"/>
          <w:szCs w:val="16"/>
        </w:rPr>
      </w:pPr>
      <w:r w:rsidRPr="008933C9">
        <w:rPr>
          <w:rFonts w:ascii="Times New Roman" w:hAnsi="Times New Roman" w:cs="Times New Roman"/>
          <w:sz w:val="16"/>
          <w:szCs w:val="16"/>
        </w:rPr>
        <w:t xml:space="preserve">городского округа Тейково Ивановской области  </w:t>
      </w:r>
    </w:p>
    <w:p w:rsidR="00A36263" w:rsidRPr="008933C9" w:rsidRDefault="00A36263" w:rsidP="006258AC">
      <w:pPr>
        <w:spacing w:after="0" w:line="240" w:lineRule="auto"/>
        <w:jc w:val="right"/>
        <w:rPr>
          <w:rFonts w:ascii="Times New Roman" w:hAnsi="Times New Roman" w:cs="Times New Roman"/>
          <w:b/>
          <w:sz w:val="16"/>
          <w:szCs w:val="16"/>
        </w:rPr>
      </w:pPr>
      <w:r w:rsidRPr="008933C9">
        <w:rPr>
          <w:rFonts w:ascii="Times New Roman" w:hAnsi="Times New Roman" w:cs="Times New Roman"/>
          <w:sz w:val="16"/>
          <w:szCs w:val="16"/>
        </w:rPr>
        <w:t>от  03.02.202 № 39</w:t>
      </w:r>
    </w:p>
    <w:p w:rsidR="00A36263" w:rsidRPr="008933C9" w:rsidRDefault="00A36263" w:rsidP="00A36263">
      <w:pPr>
        <w:jc w:val="center"/>
        <w:rPr>
          <w:rFonts w:ascii="Times New Roman" w:hAnsi="Times New Roman" w:cs="Times New Roman"/>
          <w:b/>
          <w:bCs/>
          <w:sz w:val="16"/>
          <w:szCs w:val="16"/>
        </w:rPr>
      </w:pPr>
    </w:p>
    <w:p w:rsidR="00A36263" w:rsidRPr="008933C9" w:rsidRDefault="00A36263" w:rsidP="00A36263">
      <w:pPr>
        <w:spacing w:line="240" w:lineRule="auto"/>
        <w:jc w:val="center"/>
        <w:rPr>
          <w:rFonts w:ascii="Times New Roman" w:hAnsi="Times New Roman" w:cs="Times New Roman"/>
          <w:bCs/>
          <w:sz w:val="16"/>
          <w:szCs w:val="16"/>
        </w:rPr>
      </w:pPr>
      <w:r w:rsidRPr="008933C9">
        <w:rPr>
          <w:rFonts w:ascii="Times New Roman" w:hAnsi="Times New Roman" w:cs="Times New Roman"/>
          <w:bCs/>
          <w:sz w:val="16"/>
          <w:szCs w:val="16"/>
        </w:rPr>
        <w:t>Реестр муниципальных маршрутов регулярных перевозок г.о. Тейково.</w:t>
      </w:r>
    </w:p>
    <w:p w:rsidR="00A36263" w:rsidRPr="008933C9" w:rsidRDefault="00A36263" w:rsidP="00A36263">
      <w:pPr>
        <w:spacing w:line="240" w:lineRule="auto"/>
        <w:jc w:val="center"/>
        <w:rPr>
          <w:rFonts w:ascii="Times New Roman" w:hAnsi="Times New Roman" w:cs="Times New Roman"/>
          <w:b/>
          <w:bCs/>
          <w:sz w:val="16"/>
          <w:szCs w:val="16"/>
        </w:rPr>
      </w:pPr>
    </w:p>
    <w:p w:rsidR="00A36263" w:rsidRPr="008933C9" w:rsidRDefault="00A36263" w:rsidP="00A36263">
      <w:pPr>
        <w:spacing w:line="240" w:lineRule="auto"/>
        <w:rPr>
          <w:rFonts w:ascii="Times New Roman" w:hAnsi="Times New Roman" w:cs="Times New Roman"/>
          <w:b/>
          <w:bCs/>
          <w:sz w:val="16"/>
          <w:szCs w:val="16"/>
        </w:rPr>
      </w:pPr>
      <w:r w:rsidRPr="008933C9">
        <w:rPr>
          <w:rFonts w:ascii="Times New Roman" w:hAnsi="Times New Roman" w:cs="Times New Roman"/>
          <w:b/>
          <w:bCs/>
          <w:sz w:val="16"/>
          <w:szCs w:val="16"/>
        </w:rPr>
        <w:t>1. Маршрут регулярных пассажирских перевозок.</w:t>
      </w:r>
    </w:p>
    <w:p w:rsidR="00A36263" w:rsidRPr="008933C9" w:rsidRDefault="00A36263" w:rsidP="00A36263">
      <w:pPr>
        <w:spacing w:line="240" w:lineRule="auto"/>
        <w:rPr>
          <w:rFonts w:ascii="Times New Roman" w:hAnsi="Times New Roman" w:cs="Times New Roman"/>
          <w:b/>
          <w:bCs/>
          <w:sz w:val="16"/>
          <w:szCs w:val="16"/>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
        <w:gridCol w:w="7331"/>
        <w:gridCol w:w="7135"/>
      </w:tblGrid>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w:t>
            </w:r>
          </w:p>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Пп</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Сведения о маршруте</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Маршрут</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1</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регистрационный номер маршрута регулярных перевозок в соответствующем реестре;</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 1-к</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2</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Нет</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3</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xml:space="preserve">- </w:t>
            </w:r>
            <w:r w:rsidRPr="008933C9">
              <w:rPr>
                <w:rFonts w:ascii="Times New Roman" w:hAnsi="Times New Roman" w:cs="Times New Roman"/>
                <w:sz w:val="16"/>
                <w:szCs w:val="16"/>
                <w:u w:val="single"/>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r w:rsidRPr="008933C9">
              <w:rPr>
                <w:rFonts w:ascii="Times New Roman" w:hAnsi="Times New Roman" w:cs="Times New Roman"/>
                <w:sz w:val="16"/>
                <w:szCs w:val="16"/>
              </w:rPr>
              <w:t xml:space="preserve">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sz w:val="16"/>
                <w:szCs w:val="16"/>
              </w:rPr>
              <w:t xml:space="preserve"> </w:t>
            </w:r>
            <w:r w:rsidRPr="008933C9">
              <w:rPr>
                <w:rFonts w:ascii="Times New Roman" w:hAnsi="Times New Roman" w:cs="Times New Roman"/>
                <w:b/>
                <w:bCs/>
                <w:sz w:val="16"/>
                <w:szCs w:val="16"/>
              </w:rPr>
              <w:t xml:space="preserve">«ул. Неделина» - м-н «Пятерочка» </w:t>
            </w:r>
            <w:r w:rsidRPr="008933C9">
              <w:rPr>
                <w:rFonts w:ascii="Times New Roman" w:hAnsi="Times New Roman" w:cs="Times New Roman"/>
                <w:sz w:val="16"/>
                <w:szCs w:val="16"/>
              </w:rPr>
              <w:t>(ул. Индустриальная) – «</w:t>
            </w:r>
            <w:r w:rsidRPr="008933C9">
              <w:rPr>
                <w:rFonts w:ascii="Times New Roman" w:hAnsi="Times New Roman" w:cs="Times New Roman"/>
                <w:b/>
                <w:bCs/>
                <w:sz w:val="16"/>
                <w:szCs w:val="16"/>
              </w:rPr>
              <w:t>ул. Матросова»</w:t>
            </w:r>
            <w:r w:rsidRPr="008933C9">
              <w:rPr>
                <w:rFonts w:ascii="Times New Roman" w:hAnsi="Times New Roman" w:cs="Times New Roman"/>
                <w:sz w:val="16"/>
                <w:szCs w:val="16"/>
              </w:rPr>
              <w:t>.</w:t>
            </w:r>
          </w:p>
          <w:p w:rsidR="00A36263" w:rsidRPr="008933C9" w:rsidRDefault="00A36263" w:rsidP="008933C9">
            <w:pPr>
              <w:spacing w:line="240" w:lineRule="auto"/>
              <w:jc w:val="center"/>
              <w:rPr>
                <w:rFonts w:ascii="Times New Roman" w:hAnsi="Times New Roman" w:cs="Times New Roman"/>
                <w:sz w:val="16"/>
                <w:szCs w:val="16"/>
              </w:rPr>
            </w:pP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4</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xml:space="preserve">- </w:t>
            </w:r>
            <w:r w:rsidRPr="008933C9">
              <w:rPr>
                <w:rFonts w:ascii="Times New Roman" w:hAnsi="Times New Roman" w:cs="Times New Roman"/>
                <w:sz w:val="16"/>
                <w:szCs w:val="16"/>
                <w:u w:val="single"/>
              </w:rPr>
              <w:t>наименования промежуточных остановочных пунктов по маршруту регулярных перевозок</w:t>
            </w:r>
            <w:r w:rsidRPr="008933C9">
              <w:rPr>
                <w:rFonts w:ascii="Times New Roman" w:hAnsi="Times New Roman" w:cs="Times New Roman"/>
                <w:sz w:val="16"/>
                <w:szCs w:val="16"/>
              </w:rPr>
              <w:t xml:space="preserve"> или наименования поселений, в границах которых расположены промежуточные остановочные пункты;</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b/>
                <w:bCs/>
                <w:sz w:val="16"/>
                <w:szCs w:val="16"/>
              </w:rPr>
              <w:t>В прямом направлении:</w:t>
            </w:r>
            <w:r w:rsidRPr="008933C9">
              <w:rPr>
                <w:rFonts w:ascii="Times New Roman" w:hAnsi="Times New Roman" w:cs="Times New Roman"/>
                <w:sz w:val="16"/>
                <w:szCs w:val="16"/>
              </w:rPr>
              <w:t xml:space="preserve"> 1. Детский сад № 5 «Сказка» 2. ул. Неделина. 3. ул. 70 лет Октября. 4.Гвардейская. 5. м-н «К столу». 6. Красные Сосенки. 7. ул. Интернациональная. 8. ЦРБ. 9. пл. Ленина. 10. м-н «Магнит». 11. Баня. 12. ХБК. 13. ул. Социалистическая. 14. ул. 8 Марта. 15. ж/д. Вокзал. 16. Городской стадион. 17. Детская поликлиника. 18. ул. Шестагинская. 19. м-н «Элиот». 20. м-н «Пятерочка». 21. ул. Ульяновская. 22. ул. Матросова.</w:t>
            </w:r>
          </w:p>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b/>
                <w:bCs/>
                <w:sz w:val="16"/>
                <w:szCs w:val="16"/>
              </w:rPr>
              <w:t>В обратном направлении:</w:t>
            </w:r>
            <w:r w:rsidRPr="008933C9">
              <w:rPr>
                <w:rFonts w:ascii="Times New Roman" w:hAnsi="Times New Roman" w:cs="Times New Roman"/>
                <w:bCs/>
                <w:sz w:val="16"/>
                <w:szCs w:val="16"/>
              </w:rPr>
              <w:t>1</w:t>
            </w:r>
            <w:r w:rsidRPr="008933C9">
              <w:rPr>
                <w:rFonts w:ascii="Times New Roman" w:hAnsi="Times New Roman" w:cs="Times New Roman"/>
                <w:sz w:val="16"/>
                <w:szCs w:val="16"/>
              </w:rPr>
              <w:t xml:space="preserve">. ул. Матросова. 2. ул. Ульяновская. 3. м-н «Пятерочка». 5. м-н «Элиот». 6. ул. Шестагинская. 7. Детская поликлиника. 8. Городской стадион. 9. ж/д. Вокзал. 10. ул. 8 Марта. 11.ул. Социалистическая. 12. ХБК. 13. Баня. 14. Аптека. 15. Школа № 4. 16. ЦРБ. 17. ул. Интернациональная. 18. Красные Сосенки. 19. м-н «К столу». 20. ул. 70 лет Октября. </w:t>
            </w:r>
            <w:r w:rsidRPr="008933C9">
              <w:rPr>
                <w:rFonts w:ascii="Times New Roman" w:hAnsi="Times New Roman" w:cs="Times New Roman"/>
                <w:color w:val="000000"/>
                <w:sz w:val="16"/>
                <w:szCs w:val="16"/>
              </w:rPr>
              <w:t>21. Неделина. 22. Детский сад №5  «Сказка».</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5</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sz w:val="16"/>
                <w:szCs w:val="16"/>
              </w:rPr>
              <w:t>«ул. Неделина – ул. 70 лет Октября – ул. Советской Армии – ул. Интернациональная – ул. 1-я Красная – пл. Ленина – ул. Октябрьская – ул. Мохова - ул. Социалистическая – ул. 8 Марта – пл. 50 лет Октября - Вокзальный проезд – ул. Шестагинская – ул. Индустриальная – ул. Ульяновская – ул. Першинская – ул. Матросова».</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lastRenderedPageBreak/>
              <w:t>6</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протяженность маршрута регулярных перевозок, км;</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b/>
                <w:color w:val="0000FF"/>
                <w:sz w:val="16"/>
                <w:szCs w:val="16"/>
              </w:rPr>
            </w:pPr>
            <w:r w:rsidRPr="008933C9">
              <w:rPr>
                <w:rFonts w:ascii="Times New Roman" w:hAnsi="Times New Roman" w:cs="Times New Roman"/>
                <w:b/>
                <w:color w:val="0000FF"/>
                <w:sz w:val="16"/>
                <w:szCs w:val="16"/>
              </w:rPr>
              <w:t>В прямом направлении – 8,7.</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7</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sz w:val="16"/>
                <w:szCs w:val="16"/>
              </w:rPr>
              <w:t xml:space="preserve">Только в установленных и на обозначенных специальными указателями остановочных пунктах. </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8</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вид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color w:val="0000FF"/>
                <w:sz w:val="16"/>
                <w:szCs w:val="16"/>
              </w:rPr>
            </w:pPr>
            <w:r w:rsidRPr="008933C9">
              <w:rPr>
                <w:rFonts w:ascii="Times New Roman" w:hAnsi="Times New Roman" w:cs="Times New Roman"/>
                <w:color w:val="0000FF"/>
                <w:sz w:val="16"/>
                <w:szCs w:val="16"/>
              </w:rPr>
              <w:t>Регулярные перевозки по нерегулируемым тарифам.</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9</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sz w:val="16"/>
                <w:szCs w:val="16"/>
              </w:rPr>
              <w:t>Наземный, автомобильный.</w:t>
            </w:r>
          </w:p>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sz w:val="16"/>
                <w:szCs w:val="16"/>
              </w:rPr>
              <w:t>Подвижный состав: транспортный, общего назначения, автобусы для перевозки пассажиров.</w:t>
            </w:r>
          </w:p>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sz w:val="16"/>
                <w:szCs w:val="16"/>
              </w:rPr>
              <w:t>Класс подвижного состава: малый М3, средний</w:t>
            </w:r>
            <w:r w:rsidRPr="008933C9">
              <w:rPr>
                <w:rFonts w:ascii="Times New Roman" w:hAnsi="Times New Roman" w:cs="Times New Roman"/>
                <w:b/>
                <w:bCs/>
                <w:sz w:val="16"/>
                <w:szCs w:val="16"/>
              </w:rPr>
              <w:t xml:space="preserve"> – 9 единиц.</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10</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экологические характеристики транспортных средств, которые используются для перевозок по маршруту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sz w:val="16"/>
                <w:szCs w:val="16"/>
              </w:rPr>
              <w:t>Автобус городской двухдверный среднего класса. Экологический стандарт не ниже Euro 3.</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11</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дата начала осуществления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b/>
                <w:color w:val="0000FF"/>
                <w:sz w:val="16"/>
                <w:szCs w:val="16"/>
              </w:rPr>
            </w:pPr>
            <w:r w:rsidRPr="008933C9">
              <w:rPr>
                <w:rFonts w:ascii="Times New Roman" w:hAnsi="Times New Roman" w:cs="Times New Roman"/>
                <w:b/>
                <w:color w:val="0000FF"/>
                <w:sz w:val="16"/>
                <w:szCs w:val="16"/>
              </w:rPr>
              <w:t>с 28 февраля 2020 года и действует в течение 5 (пяти) лет.</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12</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color w:val="000000"/>
                <w:sz w:val="16"/>
                <w:szCs w:val="16"/>
              </w:rPr>
            </w:pPr>
            <w:r w:rsidRPr="008933C9">
              <w:rPr>
                <w:rFonts w:ascii="Times New Roman" w:hAnsi="Times New Roman" w:cs="Times New Roman"/>
                <w:color w:val="000000"/>
                <w:sz w:val="16"/>
                <w:szCs w:val="16"/>
              </w:rPr>
              <w:t>-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13</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иные требования,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pStyle w:val="ConsPlusNormal"/>
              <w:ind w:firstLine="72"/>
              <w:jc w:val="both"/>
              <w:rPr>
                <w:sz w:val="16"/>
                <w:szCs w:val="16"/>
              </w:rPr>
            </w:pPr>
            <w:r w:rsidRPr="008933C9">
              <w:rPr>
                <w:sz w:val="16"/>
                <w:szCs w:val="16"/>
              </w:rPr>
              <w:t xml:space="preserve">выполнение юридическим лицом, индивидуальным предпринимателем, с которыми заключен муниципальный контракт (договор) (далее - подрядчик), работ, связанных с осуществлением регулярных перевозок </w:t>
            </w:r>
            <w:r w:rsidRPr="008933C9">
              <w:rPr>
                <w:b/>
                <w:color w:val="0000FF"/>
                <w:sz w:val="16"/>
                <w:szCs w:val="16"/>
              </w:rPr>
              <w:t xml:space="preserve">по нерегулируемым тарифам, </w:t>
            </w:r>
            <w:r w:rsidRPr="008933C9">
              <w:rPr>
                <w:sz w:val="16"/>
                <w:szCs w:val="16"/>
              </w:rPr>
              <w:t>в соответствии с требованиями, установленными  муниципальным заказчиком.</w:t>
            </w:r>
          </w:p>
        </w:tc>
      </w:tr>
    </w:tbl>
    <w:p w:rsidR="00A36263" w:rsidRPr="008933C9" w:rsidRDefault="00A36263" w:rsidP="00A36263">
      <w:pPr>
        <w:spacing w:line="240" w:lineRule="auto"/>
        <w:rPr>
          <w:rFonts w:ascii="Times New Roman" w:hAnsi="Times New Roman" w:cs="Times New Roman"/>
          <w:b/>
          <w:bCs/>
          <w:sz w:val="16"/>
          <w:szCs w:val="16"/>
        </w:rPr>
      </w:pPr>
    </w:p>
    <w:p w:rsidR="00A36263" w:rsidRPr="008933C9" w:rsidRDefault="00A36263" w:rsidP="00A36263">
      <w:pPr>
        <w:spacing w:line="240" w:lineRule="auto"/>
        <w:rPr>
          <w:rFonts w:ascii="Times New Roman" w:hAnsi="Times New Roman" w:cs="Times New Roman"/>
          <w:b/>
          <w:bCs/>
          <w:sz w:val="16"/>
          <w:szCs w:val="16"/>
        </w:rPr>
      </w:pPr>
      <w:r w:rsidRPr="008933C9">
        <w:rPr>
          <w:rFonts w:ascii="Times New Roman" w:hAnsi="Times New Roman" w:cs="Times New Roman"/>
          <w:b/>
          <w:bCs/>
          <w:sz w:val="16"/>
          <w:szCs w:val="16"/>
        </w:rPr>
        <w:t>2. Маршрут регулярных пассажирских перевозок.</w:t>
      </w:r>
    </w:p>
    <w:p w:rsidR="00A36263" w:rsidRPr="008933C9" w:rsidRDefault="00A36263" w:rsidP="00A36263">
      <w:pPr>
        <w:spacing w:line="240" w:lineRule="auto"/>
        <w:rPr>
          <w:rFonts w:ascii="Times New Roman" w:hAnsi="Times New Roman" w:cs="Times New Roman"/>
          <w:sz w:val="16"/>
          <w:szCs w:val="16"/>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
        <w:gridCol w:w="7331"/>
        <w:gridCol w:w="7135"/>
      </w:tblGrid>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w:t>
            </w:r>
          </w:p>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Пп</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Сведения о маршруте</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Маршрут</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1</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регистрационный номер маршрута регулярных перевозок в соответствующем реестре;</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 2-к</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2</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Нет</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3</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xml:space="preserve">- наименование маршрута регулярных перевозок в виде наименований </w:t>
            </w:r>
            <w:r w:rsidRPr="008933C9">
              <w:rPr>
                <w:rFonts w:ascii="Times New Roman" w:hAnsi="Times New Roman" w:cs="Times New Roman"/>
                <w:sz w:val="16"/>
                <w:szCs w:val="16"/>
                <w:u w:val="single"/>
              </w:rPr>
              <w:t>начального остановочного пункта и конечного остановочного пункта, по маршруту регулярных перевозок</w:t>
            </w:r>
            <w:r w:rsidRPr="008933C9">
              <w:rPr>
                <w:rFonts w:ascii="Times New Roman" w:hAnsi="Times New Roman" w:cs="Times New Roman"/>
                <w:sz w:val="16"/>
                <w:szCs w:val="16"/>
              </w:rPr>
              <w:t xml:space="preserve">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b/>
                <w:bCs/>
                <w:sz w:val="16"/>
                <w:szCs w:val="16"/>
              </w:rPr>
              <w:t>«магазин №5 (м. Красные Сосенки) - «Ивановская» - пос. Грозилово»</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4</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xml:space="preserve">- </w:t>
            </w:r>
            <w:r w:rsidRPr="008933C9">
              <w:rPr>
                <w:rFonts w:ascii="Times New Roman" w:hAnsi="Times New Roman" w:cs="Times New Roman"/>
                <w:sz w:val="16"/>
                <w:szCs w:val="16"/>
                <w:u w:val="single"/>
              </w:rPr>
              <w:t>наименования промежуточных остановочных пунктов по маршруту регулярных перевозок</w:t>
            </w:r>
            <w:r w:rsidRPr="008933C9">
              <w:rPr>
                <w:rFonts w:ascii="Times New Roman" w:hAnsi="Times New Roman" w:cs="Times New Roman"/>
                <w:sz w:val="16"/>
                <w:szCs w:val="16"/>
              </w:rPr>
              <w:t xml:space="preserve"> или </w:t>
            </w:r>
            <w:r w:rsidRPr="008933C9">
              <w:rPr>
                <w:rFonts w:ascii="Times New Roman" w:hAnsi="Times New Roman" w:cs="Times New Roman"/>
                <w:sz w:val="16"/>
                <w:szCs w:val="16"/>
              </w:rPr>
              <w:lastRenderedPageBreak/>
              <w:t>наименования поселений, в границах которых расположены промежуточные остановочные пункты;</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b/>
                <w:bCs/>
                <w:sz w:val="16"/>
                <w:szCs w:val="16"/>
              </w:rPr>
              <w:lastRenderedPageBreak/>
              <w:t>В прямом направлении:</w:t>
            </w:r>
            <w:r w:rsidRPr="008933C9">
              <w:rPr>
                <w:rFonts w:ascii="Times New Roman" w:hAnsi="Times New Roman" w:cs="Times New Roman"/>
                <w:sz w:val="16"/>
                <w:szCs w:val="16"/>
              </w:rPr>
              <w:t xml:space="preserve"> 1. м-н № 5. 2. м-н № 1. 3. пос. Пчелина. 4. ул. Новая. 5. ул. Интернациональная. 6. ЦРБ. 7. пл. Ленина. 8. Магазин «Магнит». 9. Баня. 10. ХБК. 11. ул. Социалистическая. 12. ул. 8 Марта. 13. ж/д. Вокзал. 14. Школа №2. 15. ул. Пионерская. 16. пос. </w:t>
            </w:r>
            <w:r w:rsidRPr="008933C9">
              <w:rPr>
                <w:rFonts w:ascii="Times New Roman" w:hAnsi="Times New Roman" w:cs="Times New Roman"/>
                <w:sz w:val="16"/>
                <w:szCs w:val="16"/>
              </w:rPr>
              <w:lastRenderedPageBreak/>
              <w:t xml:space="preserve">Грозилово (верхняя). 17. Ивановская.18. пос. Грозилово (верхняя). 19. пос. Грозилово. </w:t>
            </w:r>
          </w:p>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b/>
                <w:bCs/>
                <w:sz w:val="16"/>
                <w:szCs w:val="16"/>
              </w:rPr>
              <w:t>В обратном направлении:</w:t>
            </w:r>
            <w:r w:rsidRPr="008933C9">
              <w:rPr>
                <w:rFonts w:ascii="Times New Roman" w:hAnsi="Times New Roman" w:cs="Times New Roman"/>
                <w:sz w:val="16"/>
                <w:szCs w:val="16"/>
              </w:rPr>
              <w:t xml:space="preserve"> 1. пос. Грозилово. 2. ул. Пионерская. 3. ж/д. Вокзал. 4. ул. 8 Марта. 5. ул. Социалистическая. 6. ХБК. 7. Баня. 8. Аптека. 9. Школа № 4 10. ЦРБ. 11. ул. Интернациональная. 13. ул. Новая. 14. пос. Пчелина. 15. м-н № 1. 16. м-н № 5. </w:t>
            </w:r>
          </w:p>
          <w:p w:rsidR="00A36263" w:rsidRPr="008933C9" w:rsidRDefault="00A36263" w:rsidP="008933C9">
            <w:pPr>
              <w:spacing w:line="240" w:lineRule="auto"/>
              <w:rPr>
                <w:rFonts w:ascii="Times New Roman" w:hAnsi="Times New Roman" w:cs="Times New Roman"/>
                <w:sz w:val="16"/>
                <w:szCs w:val="16"/>
              </w:rPr>
            </w:pP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lastRenderedPageBreak/>
              <w:t>5</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sz w:val="16"/>
                <w:szCs w:val="16"/>
              </w:rPr>
              <w:t xml:space="preserve"> «ул. Ивановское шоссе – пос. Грозилово - ул. Шестагинская - Вокзальный проезд – пл. 50 лет Октября – ул. 8 Марта – ул. Социалистическая – ул.Мохова – ул. Октябрьская – пл. Ленина - ул. 1-я Красная – пос. Пчелина – ул. Новоженова».</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6</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протяженность маршрута регулярных перевозок, км;</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b/>
                <w:color w:val="0000FF"/>
                <w:sz w:val="16"/>
                <w:szCs w:val="16"/>
              </w:rPr>
            </w:pPr>
            <w:r w:rsidRPr="008933C9">
              <w:rPr>
                <w:rFonts w:ascii="Times New Roman" w:hAnsi="Times New Roman" w:cs="Times New Roman"/>
                <w:b/>
                <w:color w:val="0000FF"/>
                <w:sz w:val="16"/>
                <w:szCs w:val="16"/>
              </w:rPr>
              <w:t xml:space="preserve">В прямом направлении – 9,5 </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7</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sz w:val="16"/>
                <w:szCs w:val="16"/>
              </w:rPr>
              <w:t xml:space="preserve">Только в установленных и на обозначенных специальными указателями остановочных пунктах. </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8</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вид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color w:val="0000FF"/>
                <w:sz w:val="16"/>
                <w:szCs w:val="16"/>
              </w:rPr>
            </w:pPr>
            <w:r w:rsidRPr="008933C9">
              <w:rPr>
                <w:rFonts w:ascii="Times New Roman" w:hAnsi="Times New Roman" w:cs="Times New Roman"/>
                <w:color w:val="0000FF"/>
                <w:sz w:val="16"/>
                <w:szCs w:val="16"/>
              </w:rPr>
              <w:t>Регулярные перевозки по нере</w:t>
            </w:r>
            <w:r w:rsidRPr="008933C9">
              <w:rPr>
                <w:rFonts w:ascii="Times New Roman" w:hAnsi="Times New Roman" w:cs="Times New Roman"/>
                <w:color w:val="0000FF"/>
                <w:sz w:val="16"/>
                <w:szCs w:val="16"/>
                <w:u w:val="single"/>
              </w:rPr>
              <w:t>г</w:t>
            </w:r>
            <w:r w:rsidRPr="008933C9">
              <w:rPr>
                <w:rFonts w:ascii="Times New Roman" w:hAnsi="Times New Roman" w:cs="Times New Roman"/>
                <w:color w:val="0000FF"/>
                <w:sz w:val="16"/>
                <w:szCs w:val="16"/>
              </w:rPr>
              <w:t>улируемым тарифам.</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9</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sz w:val="16"/>
                <w:szCs w:val="16"/>
              </w:rPr>
              <w:t>Наземный, автомобильный.</w:t>
            </w:r>
          </w:p>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sz w:val="16"/>
                <w:szCs w:val="16"/>
              </w:rPr>
              <w:t>Подвижный состав: транспортный, общего назначения, автобусы  для перевозки пассажиров.</w:t>
            </w:r>
          </w:p>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sz w:val="16"/>
                <w:szCs w:val="16"/>
              </w:rPr>
              <w:t>Класс подвижного состава: малый М3, средний</w:t>
            </w:r>
            <w:r w:rsidRPr="008933C9">
              <w:rPr>
                <w:rFonts w:ascii="Times New Roman" w:hAnsi="Times New Roman" w:cs="Times New Roman"/>
                <w:b/>
                <w:bCs/>
                <w:sz w:val="16"/>
                <w:szCs w:val="16"/>
              </w:rPr>
              <w:t xml:space="preserve"> –  6 единиц.</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10</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экологические характеристики транспортных средств, которые используются для перевозок по маршруту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sz w:val="16"/>
                <w:szCs w:val="16"/>
              </w:rPr>
              <w:t>Автобус городской двухдверный среднего класса.  Экологический стандарт  не ниже Euro 3.</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11</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дата начала осуществления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b/>
                <w:color w:val="0000FF"/>
                <w:sz w:val="16"/>
                <w:szCs w:val="16"/>
              </w:rPr>
            </w:pPr>
            <w:r w:rsidRPr="008933C9">
              <w:rPr>
                <w:rFonts w:ascii="Times New Roman" w:hAnsi="Times New Roman" w:cs="Times New Roman"/>
                <w:b/>
                <w:color w:val="0000FF"/>
                <w:sz w:val="16"/>
                <w:szCs w:val="16"/>
              </w:rPr>
              <w:t>с 28 февраля 2020 года и действует в течение 5 (пяти) лет.</w:t>
            </w: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12</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p>
        </w:tc>
      </w:tr>
      <w:tr w:rsidR="00A36263" w:rsidRPr="008933C9" w:rsidTr="008933C9">
        <w:tc>
          <w:tcPr>
            <w:tcW w:w="32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13</w:t>
            </w:r>
          </w:p>
        </w:tc>
        <w:tc>
          <w:tcPr>
            <w:tcW w:w="73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иные требования,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tc>
        <w:tc>
          <w:tcPr>
            <w:tcW w:w="7182"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pStyle w:val="ConsPlusNormal"/>
              <w:ind w:firstLine="72"/>
              <w:jc w:val="both"/>
              <w:rPr>
                <w:sz w:val="16"/>
                <w:szCs w:val="16"/>
              </w:rPr>
            </w:pPr>
            <w:r w:rsidRPr="008933C9">
              <w:rPr>
                <w:sz w:val="16"/>
                <w:szCs w:val="16"/>
              </w:rPr>
              <w:t xml:space="preserve">выполнение юридическим лицом, индивидуальным предпринимателем, с которыми заключен муниципальный контракт (договор) (далее - подрядчик), работ, связанных с осуществлением регулярных перевозок </w:t>
            </w:r>
            <w:r w:rsidRPr="008933C9">
              <w:rPr>
                <w:b/>
                <w:color w:val="0000FF"/>
                <w:sz w:val="16"/>
                <w:szCs w:val="16"/>
              </w:rPr>
              <w:t xml:space="preserve">по нерегулируемым тарифам, </w:t>
            </w:r>
            <w:r w:rsidRPr="008933C9">
              <w:rPr>
                <w:sz w:val="16"/>
                <w:szCs w:val="16"/>
              </w:rPr>
              <w:t>в соответствии с требованиями, установленными  муниципальным заказчиком.</w:t>
            </w:r>
          </w:p>
          <w:p w:rsidR="00A36263" w:rsidRPr="008933C9" w:rsidRDefault="00A36263" w:rsidP="008933C9">
            <w:pPr>
              <w:spacing w:line="240" w:lineRule="auto"/>
              <w:rPr>
                <w:rFonts w:ascii="Times New Roman" w:hAnsi="Times New Roman" w:cs="Times New Roman"/>
                <w:sz w:val="16"/>
                <w:szCs w:val="16"/>
              </w:rPr>
            </w:pPr>
          </w:p>
        </w:tc>
      </w:tr>
    </w:tbl>
    <w:p w:rsidR="00A36263" w:rsidRPr="008933C9" w:rsidRDefault="00A36263" w:rsidP="00A36263">
      <w:pPr>
        <w:spacing w:line="240" w:lineRule="auto"/>
        <w:rPr>
          <w:rFonts w:ascii="Times New Roman" w:hAnsi="Times New Roman" w:cs="Times New Roman"/>
          <w:b/>
          <w:bCs/>
          <w:sz w:val="16"/>
          <w:szCs w:val="16"/>
        </w:rPr>
      </w:pPr>
    </w:p>
    <w:p w:rsidR="00A36263" w:rsidRPr="008933C9" w:rsidRDefault="00A36263" w:rsidP="00A36263">
      <w:pPr>
        <w:spacing w:line="240" w:lineRule="auto"/>
        <w:ind w:firstLine="567"/>
        <w:rPr>
          <w:rFonts w:ascii="Times New Roman" w:hAnsi="Times New Roman" w:cs="Times New Roman"/>
          <w:b/>
          <w:bCs/>
          <w:sz w:val="16"/>
          <w:szCs w:val="16"/>
        </w:rPr>
      </w:pPr>
      <w:r w:rsidRPr="008933C9">
        <w:rPr>
          <w:rFonts w:ascii="Times New Roman" w:hAnsi="Times New Roman" w:cs="Times New Roman"/>
          <w:b/>
          <w:bCs/>
          <w:sz w:val="16"/>
          <w:szCs w:val="16"/>
        </w:rPr>
        <w:br w:type="page"/>
      </w:r>
      <w:r w:rsidRPr="008933C9">
        <w:rPr>
          <w:rFonts w:ascii="Times New Roman" w:hAnsi="Times New Roman" w:cs="Times New Roman"/>
          <w:b/>
          <w:bCs/>
          <w:sz w:val="16"/>
          <w:szCs w:val="16"/>
        </w:rPr>
        <w:lastRenderedPageBreak/>
        <w:t>3. Маршрут регулярных пассажирских перевозок.</w:t>
      </w:r>
    </w:p>
    <w:p w:rsidR="00A36263" w:rsidRPr="008933C9" w:rsidRDefault="00A36263" w:rsidP="00A36263">
      <w:pPr>
        <w:spacing w:line="240" w:lineRule="auto"/>
        <w:rPr>
          <w:rFonts w:ascii="Times New Roman" w:hAnsi="Times New Roman" w:cs="Times New Roman"/>
          <w:sz w:val="16"/>
          <w:szCs w:val="16"/>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
        <w:gridCol w:w="7332"/>
        <w:gridCol w:w="7134"/>
      </w:tblGrid>
      <w:tr w:rsidR="00A36263" w:rsidRPr="008933C9" w:rsidTr="008933C9">
        <w:tc>
          <w:tcPr>
            <w:tcW w:w="325"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w:t>
            </w:r>
          </w:p>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Пп</w:t>
            </w:r>
          </w:p>
        </w:tc>
        <w:tc>
          <w:tcPr>
            <w:tcW w:w="7379"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Сведения о маршруте</w:t>
            </w:r>
          </w:p>
        </w:tc>
        <w:tc>
          <w:tcPr>
            <w:tcW w:w="71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Маршрут</w:t>
            </w:r>
          </w:p>
        </w:tc>
      </w:tr>
      <w:tr w:rsidR="00A36263" w:rsidRPr="008933C9" w:rsidTr="008933C9">
        <w:tc>
          <w:tcPr>
            <w:tcW w:w="325"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1</w:t>
            </w:r>
          </w:p>
        </w:tc>
        <w:tc>
          <w:tcPr>
            <w:tcW w:w="7379"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регистрационный номер маршрута регулярных перевозок в соответствующем реестре;</w:t>
            </w:r>
          </w:p>
        </w:tc>
        <w:tc>
          <w:tcPr>
            <w:tcW w:w="71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 3-к</w:t>
            </w:r>
          </w:p>
        </w:tc>
      </w:tr>
      <w:tr w:rsidR="00A36263" w:rsidRPr="008933C9" w:rsidTr="008933C9">
        <w:tc>
          <w:tcPr>
            <w:tcW w:w="325"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2</w:t>
            </w:r>
          </w:p>
        </w:tc>
        <w:tc>
          <w:tcPr>
            <w:tcW w:w="7379"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tc>
        <w:tc>
          <w:tcPr>
            <w:tcW w:w="71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Нет</w:t>
            </w:r>
          </w:p>
        </w:tc>
      </w:tr>
      <w:tr w:rsidR="00A36263" w:rsidRPr="008933C9" w:rsidTr="008933C9">
        <w:tc>
          <w:tcPr>
            <w:tcW w:w="325"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3</w:t>
            </w:r>
          </w:p>
        </w:tc>
        <w:tc>
          <w:tcPr>
            <w:tcW w:w="7379"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xml:space="preserve">- </w:t>
            </w:r>
            <w:r w:rsidRPr="008933C9">
              <w:rPr>
                <w:rFonts w:ascii="Times New Roman" w:hAnsi="Times New Roman" w:cs="Times New Roman"/>
                <w:sz w:val="16"/>
                <w:szCs w:val="16"/>
                <w:u w:val="single"/>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w:t>
            </w:r>
            <w:r w:rsidRPr="008933C9">
              <w:rPr>
                <w:rFonts w:ascii="Times New Roman" w:hAnsi="Times New Roman" w:cs="Times New Roman"/>
                <w:sz w:val="16"/>
                <w:szCs w:val="16"/>
              </w:rPr>
              <w:t>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71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b/>
                <w:bCs/>
                <w:sz w:val="16"/>
                <w:szCs w:val="16"/>
              </w:rPr>
              <w:t>«пос. Комсомольский – ул. Матросова»</w:t>
            </w:r>
            <w:r w:rsidRPr="008933C9">
              <w:rPr>
                <w:rFonts w:ascii="Times New Roman" w:hAnsi="Times New Roman" w:cs="Times New Roman"/>
                <w:sz w:val="16"/>
                <w:szCs w:val="16"/>
              </w:rPr>
              <w:t>.</w:t>
            </w:r>
          </w:p>
          <w:p w:rsidR="00A36263" w:rsidRPr="008933C9" w:rsidRDefault="00A36263" w:rsidP="008933C9">
            <w:pPr>
              <w:spacing w:line="240" w:lineRule="auto"/>
              <w:jc w:val="center"/>
              <w:rPr>
                <w:rFonts w:ascii="Times New Roman" w:hAnsi="Times New Roman" w:cs="Times New Roman"/>
                <w:sz w:val="16"/>
                <w:szCs w:val="16"/>
              </w:rPr>
            </w:pPr>
          </w:p>
        </w:tc>
      </w:tr>
      <w:tr w:rsidR="00A36263" w:rsidRPr="008933C9" w:rsidTr="008933C9">
        <w:tc>
          <w:tcPr>
            <w:tcW w:w="325"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4</w:t>
            </w:r>
          </w:p>
        </w:tc>
        <w:tc>
          <w:tcPr>
            <w:tcW w:w="7379"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xml:space="preserve">- </w:t>
            </w:r>
            <w:r w:rsidRPr="008933C9">
              <w:rPr>
                <w:rFonts w:ascii="Times New Roman" w:hAnsi="Times New Roman" w:cs="Times New Roman"/>
                <w:sz w:val="16"/>
                <w:szCs w:val="16"/>
                <w:u w:val="single"/>
              </w:rPr>
              <w:t>наименования промежуточных остановочных пунктов по маршруту регулярных перевозок</w:t>
            </w:r>
            <w:r w:rsidRPr="008933C9">
              <w:rPr>
                <w:rFonts w:ascii="Times New Roman" w:hAnsi="Times New Roman" w:cs="Times New Roman"/>
                <w:sz w:val="16"/>
                <w:szCs w:val="16"/>
              </w:rPr>
              <w:t xml:space="preserve"> или наименования поселений, в границах которых расположены промежуточные остановочные пункты;</w:t>
            </w:r>
          </w:p>
        </w:tc>
        <w:tc>
          <w:tcPr>
            <w:tcW w:w="71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b/>
                <w:bCs/>
                <w:sz w:val="16"/>
                <w:szCs w:val="16"/>
              </w:rPr>
              <w:t>В прямом направлении:</w:t>
            </w:r>
            <w:r w:rsidRPr="008933C9">
              <w:rPr>
                <w:rFonts w:ascii="Times New Roman" w:hAnsi="Times New Roman" w:cs="Times New Roman"/>
                <w:sz w:val="16"/>
                <w:szCs w:val="16"/>
              </w:rPr>
              <w:t xml:space="preserve"> 1. пос. Комсомольский. 2. ул. 40 лет Октября. 3. ул. Лежневская. 4. м-н «Василёвский». 5. Баня (в районе ТЦ ВЕГА). 6. Аптека. 7. Школа № 4. 8. пл. Ленина. 9. Магазин «Магнит». 10. Баня. 11. ХБК. 12. ул. Социалистическая. 13. ул. 8 Марта. 14. ж/д. Вокзал. 15. Городской стадион. 16. Детская поликлиника. 17. ул. Шестагинская. 18. Магазин «Элиот». 19. магазин «Пятерочка». 20. ул. Ульяновская. 21. ул. Матросова.</w:t>
            </w:r>
          </w:p>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b/>
                <w:bCs/>
                <w:sz w:val="16"/>
                <w:szCs w:val="16"/>
              </w:rPr>
              <w:t>В обратном направлении:</w:t>
            </w:r>
            <w:r w:rsidRPr="008933C9">
              <w:rPr>
                <w:rFonts w:ascii="Times New Roman" w:hAnsi="Times New Roman" w:cs="Times New Roman"/>
                <w:sz w:val="16"/>
                <w:szCs w:val="16"/>
              </w:rPr>
              <w:t xml:space="preserve"> 1. Матросова. 2. </w:t>
            </w:r>
            <w:r w:rsidRPr="008933C9">
              <w:rPr>
                <w:rFonts w:ascii="Times New Roman" w:hAnsi="Times New Roman" w:cs="Times New Roman"/>
                <w:color w:val="000000"/>
                <w:sz w:val="16"/>
                <w:szCs w:val="16"/>
              </w:rPr>
              <w:t>ул. Ульяновская</w:t>
            </w:r>
            <w:r w:rsidRPr="008933C9">
              <w:rPr>
                <w:rFonts w:ascii="Times New Roman" w:hAnsi="Times New Roman" w:cs="Times New Roman"/>
                <w:color w:val="0000FF"/>
                <w:sz w:val="16"/>
                <w:szCs w:val="16"/>
              </w:rPr>
              <w:t xml:space="preserve"> </w:t>
            </w:r>
            <w:r w:rsidRPr="008933C9">
              <w:rPr>
                <w:rFonts w:ascii="Times New Roman" w:hAnsi="Times New Roman" w:cs="Times New Roman"/>
                <w:sz w:val="16"/>
                <w:szCs w:val="16"/>
              </w:rPr>
              <w:t>3. магазин «Пятерочка». 4. Магазин «Элиот». 5. ул. Шестагинская. 7. Детская поликлиника. 8. Городской стадион. 9. ж/д. Вокзал. 10. ул. 8 Марта. 11. ул. Социалистическая. 12. ХБК. 13 Баня (в районе ТЦ ВЕГА). 14. Аптека. 15. Школа № 4. 16. пл. Ленина 18. Баня. 19</w:t>
            </w:r>
            <w:r w:rsidRPr="008933C9">
              <w:rPr>
                <w:rFonts w:ascii="Times New Roman" w:hAnsi="Times New Roman" w:cs="Times New Roman"/>
                <w:color w:val="000000"/>
                <w:sz w:val="16"/>
                <w:szCs w:val="16"/>
              </w:rPr>
              <w:t>. м-н «Василёвский».</w:t>
            </w:r>
            <w:r w:rsidRPr="008933C9">
              <w:rPr>
                <w:rFonts w:ascii="Times New Roman" w:hAnsi="Times New Roman" w:cs="Times New Roman"/>
                <w:sz w:val="16"/>
                <w:szCs w:val="16"/>
              </w:rPr>
              <w:t xml:space="preserve"> 20. ул.Лежневская. 21. Почта. 22. пос. Комсомольский.</w:t>
            </w:r>
          </w:p>
        </w:tc>
      </w:tr>
      <w:tr w:rsidR="00A36263" w:rsidRPr="008933C9" w:rsidTr="008933C9">
        <w:tc>
          <w:tcPr>
            <w:tcW w:w="325"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5</w:t>
            </w:r>
          </w:p>
        </w:tc>
        <w:tc>
          <w:tcPr>
            <w:tcW w:w="7379"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sz w:val="16"/>
                <w:szCs w:val="16"/>
              </w:rPr>
              <w:t xml:space="preserve">«ул. Григорьевская – ул. 40 лет Октября – ул. Лежневская – ул. Кооперативная – Октябрьский проезд – ул. Октябрьская - пл. Ленина - ул. Октябрьская – ул.Мохова - ул. Социалистическая – ул. 8 Марта – пл. 50 лет Октября - Вокзальный проезд – ул. Шестагинская – ул.Индустриальная – ул. Ульяновская - ул. Матросова». </w:t>
            </w:r>
          </w:p>
        </w:tc>
      </w:tr>
      <w:tr w:rsidR="00A36263" w:rsidRPr="008933C9" w:rsidTr="008933C9">
        <w:tc>
          <w:tcPr>
            <w:tcW w:w="325"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6</w:t>
            </w:r>
          </w:p>
        </w:tc>
        <w:tc>
          <w:tcPr>
            <w:tcW w:w="7379"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протяженность маршрута регулярных перевозок, км;</w:t>
            </w:r>
          </w:p>
        </w:tc>
        <w:tc>
          <w:tcPr>
            <w:tcW w:w="71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b/>
                <w:color w:val="0000FF"/>
                <w:sz w:val="16"/>
                <w:szCs w:val="16"/>
              </w:rPr>
            </w:pPr>
            <w:r w:rsidRPr="008933C9">
              <w:rPr>
                <w:rFonts w:ascii="Times New Roman" w:hAnsi="Times New Roman" w:cs="Times New Roman"/>
                <w:b/>
                <w:color w:val="0000FF"/>
                <w:sz w:val="16"/>
                <w:szCs w:val="16"/>
              </w:rPr>
              <w:t>В прямом направлении – 8,2.</w:t>
            </w:r>
          </w:p>
        </w:tc>
      </w:tr>
      <w:tr w:rsidR="00A36263" w:rsidRPr="008933C9" w:rsidTr="008933C9">
        <w:tc>
          <w:tcPr>
            <w:tcW w:w="325"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7</w:t>
            </w:r>
          </w:p>
        </w:tc>
        <w:tc>
          <w:tcPr>
            <w:tcW w:w="7379"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sz w:val="16"/>
                <w:szCs w:val="16"/>
              </w:rPr>
              <w:t xml:space="preserve">Только в установленных и на обозначенных специальными указателями остановочных пунктах. </w:t>
            </w:r>
          </w:p>
        </w:tc>
      </w:tr>
      <w:tr w:rsidR="00A36263" w:rsidRPr="008933C9" w:rsidTr="008933C9">
        <w:tc>
          <w:tcPr>
            <w:tcW w:w="325"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8</w:t>
            </w:r>
          </w:p>
        </w:tc>
        <w:tc>
          <w:tcPr>
            <w:tcW w:w="7379"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вид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color w:val="0000FF"/>
                <w:sz w:val="16"/>
                <w:szCs w:val="16"/>
              </w:rPr>
            </w:pPr>
            <w:r w:rsidRPr="008933C9">
              <w:rPr>
                <w:rFonts w:ascii="Times New Roman" w:hAnsi="Times New Roman" w:cs="Times New Roman"/>
                <w:color w:val="0000FF"/>
                <w:sz w:val="16"/>
                <w:szCs w:val="16"/>
              </w:rPr>
              <w:t>Регулярные перевозки по нерегулируемым тарифам.</w:t>
            </w:r>
          </w:p>
        </w:tc>
      </w:tr>
      <w:tr w:rsidR="00A36263" w:rsidRPr="008933C9" w:rsidTr="008933C9">
        <w:tc>
          <w:tcPr>
            <w:tcW w:w="325"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9</w:t>
            </w:r>
          </w:p>
        </w:tc>
        <w:tc>
          <w:tcPr>
            <w:tcW w:w="7379"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71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sz w:val="16"/>
                <w:szCs w:val="16"/>
              </w:rPr>
              <w:t>Наземный, автомобильный.</w:t>
            </w:r>
          </w:p>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sz w:val="16"/>
                <w:szCs w:val="16"/>
              </w:rPr>
              <w:t>Подвижный состав: транспортный, общего назначения, автобусы  для перевозки пассажиров.</w:t>
            </w:r>
          </w:p>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sz w:val="16"/>
                <w:szCs w:val="16"/>
              </w:rPr>
              <w:t>Класс подвижного состава: малый М3, средний</w:t>
            </w:r>
            <w:r w:rsidRPr="008933C9">
              <w:rPr>
                <w:rFonts w:ascii="Times New Roman" w:hAnsi="Times New Roman" w:cs="Times New Roman"/>
                <w:b/>
                <w:bCs/>
                <w:sz w:val="16"/>
                <w:szCs w:val="16"/>
              </w:rPr>
              <w:t xml:space="preserve"> – 1 единица.</w:t>
            </w:r>
          </w:p>
        </w:tc>
      </w:tr>
      <w:tr w:rsidR="00A36263" w:rsidRPr="008933C9" w:rsidTr="008933C9">
        <w:tc>
          <w:tcPr>
            <w:tcW w:w="325"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10</w:t>
            </w:r>
          </w:p>
        </w:tc>
        <w:tc>
          <w:tcPr>
            <w:tcW w:w="7379"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xml:space="preserve">- экологические характеристики транспортных средств, которые используются для перевозок по </w:t>
            </w:r>
            <w:r w:rsidRPr="008933C9">
              <w:rPr>
                <w:rFonts w:ascii="Times New Roman" w:hAnsi="Times New Roman" w:cs="Times New Roman"/>
                <w:sz w:val="16"/>
                <w:szCs w:val="16"/>
              </w:rPr>
              <w:lastRenderedPageBreak/>
              <w:t>маршруту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r w:rsidRPr="008933C9">
              <w:rPr>
                <w:rFonts w:ascii="Times New Roman" w:hAnsi="Times New Roman" w:cs="Times New Roman"/>
                <w:sz w:val="16"/>
                <w:szCs w:val="16"/>
              </w:rPr>
              <w:lastRenderedPageBreak/>
              <w:t>Автобус городской двухдверный среднего класса. Экологический стандарт не ниже Euro 3.</w:t>
            </w:r>
          </w:p>
        </w:tc>
      </w:tr>
      <w:tr w:rsidR="00A36263" w:rsidRPr="008933C9" w:rsidTr="008933C9">
        <w:tc>
          <w:tcPr>
            <w:tcW w:w="325"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lastRenderedPageBreak/>
              <w:t>11</w:t>
            </w:r>
          </w:p>
        </w:tc>
        <w:tc>
          <w:tcPr>
            <w:tcW w:w="7379"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дата начала осуществления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b/>
                <w:color w:val="0000FF"/>
                <w:sz w:val="16"/>
                <w:szCs w:val="16"/>
              </w:rPr>
            </w:pPr>
            <w:r w:rsidRPr="008933C9">
              <w:rPr>
                <w:rFonts w:ascii="Times New Roman" w:hAnsi="Times New Roman" w:cs="Times New Roman"/>
                <w:b/>
                <w:color w:val="0000FF"/>
                <w:sz w:val="16"/>
                <w:szCs w:val="16"/>
              </w:rPr>
              <w:t>с 28 февраля 2020 года и действует в течение 5 (пяти) лет.</w:t>
            </w:r>
          </w:p>
        </w:tc>
      </w:tr>
      <w:tr w:rsidR="00A36263" w:rsidRPr="008933C9" w:rsidTr="008933C9">
        <w:tc>
          <w:tcPr>
            <w:tcW w:w="325"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12</w:t>
            </w:r>
          </w:p>
        </w:tc>
        <w:tc>
          <w:tcPr>
            <w:tcW w:w="7379"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rPr>
                <w:rFonts w:ascii="Times New Roman" w:hAnsi="Times New Roman" w:cs="Times New Roman"/>
                <w:sz w:val="16"/>
                <w:szCs w:val="16"/>
              </w:rPr>
            </w:pPr>
          </w:p>
        </w:tc>
      </w:tr>
      <w:tr w:rsidR="00A36263" w:rsidRPr="008933C9" w:rsidTr="008933C9">
        <w:tc>
          <w:tcPr>
            <w:tcW w:w="325"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13</w:t>
            </w:r>
          </w:p>
        </w:tc>
        <w:tc>
          <w:tcPr>
            <w:tcW w:w="7379"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autoSpaceDE w:val="0"/>
              <w:autoSpaceDN w:val="0"/>
              <w:spacing w:line="240" w:lineRule="auto"/>
              <w:rPr>
                <w:rFonts w:ascii="Times New Roman" w:hAnsi="Times New Roman" w:cs="Times New Roman"/>
                <w:sz w:val="16"/>
                <w:szCs w:val="16"/>
              </w:rPr>
            </w:pPr>
            <w:r w:rsidRPr="008933C9">
              <w:rPr>
                <w:rFonts w:ascii="Times New Roman" w:hAnsi="Times New Roman" w:cs="Times New Roman"/>
                <w:sz w:val="16"/>
                <w:szCs w:val="16"/>
              </w:rPr>
              <w:t>- иные требования,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tc>
        <w:tc>
          <w:tcPr>
            <w:tcW w:w="7180" w:type="dxa"/>
            <w:tcBorders>
              <w:top w:val="single" w:sz="4" w:space="0" w:color="auto"/>
              <w:left w:val="single" w:sz="4" w:space="0" w:color="auto"/>
              <w:bottom w:val="single" w:sz="4" w:space="0" w:color="auto"/>
              <w:right w:val="single" w:sz="4" w:space="0" w:color="auto"/>
            </w:tcBorders>
          </w:tcPr>
          <w:p w:rsidR="00A36263" w:rsidRPr="008933C9" w:rsidRDefault="00A36263" w:rsidP="008933C9">
            <w:pPr>
              <w:pStyle w:val="ConsPlusNormal"/>
              <w:ind w:firstLine="72"/>
              <w:jc w:val="both"/>
              <w:rPr>
                <w:sz w:val="16"/>
                <w:szCs w:val="16"/>
              </w:rPr>
            </w:pPr>
            <w:r w:rsidRPr="008933C9">
              <w:rPr>
                <w:sz w:val="16"/>
                <w:szCs w:val="16"/>
              </w:rPr>
              <w:t xml:space="preserve">выполнение юридическим лицом, индивидуальным предпринимателем, с которыми заключен муниципальный контракт (договор) (далее - подрядчик), работ, связанных с осуществлением регулярных перевозок </w:t>
            </w:r>
            <w:r w:rsidRPr="008933C9">
              <w:rPr>
                <w:b/>
                <w:color w:val="0000FF"/>
                <w:sz w:val="16"/>
                <w:szCs w:val="16"/>
              </w:rPr>
              <w:t>по нерегулируемым тарифам,</w:t>
            </w:r>
            <w:r w:rsidRPr="008933C9">
              <w:rPr>
                <w:sz w:val="16"/>
                <w:szCs w:val="16"/>
              </w:rPr>
              <w:t xml:space="preserve"> в соответствии с требованиями, установленными  муниципальным заказчиком.</w:t>
            </w:r>
          </w:p>
        </w:tc>
      </w:tr>
    </w:tbl>
    <w:p w:rsidR="00A36263" w:rsidRPr="008933C9" w:rsidRDefault="00A36263" w:rsidP="00A36263">
      <w:pPr>
        <w:spacing w:line="240" w:lineRule="auto"/>
        <w:rPr>
          <w:rFonts w:ascii="Times New Roman" w:hAnsi="Times New Roman" w:cs="Times New Roman"/>
          <w:sz w:val="16"/>
          <w:szCs w:val="16"/>
        </w:rPr>
      </w:pPr>
    </w:p>
    <w:p w:rsidR="006258AC" w:rsidRPr="008933C9" w:rsidRDefault="006258AC" w:rsidP="006258AC">
      <w:pPr>
        <w:spacing w:line="240" w:lineRule="auto"/>
        <w:jc w:val="center"/>
        <w:rPr>
          <w:rFonts w:ascii="Times New Roman" w:hAnsi="Times New Roman" w:cs="Times New Roman"/>
          <w:sz w:val="16"/>
          <w:szCs w:val="16"/>
        </w:rPr>
        <w:sectPr w:rsidR="006258AC" w:rsidRPr="008933C9" w:rsidSect="006258AC">
          <w:pgSz w:w="16838" w:h="11906" w:orient="landscape"/>
          <w:pgMar w:top="1134" w:right="1134" w:bottom="567" w:left="1134" w:header="709" w:footer="709" w:gutter="0"/>
          <w:cols w:space="720"/>
        </w:sectPr>
      </w:pPr>
    </w:p>
    <w:p w:rsidR="00784462" w:rsidRPr="008933C9" w:rsidRDefault="00784462" w:rsidP="00784462">
      <w:pPr>
        <w:rPr>
          <w:rFonts w:ascii="Times New Roman" w:hAnsi="Times New Roman" w:cs="Times New Roman"/>
          <w:b/>
          <w:sz w:val="16"/>
          <w:szCs w:val="16"/>
        </w:rPr>
      </w:pPr>
    </w:p>
    <w:p w:rsidR="003E73F4" w:rsidRPr="008933C9" w:rsidRDefault="003E73F4" w:rsidP="003E73F4">
      <w:pPr>
        <w:spacing w:after="0" w:line="240" w:lineRule="auto"/>
        <w:jc w:val="center"/>
        <w:rPr>
          <w:rFonts w:ascii="Times New Roman" w:hAnsi="Times New Roman" w:cs="Times New Roman"/>
          <w:b/>
          <w:noProof/>
          <w:sz w:val="16"/>
          <w:szCs w:val="16"/>
        </w:rPr>
      </w:pPr>
      <w:r w:rsidRPr="008933C9">
        <w:rPr>
          <w:rFonts w:ascii="Times New Roman" w:hAnsi="Times New Roman" w:cs="Times New Roman"/>
          <w:b/>
          <w:noProof/>
          <w:sz w:val="16"/>
          <w:szCs w:val="16"/>
        </w:rPr>
        <w:drawing>
          <wp:inline distT="0" distB="0" distL="0" distR="0">
            <wp:extent cx="690880" cy="90360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3E73F4" w:rsidRPr="008933C9" w:rsidRDefault="003E73F4" w:rsidP="003E73F4">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АДМИНИСТРАЦИЯ ГОРОДСКОГО ОКРУГА ТЕЙКОВО</w:t>
      </w:r>
    </w:p>
    <w:p w:rsidR="003E73F4" w:rsidRPr="008933C9" w:rsidRDefault="003E73F4" w:rsidP="003E73F4">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ИВАНОВСКОЙ ОБЛАСТИ</w:t>
      </w:r>
    </w:p>
    <w:p w:rsidR="003E73F4" w:rsidRPr="008933C9" w:rsidRDefault="003E73F4" w:rsidP="003E73F4">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_______________________________________________________</w:t>
      </w:r>
    </w:p>
    <w:p w:rsidR="003E73F4" w:rsidRPr="008933C9" w:rsidRDefault="003E73F4" w:rsidP="003E73F4">
      <w:pPr>
        <w:spacing w:after="0" w:line="240" w:lineRule="auto"/>
        <w:jc w:val="center"/>
        <w:rPr>
          <w:rFonts w:ascii="Times New Roman" w:hAnsi="Times New Roman" w:cs="Times New Roman"/>
          <w:b/>
          <w:sz w:val="16"/>
          <w:szCs w:val="16"/>
        </w:rPr>
      </w:pPr>
    </w:p>
    <w:p w:rsidR="003E73F4" w:rsidRPr="008933C9" w:rsidRDefault="003E73F4" w:rsidP="003E73F4">
      <w:pPr>
        <w:spacing w:after="0" w:line="240" w:lineRule="auto"/>
        <w:jc w:val="center"/>
        <w:rPr>
          <w:rFonts w:ascii="Times New Roman" w:hAnsi="Times New Roman" w:cs="Times New Roman"/>
          <w:b/>
          <w:sz w:val="16"/>
          <w:szCs w:val="16"/>
        </w:rPr>
      </w:pPr>
    </w:p>
    <w:p w:rsidR="003E73F4" w:rsidRPr="008933C9" w:rsidRDefault="003E73F4" w:rsidP="003E73F4">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П О С Т А Н О В Л Е Н И Е</w:t>
      </w:r>
    </w:p>
    <w:p w:rsidR="003E73F4" w:rsidRPr="008933C9" w:rsidRDefault="003E73F4" w:rsidP="003E73F4">
      <w:pPr>
        <w:spacing w:after="0" w:line="240" w:lineRule="auto"/>
        <w:jc w:val="center"/>
        <w:rPr>
          <w:rFonts w:ascii="Times New Roman" w:hAnsi="Times New Roman" w:cs="Times New Roman"/>
          <w:b/>
          <w:sz w:val="16"/>
          <w:szCs w:val="16"/>
        </w:rPr>
      </w:pPr>
    </w:p>
    <w:p w:rsidR="003E73F4" w:rsidRPr="008933C9" w:rsidRDefault="003E73F4" w:rsidP="003E73F4">
      <w:pPr>
        <w:spacing w:after="0" w:line="240" w:lineRule="auto"/>
        <w:jc w:val="center"/>
        <w:rPr>
          <w:rFonts w:ascii="Times New Roman" w:hAnsi="Times New Roman" w:cs="Times New Roman"/>
          <w:b/>
          <w:sz w:val="16"/>
          <w:szCs w:val="16"/>
        </w:rPr>
      </w:pPr>
    </w:p>
    <w:p w:rsidR="003E73F4" w:rsidRPr="008933C9" w:rsidRDefault="003E73F4" w:rsidP="003E73F4">
      <w:pPr>
        <w:spacing w:after="0" w:line="240" w:lineRule="auto"/>
        <w:jc w:val="center"/>
        <w:rPr>
          <w:rFonts w:ascii="Times New Roman" w:hAnsi="Times New Roman" w:cs="Times New Roman"/>
          <w:sz w:val="16"/>
          <w:szCs w:val="16"/>
        </w:rPr>
      </w:pPr>
      <w:r w:rsidRPr="008933C9">
        <w:rPr>
          <w:rFonts w:ascii="Times New Roman" w:hAnsi="Times New Roman" w:cs="Times New Roman"/>
          <w:sz w:val="16"/>
          <w:szCs w:val="16"/>
        </w:rPr>
        <w:t>от    18.02.2020  №  62</w:t>
      </w:r>
    </w:p>
    <w:p w:rsidR="003E73F4" w:rsidRPr="008933C9" w:rsidRDefault="003E73F4" w:rsidP="003E73F4">
      <w:pPr>
        <w:spacing w:after="0"/>
        <w:jc w:val="center"/>
        <w:rPr>
          <w:rFonts w:ascii="Times New Roman" w:hAnsi="Times New Roman" w:cs="Times New Roman"/>
          <w:sz w:val="16"/>
          <w:szCs w:val="16"/>
        </w:rPr>
      </w:pPr>
    </w:p>
    <w:p w:rsidR="003E73F4" w:rsidRPr="008933C9" w:rsidRDefault="003E73F4" w:rsidP="003E73F4">
      <w:pPr>
        <w:spacing w:after="0"/>
        <w:jc w:val="center"/>
        <w:rPr>
          <w:rFonts w:ascii="Times New Roman" w:hAnsi="Times New Roman" w:cs="Times New Roman"/>
          <w:sz w:val="16"/>
          <w:szCs w:val="16"/>
        </w:rPr>
      </w:pPr>
      <w:r w:rsidRPr="008933C9">
        <w:rPr>
          <w:rFonts w:ascii="Times New Roman" w:hAnsi="Times New Roman" w:cs="Times New Roman"/>
          <w:sz w:val="16"/>
          <w:szCs w:val="16"/>
        </w:rPr>
        <w:t>г. Тейково</w:t>
      </w:r>
    </w:p>
    <w:p w:rsidR="003E73F4" w:rsidRPr="008933C9" w:rsidRDefault="003E73F4" w:rsidP="003E73F4">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          </w:t>
      </w:r>
    </w:p>
    <w:p w:rsidR="003E73F4" w:rsidRPr="008933C9" w:rsidRDefault="003E73F4" w:rsidP="003E73F4">
      <w:pPr>
        <w:pStyle w:val="a4"/>
        <w:jc w:val="center"/>
        <w:rPr>
          <w:b/>
          <w:sz w:val="16"/>
          <w:szCs w:val="16"/>
        </w:rPr>
      </w:pPr>
      <w:r w:rsidRPr="008933C9">
        <w:rPr>
          <w:b/>
          <w:sz w:val="16"/>
          <w:szCs w:val="16"/>
        </w:rPr>
        <w:t xml:space="preserve">Об утверждении Порядка расходования субсидии на внедрение </w:t>
      </w:r>
    </w:p>
    <w:p w:rsidR="003E73F4" w:rsidRPr="008933C9" w:rsidRDefault="003E73F4" w:rsidP="003E73F4">
      <w:pPr>
        <w:pStyle w:val="a4"/>
        <w:jc w:val="center"/>
        <w:rPr>
          <w:b/>
          <w:sz w:val="16"/>
          <w:szCs w:val="16"/>
        </w:rPr>
      </w:pPr>
      <w:r w:rsidRPr="008933C9">
        <w:rPr>
          <w:b/>
          <w:sz w:val="16"/>
          <w:szCs w:val="16"/>
        </w:rPr>
        <w:t xml:space="preserve">целевой модели цифровой образовательной среды в общеобразовательных организациях и профессиональных образовательных организациях </w:t>
      </w:r>
    </w:p>
    <w:p w:rsidR="003E73F4" w:rsidRPr="008933C9" w:rsidRDefault="003E73F4" w:rsidP="003E73F4">
      <w:pPr>
        <w:pStyle w:val="a4"/>
        <w:jc w:val="center"/>
        <w:rPr>
          <w:b/>
          <w:sz w:val="16"/>
          <w:szCs w:val="16"/>
        </w:rPr>
      </w:pPr>
      <w:r w:rsidRPr="008933C9">
        <w:rPr>
          <w:b/>
          <w:sz w:val="16"/>
          <w:szCs w:val="16"/>
        </w:rPr>
        <w:t>на 2020 год и на плановый период 2021 и 2022 годов</w:t>
      </w:r>
    </w:p>
    <w:p w:rsidR="003E73F4" w:rsidRPr="008933C9" w:rsidRDefault="003E73F4" w:rsidP="003E73F4">
      <w:pPr>
        <w:pStyle w:val="a4"/>
        <w:jc w:val="both"/>
        <w:rPr>
          <w:sz w:val="16"/>
          <w:szCs w:val="16"/>
        </w:rPr>
      </w:pPr>
    </w:p>
    <w:p w:rsidR="003E73F4" w:rsidRPr="008933C9" w:rsidRDefault="003E73F4" w:rsidP="003E73F4">
      <w:pPr>
        <w:autoSpaceDE w:val="0"/>
        <w:autoSpaceDN w:val="0"/>
        <w:adjustRightInd w:val="0"/>
        <w:spacing w:after="0" w:line="240" w:lineRule="auto"/>
        <w:jc w:val="both"/>
        <w:rPr>
          <w:rFonts w:ascii="Times New Roman" w:hAnsi="Times New Roman" w:cs="Times New Roman"/>
          <w:bCs/>
          <w:sz w:val="16"/>
          <w:szCs w:val="16"/>
        </w:rPr>
      </w:pPr>
      <w:r w:rsidRPr="008933C9">
        <w:rPr>
          <w:rFonts w:ascii="Times New Roman" w:hAnsi="Times New Roman" w:cs="Times New Roman"/>
          <w:bCs/>
          <w:sz w:val="16"/>
          <w:szCs w:val="16"/>
        </w:rPr>
        <w:t xml:space="preserve">       </w:t>
      </w:r>
      <w:r w:rsidRPr="008933C9">
        <w:rPr>
          <w:rFonts w:ascii="Times New Roman" w:hAnsi="Times New Roman" w:cs="Times New Roman"/>
          <w:sz w:val="16"/>
          <w:szCs w:val="16"/>
        </w:rPr>
        <w:t xml:space="preserve">В соответствии с Бюджетным </w:t>
      </w:r>
      <w:hyperlink r:id="rId10" w:history="1">
        <w:r w:rsidRPr="008933C9">
          <w:rPr>
            <w:rFonts w:ascii="Times New Roman" w:hAnsi="Times New Roman" w:cs="Times New Roman"/>
            <w:sz w:val="16"/>
            <w:szCs w:val="16"/>
          </w:rPr>
          <w:t>кодексом</w:t>
        </w:r>
      </w:hyperlink>
      <w:r w:rsidRPr="008933C9">
        <w:rPr>
          <w:rFonts w:ascii="Times New Roman" w:hAnsi="Times New Roman" w:cs="Times New Roman"/>
          <w:sz w:val="16"/>
          <w:szCs w:val="16"/>
        </w:rPr>
        <w:t xml:space="preserve"> Российской Федерации, постановлением Правительства Ивановской области от 13.11.2013 № 450-п «Об утверждении государственной программы «Развитие образования Ивановской области» и</w:t>
      </w:r>
      <w:r w:rsidRPr="008933C9">
        <w:rPr>
          <w:rFonts w:ascii="Times New Roman" w:hAnsi="Times New Roman" w:cs="Times New Roman"/>
          <w:bCs/>
          <w:sz w:val="16"/>
          <w:szCs w:val="16"/>
        </w:rPr>
        <w:t xml:space="preserve"> постановлением администрации г.о. Тейково </w:t>
      </w:r>
      <w:r w:rsidRPr="008933C9">
        <w:rPr>
          <w:rFonts w:ascii="Times New Roman" w:hAnsi="Times New Roman" w:cs="Times New Roman"/>
          <w:sz w:val="16"/>
          <w:szCs w:val="16"/>
        </w:rPr>
        <w:t xml:space="preserve">от 11.11.2013 № 677 </w:t>
      </w:r>
      <w:r w:rsidRPr="008933C9">
        <w:rPr>
          <w:rFonts w:ascii="Times New Roman" w:hAnsi="Times New Roman" w:cs="Times New Roman"/>
          <w:bCs/>
          <w:sz w:val="16"/>
          <w:szCs w:val="16"/>
        </w:rPr>
        <w:t xml:space="preserve"> «</w:t>
      </w:r>
      <w:r w:rsidRPr="008933C9">
        <w:rPr>
          <w:rFonts w:ascii="Times New Roman" w:hAnsi="Times New Roman" w:cs="Times New Roman"/>
          <w:sz w:val="16"/>
          <w:szCs w:val="16"/>
        </w:rPr>
        <w:t>Об утверждении муниципальной программы городского округа Тейково "Развитие образования в городском округе Тейково", администрация городского округа Тейково</w:t>
      </w:r>
    </w:p>
    <w:p w:rsidR="003E73F4" w:rsidRPr="008933C9" w:rsidRDefault="003E73F4" w:rsidP="003E73F4">
      <w:pPr>
        <w:pStyle w:val="a4"/>
        <w:ind w:firstLine="709"/>
        <w:jc w:val="both"/>
        <w:rPr>
          <w:sz w:val="16"/>
          <w:szCs w:val="16"/>
        </w:rPr>
      </w:pPr>
    </w:p>
    <w:p w:rsidR="003E73F4" w:rsidRPr="008933C9" w:rsidRDefault="003E73F4" w:rsidP="003E73F4">
      <w:pPr>
        <w:spacing w:after="0" w:line="240" w:lineRule="auto"/>
        <w:ind w:firstLine="709"/>
        <w:jc w:val="center"/>
        <w:rPr>
          <w:rFonts w:ascii="Times New Roman" w:hAnsi="Times New Roman" w:cs="Times New Roman"/>
          <w:b/>
          <w:sz w:val="16"/>
          <w:szCs w:val="16"/>
        </w:rPr>
      </w:pPr>
      <w:r w:rsidRPr="008933C9">
        <w:rPr>
          <w:rFonts w:ascii="Times New Roman" w:hAnsi="Times New Roman" w:cs="Times New Roman"/>
          <w:b/>
          <w:sz w:val="16"/>
          <w:szCs w:val="16"/>
        </w:rPr>
        <w:t>П О С Т А Н О В Л Я Е Т:</w:t>
      </w:r>
    </w:p>
    <w:p w:rsidR="003E73F4" w:rsidRPr="008933C9" w:rsidRDefault="003E73F4" w:rsidP="003E73F4">
      <w:pPr>
        <w:spacing w:after="0" w:line="240" w:lineRule="auto"/>
        <w:ind w:firstLine="709"/>
        <w:jc w:val="center"/>
        <w:rPr>
          <w:rFonts w:ascii="Times New Roman" w:hAnsi="Times New Roman" w:cs="Times New Roman"/>
          <w:b/>
          <w:sz w:val="16"/>
          <w:szCs w:val="16"/>
        </w:rPr>
      </w:pPr>
    </w:p>
    <w:p w:rsidR="003E73F4" w:rsidRPr="008933C9" w:rsidRDefault="003E73F4" w:rsidP="003E73F4">
      <w:pPr>
        <w:pStyle w:val="a4"/>
        <w:jc w:val="both"/>
        <w:rPr>
          <w:sz w:val="16"/>
          <w:szCs w:val="16"/>
        </w:rPr>
      </w:pPr>
      <w:r w:rsidRPr="008933C9">
        <w:rPr>
          <w:sz w:val="16"/>
          <w:szCs w:val="16"/>
        </w:rPr>
        <w:t xml:space="preserve">        1. Утвердить Порядок расходования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на 2020 год и на плановый период 2021 и 2022 годов (прилагается).</w:t>
      </w:r>
    </w:p>
    <w:p w:rsidR="003E73F4" w:rsidRPr="008933C9" w:rsidRDefault="003E73F4" w:rsidP="003E73F4">
      <w:pPr>
        <w:autoSpaceDE w:val="0"/>
        <w:autoSpaceDN w:val="0"/>
        <w:adjustRightInd w:val="0"/>
        <w:spacing w:after="0" w:line="240" w:lineRule="auto"/>
        <w:ind w:firstLine="540"/>
        <w:jc w:val="both"/>
        <w:rPr>
          <w:rFonts w:ascii="Times New Roman" w:hAnsi="Times New Roman" w:cs="Times New Roman"/>
          <w:sz w:val="16"/>
          <w:szCs w:val="16"/>
        </w:rPr>
      </w:pPr>
      <w:r w:rsidRPr="008933C9">
        <w:rPr>
          <w:rFonts w:ascii="Times New Roman" w:hAnsi="Times New Roman" w:cs="Times New Roman"/>
          <w:sz w:val="16"/>
          <w:szCs w:val="16"/>
        </w:rPr>
        <w:t>2.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в сети Интернет.</w:t>
      </w:r>
    </w:p>
    <w:p w:rsidR="003E73F4" w:rsidRPr="008933C9" w:rsidRDefault="003E73F4" w:rsidP="003E73F4">
      <w:pPr>
        <w:autoSpaceDE w:val="0"/>
        <w:autoSpaceDN w:val="0"/>
        <w:adjustRightInd w:val="0"/>
        <w:spacing w:after="0" w:line="240" w:lineRule="auto"/>
        <w:ind w:firstLine="540"/>
        <w:jc w:val="both"/>
        <w:rPr>
          <w:rFonts w:ascii="Times New Roman" w:hAnsi="Times New Roman" w:cs="Times New Roman"/>
          <w:sz w:val="16"/>
          <w:szCs w:val="16"/>
        </w:rPr>
      </w:pPr>
      <w:r w:rsidRPr="008933C9">
        <w:rPr>
          <w:rFonts w:ascii="Times New Roman" w:hAnsi="Times New Roman" w:cs="Times New Roman"/>
          <w:sz w:val="16"/>
          <w:szCs w:val="16"/>
        </w:rPr>
        <w:t>3. Настоящее постановление вступает в силу со дня его официального опубликования и распространяется на правоотношения, возникшие с 01.01.2020.</w:t>
      </w:r>
    </w:p>
    <w:p w:rsidR="003E73F4" w:rsidRPr="008933C9" w:rsidRDefault="003E73F4" w:rsidP="003E73F4">
      <w:pPr>
        <w:autoSpaceDE w:val="0"/>
        <w:autoSpaceDN w:val="0"/>
        <w:adjustRightInd w:val="0"/>
        <w:spacing w:after="0" w:line="240" w:lineRule="auto"/>
        <w:ind w:firstLine="540"/>
        <w:jc w:val="both"/>
        <w:rPr>
          <w:rFonts w:ascii="Times New Roman" w:hAnsi="Times New Roman" w:cs="Times New Roman"/>
          <w:sz w:val="16"/>
          <w:szCs w:val="16"/>
        </w:rPr>
      </w:pPr>
      <w:r w:rsidRPr="008933C9">
        <w:rPr>
          <w:rFonts w:ascii="Times New Roman" w:hAnsi="Times New Roman" w:cs="Times New Roman"/>
          <w:sz w:val="16"/>
          <w:szCs w:val="16"/>
        </w:rPr>
        <w:t xml:space="preserve">4. Контроль за исполнением настоящего постановления возложить на заместителя главы администрации г.о. Тейково Ивановской области (по социальным вопросам) С. В. Сорокину и начальника Отдела образования администрации г. Тейково А. Н.Соловьеву. </w:t>
      </w:r>
    </w:p>
    <w:p w:rsidR="003E73F4" w:rsidRPr="008933C9" w:rsidRDefault="003E73F4" w:rsidP="003E73F4">
      <w:pPr>
        <w:rPr>
          <w:rFonts w:ascii="Times New Roman" w:hAnsi="Times New Roman" w:cs="Times New Roman"/>
          <w:b/>
          <w:sz w:val="16"/>
          <w:szCs w:val="16"/>
        </w:rPr>
      </w:pPr>
      <w:r w:rsidRPr="008933C9">
        <w:rPr>
          <w:rFonts w:ascii="Times New Roman" w:hAnsi="Times New Roman" w:cs="Times New Roman"/>
          <w:b/>
          <w:sz w:val="16"/>
          <w:szCs w:val="16"/>
        </w:rPr>
        <w:t xml:space="preserve">   </w:t>
      </w:r>
    </w:p>
    <w:p w:rsidR="003E73F4" w:rsidRPr="008933C9" w:rsidRDefault="003E73F4" w:rsidP="003E73F4">
      <w:pPr>
        <w:rPr>
          <w:rFonts w:ascii="Times New Roman" w:hAnsi="Times New Roman" w:cs="Times New Roman"/>
          <w:b/>
          <w:sz w:val="16"/>
          <w:szCs w:val="16"/>
        </w:rPr>
      </w:pPr>
      <w:r w:rsidRPr="008933C9">
        <w:rPr>
          <w:rFonts w:ascii="Times New Roman" w:hAnsi="Times New Roman" w:cs="Times New Roman"/>
          <w:b/>
          <w:sz w:val="16"/>
          <w:szCs w:val="16"/>
        </w:rPr>
        <w:t xml:space="preserve">Глава городского округа Тейково                                                                                                      </w:t>
      </w:r>
      <w:r w:rsidR="003F5A6E" w:rsidRPr="008933C9">
        <w:rPr>
          <w:rFonts w:ascii="Times New Roman" w:hAnsi="Times New Roman" w:cs="Times New Roman"/>
          <w:b/>
          <w:sz w:val="16"/>
          <w:szCs w:val="16"/>
        </w:rPr>
        <w:t xml:space="preserve">                        </w:t>
      </w:r>
      <w:r w:rsidRPr="008933C9">
        <w:rPr>
          <w:rFonts w:ascii="Times New Roman" w:hAnsi="Times New Roman" w:cs="Times New Roman"/>
          <w:b/>
          <w:sz w:val="16"/>
          <w:szCs w:val="16"/>
        </w:rPr>
        <w:t xml:space="preserve">                            С.А. Семенова</w:t>
      </w:r>
    </w:p>
    <w:p w:rsidR="003E73F4" w:rsidRPr="008933C9" w:rsidRDefault="003E73F4" w:rsidP="003E73F4">
      <w:pPr>
        <w:widowControl w:val="0"/>
        <w:autoSpaceDE w:val="0"/>
        <w:autoSpaceDN w:val="0"/>
        <w:adjustRightInd w:val="0"/>
        <w:spacing w:after="0" w:line="240" w:lineRule="auto"/>
        <w:jc w:val="right"/>
        <w:outlineLvl w:val="0"/>
        <w:rPr>
          <w:rFonts w:ascii="Times New Roman" w:hAnsi="Times New Roman" w:cs="Times New Roman"/>
          <w:sz w:val="16"/>
          <w:szCs w:val="16"/>
        </w:rPr>
      </w:pPr>
    </w:p>
    <w:p w:rsidR="003E73F4" w:rsidRPr="008933C9" w:rsidRDefault="003E73F4" w:rsidP="003E73F4">
      <w:pPr>
        <w:widowControl w:val="0"/>
        <w:autoSpaceDE w:val="0"/>
        <w:autoSpaceDN w:val="0"/>
        <w:adjustRightInd w:val="0"/>
        <w:spacing w:after="0" w:line="240" w:lineRule="auto"/>
        <w:jc w:val="right"/>
        <w:outlineLvl w:val="0"/>
        <w:rPr>
          <w:rFonts w:ascii="Times New Roman" w:hAnsi="Times New Roman" w:cs="Times New Roman"/>
          <w:sz w:val="16"/>
          <w:szCs w:val="16"/>
        </w:rPr>
      </w:pPr>
    </w:p>
    <w:p w:rsidR="003E73F4" w:rsidRPr="008933C9" w:rsidRDefault="003E73F4" w:rsidP="003E73F4">
      <w:pPr>
        <w:pStyle w:val="ConsPlusNonformat"/>
        <w:ind w:right="-1"/>
        <w:jc w:val="right"/>
        <w:rPr>
          <w:rFonts w:ascii="Times New Roman" w:hAnsi="Times New Roman" w:cs="Times New Roman"/>
          <w:sz w:val="16"/>
          <w:szCs w:val="16"/>
        </w:rPr>
      </w:pPr>
      <w:r w:rsidRPr="008933C9">
        <w:rPr>
          <w:rFonts w:ascii="Times New Roman" w:hAnsi="Times New Roman" w:cs="Times New Roman"/>
          <w:sz w:val="16"/>
          <w:szCs w:val="16"/>
        </w:rPr>
        <w:t>Приложение</w:t>
      </w:r>
    </w:p>
    <w:p w:rsidR="003E73F4" w:rsidRPr="008933C9" w:rsidRDefault="003E73F4" w:rsidP="003E73F4">
      <w:pPr>
        <w:pStyle w:val="ConsPlusNonformat"/>
        <w:ind w:right="-1"/>
        <w:jc w:val="right"/>
        <w:rPr>
          <w:rFonts w:ascii="Times New Roman" w:hAnsi="Times New Roman" w:cs="Times New Roman"/>
          <w:sz w:val="16"/>
          <w:szCs w:val="16"/>
        </w:rPr>
      </w:pPr>
      <w:r w:rsidRPr="008933C9">
        <w:rPr>
          <w:rFonts w:ascii="Times New Roman" w:hAnsi="Times New Roman" w:cs="Times New Roman"/>
          <w:sz w:val="16"/>
          <w:szCs w:val="16"/>
        </w:rPr>
        <w:t xml:space="preserve">                                                                                        к постановлению администрации</w:t>
      </w:r>
    </w:p>
    <w:p w:rsidR="003E73F4" w:rsidRPr="008933C9" w:rsidRDefault="003E73F4" w:rsidP="003E73F4">
      <w:pPr>
        <w:pStyle w:val="ConsPlusNonformat"/>
        <w:ind w:right="-1"/>
        <w:jc w:val="right"/>
        <w:rPr>
          <w:rFonts w:ascii="Times New Roman" w:hAnsi="Times New Roman" w:cs="Times New Roman"/>
          <w:sz w:val="16"/>
          <w:szCs w:val="16"/>
        </w:rPr>
      </w:pPr>
      <w:r w:rsidRPr="008933C9">
        <w:rPr>
          <w:rFonts w:ascii="Times New Roman" w:hAnsi="Times New Roman" w:cs="Times New Roman"/>
          <w:sz w:val="16"/>
          <w:szCs w:val="16"/>
        </w:rPr>
        <w:t xml:space="preserve">                                                                                        г.о. Тейково Ивановской области                                                                                      </w:t>
      </w:r>
    </w:p>
    <w:p w:rsidR="003E73F4" w:rsidRPr="008933C9" w:rsidRDefault="003E73F4" w:rsidP="003E73F4">
      <w:pPr>
        <w:pStyle w:val="Pro-Gramma"/>
        <w:suppressAutoHyphens/>
        <w:spacing w:before="0" w:line="240" w:lineRule="auto"/>
        <w:ind w:left="5387"/>
        <w:jc w:val="right"/>
        <w:rPr>
          <w:rFonts w:ascii="Times New Roman" w:hAnsi="Times New Roman"/>
          <w:sz w:val="16"/>
          <w:szCs w:val="16"/>
        </w:rPr>
      </w:pPr>
      <w:r w:rsidRPr="008933C9">
        <w:rPr>
          <w:rFonts w:ascii="Times New Roman" w:hAnsi="Times New Roman"/>
          <w:sz w:val="16"/>
          <w:szCs w:val="16"/>
        </w:rPr>
        <w:t xml:space="preserve">от  18.02.2020   №  62  </w:t>
      </w:r>
    </w:p>
    <w:p w:rsidR="003E73F4" w:rsidRPr="008933C9" w:rsidRDefault="003E73F4" w:rsidP="003E73F4">
      <w:pPr>
        <w:pStyle w:val="Pro-Gramma"/>
        <w:suppressAutoHyphens/>
        <w:spacing w:before="0" w:line="240" w:lineRule="auto"/>
        <w:ind w:left="5387"/>
        <w:jc w:val="right"/>
        <w:rPr>
          <w:rFonts w:ascii="Times New Roman" w:hAnsi="Times New Roman"/>
          <w:sz w:val="16"/>
          <w:szCs w:val="16"/>
        </w:rPr>
      </w:pPr>
    </w:p>
    <w:p w:rsidR="003E73F4" w:rsidRPr="008933C9" w:rsidRDefault="003E73F4" w:rsidP="003E73F4">
      <w:pPr>
        <w:tabs>
          <w:tab w:val="left" w:pos="6960"/>
        </w:tabs>
        <w:spacing w:after="0"/>
        <w:jc w:val="center"/>
        <w:rPr>
          <w:rFonts w:ascii="Times New Roman" w:hAnsi="Times New Roman" w:cs="Times New Roman"/>
          <w:b/>
          <w:sz w:val="16"/>
          <w:szCs w:val="16"/>
        </w:rPr>
      </w:pPr>
      <w:r w:rsidRPr="008933C9">
        <w:rPr>
          <w:rFonts w:ascii="Times New Roman" w:hAnsi="Times New Roman" w:cs="Times New Roman"/>
          <w:b/>
          <w:sz w:val="16"/>
          <w:szCs w:val="16"/>
        </w:rPr>
        <w:t xml:space="preserve">Порядок </w:t>
      </w:r>
    </w:p>
    <w:p w:rsidR="003E73F4" w:rsidRPr="008933C9" w:rsidRDefault="003E73F4" w:rsidP="003E73F4">
      <w:pPr>
        <w:tabs>
          <w:tab w:val="left" w:pos="6960"/>
        </w:tabs>
        <w:spacing w:after="0"/>
        <w:jc w:val="center"/>
        <w:rPr>
          <w:rFonts w:ascii="Times New Roman" w:hAnsi="Times New Roman" w:cs="Times New Roman"/>
          <w:b/>
          <w:sz w:val="16"/>
          <w:szCs w:val="16"/>
        </w:rPr>
      </w:pPr>
      <w:r w:rsidRPr="008933C9">
        <w:rPr>
          <w:rFonts w:ascii="Times New Roman" w:hAnsi="Times New Roman" w:cs="Times New Roman"/>
          <w:b/>
          <w:sz w:val="16"/>
          <w:szCs w:val="16"/>
        </w:rPr>
        <w:t xml:space="preserve">расходования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на 2020 год </w:t>
      </w:r>
    </w:p>
    <w:p w:rsidR="003E73F4" w:rsidRPr="008933C9" w:rsidRDefault="003E73F4" w:rsidP="003E73F4">
      <w:pPr>
        <w:tabs>
          <w:tab w:val="left" w:pos="6960"/>
        </w:tabs>
        <w:spacing w:after="0"/>
        <w:jc w:val="center"/>
        <w:rPr>
          <w:rFonts w:ascii="Times New Roman" w:hAnsi="Times New Roman" w:cs="Times New Roman"/>
          <w:b/>
          <w:sz w:val="16"/>
          <w:szCs w:val="16"/>
        </w:rPr>
      </w:pPr>
      <w:r w:rsidRPr="008933C9">
        <w:rPr>
          <w:rFonts w:ascii="Times New Roman" w:hAnsi="Times New Roman" w:cs="Times New Roman"/>
          <w:b/>
          <w:sz w:val="16"/>
          <w:szCs w:val="16"/>
        </w:rPr>
        <w:t>и на плановый период 2021 и 2022 годов</w:t>
      </w:r>
    </w:p>
    <w:p w:rsidR="003E73F4" w:rsidRPr="008933C9" w:rsidRDefault="003E73F4" w:rsidP="003E73F4">
      <w:pPr>
        <w:tabs>
          <w:tab w:val="left" w:pos="6960"/>
        </w:tabs>
        <w:spacing w:after="0"/>
        <w:jc w:val="center"/>
        <w:rPr>
          <w:rFonts w:ascii="Times New Roman" w:hAnsi="Times New Roman" w:cs="Times New Roman"/>
          <w:b/>
          <w:sz w:val="16"/>
          <w:szCs w:val="16"/>
        </w:rPr>
      </w:pPr>
    </w:p>
    <w:p w:rsidR="003E73F4" w:rsidRPr="008933C9" w:rsidRDefault="003E73F4" w:rsidP="003E73F4">
      <w:pPr>
        <w:autoSpaceDE w:val="0"/>
        <w:autoSpaceDN w:val="0"/>
        <w:adjustRightInd w:val="0"/>
        <w:spacing w:after="0"/>
        <w:ind w:firstLine="709"/>
        <w:jc w:val="both"/>
        <w:rPr>
          <w:rFonts w:ascii="Times New Roman" w:hAnsi="Times New Roman" w:cs="Times New Roman"/>
          <w:sz w:val="16"/>
          <w:szCs w:val="16"/>
        </w:rPr>
      </w:pPr>
      <w:r w:rsidRPr="008933C9">
        <w:rPr>
          <w:rFonts w:ascii="Times New Roman" w:hAnsi="Times New Roman" w:cs="Times New Roman"/>
          <w:sz w:val="16"/>
          <w:szCs w:val="16"/>
        </w:rPr>
        <w:t>1. Настоящий Порядок определяет цели, условия и порядок расходования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(далее - субсидия) в рамках регионального проекта "Цифровая образовательная среда" национального проекта "Образование".</w:t>
      </w:r>
    </w:p>
    <w:p w:rsidR="003E73F4" w:rsidRPr="008933C9" w:rsidRDefault="003E73F4" w:rsidP="003E73F4">
      <w:pPr>
        <w:autoSpaceDE w:val="0"/>
        <w:autoSpaceDN w:val="0"/>
        <w:adjustRightInd w:val="0"/>
        <w:spacing w:after="0"/>
        <w:ind w:firstLine="709"/>
        <w:jc w:val="both"/>
        <w:rPr>
          <w:rFonts w:ascii="Times New Roman" w:hAnsi="Times New Roman" w:cs="Times New Roman"/>
          <w:sz w:val="16"/>
          <w:szCs w:val="16"/>
        </w:rPr>
      </w:pPr>
      <w:r w:rsidRPr="008933C9">
        <w:rPr>
          <w:rFonts w:ascii="Times New Roman" w:hAnsi="Times New Roman" w:cs="Times New Roman"/>
          <w:sz w:val="16"/>
          <w:szCs w:val="16"/>
        </w:rPr>
        <w:t>2. Субсидия расходуется на приобретение средств вычислительной техники, периферийного оборудования,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контенту, а также автоматизировать и повысить эффективность организационно-управленческих процессов в общеобразовательных организациях.</w:t>
      </w:r>
    </w:p>
    <w:p w:rsidR="003E73F4" w:rsidRPr="008933C9" w:rsidRDefault="003E73F4" w:rsidP="003E73F4">
      <w:pPr>
        <w:pStyle w:val="ConsPlusNormal"/>
        <w:ind w:firstLine="540"/>
        <w:jc w:val="both"/>
        <w:rPr>
          <w:sz w:val="16"/>
          <w:szCs w:val="16"/>
        </w:rPr>
      </w:pPr>
      <w:r w:rsidRPr="008933C9">
        <w:rPr>
          <w:sz w:val="16"/>
          <w:szCs w:val="16"/>
        </w:rPr>
        <w:t>3. Финансовое обеспечение расходов по внедрению целевой модели цифровой образовательной среды в общеобразовательных организациях и профессиональных образовательных организациях городского округа Тейково Ивановской области, осуществляется за счет:</w:t>
      </w:r>
    </w:p>
    <w:p w:rsidR="003E73F4" w:rsidRPr="008933C9" w:rsidRDefault="003E73F4" w:rsidP="003E73F4">
      <w:pPr>
        <w:pStyle w:val="ConsPlusNormal"/>
        <w:ind w:firstLine="540"/>
        <w:jc w:val="both"/>
        <w:rPr>
          <w:sz w:val="16"/>
          <w:szCs w:val="16"/>
        </w:rPr>
      </w:pPr>
      <w:r w:rsidRPr="008933C9">
        <w:rPr>
          <w:sz w:val="16"/>
          <w:szCs w:val="16"/>
        </w:rPr>
        <w:t>- субсидии, выделенной из бюджета Ивановской области бюджету города Тейково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3E73F4" w:rsidRPr="008933C9" w:rsidRDefault="003E73F4" w:rsidP="003E73F4">
      <w:pPr>
        <w:pStyle w:val="ConsPlusNormal"/>
        <w:ind w:firstLine="540"/>
        <w:jc w:val="both"/>
        <w:rPr>
          <w:sz w:val="16"/>
          <w:szCs w:val="16"/>
        </w:rPr>
      </w:pPr>
      <w:r w:rsidRPr="008933C9">
        <w:rPr>
          <w:sz w:val="16"/>
          <w:szCs w:val="16"/>
        </w:rPr>
        <w:t xml:space="preserve">- средств бюджета города Тейково на обеспечение расходного обязательства  по внедрению целевой модели цифровой образовательной среды в общеобразовательных организациях и профессиональных образовательных организациях. </w:t>
      </w:r>
    </w:p>
    <w:p w:rsidR="003E73F4" w:rsidRPr="008933C9" w:rsidRDefault="003E73F4" w:rsidP="003E73F4">
      <w:pPr>
        <w:pStyle w:val="ConsPlusNormal"/>
        <w:ind w:firstLine="540"/>
        <w:jc w:val="both"/>
        <w:rPr>
          <w:sz w:val="16"/>
          <w:szCs w:val="16"/>
        </w:rPr>
      </w:pPr>
      <w:r w:rsidRPr="008933C9">
        <w:rPr>
          <w:sz w:val="16"/>
          <w:szCs w:val="16"/>
        </w:rPr>
        <w:t>4. Главным распорядителем бюджетных средств, уполномоченным на исполнение расходного обязательства, определяется Отдел образования администрации г.Тейково (далее – Отдел образования).</w:t>
      </w:r>
    </w:p>
    <w:p w:rsidR="003E73F4" w:rsidRPr="008933C9" w:rsidRDefault="003E73F4" w:rsidP="003E73F4">
      <w:pPr>
        <w:pStyle w:val="ConsPlusNormal"/>
        <w:ind w:firstLine="540"/>
        <w:jc w:val="both"/>
        <w:rPr>
          <w:sz w:val="16"/>
          <w:szCs w:val="16"/>
        </w:rPr>
      </w:pPr>
      <w:r w:rsidRPr="008933C9">
        <w:rPr>
          <w:sz w:val="16"/>
          <w:szCs w:val="16"/>
        </w:rPr>
        <w:t>5.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образования в пределах суммы, необходимой для оплаты денежных обязательств Отдела образования, соответствующих целям предоставления субсидии.</w:t>
      </w:r>
    </w:p>
    <w:p w:rsidR="003E73F4" w:rsidRPr="008933C9" w:rsidRDefault="003E73F4" w:rsidP="003E73F4">
      <w:pPr>
        <w:spacing w:after="0"/>
        <w:jc w:val="both"/>
        <w:rPr>
          <w:rFonts w:ascii="Times New Roman" w:hAnsi="Times New Roman" w:cs="Times New Roman"/>
          <w:sz w:val="16"/>
          <w:szCs w:val="16"/>
        </w:rPr>
      </w:pPr>
      <w:r w:rsidRPr="008933C9">
        <w:rPr>
          <w:rFonts w:ascii="Times New Roman" w:hAnsi="Times New Roman" w:cs="Times New Roman"/>
          <w:sz w:val="16"/>
          <w:szCs w:val="16"/>
        </w:rPr>
        <w:t xml:space="preserve">      6. В целях исполнения расходного обязательства Отдел образования:</w:t>
      </w:r>
    </w:p>
    <w:p w:rsidR="003E73F4" w:rsidRPr="008933C9" w:rsidRDefault="003E73F4" w:rsidP="003E73F4">
      <w:pPr>
        <w:spacing w:after="0"/>
        <w:jc w:val="both"/>
        <w:rPr>
          <w:rFonts w:ascii="Times New Roman" w:hAnsi="Times New Roman" w:cs="Times New Roman"/>
          <w:sz w:val="16"/>
          <w:szCs w:val="16"/>
        </w:rPr>
      </w:pPr>
      <w:r w:rsidRPr="008933C9">
        <w:rPr>
          <w:rFonts w:ascii="Times New Roman" w:hAnsi="Times New Roman" w:cs="Times New Roman"/>
          <w:sz w:val="16"/>
          <w:szCs w:val="16"/>
        </w:rPr>
        <w:lastRenderedPageBreak/>
        <w:t xml:space="preserve">      6.1. Заключает с муниципальными общеобразовательными организациями (далее – организации) соглашение (дополнительное соглашение) </w:t>
      </w:r>
      <w:r w:rsidRPr="008933C9">
        <w:rPr>
          <w:rFonts w:ascii="Times New Roman" w:hAnsi="Times New Roman" w:cs="Times New Roman"/>
          <w:sz w:val="16"/>
          <w:szCs w:val="16"/>
          <w:lang w:eastAsia="en-US"/>
        </w:rPr>
        <w:t>о порядке и условиях предоставления из бюджета города муниципальным бюджетным организациям  г.о. Тейково субсидий на иные цели.</w:t>
      </w:r>
    </w:p>
    <w:p w:rsidR="003E73F4" w:rsidRPr="008933C9" w:rsidRDefault="003E73F4" w:rsidP="003E73F4">
      <w:pPr>
        <w:spacing w:after="0"/>
        <w:jc w:val="both"/>
        <w:rPr>
          <w:rFonts w:ascii="Times New Roman" w:hAnsi="Times New Roman" w:cs="Times New Roman"/>
          <w:sz w:val="16"/>
          <w:szCs w:val="16"/>
        </w:rPr>
      </w:pPr>
      <w:r w:rsidRPr="008933C9">
        <w:rPr>
          <w:rFonts w:ascii="Times New Roman" w:hAnsi="Times New Roman" w:cs="Times New Roman"/>
          <w:sz w:val="16"/>
          <w:szCs w:val="16"/>
        </w:rPr>
        <w:t xml:space="preserve">       6.2. Осуществляет перечисление средств муниципальным общеобразовательным организациям, осуществляющим расходы, связанные с внедрением целевой модели цифровой образовательной среды в общеобразовательных организациях и профессиональных образовательных организациях. </w:t>
      </w:r>
    </w:p>
    <w:p w:rsidR="003E73F4" w:rsidRPr="008933C9" w:rsidRDefault="003E73F4" w:rsidP="003E73F4">
      <w:pPr>
        <w:spacing w:after="0"/>
        <w:jc w:val="both"/>
        <w:rPr>
          <w:rFonts w:ascii="Times New Roman" w:hAnsi="Times New Roman" w:cs="Times New Roman"/>
          <w:sz w:val="16"/>
          <w:szCs w:val="16"/>
        </w:rPr>
      </w:pPr>
      <w:r w:rsidRPr="008933C9">
        <w:rPr>
          <w:rFonts w:ascii="Times New Roman" w:hAnsi="Times New Roman" w:cs="Times New Roman"/>
          <w:sz w:val="16"/>
          <w:szCs w:val="16"/>
        </w:rPr>
        <w:t xml:space="preserve">        6.3. Представляет отчетность о расходах субсидии и о достижении результатов использования субсидии  по форме и в сроки, предусмотренные соглашением, заключенным между Департаментом образования Ивановской области и администрацией г.о. Тейково Ивановской области от 23.01.2020 № 24407000-1-2020-003.</w:t>
      </w:r>
    </w:p>
    <w:p w:rsidR="003E73F4" w:rsidRPr="008933C9" w:rsidRDefault="003E73F4" w:rsidP="003E73F4">
      <w:pPr>
        <w:spacing w:after="0"/>
        <w:jc w:val="both"/>
        <w:rPr>
          <w:rFonts w:ascii="Times New Roman" w:hAnsi="Times New Roman" w:cs="Times New Roman"/>
          <w:color w:val="FF0000"/>
          <w:sz w:val="16"/>
          <w:szCs w:val="16"/>
        </w:rPr>
      </w:pPr>
      <w:r w:rsidRPr="008933C9">
        <w:rPr>
          <w:rFonts w:ascii="Times New Roman" w:hAnsi="Times New Roman" w:cs="Times New Roman"/>
          <w:sz w:val="16"/>
          <w:szCs w:val="16"/>
        </w:rPr>
        <w:t xml:space="preserve">        7. Организации отражают средства субсидии в плане финансово-хозяйственной деятельности и осуществляют расходы субсидии в соответствии с утвержденным планом финансово-хозяйственной деятельности строго по целевому назначению</w:t>
      </w:r>
      <w:r w:rsidRPr="008933C9">
        <w:rPr>
          <w:rFonts w:ascii="Times New Roman" w:hAnsi="Times New Roman" w:cs="Times New Roman"/>
          <w:color w:val="FF0000"/>
          <w:sz w:val="16"/>
          <w:szCs w:val="16"/>
        </w:rPr>
        <w:t>.</w:t>
      </w:r>
    </w:p>
    <w:p w:rsidR="003E73F4" w:rsidRPr="008933C9" w:rsidRDefault="003E73F4" w:rsidP="003E73F4">
      <w:pPr>
        <w:spacing w:after="0"/>
        <w:jc w:val="both"/>
        <w:rPr>
          <w:rFonts w:ascii="Times New Roman" w:hAnsi="Times New Roman" w:cs="Times New Roman"/>
          <w:color w:val="FF0000"/>
          <w:sz w:val="16"/>
          <w:szCs w:val="16"/>
        </w:rPr>
      </w:pPr>
      <w:r w:rsidRPr="008933C9">
        <w:rPr>
          <w:rFonts w:ascii="Times New Roman" w:hAnsi="Times New Roman" w:cs="Times New Roman"/>
          <w:sz w:val="16"/>
          <w:szCs w:val="16"/>
        </w:rPr>
        <w:t xml:space="preserve">        Неиспользованный организациями в текущем году остаток средств субсидии подлежит возврату в бюджет города Тейково.</w:t>
      </w:r>
    </w:p>
    <w:p w:rsidR="003E73F4" w:rsidRPr="008933C9" w:rsidRDefault="003E73F4" w:rsidP="003E73F4">
      <w:pPr>
        <w:tabs>
          <w:tab w:val="left" w:pos="0"/>
        </w:tabs>
        <w:autoSpaceDE w:val="0"/>
        <w:autoSpaceDN w:val="0"/>
        <w:adjustRightInd w:val="0"/>
        <w:jc w:val="both"/>
        <w:rPr>
          <w:rFonts w:ascii="Times New Roman" w:hAnsi="Times New Roman" w:cs="Times New Roman"/>
          <w:sz w:val="16"/>
          <w:szCs w:val="16"/>
        </w:rPr>
      </w:pPr>
      <w:r w:rsidRPr="008933C9">
        <w:rPr>
          <w:rFonts w:ascii="Times New Roman" w:hAnsi="Times New Roman" w:cs="Times New Roman"/>
          <w:sz w:val="16"/>
          <w:szCs w:val="16"/>
        </w:rPr>
        <w:t xml:space="preserve">       8. Ответственность за соблюдение настоящего Порядка, целевое использование средств субсидии, своевременность и достоверность представляемых отчетных сведений возлагается на руководителей муниципальных общеобразовательных организаций и Отдел образования.</w:t>
      </w:r>
    </w:p>
    <w:p w:rsidR="003E73F4" w:rsidRPr="008933C9" w:rsidRDefault="003E73F4" w:rsidP="003E73F4">
      <w:pPr>
        <w:widowControl w:val="0"/>
        <w:autoSpaceDE w:val="0"/>
        <w:autoSpaceDN w:val="0"/>
        <w:adjustRightInd w:val="0"/>
        <w:spacing w:after="0" w:line="240" w:lineRule="auto"/>
        <w:jc w:val="right"/>
        <w:outlineLvl w:val="0"/>
        <w:rPr>
          <w:rFonts w:ascii="Times New Roman" w:hAnsi="Times New Roman" w:cs="Times New Roman"/>
          <w:sz w:val="16"/>
          <w:szCs w:val="16"/>
        </w:rPr>
      </w:pPr>
    </w:p>
    <w:p w:rsidR="004B6653" w:rsidRPr="008933C9" w:rsidRDefault="004B6653" w:rsidP="003E73F4">
      <w:pPr>
        <w:widowControl w:val="0"/>
        <w:autoSpaceDE w:val="0"/>
        <w:autoSpaceDN w:val="0"/>
        <w:adjustRightInd w:val="0"/>
        <w:spacing w:after="0" w:line="240" w:lineRule="auto"/>
        <w:jc w:val="right"/>
        <w:outlineLvl w:val="0"/>
        <w:rPr>
          <w:rFonts w:ascii="Times New Roman" w:hAnsi="Times New Roman" w:cs="Times New Roman"/>
          <w:sz w:val="16"/>
          <w:szCs w:val="16"/>
        </w:rPr>
      </w:pPr>
    </w:p>
    <w:p w:rsidR="004B6653" w:rsidRPr="008933C9" w:rsidRDefault="004B6653" w:rsidP="004B6653">
      <w:pPr>
        <w:spacing w:after="0" w:line="240" w:lineRule="auto"/>
        <w:jc w:val="center"/>
        <w:rPr>
          <w:rFonts w:ascii="Times New Roman" w:hAnsi="Times New Roman" w:cs="Times New Roman"/>
          <w:b/>
          <w:noProof/>
          <w:sz w:val="16"/>
          <w:szCs w:val="16"/>
        </w:rPr>
      </w:pPr>
      <w:r w:rsidRPr="008933C9">
        <w:rPr>
          <w:rFonts w:ascii="Times New Roman" w:hAnsi="Times New Roman" w:cs="Times New Roman"/>
          <w:b/>
          <w:noProof/>
          <w:sz w:val="16"/>
          <w:szCs w:val="16"/>
        </w:rPr>
        <w:drawing>
          <wp:inline distT="0" distB="0" distL="0" distR="0">
            <wp:extent cx="690880" cy="90360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4B6653" w:rsidRPr="008933C9" w:rsidRDefault="004B6653" w:rsidP="004B6653">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АДМИНИСТРАЦИЯ ГОРОДСКОГО ОКРУГА ТЕЙКОВО</w:t>
      </w:r>
    </w:p>
    <w:p w:rsidR="004B6653" w:rsidRPr="008933C9" w:rsidRDefault="004B6653" w:rsidP="004B6653">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ИВАНОВСКОЙ ОБЛАСТИ</w:t>
      </w:r>
    </w:p>
    <w:p w:rsidR="004B6653" w:rsidRPr="008933C9" w:rsidRDefault="004B6653" w:rsidP="004B6653">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_______________________________________________________</w:t>
      </w:r>
    </w:p>
    <w:p w:rsidR="004B6653" w:rsidRPr="008933C9" w:rsidRDefault="004B6653" w:rsidP="004B6653">
      <w:pPr>
        <w:spacing w:after="0" w:line="240" w:lineRule="auto"/>
        <w:jc w:val="center"/>
        <w:rPr>
          <w:rFonts w:ascii="Times New Roman" w:hAnsi="Times New Roman" w:cs="Times New Roman"/>
          <w:b/>
          <w:sz w:val="16"/>
          <w:szCs w:val="16"/>
        </w:rPr>
      </w:pPr>
    </w:p>
    <w:p w:rsidR="004B6653" w:rsidRPr="008933C9" w:rsidRDefault="004B6653" w:rsidP="004B6653">
      <w:pPr>
        <w:spacing w:after="0" w:line="240" w:lineRule="auto"/>
        <w:jc w:val="center"/>
        <w:rPr>
          <w:rFonts w:ascii="Times New Roman" w:hAnsi="Times New Roman" w:cs="Times New Roman"/>
          <w:b/>
          <w:sz w:val="16"/>
          <w:szCs w:val="16"/>
        </w:rPr>
      </w:pPr>
    </w:p>
    <w:p w:rsidR="004B6653" w:rsidRPr="008933C9" w:rsidRDefault="004B6653" w:rsidP="004B6653">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П О С Т А Н О В Л Е Н И Е</w:t>
      </w:r>
    </w:p>
    <w:p w:rsidR="004B6653" w:rsidRPr="008933C9" w:rsidRDefault="004B6653" w:rsidP="004B6653">
      <w:pPr>
        <w:spacing w:after="0" w:line="240" w:lineRule="auto"/>
        <w:jc w:val="center"/>
        <w:rPr>
          <w:rFonts w:ascii="Times New Roman" w:hAnsi="Times New Roman" w:cs="Times New Roman"/>
          <w:b/>
          <w:sz w:val="16"/>
          <w:szCs w:val="16"/>
        </w:rPr>
      </w:pPr>
    </w:p>
    <w:p w:rsidR="004B6653" w:rsidRPr="008933C9" w:rsidRDefault="004B6653" w:rsidP="004B6653">
      <w:pPr>
        <w:spacing w:after="0" w:line="240" w:lineRule="auto"/>
        <w:jc w:val="center"/>
        <w:rPr>
          <w:rFonts w:ascii="Times New Roman" w:hAnsi="Times New Roman" w:cs="Times New Roman"/>
          <w:b/>
          <w:sz w:val="16"/>
          <w:szCs w:val="16"/>
        </w:rPr>
      </w:pPr>
    </w:p>
    <w:p w:rsidR="004B6653" w:rsidRPr="008933C9" w:rsidRDefault="004B6653" w:rsidP="004B6653">
      <w:pPr>
        <w:spacing w:after="0" w:line="240" w:lineRule="auto"/>
        <w:jc w:val="center"/>
        <w:rPr>
          <w:rFonts w:ascii="Times New Roman" w:hAnsi="Times New Roman" w:cs="Times New Roman"/>
          <w:sz w:val="16"/>
          <w:szCs w:val="16"/>
        </w:rPr>
      </w:pPr>
      <w:r w:rsidRPr="008933C9">
        <w:rPr>
          <w:rFonts w:ascii="Times New Roman" w:hAnsi="Times New Roman" w:cs="Times New Roman"/>
          <w:sz w:val="16"/>
          <w:szCs w:val="16"/>
        </w:rPr>
        <w:t>от    18.02.2020   №  63</w:t>
      </w:r>
    </w:p>
    <w:p w:rsidR="004B6653" w:rsidRPr="008933C9" w:rsidRDefault="004B6653" w:rsidP="004B6653">
      <w:pPr>
        <w:spacing w:after="0"/>
        <w:jc w:val="center"/>
        <w:rPr>
          <w:rFonts w:ascii="Times New Roman" w:hAnsi="Times New Roman" w:cs="Times New Roman"/>
          <w:sz w:val="16"/>
          <w:szCs w:val="16"/>
        </w:rPr>
      </w:pPr>
    </w:p>
    <w:p w:rsidR="004B6653" w:rsidRPr="008933C9" w:rsidRDefault="004B6653" w:rsidP="004B6653">
      <w:pPr>
        <w:spacing w:after="0"/>
        <w:jc w:val="center"/>
        <w:rPr>
          <w:rFonts w:ascii="Times New Roman" w:hAnsi="Times New Roman" w:cs="Times New Roman"/>
          <w:sz w:val="16"/>
          <w:szCs w:val="16"/>
        </w:rPr>
      </w:pPr>
      <w:r w:rsidRPr="008933C9">
        <w:rPr>
          <w:rFonts w:ascii="Times New Roman" w:hAnsi="Times New Roman" w:cs="Times New Roman"/>
          <w:sz w:val="16"/>
          <w:szCs w:val="16"/>
        </w:rPr>
        <w:t>г. Тейково</w:t>
      </w:r>
    </w:p>
    <w:p w:rsidR="004B6653" w:rsidRPr="008933C9" w:rsidRDefault="004B6653" w:rsidP="004B6653">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          </w:t>
      </w:r>
    </w:p>
    <w:p w:rsidR="004B6653" w:rsidRPr="008933C9" w:rsidRDefault="004B6653" w:rsidP="004B6653">
      <w:pPr>
        <w:autoSpaceDE w:val="0"/>
        <w:autoSpaceDN w:val="0"/>
        <w:adjustRightInd w:val="0"/>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Об утверждении Порядка расходования субсидии </w:t>
      </w:r>
    </w:p>
    <w:p w:rsidR="004B6653" w:rsidRPr="008933C9" w:rsidRDefault="004B6653" w:rsidP="004B6653">
      <w:pPr>
        <w:autoSpaceDE w:val="0"/>
        <w:autoSpaceDN w:val="0"/>
        <w:adjustRightInd w:val="0"/>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w:t>
      </w:r>
    </w:p>
    <w:p w:rsidR="004B6653" w:rsidRPr="008933C9" w:rsidRDefault="004B6653" w:rsidP="004B6653">
      <w:pPr>
        <w:autoSpaceDE w:val="0"/>
        <w:autoSpaceDN w:val="0"/>
        <w:adjustRightInd w:val="0"/>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на 2020 год и на плановый период 2021 и 2022 годов</w:t>
      </w:r>
    </w:p>
    <w:p w:rsidR="004B6653" w:rsidRPr="008933C9" w:rsidRDefault="004B6653" w:rsidP="004B6653">
      <w:pPr>
        <w:pStyle w:val="a4"/>
        <w:jc w:val="both"/>
        <w:rPr>
          <w:sz w:val="16"/>
          <w:szCs w:val="16"/>
        </w:rPr>
      </w:pPr>
    </w:p>
    <w:p w:rsidR="004B6653" w:rsidRPr="008933C9" w:rsidRDefault="004B6653" w:rsidP="004B6653">
      <w:pPr>
        <w:autoSpaceDE w:val="0"/>
        <w:autoSpaceDN w:val="0"/>
        <w:adjustRightInd w:val="0"/>
        <w:spacing w:after="0" w:line="240" w:lineRule="auto"/>
        <w:jc w:val="both"/>
        <w:rPr>
          <w:rFonts w:ascii="Times New Roman" w:hAnsi="Times New Roman" w:cs="Times New Roman"/>
          <w:bCs/>
          <w:sz w:val="16"/>
          <w:szCs w:val="16"/>
        </w:rPr>
      </w:pPr>
      <w:r w:rsidRPr="008933C9">
        <w:rPr>
          <w:rFonts w:ascii="Times New Roman" w:hAnsi="Times New Roman" w:cs="Times New Roman"/>
          <w:bCs/>
          <w:sz w:val="16"/>
          <w:szCs w:val="16"/>
        </w:rPr>
        <w:t xml:space="preserve">       </w:t>
      </w:r>
      <w:r w:rsidRPr="008933C9">
        <w:rPr>
          <w:rFonts w:ascii="Times New Roman" w:hAnsi="Times New Roman" w:cs="Times New Roman"/>
          <w:sz w:val="16"/>
          <w:szCs w:val="16"/>
        </w:rPr>
        <w:t xml:space="preserve">В соответствии с Бюджетным </w:t>
      </w:r>
      <w:hyperlink r:id="rId11" w:history="1">
        <w:r w:rsidRPr="008933C9">
          <w:rPr>
            <w:rFonts w:ascii="Times New Roman" w:hAnsi="Times New Roman" w:cs="Times New Roman"/>
            <w:sz w:val="16"/>
            <w:szCs w:val="16"/>
          </w:rPr>
          <w:t>кодексом</w:t>
        </w:r>
      </w:hyperlink>
      <w:r w:rsidRPr="008933C9">
        <w:rPr>
          <w:rFonts w:ascii="Times New Roman" w:hAnsi="Times New Roman" w:cs="Times New Roman"/>
          <w:sz w:val="16"/>
          <w:szCs w:val="16"/>
        </w:rPr>
        <w:t xml:space="preserve"> Российской Федерации, постановлением Правительства Ивановской области от 13.11.2013 № 450-п «Об утверждении государственной программы «Развитие образования Ивановской области» и</w:t>
      </w:r>
      <w:r w:rsidRPr="008933C9">
        <w:rPr>
          <w:rFonts w:ascii="Times New Roman" w:hAnsi="Times New Roman" w:cs="Times New Roman"/>
          <w:bCs/>
          <w:sz w:val="16"/>
          <w:szCs w:val="16"/>
        </w:rPr>
        <w:t xml:space="preserve"> постановлением администрации г.о. Тейково </w:t>
      </w:r>
      <w:r w:rsidRPr="008933C9">
        <w:rPr>
          <w:rFonts w:ascii="Times New Roman" w:hAnsi="Times New Roman" w:cs="Times New Roman"/>
          <w:sz w:val="16"/>
          <w:szCs w:val="16"/>
        </w:rPr>
        <w:t xml:space="preserve">от 11.11.2013 № 677 </w:t>
      </w:r>
      <w:r w:rsidRPr="008933C9">
        <w:rPr>
          <w:rFonts w:ascii="Times New Roman" w:hAnsi="Times New Roman" w:cs="Times New Roman"/>
          <w:bCs/>
          <w:sz w:val="16"/>
          <w:szCs w:val="16"/>
        </w:rPr>
        <w:t xml:space="preserve"> «</w:t>
      </w:r>
      <w:r w:rsidRPr="008933C9">
        <w:rPr>
          <w:rFonts w:ascii="Times New Roman" w:hAnsi="Times New Roman" w:cs="Times New Roman"/>
          <w:sz w:val="16"/>
          <w:szCs w:val="16"/>
        </w:rPr>
        <w:t>Об утверждении муниципальной программы городского округа Тейково "Развитие образования в городском округе Тейково", администрация городского округа Тейково</w:t>
      </w:r>
    </w:p>
    <w:p w:rsidR="004B6653" w:rsidRPr="008933C9" w:rsidRDefault="004B6653" w:rsidP="004B6653">
      <w:pPr>
        <w:pStyle w:val="a4"/>
        <w:ind w:firstLine="709"/>
        <w:jc w:val="both"/>
        <w:rPr>
          <w:sz w:val="16"/>
          <w:szCs w:val="16"/>
        </w:rPr>
      </w:pPr>
    </w:p>
    <w:p w:rsidR="004B6653" w:rsidRPr="008933C9" w:rsidRDefault="004B6653" w:rsidP="004B6653">
      <w:pPr>
        <w:spacing w:after="0" w:line="240" w:lineRule="auto"/>
        <w:ind w:firstLine="709"/>
        <w:jc w:val="center"/>
        <w:rPr>
          <w:rFonts w:ascii="Times New Roman" w:hAnsi="Times New Roman" w:cs="Times New Roman"/>
          <w:b/>
          <w:sz w:val="16"/>
          <w:szCs w:val="16"/>
        </w:rPr>
      </w:pPr>
      <w:r w:rsidRPr="008933C9">
        <w:rPr>
          <w:rFonts w:ascii="Times New Roman" w:hAnsi="Times New Roman" w:cs="Times New Roman"/>
          <w:b/>
          <w:sz w:val="16"/>
          <w:szCs w:val="16"/>
        </w:rPr>
        <w:t>П О С Т А Н О В Л Я Е Т:</w:t>
      </w:r>
    </w:p>
    <w:p w:rsidR="004B6653" w:rsidRPr="008933C9" w:rsidRDefault="004B6653" w:rsidP="004B6653">
      <w:pPr>
        <w:spacing w:after="0" w:line="240" w:lineRule="auto"/>
        <w:ind w:firstLine="709"/>
        <w:jc w:val="center"/>
        <w:rPr>
          <w:rFonts w:ascii="Times New Roman" w:hAnsi="Times New Roman" w:cs="Times New Roman"/>
          <w:b/>
          <w:sz w:val="16"/>
          <w:szCs w:val="16"/>
        </w:rPr>
      </w:pPr>
    </w:p>
    <w:p w:rsidR="004B6653" w:rsidRPr="008933C9" w:rsidRDefault="004B6653" w:rsidP="004B6653">
      <w:pPr>
        <w:autoSpaceDE w:val="0"/>
        <w:autoSpaceDN w:val="0"/>
        <w:adjustRightInd w:val="0"/>
        <w:spacing w:after="0" w:line="240" w:lineRule="auto"/>
        <w:jc w:val="both"/>
        <w:rPr>
          <w:rFonts w:ascii="Times New Roman" w:hAnsi="Times New Roman" w:cs="Times New Roman"/>
          <w:sz w:val="16"/>
          <w:szCs w:val="16"/>
        </w:rPr>
      </w:pPr>
      <w:r w:rsidRPr="008933C9">
        <w:rPr>
          <w:rFonts w:ascii="Times New Roman" w:hAnsi="Times New Roman" w:cs="Times New Roman"/>
          <w:sz w:val="16"/>
          <w:szCs w:val="16"/>
        </w:rPr>
        <w:t xml:space="preserve">        1. Утвердить Порядок расходования 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 2020 год и на плановый период 2021 и 2022 годов (прилагается).</w:t>
      </w:r>
    </w:p>
    <w:p w:rsidR="004B6653" w:rsidRPr="008933C9" w:rsidRDefault="004B6653" w:rsidP="004B6653">
      <w:pPr>
        <w:autoSpaceDE w:val="0"/>
        <w:autoSpaceDN w:val="0"/>
        <w:adjustRightInd w:val="0"/>
        <w:spacing w:after="0" w:line="240" w:lineRule="auto"/>
        <w:ind w:firstLine="540"/>
        <w:jc w:val="both"/>
        <w:rPr>
          <w:rFonts w:ascii="Times New Roman" w:hAnsi="Times New Roman" w:cs="Times New Roman"/>
          <w:sz w:val="16"/>
          <w:szCs w:val="16"/>
        </w:rPr>
      </w:pPr>
      <w:r w:rsidRPr="008933C9">
        <w:rPr>
          <w:rFonts w:ascii="Times New Roman" w:hAnsi="Times New Roman" w:cs="Times New Roman"/>
          <w:sz w:val="16"/>
          <w:szCs w:val="16"/>
        </w:rPr>
        <w:t>2.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в сети Интернет.</w:t>
      </w:r>
    </w:p>
    <w:p w:rsidR="004B6653" w:rsidRPr="008933C9" w:rsidRDefault="004B6653" w:rsidP="004B6653">
      <w:pPr>
        <w:autoSpaceDE w:val="0"/>
        <w:autoSpaceDN w:val="0"/>
        <w:adjustRightInd w:val="0"/>
        <w:spacing w:after="0" w:line="240" w:lineRule="auto"/>
        <w:ind w:firstLine="540"/>
        <w:jc w:val="both"/>
        <w:rPr>
          <w:rFonts w:ascii="Times New Roman" w:hAnsi="Times New Roman" w:cs="Times New Roman"/>
          <w:sz w:val="16"/>
          <w:szCs w:val="16"/>
        </w:rPr>
      </w:pPr>
      <w:r w:rsidRPr="008933C9">
        <w:rPr>
          <w:rFonts w:ascii="Times New Roman" w:hAnsi="Times New Roman" w:cs="Times New Roman"/>
          <w:sz w:val="16"/>
          <w:szCs w:val="16"/>
        </w:rPr>
        <w:t>3. Настоящее постановление вступает в силу со дня его официального опубликования и распространяется на правоотношения, возникшие с 01.01.2020.</w:t>
      </w:r>
    </w:p>
    <w:p w:rsidR="004B6653" w:rsidRPr="008933C9" w:rsidRDefault="004B6653" w:rsidP="004B6653">
      <w:pPr>
        <w:autoSpaceDE w:val="0"/>
        <w:autoSpaceDN w:val="0"/>
        <w:adjustRightInd w:val="0"/>
        <w:spacing w:after="0" w:line="240" w:lineRule="auto"/>
        <w:ind w:firstLine="540"/>
        <w:jc w:val="both"/>
        <w:rPr>
          <w:rFonts w:ascii="Times New Roman" w:hAnsi="Times New Roman" w:cs="Times New Roman"/>
          <w:sz w:val="16"/>
          <w:szCs w:val="16"/>
        </w:rPr>
      </w:pPr>
      <w:r w:rsidRPr="008933C9">
        <w:rPr>
          <w:rFonts w:ascii="Times New Roman" w:hAnsi="Times New Roman" w:cs="Times New Roman"/>
          <w:sz w:val="16"/>
          <w:szCs w:val="16"/>
        </w:rPr>
        <w:t xml:space="preserve">4. Контроль за исполнением настоящего постановления возложить на заместителя главы администрации г.о. Тейково Ивановской области (по социальным вопросам) С. В. Сорокину и начальника Отдела образования администрации г. Тейково А. Н.Соловьеву. </w:t>
      </w:r>
    </w:p>
    <w:p w:rsidR="004B6653" w:rsidRPr="008933C9" w:rsidRDefault="004B6653" w:rsidP="004B6653">
      <w:pPr>
        <w:autoSpaceDE w:val="0"/>
        <w:autoSpaceDN w:val="0"/>
        <w:adjustRightInd w:val="0"/>
        <w:spacing w:after="0" w:line="240" w:lineRule="auto"/>
        <w:ind w:firstLine="540"/>
        <w:jc w:val="both"/>
        <w:rPr>
          <w:rFonts w:ascii="Times New Roman" w:hAnsi="Times New Roman" w:cs="Times New Roman"/>
          <w:sz w:val="16"/>
          <w:szCs w:val="16"/>
        </w:rPr>
      </w:pPr>
    </w:p>
    <w:p w:rsidR="004B6653" w:rsidRPr="008933C9" w:rsidRDefault="004B6653" w:rsidP="004B6653">
      <w:pPr>
        <w:autoSpaceDE w:val="0"/>
        <w:autoSpaceDN w:val="0"/>
        <w:adjustRightInd w:val="0"/>
        <w:spacing w:after="0" w:line="240" w:lineRule="auto"/>
        <w:ind w:firstLine="540"/>
        <w:jc w:val="both"/>
        <w:rPr>
          <w:rFonts w:ascii="Times New Roman" w:hAnsi="Times New Roman" w:cs="Times New Roman"/>
          <w:sz w:val="16"/>
          <w:szCs w:val="16"/>
        </w:rPr>
      </w:pPr>
    </w:p>
    <w:p w:rsidR="004B6653" w:rsidRPr="008933C9" w:rsidRDefault="004B6653" w:rsidP="004B6653">
      <w:pPr>
        <w:rPr>
          <w:rFonts w:ascii="Times New Roman" w:hAnsi="Times New Roman" w:cs="Times New Roman"/>
          <w:b/>
          <w:sz w:val="16"/>
          <w:szCs w:val="16"/>
        </w:rPr>
      </w:pPr>
      <w:r w:rsidRPr="008933C9">
        <w:rPr>
          <w:rFonts w:ascii="Times New Roman" w:hAnsi="Times New Roman" w:cs="Times New Roman"/>
          <w:b/>
          <w:sz w:val="16"/>
          <w:szCs w:val="16"/>
        </w:rPr>
        <w:t xml:space="preserve">   Глава городского округа Тейково                                                                                                     </w:t>
      </w:r>
      <w:r w:rsidR="001F17F9">
        <w:rPr>
          <w:rFonts w:ascii="Times New Roman" w:hAnsi="Times New Roman" w:cs="Times New Roman"/>
          <w:b/>
          <w:sz w:val="16"/>
          <w:szCs w:val="16"/>
        </w:rPr>
        <w:t xml:space="preserve">                     </w:t>
      </w:r>
      <w:r w:rsidRPr="008933C9">
        <w:rPr>
          <w:rFonts w:ascii="Times New Roman" w:hAnsi="Times New Roman" w:cs="Times New Roman"/>
          <w:b/>
          <w:sz w:val="16"/>
          <w:szCs w:val="16"/>
        </w:rPr>
        <w:t xml:space="preserve">                             С.А. Семенова</w:t>
      </w:r>
    </w:p>
    <w:p w:rsidR="004B6653" w:rsidRPr="008933C9" w:rsidRDefault="004B6653" w:rsidP="004B6653">
      <w:pPr>
        <w:widowControl w:val="0"/>
        <w:autoSpaceDE w:val="0"/>
        <w:autoSpaceDN w:val="0"/>
        <w:adjustRightInd w:val="0"/>
        <w:spacing w:after="0" w:line="240" w:lineRule="auto"/>
        <w:jc w:val="right"/>
        <w:outlineLvl w:val="0"/>
        <w:rPr>
          <w:rFonts w:ascii="Times New Roman" w:hAnsi="Times New Roman" w:cs="Times New Roman"/>
          <w:sz w:val="16"/>
          <w:szCs w:val="16"/>
        </w:rPr>
      </w:pPr>
    </w:p>
    <w:p w:rsidR="004B6653" w:rsidRPr="008933C9" w:rsidRDefault="004B6653" w:rsidP="004B6653">
      <w:pPr>
        <w:widowControl w:val="0"/>
        <w:autoSpaceDE w:val="0"/>
        <w:autoSpaceDN w:val="0"/>
        <w:adjustRightInd w:val="0"/>
        <w:spacing w:after="0" w:line="240" w:lineRule="auto"/>
        <w:jc w:val="right"/>
        <w:outlineLvl w:val="0"/>
        <w:rPr>
          <w:rFonts w:ascii="Times New Roman" w:hAnsi="Times New Roman" w:cs="Times New Roman"/>
          <w:sz w:val="16"/>
          <w:szCs w:val="16"/>
        </w:rPr>
      </w:pPr>
    </w:p>
    <w:p w:rsidR="004B6653" w:rsidRPr="008933C9" w:rsidRDefault="004B6653" w:rsidP="004B6653">
      <w:pPr>
        <w:pStyle w:val="ConsPlusNonformat"/>
        <w:ind w:right="-1"/>
        <w:jc w:val="right"/>
        <w:rPr>
          <w:rFonts w:ascii="Times New Roman" w:hAnsi="Times New Roman" w:cs="Times New Roman"/>
          <w:sz w:val="16"/>
          <w:szCs w:val="16"/>
        </w:rPr>
      </w:pPr>
      <w:r w:rsidRPr="008933C9">
        <w:rPr>
          <w:rFonts w:ascii="Times New Roman" w:hAnsi="Times New Roman" w:cs="Times New Roman"/>
          <w:sz w:val="16"/>
          <w:szCs w:val="16"/>
        </w:rPr>
        <w:t>Приложение</w:t>
      </w:r>
    </w:p>
    <w:p w:rsidR="004B6653" w:rsidRPr="008933C9" w:rsidRDefault="004B6653" w:rsidP="004B6653">
      <w:pPr>
        <w:pStyle w:val="ConsPlusNonformat"/>
        <w:ind w:right="-1"/>
        <w:jc w:val="right"/>
        <w:rPr>
          <w:rFonts w:ascii="Times New Roman" w:hAnsi="Times New Roman" w:cs="Times New Roman"/>
          <w:sz w:val="16"/>
          <w:szCs w:val="16"/>
        </w:rPr>
      </w:pPr>
      <w:r w:rsidRPr="008933C9">
        <w:rPr>
          <w:rFonts w:ascii="Times New Roman" w:hAnsi="Times New Roman" w:cs="Times New Roman"/>
          <w:sz w:val="16"/>
          <w:szCs w:val="16"/>
        </w:rPr>
        <w:t xml:space="preserve">                                                                                        к постановлению администрации</w:t>
      </w:r>
    </w:p>
    <w:p w:rsidR="004B6653" w:rsidRPr="008933C9" w:rsidRDefault="004B6653" w:rsidP="004B6653">
      <w:pPr>
        <w:pStyle w:val="ConsPlusNonformat"/>
        <w:ind w:right="-1"/>
        <w:jc w:val="right"/>
        <w:rPr>
          <w:rFonts w:ascii="Times New Roman" w:hAnsi="Times New Roman" w:cs="Times New Roman"/>
          <w:sz w:val="16"/>
          <w:szCs w:val="16"/>
        </w:rPr>
      </w:pPr>
      <w:r w:rsidRPr="008933C9">
        <w:rPr>
          <w:rFonts w:ascii="Times New Roman" w:hAnsi="Times New Roman" w:cs="Times New Roman"/>
          <w:sz w:val="16"/>
          <w:szCs w:val="16"/>
        </w:rPr>
        <w:t xml:space="preserve">                                                                                        г.о. Тейково Ивановской области                                                                                      </w:t>
      </w:r>
    </w:p>
    <w:p w:rsidR="004B6653" w:rsidRPr="008933C9" w:rsidRDefault="004B6653" w:rsidP="004B6653">
      <w:pPr>
        <w:pStyle w:val="Pro-Gramma"/>
        <w:suppressAutoHyphens/>
        <w:spacing w:before="0" w:line="240" w:lineRule="auto"/>
        <w:ind w:left="5387"/>
        <w:jc w:val="right"/>
        <w:rPr>
          <w:rFonts w:ascii="Times New Roman" w:hAnsi="Times New Roman"/>
          <w:sz w:val="16"/>
          <w:szCs w:val="16"/>
        </w:rPr>
      </w:pPr>
      <w:r w:rsidRPr="008933C9">
        <w:rPr>
          <w:rFonts w:ascii="Times New Roman" w:hAnsi="Times New Roman"/>
          <w:sz w:val="16"/>
          <w:szCs w:val="16"/>
        </w:rPr>
        <w:t xml:space="preserve">от  18.02.2020   №  63  </w:t>
      </w:r>
    </w:p>
    <w:p w:rsidR="004B6653" w:rsidRPr="008933C9" w:rsidRDefault="004B6653" w:rsidP="004B6653">
      <w:pPr>
        <w:pStyle w:val="Pro-Gramma"/>
        <w:suppressAutoHyphens/>
        <w:spacing w:before="0" w:line="240" w:lineRule="auto"/>
        <w:ind w:left="5387"/>
        <w:jc w:val="right"/>
        <w:rPr>
          <w:rFonts w:ascii="Times New Roman" w:hAnsi="Times New Roman"/>
          <w:sz w:val="16"/>
          <w:szCs w:val="16"/>
        </w:rPr>
      </w:pPr>
    </w:p>
    <w:p w:rsidR="004B6653" w:rsidRPr="008933C9" w:rsidRDefault="004B6653" w:rsidP="004B6653">
      <w:pPr>
        <w:tabs>
          <w:tab w:val="left" w:pos="6960"/>
        </w:tabs>
        <w:spacing w:after="0"/>
        <w:jc w:val="center"/>
        <w:rPr>
          <w:rFonts w:ascii="Times New Roman" w:hAnsi="Times New Roman" w:cs="Times New Roman"/>
          <w:b/>
          <w:sz w:val="16"/>
          <w:szCs w:val="16"/>
        </w:rPr>
      </w:pPr>
      <w:r w:rsidRPr="008933C9">
        <w:rPr>
          <w:rFonts w:ascii="Times New Roman" w:hAnsi="Times New Roman" w:cs="Times New Roman"/>
          <w:b/>
          <w:sz w:val="16"/>
          <w:szCs w:val="16"/>
        </w:rPr>
        <w:t xml:space="preserve">Порядок </w:t>
      </w:r>
    </w:p>
    <w:p w:rsidR="004B6653" w:rsidRPr="008933C9" w:rsidRDefault="004B6653" w:rsidP="004B6653">
      <w:pPr>
        <w:autoSpaceDE w:val="0"/>
        <w:autoSpaceDN w:val="0"/>
        <w:adjustRightInd w:val="0"/>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расходования 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w:t>
      </w:r>
    </w:p>
    <w:p w:rsidR="004B6653" w:rsidRPr="008933C9" w:rsidRDefault="004B6653" w:rsidP="004B6653">
      <w:pPr>
        <w:autoSpaceDE w:val="0"/>
        <w:autoSpaceDN w:val="0"/>
        <w:adjustRightInd w:val="0"/>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на 2020 год и на плановый период 2021 и 2022 годов</w:t>
      </w:r>
    </w:p>
    <w:p w:rsidR="004B6653" w:rsidRPr="008933C9" w:rsidRDefault="004B6653" w:rsidP="004B6653">
      <w:pPr>
        <w:tabs>
          <w:tab w:val="left" w:pos="6960"/>
        </w:tabs>
        <w:spacing w:after="0"/>
        <w:jc w:val="center"/>
        <w:rPr>
          <w:rFonts w:ascii="Times New Roman" w:hAnsi="Times New Roman" w:cs="Times New Roman"/>
          <w:b/>
          <w:sz w:val="16"/>
          <w:szCs w:val="16"/>
        </w:rPr>
      </w:pPr>
    </w:p>
    <w:p w:rsidR="004B6653" w:rsidRPr="008933C9" w:rsidRDefault="004B6653" w:rsidP="004B6653">
      <w:pPr>
        <w:autoSpaceDE w:val="0"/>
        <w:autoSpaceDN w:val="0"/>
        <w:adjustRightInd w:val="0"/>
        <w:spacing w:after="0" w:line="240" w:lineRule="auto"/>
        <w:jc w:val="both"/>
        <w:rPr>
          <w:rFonts w:ascii="Times New Roman" w:hAnsi="Times New Roman" w:cs="Times New Roman"/>
          <w:sz w:val="16"/>
          <w:szCs w:val="16"/>
        </w:rPr>
      </w:pPr>
      <w:r w:rsidRPr="008933C9">
        <w:rPr>
          <w:rFonts w:ascii="Times New Roman" w:hAnsi="Times New Roman" w:cs="Times New Roman"/>
          <w:sz w:val="16"/>
          <w:szCs w:val="16"/>
        </w:rPr>
        <w:t xml:space="preserve">          1. Настоящий Порядок определяет цели, условия и порядок расходования 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w:t>
      </w:r>
      <w:r w:rsidRPr="008933C9">
        <w:rPr>
          <w:rFonts w:ascii="Times New Roman" w:hAnsi="Times New Roman" w:cs="Times New Roman"/>
          <w:sz w:val="16"/>
          <w:szCs w:val="16"/>
        </w:rPr>
        <w:lastRenderedPageBreak/>
        <w:t>общеобразовательных организациях, расположенных в сельской местности и малых городах на 2020 год и на плановый период 2021 и 2022 годов (далее - субсидия) в рамках регионального проекта "Современная школа" национального проекта "Образование".</w:t>
      </w:r>
    </w:p>
    <w:p w:rsidR="004B6653" w:rsidRPr="008933C9" w:rsidRDefault="004B6653" w:rsidP="004B6653">
      <w:pPr>
        <w:autoSpaceDE w:val="0"/>
        <w:autoSpaceDN w:val="0"/>
        <w:adjustRightInd w:val="0"/>
        <w:spacing w:after="0" w:line="240" w:lineRule="auto"/>
        <w:jc w:val="both"/>
        <w:rPr>
          <w:rFonts w:ascii="Times New Roman" w:hAnsi="Times New Roman" w:cs="Times New Roman"/>
          <w:sz w:val="16"/>
          <w:szCs w:val="16"/>
        </w:rPr>
      </w:pPr>
      <w:r w:rsidRPr="008933C9">
        <w:rPr>
          <w:rFonts w:ascii="Times New Roman" w:hAnsi="Times New Roman" w:cs="Times New Roman"/>
          <w:sz w:val="16"/>
          <w:szCs w:val="16"/>
        </w:rPr>
        <w:t xml:space="preserve">       2. Субсидия расходуется на приобретение средств обучения и воспитания в целях создания (обновления) материально-технической базы общеобразовательных организаций, расположенных в сельской местности и малых городах,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том числе создание центров образования цифрового и гуманитарного профилей "Точка роста".</w:t>
      </w:r>
    </w:p>
    <w:p w:rsidR="004B6653" w:rsidRPr="008933C9" w:rsidRDefault="004B6653" w:rsidP="004B6653">
      <w:pPr>
        <w:pStyle w:val="ConsPlusNormal"/>
        <w:ind w:firstLine="540"/>
        <w:jc w:val="both"/>
        <w:rPr>
          <w:sz w:val="16"/>
          <w:szCs w:val="16"/>
        </w:rPr>
      </w:pPr>
      <w:r w:rsidRPr="008933C9">
        <w:rPr>
          <w:sz w:val="16"/>
          <w:szCs w:val="16"/>
        </w:rPr>
        <w:t>3. Финансовое обеспечение расходов по созданию (обновлению)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 2020 год и на плановый период 2021 и 2022 годов в городском округе Тейково Ивановской области, осуществляется за счет:</w:t>
      </w:r>
    </w:p>
    <w:p w:rsidR="004B6653" w:rsidRPr="008933C9" w:rsidRDefault="004B6653" w:rsidP="004B6653">
      <w:pPr>
        <w:pStyle w:val="ConsPlusNormal"/>
        <w:ind w:firstLine="540"/>
        <w:jc w:val="both"/>
        <w:rPr>
          <w:sz w:val="16"/>
          <w:szCs w:val="16"/>
        </w:rPr>
      </w:pPr>
      <w:r w:rsidRPr="008933C9">
        <w:rPr>
          <w:sz w:val="16"/>
          <w:szCs w:val="16"/>
        </w:rPr>
        <w:t>- субсидии, выделенной из бюджета Ивановской области бюджету города Тейково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 2020 год и на плановый период 2021 и 2022 годов;</w:t>
      </w:r>
    </w:p>
    <w:p w:rsidR="004B6653" w:rsidRPr="008933C9" w:rsidRDefault="004B6653" w:rsidP="004B6653">
      <w:pPr>
        <w:autoSpaceDE w:val="0"/>
        <w:autoSpaceDN w:val="0"/>
        <w:adjustRightInd w:val="0"/>
        <w:spacing w:after="0" w:line="240" w:lineRule="auto"/>
        <w:jc w:val="both"/>
        <w:rPr>
          <w:rFonts w:ascii="Times New Roman" w:hAnsi="Times New Roman" w:cs="Times New Roman"/>
          <w:sz w:val="16"/>
          <w:szCs w:val="16"/>
        </w:rPr>
      </w:pPr>
      <w:r w:rsidRPr="008933C9">
        <w:rPr>
          <w:rFonts w:ascii="Times New Roman" w:hAnsi="Times New Roman" w:cs="Times New Roman"/>
          <w:sz w:val="16"/>
          <w:szCs w:val="16"/>
        </w:rPr>
        <w:t xml:space="preserve">       - средств бюджета города Тейково на обеспечение расходного обязательства  по созданию (обновлению)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 2020 год и на плановый период 2021 и 2022 годов.</w:t>
      </w:r>
    </w:p>
    <w:p w:rsidR="004B6653" w:rsidRPr="008933C9" w:rsidRDefault="004B6653" w:rsidP="004B6653">
      <w:pPr>
        <w:pStyle w:val="ConsPlusNormal"/>
        <w:ind w:firstLine="540"/>
        <w:jc w:val="both"/>
        <w:rPr>
          <w:sz w:val="16"/>
          <w:szCs w:val="16"/>
        </w:rPr>
      </w:pPr>
      <w:r w:rsidRPr="008933C9">
        <w:rPr>
          <w:sz w:val="16"/>
          <w:szCs w:val="16"/>
        </w:rPr>
        <w:t>4. Главным распорядителем бюджетных средств, уполномоченным на исполнение расходного обязательства, определяется Отдел образования администрации г.Тейково (далее – Отдел образования).</w:t>
      </w:r>
    </w:p>
    <w:p w:rsidR="004B6653" w:rsidRPr="008933C9" w:rsidRDefault="004B6653" w:rsidP="004B6653">
      <w:pPr>
        <w:pStyle w:val="ConsPlusNormal"/>
        <w:ind w:firstLine="540"/>
        <w:jc w:val="both"/>
        <w:rPr>
          <w:sz w:val="16"/>
          <w:szCs w:val="16"/>
        </w:rPr>
      </w:pPr>
      <w:r w:rsidRPr="008933C9">
        <w:rPr>
          <w:sz w:val="16"/>
          <w:szCs w:val="16"/>
        </w:rPr>
        <w:t>5.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образования в пределах суммы, необходимой для оплаты денежных обязательств Отдела образования, соответствующих целям предоставления субсидии.</w:t>
      </w:r>
    </w:p>
    <w:p w:rsidR="004B6653" w:rsidRPr="008933C9" w:rsidRDefault="004B6653" w:rsidP="004B6653">
      <w:pPr>
        <w:spacing w:after="0"/>
        <w:jc w:val="both"/>
        <w:rPr>
          <w:rFonts w:ascii="Times New Roman" w:hAnsi="Times New Roman" w:cs="Times New Roman"/>
          <w:sz w:val="16"/>
          <w:szCs w:val="16"/>
        </w:rPr>
      </w:pPr>
      <w:r w:rsidRPr="008933C9">
        <w:rPr>
          <w:rFonts w:ascii="Times New Roman" w:hAnsi="Times New Roman" w:cs="Times New Roman"/>
          <w:sz w:val="16"/>
          <w:szCs w:val="16"/>
        </w:rPr>
        <w:t xml:space="preserve">      6. В целях исполнения расходного обязательства Отдел образования:</w:t>
      </w:r>
    </w:p>
    <w:p w:rsidR="004B6653" w:rsidRPr="008933C9" w:rsidRDefault="004B6653" w:rsidP="004B6653">
      <w:pPr>
        <w:spacing w:after="0"/>
        <w:jc w:val="both"/>
        <w:rPr>
          <w:rFonts w:ascii="Times New Roman" w:hAnsi="Times New Roman" w:cs="Times New Roman"/>
          <w:sz w:val="16"/>
          <w:szCs w:val="16"/>
        </w:rPr>
      </w:pPr>
      <w:r w:rsidRPr="008933C9">
        <w:rPr>
          <w:rFonts w:ascii="Times New Roman" w:hAnsi="Times New Roman" w:cs="Times New Roman"/>
          <w:sz w:val="16"/>
          <w:szCs w:val="16"/>
        </w:rPr>
        <w:t xml:space="preserve">      6.1. Заключает с муниципальными общеобразовательными организациями (далее – организации) соглашение (дополнительное соглашение) </w:t>
      </w:r>
      <w:r w:rsidRPr="008933C9">
        <w:rPr>
          <w:rFonts w:ascii="Times New Roman" w:hAnsi="Times New Roman" w:cs="Times New Roman"/>
          <w:sz w:val="16"/>
          <w:szCs w:val="16"/>
          <w:lang w:eastAsia="en-US"/>
        </w:rPr>
        <w:t>о порядке и условиях предоставления из бюджета города муниципальным бюджетным организациям  г.о. Тейково субсидий на иные цели.</w:t>
      </w:r>
    </w:p>
    <w:p w:rsidR="004B6653" w:rsidRPr="008933C9" w:rsidRDefault="004B6653" w:rsidP="004B6653">
      <w:pPr>
        <w:spacing w:after="0"/>
        <w:jc w:val="both"/>
        <w:rPr>
          <w:rFonts w:ascii="Times New Roman" w:hAnsi="Times New Roman" w:cs="Times New Roman"/>
          <w:sz w:val="16"/>
          <w:szCs w:val="16"/>
        </w:rPr>
      </w:pPr>
      <w:r w:rsidRPr="008933C9">
        <w:rPr>
          <w:rFonts w:ascii="Times New Roman" w:hAnsi="Times New Roman" w:cs="Times New Roman"/>
          <w:sz w:val="16"/>
          <w:szCs w:val="16"/>
        </w:rPr>
        <w:t xml:space="preserve">       6.2. Осуществляет перечисление средств муниципальным общеобразовательным организациям, осуществляющим расходы, связанные с созданием (обновлением) материально-технической базы общеобразовательных организаций, расположенных в сельской местности и малых городах,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том числе создание центров образования цифрового и гуманитарного профилей "Точка роста". </w:t>
      </w:r>
    </w:p>
    <w:p w:rsidR="004B6653" w:rsidRPr="008933C9" w:rsidRDefault="004B6653" w:rsidP="004B6653">
      <w:pPr>
        <w:spacing w:after="0"/>
        <w:jc w:val="both"/>
        <w:rPr>
          <w:rFonts w:ascii="Times New Roman" w:hAnsi="Times New Roman" w:cs="Times New Roman"/>
          <w:sz w:val="16"/>
          <w:szCs w:val="16"/>
        </w:rPr>
      </w:pPr>
      <w:r w:rsidRPr="008933C9">
        <w:rPr>
          <w:rFonts w:ascii="Times New Roman" w:hAnsi="Times New Roman" w:cs="Times New Roman"/>
          <w:sz w:val="16"/>
          <w:szCs w:val="16"/>
        </w:rPr>
        <w:t xml:space="preserve">       6.3. Представляет отчетность о расходах субсидии и о достижении результатов использования субсидии  по форме и в сроки, предусмотренные соглашением, заключенным между Департаментом образования Ивановской области и администрацией г.о. Тейково Ивановской области от 23.01.2020 № 24407000-1-2020-002.</w:t>
      </w:r>
    </w:p>
    <w:p w:rsidR="004B6653" w:rsidRPr="008933C9" w:rsidRDefault="004B6653" w:rsidP="004B6653">
      <w:pPr>
        <w:spacing w:after="0"/>
        <w:jc w:val="both"/>
        <w:rPr>
          <w:rFonts w:ascii="Times New Roman" w:hAnsi="Times New Roman" w:cs="Times New Roman"/>
          <w:color w:val="FF0000"/>
          <w:sz w:val="16"/>
          <w:szCs w:val="16"/>
        </w:rPr>
      </w:pPr>
      <w:r w:rsidRPr="008933C9">
        <w:rPr>
          <w:rFonts w:ascii="Times New Roman" w:hAnsi="Times New Roman" w:cs="Times New Roman"/>
          <w:sz w:val="16"/>
          <w:szCs w:val="16"/>
        </w:rPr>
        <w:t xml:space="preserve">        7. Организации отражают средства субсидии в плане финансово-хозяйственной деятельности и осуществляют расходы субсидии в соответствии с утвержденным планом финансово-хозяйственной деятельности строго по целевому назначению</w:t>
      </w:r>
      <w:r w:rsidRPr="008933C9">
        <w:rPr>
          <w:rFonts w:ascii="Times New Roman" w:hAnsi="Times New Roman" w:cs="Times New Roman"/>
          <w:color w:val="FF0000"/>
          <w:sz w:val="16"/>
          <w:szCs w:val="16"/>
        </w:rPr>
        <w:t>.</w:t>
      </w:r>
    </w:p>
    <w:p w:rsidR="004B6653" w:rsidRPr="008933C9" w:rsidRDefault="004B6653" w:rsidP="004B6653">
      <w:pPr>
        <w:spacing w:after="0"/>
        <w:jc w:val="both"/>
        <w:rPr>
          <w:rFonts w:ascii="Times New Roman" w:hAnsi="Times New Roman" w:cs="Times New Roman"/>
          <w:color w:val="FF0000"/>
          <w:sz w:val="16"/>
          <w:szCs w:val="16"/>
        </w:rPr>
      </w:pPr>
      <w:r w:rsidRPr="008933C9">
        <w:rPr>
          <w:rFonts w:ascii="Times New Roman" w:hAnsi="Times New Roman" w:cs="Times New Roman"/>
          <w:sz w:val="16"/>
          <w:szCs w:val="16"/>
        </w:rPr>
        <w:t xml:space="preserve">             Неиспользованный организациями в текущем году остаток средств субсидии подлежит возврату в бюджет города Тейково.</w:t>
      </w:r>
    </w:p>
    <w:p w:rsidR="004B6653" w:rsidRPr="008933C9" w:rsidRDefault="004B6653" w:rsidP="004B6653">
      <w:pPr>
        <w:tabs>
          <w:tab w:val="left" w:pos="0"/>
        </w:tabs>
        <w:autoSpaceDE w:val="0"/>
        <w:autoSpaceDN w:val="0"/>
        <w:adjustRightInd w:val="0"/>
        <w:jc w:val="both"/>
        <w:rPr>
          <w:rFonts w:ascii="Times New Roman" w:hAnsi="Times New Roman" w:cs="Times New Roman"/>
          <w:sz w:val="16"/>
          <w:szCs w:val="16"/>
        </w:rPr>
      </w:pPr>
      <w:r w:rsidRPr="008933C9">
        <w:rPr>
          <w:rFonts w:ascii="Times New Roman" w:hAnsi="Times New Roman" w:cs="Times New Roman"/>
          <w:sz w:val="16"/>
          <w:szCs w:val="16"/>
        </w:rPr>
        <w:t xml:space="preserve">       8. Ответственность за соблюдение настоящего Порядка, целевое использование средств субсидии, своевременность и достоверность представляемых отчетных сведений возлагается на руководителей муниципальных общеобразовательных организаций и Отдел образования.</w:t>
      </w:r>
    </w:p>
    <w:p w:rsidR="004B6653" w:rsidRPr="008933C9" w:rsidRDefault="004B6653" w:rsidP="004B6653">
      <w:pPr>
        <w:autoSpaceDE w:val="0"/>
        <w:autoSpaceDN w:val="0"/>
        <w:adjustRightInd w:val="0"/>
        <w:ind w:firstLine="709"/>
        <w:jc w:val="both"/>
        <w:rPr>
          <w:rFonts w:ascii="Times New Roman" w:hAnsi="Times New Roman" w:cs="Times New Roman"/>
          <w:sz w:val="16"/>
          <w:szCs w:val="16"/>
        </w:rPr>
      </w:pPr>
    </w:p>
    <w:p w:rsidR="004B6653" w:rsidRPr="008933C9" w:rsidRDefault="004B6653" w:rsidP="004B6653">
      <w:pPr>
        <w:autoSpaceDE w:val="0"/>
        <w:autoSpaceDN w:val="0"/>
        <w:adjustRightInd w:val="0"/>
        <w:ind w:firstLine="709"/>
        <w:jc w:val="both"/>
        <w:rPr>
          <w:rFonts w:ascii="Times New Roman" w:hAnsi="Times New Roman" w:cs="Times New Roman"/>
          <w:sz w:val="16"/>
          <w:szCs w:val="16"/>
        </w:rPr>
      </w:pPr>
    </w:p>
    <w:p w:rsidR="00C21C5D" w:rsidRPr="008933C9" w:rsidRDefault="00C21C5D" w:rsidP="00C21C5D">
      <w:pPr>
        <w:spacing w:after="0"/>
        <w:jc w:val="center"/>
        <w:rPr>
          <w:rFonts w:ascii="Times New Roman" w:hAnsi="Times New Roman" w:cs="Times New Roman"/>
          <w:b/>
          <w:sz w:val="16"/>
          <w:szCs w:val="16"/>
        </w:rPr>
      </w:pPr>
      <w:r w:rsidRPr="008933C9">
        <w:rPr>
          <w:rFonts w:ascii="Times New Roman" w:hAnsi="Times New Roman" w:cs="Times New Roman"/>
          <w:b/>
          <w:noProof/>
          <w:sz w:val="16"/>
          <w:szCs w:val="16"/>
        </w:rPr>
        <w:drawing>
          <wp:inline distT="0" distB="0" distL="0" distR="0">
            <wp:extent cx="690880" cy="903605"/>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C21C5D" w:rsidRPr="008933C9" w:rsidRDefault="00C21C5D" w:rsidP="00C21C5D">
      <w:pPr>
        <w:spacing w:after="0"/>
        <w:jc w:val="center"/>
        <w:rPr>
          <w:rFonts w:ascii="Times New Roman" w:hAnsi="Times New Roman" w:cs="Times New Roman"/>
          <w:b/>
          <w:sz w:val="16"/>
          <w:szCs w:val="16"/>
        </w:rPr>
      </w:pPr>
      <w:r w:rsidRPr="008933C9">
        <w:rPr>
          <w:rFonts w:ascii="Times New Roman" w:hAnsi="Times New Roman" w:cs="Times New Roman"/>
          <w:b/>
          <w:sz w:val="16"/>
          <w:szCs w:val="16"/>
        </w:rPr>
        <w:t>АДМИНИСТРАЦИЯ ГОРОДСКОГО ОКРУГА ТЕЙКОВО</w:t>
      </w:r>
    </w:p>
    <w:p w:rsidR="00C21C5D" w:rsidRPr="008933C9" w:rsidRDefault="00C21C5D" w:rsidP="00C21C5D">
      <w:pPr>
        <w:spacing w:after="0"/>
        <w:jc w:val="center"/>
        <w:rPr>
          <w:rFonts w:ascii="Times New Roman" w:hAnsi="Times New Roman" w:cs="Times New Roman"/>
          <w:b/>
          <w:sz w:val="16"/>
          <w:szCs w:val="16"/>
        </w:rPr>
      </w:pPr>
      <w:r w:rsidRPr="008933C9">
        <w:rPr>
          <w:rFonts w:ascii="Times New Roman" w:hAnsi="Times New Roman" w:cs="Times New Roman"/>
          <w:b/>
          <w:sz w:val="16"/>
          <w:szCs w:val="16"/>
        </w:rPr>
        <w:t>ИВАНОВСКОЙ ОБЛАСТИ</w:t>
      </w:r>
    </w:p>
    <w:p w:rsidR="00C21C5D" w:rsidRPr="008933C9" w:rsidRDefault="00C21C5D" w:rsidP="00C21C5D">
      <w:pPr>
        <w:spacing w:after="0"/>
        <w:jc w:val="center"/>
        <w:rPr>
          <w:rFonts w:ascii="Times New Roman" w:hAnsi="Times New Roman" w:cs="Times New Roman"/>
          <w:b/>
          <w:sz w:val="16"/>
          <w:szCs w:val="16"/>
        </w:rPr>
      </w:pPr>
      <w:r w:rsidRPr="008933C9">
        <w:rPr>
          <w:rFonts w:ascii="Times New Roman" w:hAnsi="Times New Roman" w:cs="Times New Roman"/>
          <w:b/>
          <w:sz w:val="16"/>
          <w:szCs w:val="16"/>
        </w:rPr>
        <w:t>________________________________________________________</w:t>
      </w:r>
    </w:p>
    <w:p w:rsidR="00C21C5D" w:rsidRPr="008933C9" w:rsidRDefault="00C21C5D" w:rsidP="00C21C5D">
      <w:pPr>
        <w:spacing w:after="0"/>
        <w:jc w:val="center"/>
        <w:rPr>
          <w:rFonts w:ascii="Times New Roman" w:hAnsi="Times New Roman" w:cs="Times New Roman"/>
          <w:b/>
          <w:sz w:val="16"/>
          <w:szCs w:val="16"/>
        </w:rPr>
      </w:pPr>
    </w:p>
    <w:p w:rsidR="00C21C5D" w:rsidRPr="008933C9" w:rsidRDefault="00C21C5D" w:rsidP="00C21C5D">
      <w:pPr>
        <w:spacing w:after="0"/>
        <w:jc w:val="center"/>
        <w:rPr>
          <w:rFonts w:ascii="Times New Roman" w:hAnsi="Times New Roman" w:cs="Times New Roman"/>
          <w:b/>
          <w:sz w:val="16"/>
          <w:szCs w:val="16"/>
        </w:rPr>
      </w:pPr>
      <w:r w:rsidRPr="008933C9">
        <w:rPr>
          <w:rFonts w:ascii="Times New Roman" w:hAnsi="Times New Roman" w:cs="Times New Roman"/>
          <w:b/>
          <w:sz w:val="16"/>
          <w:szCs w:val="16"/>
        </w:rPr>
        <w:t>П О С Т А Н О В Л Е Н И Е</w:t>
      </w:r>
    </w:p>
    <w:p w:rsidR="00C21C5D" w:rsidRPr="008933C9" w:rsidRDefault="00C21C5D" w:rsidP="00C21C5D">
      <w:pPr>
        <w:spacing w:after="0"/>
        <w:jc w:val="center"/>
        <w:rPr>
          <w:rFonts w:ascii="Times New Roman" w:hAnsi="Times New Roman" w:cs="Times New Roman"/>
          <w:b/>
          <w:sz w:val="16"/>
          <w:szCs w:val="16"/>
        </w:rPr>
      </w:pPr>
    </w:p>
    <w:p w:rsidR="00C21C5D" w:rsidRPr="008933C9" w:rsidRDefault="00C21C5D" w:rsidP="00C21C5D">
      <w:pPr>
        <w:spacing w:after="0"/>
        <w:jc w:val="center"/>
        <w:rPr>
          <w:rFonts w:ascii="Times New Roman" w:hAnsi="Times New Roman" w:cs="Times New Roman"/>
          <w:b/>
          <w:sz w:val="16"/>
          <w:szCs w:val="16"/>
        </w:rPr>
      </w:pPr>
    </w:p>
    <w:p w:rsidR="00C21C5D" w:rsidRPr="008933C9" w:rsidRDefault="00C21C5D" w:rsidP="00C21C5D">
      <w:pPr>
        <w:spacing w:after="0"/>
        <w:jc w:val="center"/>
        <w:rPr>
          <w:rFonts w:ascii="Times New Roman" w:hAnsi="Times New Roman" w:cs="Times New Roman"/>
          <w:b/>
          <w:sz w:val="16"/>
          <w:szCs w:val="16"/>
        </w:rPr>
      </w:pPr>
      <w:r w:rsidRPr="008933C9">
        <w:rPr>
          <w:rFonts w:ascii="Times New Roman" w:hAnsi="Times New Roman" w:cs="Times New Roman"/>
          <w:b/>
          <w:sz w:val="16"/>
          <w:szCs w:val="16"/>
        </w:rPr>
        <w:t>от  20.02.2020  №  66</w:t>
      </w:r>
    </w:p>
    <w:p w:rsidR="00C21C5D" w:rsidRPr="008933C9" w:rsidRDefault="00C21C5D" w:rsidP="00C21C5D">
      <w:pPr>
        <w:spacing w:after="0"/>
        <w:jc w:val="center"/>
        <w:rPr>
          <w:rFonts w:ascii="Times New Roman" w:hAnsi="Times New Roman" w:cs="Times New Roman"/>
          <w:b/>
          <w:sz w:val="16"/>
          <w:szCs w:val="16"/>
        </w:rPr>
      </w:pPr>
    </w:p>
    <w:p w:rsidR="00C21C5D" w:rsidRPr="008933C9" w:rsidRDefault="00C21C5D" w:rsidP="00C21C5D">
      <w:pPr>
        <w:spacing w:after="0"/>
        <w:jc w:val="center"/>
        <w:rPr>
          <w:rFonts w:ascii="Times New Roman" w:hAnsi="Times New Roman" w:cs="Times New Roman"/>
          <w:sz w:val="16"/>
          <w:szCs w:val="16"/>
        </w:rPr>
      </w:pPr>
      <w:r w:rsidRPr="008933C9">
        <w:rPr>
          <w:rFonts w:ascii="Times New Roman" w:hAnsi="Times New Roman" w:cs="Times New Roman"/>
          <w:sz w:val="16"/>
          <w:szCs w:val="16"/>
        </w:rPr>
        <w:t>г. Тейково</w:t>
      </w:r>
    </w:p>
    <w:p w:rsidR="00C21C5D" w:rsidRPr="008933C9" w:rsidRDefault="00C21C5D" w:rsidP="00C21C5D">
      <w:pPr>
        <w:spacing w:after="0"/>
        <w:jc w:val="center"/>
        <w:rPr>
          <w:rFonts w:ascii="Times New Roman" w:hAnsi="Times New Roman" w:cs="Times New Roman"/>
          <w:b/>
          <w:sz w:val="16"/>
          <w:szCs w:val="16"/>
        </w:rPr>
      </w:pPr>
    </w:p>
    <w:p w:rsidR="00C21C5D" w:rsidRPr="008933C9" w:rsidRDefault="00C21C5D" w:rsidP="00C21C5D">
      <w:pPr>
        <w:spacing w:after="0"/>
        <w:jc w:val="center"/>
        <w:rPr>
          <w:rFonts w:ascii="Times New Roman" w:hAnsi="Times New Roman" w:cs="Times New Roman"/>
          <w:b/>
          <w:sz w:val="16"/>
          <w:szCs w:val="16"/>
        </w:rPr>
      </w:pPr>
      <w:r w:rsidRPr="008933C9">
        <w:rPr>
          <w:rFonts w:ascii="Times New Roman" w:hAnsi="Times New Roman" w:cs="Times New Roman"/>
          <w:b/>
          <w:sz w:val="16"/>
          <w:szCs w:val="16"/>
        </w:rPr>
        <w:t xml:space="preserve">О внесении изменений в постановление администрации </w:t>
      </w:r>
    </w:p>
    <w:p w:rsidR="00C21C5D" w:rsidRPr="008933C9" w:rsidRDefault="00C21C5D" w:rsidP="00C21C5D">
      <w:pPr>
        <w:spacing w:after="0"/>
        <w:jc w:val="center"/>
        <w:rPr>
          <w:rFonts w:ascii="Times New Roman" w:hAnsi="Times New Roman" w:cs="Times New Roman"/>
          <w:b/>
          <w:sz w:val="16"/>
          <w:szCs w:val="16"/>
        </w:rPr>
      </w:pPr>
      <w:r w:rsidRPr="008933C9">
        <w:rPr>
          <w:rFonts w:ascii="Times New Roman" w:hAnsi="Times New Roman" w:cs="Times New Roman"/>
          <w:b/>
          <w:sz w:val="16"/>
          <w:szCs w:val="16"/>
        </w:rPr>
        <w:t xml:space="preserve">городского округа Тейково Ивановской области от 23.03.2017 № 132 </w:t>
      </w:r>
    </w:p>
    <w:p w:rsidR="00C21C5D" w:rsidRPr="008933C9" w:rsidRDefault="00C21C5D" w:rsidP="00C21C5D">
      <w:pPr>
        <w:spacing w:after="0"/>
        <w:jc w:val="center"/>
        <w:rPr>
          <w:rFonts w:ascii="Times New Roman" w:hAnsi="Times New Roman" w:cs="Times New Roman"/>
          <w:b/>
          <w:sz w:val="16"/>
          <w:szCs w:val="16"/>
        </w:rPr>
      </w:pPr>
      <w:r w:rsidRPr="008933C9">
        <w:rPr>
          <w:rFonts w:ascii="Times New Roman" w:hAnsi="Times New Roman" w:cs="Times New Roman"/>
          <w:b/>
          <w:sz w:val="16"/>
          <w:szCs w:val="16"/>
        </w:rPr>
        <w:t xml:space="preserve">«О создании рабочей группы по антитеррористической защищенности объектов (территорий), расположенных на территории городского округа  Тейково, при антитеррористической  комиссии городского </w:t>
      </w:r>
    </w:p>
    <w:p w:rsidR="00C21C5D" w:rsidRPr="008933C9" w:rsidRDefault="00C21C5D" w:rsidP="00C21C5D">
      <w:pPr>
        <w:spacing w:after="0"/>
        <w:jc w:val="center"/>
        <w:rPr>
          <w:rFonts w:ascii="Times New Roman" w:hAnsi="Times New Roman" w:cs="Times New Roman"/>
          <w:b/>
          <w:sz w:val="16"/>
          <w:szCs w:val="16"/>
        </w:rPr>
      </w:pPr>
      <w:r w:rsidRPr="008933C9">
        <w:rPr>
          <w:rFonts w:ascii="Times New Roman" w:hAnsi="Times New Roman" w:cs="Times New Roman"/>
          <w:b/>
          <w:sz w:val="16"/>
          <w:szCs w:val="16"/>
        </w:rPr>
        <w:t>округа Тейково»</w:t>
      </w:r>
    </w:p>
    <w:p w:rsidR="00C21C5D" w:rsidRPr="008933C9" w:rsidRDefault="00C21C5D" w:rsidP="00C21C5D">
      <w:pPr>
        <w:pStyle w:val="ab"/>
        <w:spacing w:after="0"/>
        <w:ind w:left="0"/>
        <w:jc w:val="both"/>
        <w:rPr>
          <w:sz w:val="16"/>
          <w:szCs w:val="16"/>
        </w:rPr>
      </w:pPr>
    </w:p>
    <w:p w:rsidR="00C21C5D" w:rsidRPr="008933C9" w:rsidRDefault="00C21C5D" w:rsidP="00C21C5D">
      <w:pPr>
        <w:pStyle w:val="ab"/>
        <w:spacing w:after="0"/>
        <w:ind w:left="0" w:firstLine="708"/>
        <w:jc w:val="both"/>
        <w:rPr>
          <w:sz w:val="16"/>
          <w:szCs w:val="16"/>
        </w:rPr>
      </w:pPr>
    </w:p>
    <w:p w:rsidR="00C21C5D" w:rsidRPr="008933C9" w:rsidRDefault="00C21C5D" w:rsidP="00C21C5D">
      <w:pPr>
        <w:pStyle w:val="ab"/>
        <w:spacing w:after="0"/>
        <w:ind w:left="0" w:firstLine="708"/>
        <w:jc w:val="both"/>
        <w:rPr>
          <w:sz w:val="16"/>
          <w:szCs w:val="16"/>
        </w:rPr>
      </w:pPr>
      <w:r w:rsidRPr="008933C9">
        <w:rPr>
          <w:sz w:val="16"/>
          <w:szCs w:val="16"/>
        </w:rPr>
        <w:t>В связи с организационно – штатными изменениями в администрации городского округа Тейково Ивановской области, администрация городского округа Тейково</w:t>
      </w:r>
    </w:p>
    <w:p w:rsidR="00C21C5D" w:rsidRPr="008933C9" w:rsidRDefault="00C21C5D" w:rsidP="00C21C5D">
      <w:pPr>
        <w:pStyle w:val="ab"/>
        <w:spacing w:after="0"/>
        <w:ind w:left="0" w:firstLine="708"/>
        <w:jc w:val="both"/>
        <w:rPr>
          <w:sz w:val="16"/>
          <w:szCs w:val="16"/>
        </w:rPr>
      </w:pPr>
    </w:p>
    <w:p w:rsidR="00C21C5D" w:rsidRPr="008933C9" w:rsidRDefault="00C21C5D" w:rsidP="00C21C5D">
      <w:pPr>
        <w:pStyle w:val="ab"/>
        <w:tabs>
          <w:tab w:val="left" w:pos="4249"/>
        </w:tabs>
        <w:spacing w:after="0"/>
        <w:jc w:val="center"/>
        <w:rPr>
          <w:b/>
          <w:sz w:val="16"/>
          <w:szCs w:val="16"/>
        </w:rPr>
      </w:pPr>
      <w:r w:rsidRPr="008933C9">
        <w:rPr>
          <w:b/>
          <w:sz w:val="16"/>
          <w:szCs w:val="16"/>
        </w:rPr>
        <w:t>П О С Т А Н О В Л Я Е Т:</w:t>
      </w:r>
    </w:p>
    <w:p w:rsidR="00C21C5D" w:rsidRPr="008933C9" w:rsidRDefault="00C21C5D" w:rsidP="00C21C5D">
      <w:pPr>
        <w:spacing w:after="0"/>
        <w:ind w:firstLine="709"/>
        <w:jc w:val="both"/>
        <w:rPr>
          <w:rFonts w:ascii="Times New Roman" w:hAnsi="Times New Roman" w:cs="Times New Roman"/>
          <w:sz w:val="16"/>
          <w:szCs w:val="16"/>
        </w:rPr>
      </w:pPr>
    </w:p>
    <w:p w:rsidR="00C21C5D" w:rsidRPr="008933C9" w:rsidRDefault="00C21C5D" w:rsidP="00C21C5D">
      <w:pPr>
        <w:pStyle w:val="ab"/>
        <w:spacing w:after="0"/>
        <w:ind w:left="0" w:firstLine="720"/>
        <w:jc w:val="both"/>
        <w:rPr>
          <w:sz w:val="16"/>
          <w:szCs w:val="16"/>
        </w:rPr>
      </w:pPr>
      <w:r w:rsidRPr="008933C9">
        <w:rPr>
          <w:sz w:val="16"/>
          <w:szCs w:val="16"/>
        </w:rPr>
        <w:lastRenderedPageBreak/>
        <w:t>1. Внести в постановление администрации городского округа Тейково от 23.03.2017 № 132 «О создании рабочей группы по антитеррористической защищенности объектов (территорий), расположенных на территории городского округа  Тейково, при антитеррористической комиссии городского округа Тейково» изменения, изложив приложение № 1 к постановлению в новой редакции (прилагается).</w:t>
      </w:r>
    </w:p>
    <w:p w:rsidR="00C21C5D" w:rsidRPr="008933C9" w:rsidRDefault="00C21C5D" w:rsidP="00C21C5D">
      <w:pPr>
        <w:spacing w:after="0"/>
        <w:ind w:firstLine="720"/>
        <w:jc w:val="both"/>
        <w:rPr>
          <w:rFonts w:ascii="Times New Roman" w:hAnsi="Times New Roman" w:cs="Times New Roman"/>
          <w:sz w:val="16"/>
          <w:szCs w:val="16"/>
        </w:rPr>
      </w:pPr>
      <w:r w:rsidRPr="008933C9">
        <w:rPr>
          <w:rFonts w:ascii="Times New Roman" w:hAnsi="Times New Roman" w:cs="Times New Roman"/>
          <w:sz w:val="16"/>
          <w:szCs w:val="16"/>
        </w:rPr>
        <w:t>2. Председателю рабочей группы организовать работу в соответствии с Положением о рабочей группе по антитеррористической защищенности объектов (территорий), расположенных на территории городского округа Тейково, при антитеррористической комиссии городского округа Тейково, утвержденным постановлением администрации городского округа Тейково Ивановской области от 23.03.2017 № 132.</w:t>
      </w:r>
    </w:p>
    <w:p w:rsidR="00C21C5D" w:rsidRPr="008933C9" w:rsidRDefault="00C21C5D" w:rsidP="00C21C5D">
      <w:pPr>
        <w:pStyle w:val="ab"/>
        <w:spacing w:after="0"/>
        <w:ind w:left="0" w:firstLine="720"/>
        <w:jc w:val="both"/>
        <w:rPr>
          <w:sz w:val="16"/>
          <w:szCs w:val="16"/>
        </w:rPr>
      </w:pPr>
      <w:r w:rsidRPr="008933C9">
        <w:rPr>
          <w:sz w:val="16"/>
          <w:szCs w:val="16"/>
        </w:rPr>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C21C5D" w:rsidRPr="008933C9" w:rsidRDefault="00C21C5D" w:rsidP="00C21C5D">
      <w:pPr>
        <w:spacing w:after="0"/>
        <w:ind w:firstLine="720"/>
        <w:jc w:val="both"/>
        <w:rPr>
          <w:rFonts w:ascii="Times New Roman" w:hAnsi="Times New Roman" w:cs="Times New Roman"/>
          <w:sz w:val="16"/>
          <w:szCs w:val="16"/>
        </w:rPr>
      </w:pPr>
    </w:p>
    <w:p w:rsidR="00C21C5D" w:rsidRPr="008933C9" w:rsidRDefault="00C21C5D" w:rsidP="00C21C5D">
      <w:pPr>
        <w:spacing w:after="0"/>
        <w:ind w:firstLine="720"/>
        <w:jc w:val="both"/>
        <w:rPr>
          <w:rFonts w:ascii="Times New Roman" w:hAnsi="Times New Roman" w:cs="Times New Roman"/>
          <w:sz w:val="16"/>
          <w:szCs w:val="16"/>
        </w:rPr>
      </w:pPr>
      <w:r w:rsidRPr="008933C9">
        <w:rPr>
          <w:rFonts w:ascii="Times New Roman" w:hAnsi="Times New Roman" w:cs="Times New Roman"/>
          <w:sz w:val="16"/>
          <w:szCs w:val="16"/>
        </w:rPr>
        <w:t>4. Контроль исполнения настоящего постановления оставляю за собой.</w:t>
      </w:r>
    </w:p>
    <w:p w:rsidR="00C21C5D" w:rsidRPr="008933C9" w:rsidRDefault="00C21C5D" w:rsidP="00C21C5D">
      <w:pPr>
        <w:spacing w:after="0"/>
        <w:ind w:firstLine="709"/>
        <w:jc w:val="both"/>
        <w:rPr>
          <w:rFonts w:ascii="Times New Roman" w:hAnsi="Times New Roman" w:cs="Times New Roman"/>
          <w:b/>
          <w:sz w:val="16"/>
          <w:szCs w:val="16"/>
        </w:rPr>
      </w:pPr>
    </w:p>
    <w:p w:rsidR="00C21C5D" w:rsidRPr="008933C9" w:rsidRDefault="00C21C5D" w:rsidP="00C21C5D">
      <w:pPr>
        <w:spacing w:after="0"/>
        <w:ind w:firstLine="709"/>
        <w:jc w:val="both"/>
        <w:rPr>
          <w:rFonts w:ascii="Times New Roman" w:hAnsi="Times New Roman" w:cs="Times New Roman"/>
          <w:b/>
          <w:sz w:val="16"/>
          <w:szCs w:val="16"/>
        </w:rPr>
      </w:pPr>
    </w:p>
    <w:p w:rsidR="00C21C5D" w:rsidRPr="008933C9" w:rsidRDefault="00C21C5D" w:rsidP="00C21C5D">
      <w:pPr>
        <w:pStyle w:val="30"/>
        <w:spacing w:before="0" w:beforeAutospacing="0" w:after="0" w:afterAutospacing="0"/>
        <w:rPr>
          <w:sz w:val="16"/>
          <w:szCs w:val="16"/>
        </w:rPr>
      </w:pPr>
      <w:r w:rsidRPr="008933C9">
        <w:rPr>
          <w:sz w:val="16"/>
          <w:szCs w:val="16"/>
        </w:rPr>
        <w:t xml:space="preserve">Глава городского округа Тейково </w:t>
      </w:r>
      <w:r w:rsidRPr="008933C9">
        <w:rPr>
          <w:sz w:val="16"/>
          <w:szCs w:val="16"/>
        </w:rPr>
        <w:tab/>
      </w:r>
    </w:p>
    <w:p w:rsidR="00C21C5D" w:rsidRPr="008933C9" w:rsidRDefault="00C21C5D" w:rsidP="00C21C5D">
      <w:pPr>
        <w:pStyle w:val="30"/>
        <w:spacing w:before="0" w:beforeAutospacing="0" w:after="0" w:afterAutospacing="0"/>
        <w:jc w:val="right"/>
        <w:rPr>
          <w:sz w:val="16"/>
          <w:szCs w:val="16"/>
        </w:rPr>
      </w:pPr>
      <w:r w:rsidRPr="008933C9">
        <w:rPr>
          <w:sz w:val="16"/>
          <w:szCs w:val="16"/>
        </w:rPr>
        <w:t>С.А. Семенова</w:t>
      </w:r>
    </w:p>
    <w:p w:rsidR="00C21C5D" w:rsidRPr="008933C9" w:rsidRDefault="00C21C5D" w:rsidP="00C21C5D">
      <w:pPr>
        <w:spacing w:after="0"/>
        <w:jc w:val="both"/>
        <w:rPr>
          <w:rFonts w:ascii="Times New Roman" w:hAnsi="Times New Roman" w:cs="Times New Roman"/>
          <w:b/>
          <w:sz w:val="16"/>
          <w:szCs w:val="16"/>
        </w:rPr>
      </w:pPr>
    </w:p>
    <w:p w:rsidR="00C21C5D" w:rsidRPr="008933C9" w:rsidRDefault="00C21C5D" w:rsidP="00C21C5D">
      <w:pPr>
        <w:spacing w:after="0"/>
        <w:jc w:val="both"/>
        <w:rPr>
          <w:rFonts w:ascii="Times New Roman" w:hAnsi="Times New Roman" w:cs="Times New Roman"/>
          <w:sz w:val="16"/>
          <w:szCs w:val="16"/>
        </w:rPr>
      </w:pPr>
    </w:p>
    <w:p w:rsidR="00C21C5D" w:rsidRPr="008933C9" w:rsidRDefault="00C21C5D" w:rsidP="00C21C5D">
      <w:pPr>
        <w:spacing w:after="0"/>
        <w:jc w:val="both"/>
        <w:rPr>
          <w:rFonts w:ascii="Times New Roman" w:hAnsi="Times New Roman" w:cs="Times New Roman"/>
          <w:sz w:val="16"/>
          <w:szCs w:val="16"/>
        </w:rPr>
      </w:pPr>
    </w:p>
    <w:p w:rsidR="00C21C5D" w:rsidRPr="008933C9" w:rsidRDefault="00C21C5D" w:rsidP="00C21C5D">
      <w:pPr>
        <w:spacing w:after="0"/>
        <w:jc w:val="both"/>
        <w:rPr>
          <w:rFonts w:ascii="Times New Roman" w:hAnsi="Times New Roman" w:cs="Times New Roman"/>
          <w:sz w:val="16"/>
          <w:szCs w:val="16"/>
        </w:rPr>
      </w:pPr>
    </w:p>
    <w:p w:rsidR="00C21C5D" w:rsidRPr="008933C9" w:rsidRDefault="00C21C5D" w:rsidP="00C21C5D">
      <w:pPr>
        <w:widowControl w:val="0"/>
        <w:tabs>
          <w:tab w:val="left" w:pos="11700"/>
        </w:tabs>
        <w:autoSpaceDE w:val="0"/>
        <w:autoSpaceDN w:val="0"/>
        <w:adjustRightInd w:val="0"/>
        <w:spacing w:after="0"/>
        <w:ind w:left="5940"/>
        <w:jc w:val="right"/>
        <w:outlineLvl w:val="0"/>
        <w:rPr>
          <w:rFonts w:ascii="Times New Roman" w:hAnsi="Times New Roman" w:cs="Times New Roman"/>
          <w:sz w:val="16"/>
          <w:szCs w:val="16"/>
        </w:rPr>
      </w:pPr>
      <w:r w:rsidRPr="008933C9">
        <w:rPr>
          <w:rFonts w:ascii="Times New Roman" w:hAnsi="Times New Roman" w:cs="Times New Roman"/>
          <w:sz w:val="16"/>
          <w:szCs w:val="16"/>
        </w:rPr>
        <w:t>Приложение</w:t>
      </w:r>
    </w:p>
    <w:p w:rsidR="00C21C5D" w:rsidRPr="008933C9" w:rsidRDefault="00C21C5D" w:rsidP="00C21C5D">
      <w:pPr>
        <w:widowControl w:val="0"/>
        <w:tabs>
          <w:tab w:val="left" w:pos="11700"/>
        </w:tabs>
        <w:autoSpaceDE w:val="0"/>
        <w:autoSpaceDN w:val="0"/>
        <w:adjustRightInd w:val="0"/>
        <w:spacing w:after="0"/>
        <w:ind w:left="5940"/>
        <w:jc w:val="right"/>
        <w:rPr>
          <w:rFonts w:ascii="Times New Roman" w:hAnsi="Times New Roman" w:cs="Times New Roman"/>
          <w:sz w:val="16"/>
          <w:szCs w:val="16"/>
        </w:rPr>
      </w:pPr>
      <w:r w:rsidRPr="008933C9">
        <w:rPr>
          <w:rFonts w:ascii="Times New Roman" w:hAnsi="Times New Roman" w:cs="Times New Roman"/>
          <w:sz w:val="16"/>
          <w:szCs w:val="16"/>
        </w:rPr>
        <w:t xml:space="preserve">к постановлению администрации </w:t>
      </w:r>
    </w:p>
    <w:p w:rsidR="00C21C5D" w:rsidRPr="008933C9" w:rsidRDefault="00C21C5D" w:rsidP="00C21C5D">
      <w:pPr>
        <w:widowControl w:val="0"/>
        <w:tabs>
          <w:tab w:val="left" w:pos="11700"/>
        </w:tabs>
        <w:autoSpaceDE w:val="0"/>
        <w:autoSpaceDN w:val="0"/>
        <w:adjustRightInd w:val="0"/>
        <w:spacing w:after="0"/>
        <w:ind w:left="5940"/>
        <w:jc w:val="right"/>
        <w:rPr>
          <w:rFonts w:ascii="Times New Roman" w:hAnsi="Times New Roman" w:cs="Times New Roman"/>
          <w:sz w:val="16"/>
          <w:szCs w:val="16"/>
        </w:rPr>
      </w:pPr>
      <w:r w:rsidRPr="008933C9">
        <w:rPr>
          <w:rFonts w:ascii="Times New Roman" w:hAnsi="Times New Roman" w:cs="Times New Roman"/>
          <w:sz w:val="16"/>
          <w:szCs w:val="16"/>
        </w:rPr>
        <w:t xml:space="preserve">г.о. Тейково Ивановской области </w:t>
      </w:r>
    </w:p>
    <w:p w:rsidR="00C21C5D" w:rsidRPr="008933C9" w:rsidRDefault="00C21C5D" w:rsidP="00C21C5D">
      <w:pPr>
        <w:widowControl w:val="0"/>
        <w:tabs>
          <w:tab w:val="left" w:pos="11700"/>
        </w:tabs>
        <w:autoSpaceDE w:val="0"/>
        <w:autoSpaceDN w:val="0"/>
        <w:adjustRightInd w:val="0"/>
        <w:spacing w:after="0"/>
        <w:ind w:left="5940"/>
        <w:jc w:val="right"/>
        <w:rPr>
          <w:rFonts w:ascii="Times New Roman" w:hAnsi="Times New Roman" w:cs="Times New Roman"/>
          <w:sz w:val="16"/>
          <w:szCs w:val="16"/>
        </w:rPr>
      </w:pPr>
      <w:r w:rsidRPr="008933C9">
        <w:rPr>
          <w:rFonts w:ascii="Times New Roman" w:hAnsi="Times New Roman" w:cs="Times New Roman"/>
          <w:sz w:val="16"/>
          <w:szCs w:val="16"/>
        </w:rPr>
        <w:t>от  20.02.2020  №  66</w:t>
      </w:r>
    </w:p>
    <w:p w:rsidR="00C21C5D" w:rsidRPr="008933C9" w:rsidRDefault="00C21C5D" w:rsidP="00C21C5D">
      <w:pPr>
        <w:spacing w:after="0"/>
        <w:ind w:left="5220"/>
        <w:jc w:val="center"/>
        <w:rPr>
          <w:rFonts w:ascii="Times New Roman" w:hAnsi="Times New Roman" w:cs="Times New Roman"/>
          <w:color w:val="FF0000"/>
          <w:sz w:val="16"/>
          <w:szCs w:val="16"/>
        </w:rPr>
      </w:pPr>
    </w:p>
    <w:p w:rsidR="00C21C5D" w:rsidRPr="008933C9" w:rsidRDefault="00C21C5D" w:rsidP="00C21C5D">
      <w:pPr>
        <w:spacing w:after="0"/>
        <w:ind w:left="5220"/>
        <w:jc w:val="right"/>
        <w:rPr>
          <w:rFonts w:ascii="Times New Roman" w:hAnsi="Times New Roman" w:cs="Times New Roman"/>
          <w:sz w:val="16"/>
          <w:szCs w:val="16"/>
        </w:rPr>
      </w:pPr>
      <w:r w:rsidRPr="008933C9">
        <w:rPr>
          <w:rFonts w:ascii="Times New Roman" w:hAnsi="Times New Roman" w:cs="Times New Roman"/>
          <w:sz w:val="16"/>
          <w:szCs w:val="16"/>
        </w:rPr>
        <w:t xml:space="preserve">Приложение 1 </w:t>
      </w:r>
    </w:p>
    <w:p w:rsidR="00C21C5D" w:rsidRPr="008933C9" w:rsidRDefault="00C21C5D" w:rsidP="00C21C5D">
      <w:pPr>
        <w:spacing w:after="0"/>
        <w:ind w:left="5220"/>
        <w:jc w:val="right"/>
        <w:rPr>
          <w:rFonts w:ascii="Times New Roman" w:hAnsi="Times New Roman" w:cs="Times New Roman"/>
          <w:sz w:val="16"/>
          <w:szCs w:val="16"/>
        </w:rPr>
      </w:pPr>
      <w:r w:rsidRPr="008933C9">
        <w:rPr>
          <w:rFonts w:ascii="Times New Roman" w:hAnsi="Times New Roman" w:cs="Times New Roman"/>
          <w:sz w:val="16"/>
          <w:szCs w:val="16"/>
        </w:rPr>
        <w:t>к постановлению администрации городского округа Тейково</w:t>
      </w:r>
    </w:p>
    <w:p w:rsidR="00C21C5D" w:rsidRPr="008933C9" w:rsidRDefault="00C21C5D" w:rsidP="00C21C5D">
      <w:pPr>
        <w:spacing w:after="0"/>
        <w:ind w:left="5220"/>
        <w:jc w:val="right"/>
        <w:rPr>
          <w:rFonts w:ascii="Times New Roman" w:hAnsi="Times New Roman" w:cs="Times New Roman"/>
          <w:sz w:val="16"/>
          <w:szCs w:val="16"/>
        </w:rPr>
      </w:pPr>
      <w:r w:rsidRPr="008933C9">
        <w:rPr>
          <w:rFonts w:ascii="Times New Roman" w:hAnsi="Times New Roman" w:cs="Times New Roman"/>
          <w:sz w:val="16"/>
          <w:szCs w:val="16"/>
        </w:rPr>
        <w:t>от 23.03.2017 № 132</w:t>
      </w:r>
    </w:p>
    <w:p w:rsidR="00C21C5D" w:rsidRPr="008933C9" w:rsidRDefault="00C21C5D" w:rsidP="00C21C5D">
      <w:pPr>
        <w:spacing w:after="0"/>
        <w:ind w:firstLine="709"/>
        <w:jc w:val="right"/>
        <w:rPr>
          <w:rFonts w:ascii="Times New Roman" w:hAnsi="Times New Roman" w:cs="Times New Roman"/>
          <w:sz w:val="16"/>
          <w:szCs w:val="16"/>
        </w:rPr>
      </w:pPr>
    </w:p>
    <w:p w:rsidR="00C21C5D" w:rsidRPr="008933C9" w:rsidRDefault="00C21C5D" w:rsidP="00C21C5D">
      <w:pPr>
        <w:spacing w:after="0"/>
        <w:jc w:val="center"/>
        <w:rPr>
          <w:rFonts w:ascii="Times New Roman" w:hAnsi="Times New Roman" w:cs="Times New Roman"/>
          <w:b/>
          <w:sz w:val="16"/>
          <w:szCs w:val="16"/>
        </w:rPr>
      </w:pPr>
      <w:r w:rsidRPr="008933C9">
        <w:rPr>
          <w:rFonts w:ascii="Times New Roman" w:hAnsi="Times New Roman" w:cs="Times New Roman"/>
          <w:b/>
          <w:sz w:val="16"/>
          <w:szCs w:val="16"/>
        </w:rPr>
        <w:t>СОСТАВ</w:t>
      </w:r>
    </w:p>
    <w:p w:rsidR="00C21C5D" w:rsidRPr="008933C9" w:rsidRDefault="00C21C5D" w:rsidP="00C21C5D">
      <w:pPr>
        <w:spacing w:after="0"/>
        <w:jc w:val="center"/>
        <w:rPr>
          <w:rFonts w:ascii="Times New Roman" w:hAnsi="Times New Roman" w:cs="Times New Roman"/>
          <w:b/>
          <w:sz w:val="16"/>
          <w:szCs w:val="16"/>
        </w:rPr>
      </w:pPr>
      <w:r w:rsidRPr="008933C9">
        <w:rPr>
          <w:rFonts w:ascii="Times New Roman" w:hAnsi="Times New Roman" w:cs="Times New Roman"/>
          <w:b/>
          <w:sz w:val="16"/>
          <w:szCs w:val="16"/>
        </w:rPr>
        <w:t xml:space="preserve">рабочей группы по антитеррористической защищенности объектов (территорий), расположенных на территории городского округа Тейково, </w:t>
      </w:r>
    </w:p>
    <w:p w:rsidR="00C21C5D" w:rsidRPr="008933C9" w:rsidRDefault="00C21C5D" w:rsidP="00C21C5D">
      <w:pPr>
        <w:spacing w:after="0"/>
        <w:jc w:val="center"/>
        <w:rPr>
          <w:rFonts w:ascii="Times New Roman" w:hAnsi="Times New Roman" w:cs="Times New Roman"/>
          <w:b/>
          <w:sz w:val="16"/>
          <w:szCs w:val="16"/>
        </w:rPr>
      </w:pPr>
      <w:r w:rsidRPr="008933C9">
        <w:rPr>
          <w:rFonts w:ascii="Times New Roman" w:hAnsi="Times New Roman" w:cs="Times New Roman"/>
          <w:b/>
          <w:sz w:val="16"/>
          <w:szCs w:val="16"/>
        </w:rPr>
        <w:t>при антитеррористической комиссии городского округа Тейково</w:t>
      </w:r>
    </w:p>
    <w:p w:rsidR="00C21C5D" w:rsidRPr="008933C9" w:rsidRDefault="00C21C5D" w:rsidP="00C21C5D">
      <w:pPr>
        <w:spacing w:after="0"/>
        <w:ind w:firstLine="709"/>
        <w:jc w:val="right"/>
        <w:rPr>
          <w:rFonts w:ascii="Times New Roman" w:hAnsi="Times New Roman" w:cs="Times New Roman"/>
          <w:color w:val="FF0000"/>
          <w:sz w:val="16"/>
          <w:szCs w:val="16"/>
        </w:rPr>
      </w:pPr>
    </w:p>
    <w:tbl>
      <w:tblPr>
        <w:tblW w:w="9720" w:type="dxa"/>
        <w:tblInd w:w="-72" w:type="dxa"/>
        <w:tblLook w:val="01E0"/>
      </w:tblPr>
      <w:tblGrid>
        <w:gridCol w:w="4680"/>
        <w:gridCol w:w="5040"/>
      </w:tblGrid>
      <w:tr w:rsidR="00C21C5D" w:rsidRPr="008933C9" w:rsidTr="008933C9">
        <w:tc>
          <w:tcPr>
            <w:tcW w:w="4680" w:type="dxa"/>
          </w:tcPr>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Председатель рабочей группы:</w:t>
            </w:r>
          </w:p>
        </w:tc>
        <w:tc>
          <w:tcPr>
            <w:tcW w:w="5040" w:type="dxa"/>
          </w:tcPr>
          <w:p w:rsidR="00C21C5D" w:rsidRPr="008933C9" w:rsidRDefault="00C21C5D" w:rsidP="008933C9">
            <w:pPr>
              <w:spacing w:after="0"/>
              <w:jc w:val="both"/>
              <w:rPr>
                <w:rFonts w:ascii="Times New Roman" w:hAnsi="Times New Roman" w:cs="Times New Roman"/>
                <w:sz w:val="16"/>
                <w:szCs w:val="16"/>
              </w:rPr>
            </w:pPr>
          </w:p>
        </w:tc>
      </w:tr>
      <w:tr w:rsidR="00C21C5D" w:rsidRPr="008933C9" w:rsidTr="008933C9">
        <w:tc>
          <w:tcPr>
            <w:tcW w:w="4680" w:type="dxa"/>
          </w:tcPr>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 xml:space="preserve">Ермолаев </w:t>
            </w:r>
          </w:p>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Сергей Николаевич</w:t>
            </w:r>
          </w:p>
        </w:tc>
        <w:tc>
          <w:tcPr>
            <w:tcW w:w="5040" w:type="dxa"/>
          </w:tcPr>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 первый заместитель главы администрации г.о. Тейково (по вопросам городского хозяйства), начальник отдела городской инфраструктуры.</w:t>
            </w:r>
          </w:p>
        </w:tc>
      </w:tr>
      <w:tr w:rsidR="00C21C5D" w:rsidRPr="008933C9" w:rsidTr="008933C9">
        <w:tc>
          <w:tcPr>
            <w:tcW w:w="4680" w:type="dxa"/>
          </w:tcPr>
          <w:p w:rsidR="00C21C5D" w:rsidRPr="008933C9" w:rsidRDefault="00C21C5D" w:rsidP="008933C9">
            <w:pPr>
              <w:spacing w:after="0"/>
              <w:ind w:left="-98" w:right="-84" w:firstLine="14"/>
              <w:jc w:val="both"/>
              <w:rPr>
                <w:rFonts w:ascii="Times New Roman" w:hAnsi="Times New Roman" w:cs="Times New Roman"/>
                <w:sz w:val="16"/>
                <w:szCs w:val="16"/>
              </w:rPr>
            </w:pPr>
            <w:r w:rsidRPr="008933C9">
              <w:rPr>
                <w:rFonts w:ascii="Times New Roman" w:hAnsi="Times New Roman" w:cs="Times New Roman"/>
                <w:sz w:val="16"/>
                <w:szCs w:val="16"/>
              </w:rPr>
              <w:t>Заместитель председателя рабочей группы:</w:t>
            </w:r>
          </w:p>
        </w:tc>
        <w:tc>
          <w:tcPr>
            <w:tcW w:w="5040" w:type="dxa"/>
          </w:tcPr>
          <w:p w:rsidR="00C21C5D" w:rsidRPr="008933C9" w:rsidRDefault="00C21C5D" w:rsidP="008933C9">
            <w:pPr>
              <w:spacing w:after="0"/>
              <w:jc w:val="both"/>
              <w:rPr>
                <w:rFonts w:ascii="Times New Roman" w:hAnsi="Times New Roman" w:cs="Times New Roman"/>
                <w:sz w:val="16"/>
                <w:szCs w:val="16"/>
              </w:rPr>
            </w:pPr>
          </w:p>
        </w:tc>
      </w:tr>
      <w:tr w:rsidR="00C21C5D" w:rsidRPr="008933C9" w:rsidTr="008933C9">
        <w:tc>
          <w:tcPr>
            <w:tcW w:w="4680" w:type="dxa"/>
          </w:tcPr>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 xml:space="preserve">Хливная </w:t>
            </w:r>
          </w:p>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Татьяна Вячеславовна</w:t>
            </w:r>
          </w:p>
        </w:tc>
        <w:tc>
          <w:tcPr>
            <w:tcW w:w="5040" w:type="dxa"/>
          </w:tcPr>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 заместитель главы администрации г.о. Тейково (по финансово-экономическим вопросам), председатель комитета по управлению муниципальным имуществом.</w:t>
            </w:r>
          </w:p>
        </w:tc>
      </w:tr>
      <w:tr w:rsidR="00C21C5D" w:rsidRPr="008933C9" w:rsidTr="008933C9">
        <w:trPr>
          <w:trHeight w:val="495"/>
        </w:trPr>
        <w:tc>
          <w:tcPr>
            <w:tcW w:w="4680" w:type="dxa"/>
            <w:vAlign w:val="bottom"/>
          </w:tcPr>
          <w:p w:rsidR="00C21C5D" w:rsidRPr="008933C9" w:rsidRDefault="00C21C5D" w:rsidP="008933C9">
            <w:pPr>
              <w:spacing w:after="0"/>
              <w:rPr>
                <w:rFonts w:ascii="Times New Roman" w:hAnsi="Times New Roman" w:cs="Times New Roman"/>
                <w:sz w:val="16"/>
                <w:szCs w:val="16"/>
              </w:rPr>
            </w:pPr>
            <w:r w:rsidRPr="008933C9">
              <w:rPr>
                <w:rFonts w:ascii="Times New Roman" w:hAnsi="Times New Roman" w:cs="Times New Roman"/>
                <w:sz w:val="16"/>
                <w:szCs w:val="16"/>
              </w:rPr>
              <w:t>Секретарь рабочей группы:</w:t>
            </w:r>
          </w:p>
        </w:tc>
        <w:tc>
          <w:tcPr>
            <w:tcW w:w="5040" w:type="dxa"/>
          </w:tcPr>
          <w:p w:rsidR="00C21C5D" w:rsidRPr="008933C9" w:rsidRDefault="00C21C5D" w:rsidP="008933C9">
            <w:pPr>
              <w:spacing w:after="0"/>
              <w:jc w:val="both"/>
              <w:rPr>
                <w:rFonts w:ascii="Times New Roman" w:hAnsi="Times New Roman" w:cs="Times New Roman"/>
                <w:sz w:val="16"/>
                <w:szCs w:val="16"/>
              </w:rPr>
            </w:pPr>
          </w:p>
        </w:tc>
      </w:tr>
      <w:tr w:rsidR="00C21C5D" w:rsidRPr="008933C9" w:rsidTr="008933C9">
        <w:tc>
          <w:tcPr>
            <w:tcW w:w="4680" w:type="dxa"/>
          </w:tcPr>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 xml:space="preserve">Горбушев </w:t>
            </w:r>
          </w:p>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Алексей Васильевич</w:t>
            </w:r>
          </w:p>
        </w:tc>
        <w:tc>
          <w:tcPr>
            <w:tcW w:w="5040" w:type="dxa"/>
          </w:tcPr>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 заместитель начальника отдела городской инфраструктуры администрации г.о. Тейково.</w:t>
            </w:r>
          </w:p>
        </w:tc>
      </w:tr>
      <w:tr w:rsidR="00C21C5D" w:rsidRPr="008933C9" w:rsidTr="008933C9">
        <w:trPr>
          <w:trHeight w:val="535"/>
        </w:trPr>
        <w:tc>
          <w:tcPr>
            <w:tcW w:w="4680" w:type="dxa"/>
            <w:vAlign w:val="bottom"/>
          </w:tcPr>
          <w:p w:rsidR="00C21C5D" w:rsidRPr="008933C9" w:rsidRDefault="00C21C5D" w:rsidP="008933C9">
            <w:pPr>
              <w:spacing w:after="0"/>
              <w:rPr>
                <w:rFonts w:ascii="Times New Roman" w:hAnsi="Times New Roman" w:cs="Times New Roman"/>
                <w:sz w:val="16"/>
                <w:szCs w:val="16"/>
              </w:rPr>
            </w:pPr>
            <w:r w:rsidRPr="008933C9">
              <w:rPr>
                <w:rFonts w:ascii="Times New Roman" w:hAnsi="Times New Roman" w:cs="Times New Roman"/>
                <w:sz w:val="16"/>
                <w:szCs w:val="16"/>
              </w:rPr>
              <w:t>Члены рабочей группы:</w:t>
            </w:r>
          </w:p>
        </w:tc>
        <w:tc>
          <w:tcPr>
            <w:tcW w:w="5040" w:type="dxa"/>
          </w:tcPr>
          <w:p w:rsidR="00C21C5D" w:rsidRPr="008933C9" w:rsidRDefault="00C21C5D" w:rsidP="008933C9">
            <w:pPr>
              <w:spacing w:after="0"/>
              <w:jc w:val="both"/>
              <w:rPr>
                <w:rFonts w:ascii="Times New Roman" w:hAnsi="Times New Roman" w:cs="Times New Roman"/>
                <w:sz w:val="16"/>
                <w:szCs w:val="16"/>
              </w:rPr>
            </w:pPr>
          </w:p>
        </w:tc>
      </w:tr>
      <w:tr w:rsidR="00C21C5D" w:rsidRPr="008933C9" w:rsidTr="008933C9">
        <w:tc>
          <w:tcPr>
            <w:tcW w:w="4680" w:type="dxa"/>
          </w:tcPr>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Виноградов</w:t>
            </w:r>
          </w:p>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Денис Витальевич</w:t>
            </w:r>
          </w:p>
        </w:tc>
        <w:tc>
          <w:tcPr>
            <w:tcW w:w="5040" w:type="dxa"/>
          </w:tcPr>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 начальник отделения УФСБ России по Ивановской области в г. Тейково (по согласованию);</w:t>
            </w:r>
          </w:p>
        </w:tc>
      </w:tr>
      <w:tr w:rsidR="00C21C5D" w:rsidRPr="008933C9" w:rsidTr="008933C9">
        <w:tc>
          <w:tcPr>
            <w:tcW w:w="4680" w:type="dxa"/>
          </w:tcPr>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Блохин</w:t>
            </w:r>
          </w:p>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Дмитрий Евгеньевич</w:t>
            </w:r>
          </w:p>
        </w:tc>
        <w:tc>
          <w:tcPr>
            <w:tcW w:w="5040" w:type="dxa"/>
          </w:tcPr>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 заместитель начальника полиции (по охране общественного порядка) МО МВД России «Тейковский» (по согласованию);</w:t>
            </w:r>
          </w:p>
        </w:tc>
      </w:tr>
      <w:tr w:rsidR="00C21C5D" w:rsidRPr="008933C9" w:rsidTr="008933C9">
        <w:tc>
          <w:tcPr>
            <w:tcW w:w="4680" w:type="dxa"/>
          </w:tcPr>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 xml:space="preserve">Смагин </w:t>
            </w:r>
          </w:p>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Владимир Викторович</w:t>
            </w:r>
          </w:p>
        </w:tc>
        <w:tc>
          <w:tcPr>
            <w:tcW w:w="5040" w:type="dxa"/>
          </w:tcPr>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 начальник ОНДПР г.о. Тейково, Тейковского и  Ильинского районов УНДПР ГУ МЧС России по Ивановской области (по согласованию);</w:t>
            </w:r>
          </w:p>
        </w:tc>
      </w:tr>
      <w:tr w:rsidR="00C21C5D" w:rsidRPr="008933C9" w:rsidTr="008933C9">
        <w:tc>
          <w:tcPr>
            <w:tcW w:w="4680" w:type="dxa"/>
          </w:tcPr>
          <w:p w:rsidR="00C21C5D" w:rsidRPr="008933C9" w:rsidRDefault="00C21C5D" w:rsidP="008933C9">
            <w:pPr>
              <w:spacing w:after="0"/>
              <w:rPr>
                <w:rFonts w:ascii="Times New Roman" w:hAnsi="Times New Roman" w:cs="Times New Roman"/>
                <w:sz w:val="16"/>
                <w:szCs w:val="16"/>
              </w:rPr>
            </w:pPr>
            <w:r w:rsidRPr="008933C9">
              <w:rPr>
                <w:rFonts w:ascii="Times New Roman" w:hAnsi="Times New Roman" w:cs="Times New Roman"/>
                <w:sz w:val="16"/>
                <w:szCs w:val="16"/>
              </w:rPr>
              <w:t xml:space="preserve">Жаровщиков </w:t>
            </w:r>
          </w:p>
          <w:p w:rsidR="00C21C5D" w:rsidRPr="008933C9" w:rsidRDefault="00C21C5D" w:rsidP="008933C9">
            <w:pPr>
              <w:spacing w:after="0"/>
              <w:rPr>
                <w:rFonts w:ascii="Times New Roman" w:hAnsi="Times New Roman" w:cs="Times New Roman"/>
                <w:sz w:val="16"/>
                <w:szCs w:val="16"/>
              </w:rPr>
            </w:pPr>
            <w:r w:rsidRPr="008933C9">
              <w:rPr>
                <w:rFonts w:ascii="Times New Roman" w:hAnsi="Times New Roman" w:cs="Times New Roman"/>
                <w:sz w:val="16"/>
                <w:szCs w:val="16"/>
              </w:rPr>
              <w:t>Сергей Евгеньевич</w:t>
            </w:r>
          </w:p>
        </w:tc>
        <w:tc>
          <w:tcPr>
            <w:tcW w:w="5040" w:type="dxa"/>
          </w:tcPr>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 начальник 23 пожарно-спасательной части (по согласованию);</w:t>
            </w:r>
          </w:p>
        </w:tc>
      </w:tr>
      <w:tr w:rsidR="00C21C5D" w:rsidRPr="008933C9" w:rsidTr="008933C9">
        <w:tc>
          <w:tcPr>
            <w:tcW w:w="4680" w:type="dxa"/>
          </w:tcPr>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 xml:space="preserve">Меркульева </w:t>
            </w:r>
          </w:p>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Оксана Николаевна</w:t>
            </w:r>
          </w:p>
        </w:tc>
        <w:tc>
          <w:tcPr>
            <w:tcW w:w="5040" w:type="dxa"/>
          </w:tcPr>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 начальник отдела экономического развития и торговли администрации г.о. Тейково;</w:t>
            </w:r>
          </w:p>
        </w:tc>
      </w:tr>
      <w:tr w:rsidR="00C21C5D" w:rsidRPr="008933C9" w:rsidTr="008933C9">
        <w:tc>
          <w:tcPr>
            <w:tcW w:w="4680" w:type="dxa"/>
          </w:tcPr>
          <w:p w:rsidR="00C21C5D" w:rsidRPr="008933C9" w:rsidRDefault="00C21C5D" w:rsidP="008933C9">
            <w:pPr>
              <w:spacing w:after="0"/>
              <w:jc w:val="both"/>
              <w:rPr>
                <w:rFonts w:ascii="Times New Roman" w:hAnsi="Times New Roman" w:cs="Times New Roman"/>
                <w:sz w:val="16"/>
                <w:szCs w:val="16"/>
              </w:rPr>
            </w:pPr>
            <w:r w:rsidRPr="008933C9">
              <w:rPr>
                <w:rFonts w:ascii="Times New Roman" w:hAnsi="Times New Roman" w:cs="Times New Roman"/>
                <w:sz w:val="16"/>
                <w:szCs w:val="16"/>
              </w:rPr>
              <w:t xml:space="preserve">Кротов </w:t>
            </w:r>
          </w:p>
          <w:p w:rsidR="00C21C5D" w:rsidRPr="008933C9" w:rsidRDefault="00C21C5D" w:rsidP="008933C9">
            <w:pPr>
              <w:jc w:val="both"/>
              <w:rPr>
                <w:rFonts w:ascii="Times New Roman" w:hAnsi="Times New Roman" w:cs="Times New Roman"/>
                <w:sz w:val="16"/>
                <w:szCs w:val="16"/>
              </w:rPr>
            </w:pPr>
            <w:r w:rsidRPr="008933C9">
              <w:rPr>
                <w:rFonts w:ascii="Times New Roman" w:hAnsi="Times New Roman" w:cs="Times New Roman"/>
                <w:sz w:val="16"/>
                <w:szCs w:val="16"/>
              </w:rPr>
              <w:t>Николай Витальевич</w:t>
            </w:r>
          </w:p>
        </w:tc>
        <w:tc>
          <w:tcPr>
            <w:tcW w:w="5040" w:type="dxa"/>
          </w:tcPr>
          <w:p w:rsidR="00C21C5D" w:rsidRPr="008933C9" w:rsidRDefault="00C21C5D" w:rsidP="008933C9">
            <w:pPr>
              <w:jc w:val="both"/>
              <w:rPr>
                <w:rFonts w:ascii="Times New Roman" w:hAnsi="Times New Roman" w:cs="Times New Roman"/>
                <w:sz w:val="16"/>
                <w:szCs w:val="16"/>
              </w:rPr>
            </w:pPr>
            <w:r w:rsidRPr="008933C9">
              <w:rPr>
                <w:rFonts w:ascii="Times New Roman" w:hAnsi="Times New Roman" w:cs="Times New Roman"/>
                <w:sz w:val="16"/>
                <w:szCs w:val="16"/>
              </w:rPr>
              <w:t>- начальник отдела по делам ГО, ЧС и мобилизационной подготовки администрации г.о. Тейково.</w:t>
            </w:r>
          </w:p>
        </w:tc>
      </w:tr>
    </w:tbl>
    <w:p w:rsidR="00C21C5D" w:rsidRPr="008933C9" w:rsidRDefault="00C21C5D" w:rsidP="00C21C5D">
      <w:pPr>
        <w:ind w:firstLine="709"/>
        <w:jc w:val="center"/>
        <w:rPr>
          <w:rFonts w:ascii="Times New Roman" w:hAnsi="Times New Roman" w:cs="Times New Roman"/>
          <w:color w:val="FF0000"/>
          <w:sz w:val="16"/>
          <w:szCs w:val="16"/>
        </w:rPr>
      </w:pPr>
      <w:r w:rsidRPr="008933C9">
        <w:rPr>
          <w:rFonts w:ascii="Times New Roman" w:hAnsi="Times New Roman" w:cs="Times New Roman"/>
          <w:color w:val="FF0000"/>
          <w:sz w:val="16"/>
          <w:szCs w:val="16"/>
        </w:rPr>
        <w:t xml:space="preserve">                                                                                   </w:t>
      </w:r>
    </w:p>
    <w:p w:rsidR="00C85197" w:rsidRDefault="00C85197" w:rsidP="008933C9">
      <w:pPr>
        <w:jc w:val="center"/>
        <w:rPr>
          <w:rFonts w:ascii="Times New Roman" w:hAnsi="Times New Roman" w:cs="Times New Roman"/>
          <w:b/>
          <w:noProof/>
          <w:sz w:val="16"/>
          <w:szCs w:val="16"/>
        </w:rPr>
      </w:pPr>
    </w:p>
    <w:p w:rsidR="008933C9" w:rsidRPr="008933C9" w:rsidRDefault="008933C9" w:rsidP="008933C9">
      <w:pPr>
        <w:jc w:val="center"/>
        <w:rPr>
          <w:rFonts w:ascii="Times New Roman" w:hAnsi="Times New Roman" w:cs="Times New Roman"/>
          <w:b/>
          <w:noProof/>
          <w:sz w:val="16"/>
          <w:szCs w:val="16"/>
        </w:rPr>
      </w:pPr>
      <w:r w:rsidRPr="008933C9">
        <w:rPr>
          <w:rFonts w:ascii="Times New Roman" w:hAnsi="Times New Roman" w:cs="Times New Roman"/>
          <w:b/>
          <w:noProof/>
          <w:sz w:val="16"/>
          <w:szCs w:val="16"/>
        </w:rPr>
        <w:lastRenderedPageBreak/>
        <w:drawing>
          <wp:inline distT="0" distB="0" distL="0" distR="0">
            <wp:extent cx="691515" cy="906145"/>
            <wp:effectExtent l="0" t="0" r="0" b="0"/>
            <wp:docPr id="6"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91515" cy="906145"/>
                    </a:xfrm>
                    <a:prstGeom prst="rect">
                      <a:avLst/>
                    </a:prstGeom>
                    <a:noFill/>
                    <a:ln>
                      <a:noFill/>
                    </a:ln>
                  </pic:spPr>
                </pic:pic>
              </a:graphicData>
            </a:graphic>
          </wp:inline>
        </w:drawing>
      </w:r>
    </w:p>
    <w:p w:rsidR="008933C9" w:rsidRPr="008933C9" w:rsidRDefault="008933C9" w:rsidP="008933C9">
      <w:pPr>
        <w:jc w:val="center"/>
        <w:rPr>
          <w:rFonts w:ascii="Times New Roman" w:hAnsi="Times New Roman" w:cs="Times New Roman"/>
          <w:b/>
          <w:sz w:val="16"/>
          <w:szCs w:val="16"/>
        </w:rPr>
      </w:pPr>
      <w:r w:rsidRPr="008933C9">
        <w:rPr>
          <w:rFonts w:ascii="Times New Roman" w:hAnsi="Times New Roman" w:cs="Times New Roman"/>
          <w:b/>
          <w:sz w:val="16"/>
          <w:szCs w:val="16"/>
        </w:rPr>
        <w:t>АДМИНИСТРАЦИЯ ГОРОДСКОГО ОКРУГА ТЕЙКОВО</w:t>
      </w:r>
    </w:p>
    <w:p w:rsidR="008933C9" w:rsidRPr="008933C9" w:rsidRDefault="008933C9" w:rsidP="008933C9">
      <w:pPr>
        <w:jc w:val="center"/>
        <w:rPr>
          <w:rFonts w:ascii="Times New Roman" w:hAnsi="Times New Roman" w:cs="Times New Roman"/>
          <w:b/>
          <w:sz w:val="16"/>
          <w:szCs w:val="16"/>
        </w:rPr>
      </w:pPr>
      <w:r w:rsidRPr="008933C9">
        <w:rPr>
          <w:rFonts w:ascii="Times New Roman" w:hAnsi="Times New Roman" w:cs="Times New Roman"/>
          <w:b/>
          <w:sz w:val="16"/>
          <w:szCs w:val="16"/>
        </w:rPr>
        <w:t>ИВАНОВСКОЙ ОБЛАСТИ</w:t>
      </w:r>
    </w:p>
    <w:p w:rsidR="008933C9" w:rsidRPr="008933C9" w:rsidRDefault="008933C9" w:rsidP="008933C9">
      <w:pPr>
        <w:jc w:val="center"/>
        <w:rPr>
          <w:rFonts w:ascii="Times New Roman" w:hAnsi="Times New Roman" w:cs="Times New Roman"/>
          <w:sz w:val="16"/>
          <w:szCs w:val="16"/>
        </w:rPr>
      </w:pPr>
      <w:r w:rsidRPr="008933C9">
        <w:rPr>
          <w:rFonts w:ascii="Times New Roman" w:hAnsi="Times New Roman" w:cs="Times New Roman"/>
          <w:sz w:val="16"/>
          <w:szCs w:val="16"/>
        </w:rPr>
        <w:t>_______________________________________________________</w:t>
      </w:r>
    </w:p>
    <w:p w:rsidR="008933C9" w:rsidRPr="008933C9" w:rsidRDefault="008933C9" w:rsidP="008933C9">
      <w:pPr>
        <w:rPr>
          <w:rFonts w:ascii="Times New Roman" w:hAnsi="Times New Roman" w:cs="Times New Roman"/>
          <w:b/>
          <w:sz w:val="16"/>
          <w:szCs w:val="16"/>
        </w:rPr>
      </w:pPr>
    </w:p>
    <w:p w:rsidR="008933C9" w:rsidRPr="008933C9" w:rsidRDefault="008933C9" w:rsidP="008933C9">
      <w:pPr>
        <w:jc w:val="center"/>
        <w:rPr>
          <w:rFonts w:ascii="Times New Roman" w:hAnsi="Times New Roman" w:cs="Times New Roman"/>
          <w:b/>
          <w:sz w:val="16"/>
          <w:szCs w:val="16"/>
        </w:rPr>
      </w:pPr>
      <w:r w:rsidRPr="008933C9">
        <w:rPr>
          <w:rFonts w:ascii="Times New Roman" w:hAnsi="Times New Roman" w:cs="Times New Roman"/>
          <w:b/>
          <w:sz w:val="16"/>
          <w:szCs w:val="16"/>
        </w:rPr>
        <w:t>П О С Т А Н О В Л Е Н И Е</w:t>
      </w:r>
    </w:p>
    <w:p w:rsidR="008933C9" w:rsidRPr="008933C9" w:rsidRDefault="008933C9" w:rsidP="008933C9">
      <w:pPr>
        <w:rPr>
          <w:rFonts w:ascii="Times New Roman" w:hAnsi="Times New Roman" w:cs="Times New Roman"/>
          <w:b/>
          <w:sz w:val="16"/>
          <w:szCs w:val="16"/>
        </w:rPr>
      </w:pPr>
    </w:p>
    <w:p w:rsidR="008933C9" w:rsidRPr="008933C9" w:rsidRDefault="008933C9" w:rsidP="008933C9">
      <w:pPr>
        <w:jc w:val="center"/>
        <w:rPr>
          <w:rFonts w:ascii="Times New Roman" w:hAnsi="Times New Roman" w:cs="Times New Roman"/>
          <w:sz w:val="16"/>
          <w:szCs w:val="16"/>
        </w:rPr>
      </w:pPr>
      <w:r w:rsidRPr="008933C9">
        <w:rPr>
          <w:rFonts w:ascii="Times New Roman" w:hAnsi="Times New Roman" w:cs="Times New Roman"/>
          <w:sz w:val="16"/>
          <w:szCs w:val="16"/>
        </w:rPr>
        <w:t>от    20.02.2020   № 69</w:t>
      </w:r>
    </w:p>
    <w:p w:rsidR="008933C9" w:rsidRPr="008933C9" w:rsidRDefault="008933C9" w:rsidP="008933C9">
      <w:pPr>
        <w:jc w:val="center"/>
        <w:rPr>
          <w:rFonts w:ascii="Times New Roman" w:hAnsi="Times New Roman" w:cs="Times New Roman"/>
          <w:sz w:val="16"/>
          <w:szCs w:val="16"/>
        </w:rPr>
      </w:pPr>
    </w:p>
    <w:p w:rsidR="008933C9" w:rsidRPr="008933C9" w:rsidRDefault="008933C9" w:rsidP="008933C9">
      <w:pPr>
        <w:jc w:val="center"/>
        <w:rPr>
          <w:rFonts w:ascii="Times New Roman" w:hAnsi="Times New Roman" w:cs="Times New Roman"/>
          <w:sz w:val="16"/>
          <w:szCs w:val="16"/>
        </w:rPr>
      </w:pPr>
      <w:r w:rsidRPr="008933C9">
        <w:rPr>
          <w:rFonts w:ascii="Times New Roman" w:hAnsi="Times New Roman" w:cs="Times New Roman"/>
          <w:sz w:val="16"/>
          <w:szCs w:val="16"/>
        </w:rPr>
        <w:t>г. Тейково</w:t>
      </w:r>
    </w:p>
    <w:p w:rsidR="008933C9" w:rsidRPr="008933C9" w:rsidRDefault="008933C9" w:rsidP="008933C9">
      <w:pPr>
        <w:rPr>
          <w:rFonts w:ascii="Times New Roman" w:hAnsi="Times New Roman" w:cs="Times New Roman"/>
          <w:b/>
          <w:sz w:val="16"/>
          <w:szCs w:val="16"/>
        </w:rPr>
      </w:pPr>
    </w:p>
    <w:p w:rsidR="008933C9" w:rsidRPr="008933C9" w:rsidRDefault="008933C9" w:rsidP="008933C9">
      <w:pPr>
        <w:jc w:val="center"/>
        <w:rPr>
          <w:rFonts w:ascii="Times New Roman" w:hAnsi="Times New Roman" w:cs="Times New Roman"/>
          <w:b/>
          <w:sz w:val="16"/>
          <w:szCs w:val="16"/>
        </w:rPr>
      </w:pPr>
      <w:r w:rsidRPr="008933C9">
        <w:rPr>
          <w:rFonts w:ascii="Times New Roman" w:hAnsi="Times New Roman" w:cs="Times New Roman"/>
          <w:b/>
          <w:sz w:val="16"/>
          <w:szCs w:val="16"/>
        </w:rPr>
        <w:t>О Центре тестирования по выполнению видов испытаний (тестов) Всероссийского физкультурно-спортивного комплекса «Готов к труду и обороне» (ГТО) в городском округе Тейково Ивановской области»</w:t>
      </w:r>
    </w:p>
    <w:p w:rsidR="008933C9" w:rsidRPr="008933C9" w:rsidRDefault="008933C9" w:rsidP="008933C9">
      <w:pPr>
        <w:jc w:val="center"/>
        <w:rPr>
          <w:rFonts w:ascii="Times New Roman" w:hAnsi="Times New Roman" w:cs="Times New Roman"/>
          <w:b/>
          <w:sz w:val="16"/>
          <w:szCs w:val="16"/>
        </w:rPr>
      </w:pPr>
    </w:p>
    <w:p w:rsidR="008933C9" w:rsidRPr="008933C9" w:rsidRDefault="008933C9" w:rsidP="008933C9">
      <w:pPr>
        <w:ind w:firstLine="708"/>
        <w:rPr>
          <w:rFonts w:ascii="Times New Roman" w:hAnsi="Times New Roman" w:cs="Times New Roman"/>
          <w:sz w:val="16"/>
          <w:szCs w:val="16"/>
        </w:rPr>
      </w:pPr>
      <w:r w:rsidRPr="008933C9">
        <w:rPr>
          <w:rFonts w:ascii="Times New Roman" w:hAnsi="Times New Roman" w:cs="Times New Roman"/>
          <w:sz w:val="16"/>
          <w:szCs w:val="16"/>
        </w:rPr>
        <w:t xml:space="preserve">  В соответствии с пунктом 26 Положения о Всероссийском физкультурно-спортивном комплексе «Готов к труду и обороне» (ГТО), утверждённого постановлением Правительства Российской Федерации от 11 июня </w:t>
      </w:r>
      <w:smartTag w:uri="urn:schemas-microsoft-com:office:smarttags" w:element="metricconverter">
        <w:smartTagPr>
          <w:attr w:name="ProductID" w:val="2014 г"/>
        </w:smartTagPr>
        <w:r w:rsidRPr="008933C9">
          <w:rPr>
            <w:rFonts w:ascii="Times New Roman" w:hAnsi="Times New Roman" w:cs="Times New Roman"/>
            <w:sz w:val="16"/>
            <w:szCs w:val="16"/>
          </w:rPr>
          <w:t>2014 г</w:t>
        </w:r>
      </w:smartTag>
      <w:r w:rsidRPr="008933C9">
        <w:rPr>
          <w:rFonts w:ascii="Times New Roman" w:hAnsi="Times New Roman" w:cs="Times New Roman"/>
          <w:sz w:val="16"/>
          <w:szCs w:val="16"/>
        </w:rPr>
        <w:t xml:space="preserve">. № 540 (Собрание законодательства Российской Федерации, 2014, № 25, ст. 3309), Распоряжением Правительства Ивановской области «О реализации мероприятий по поэтапному внедрению Всероссийского физкультурно-спортивного комплекса «Готов к труду и обороне» (ГТО) на территории Ивановской области» от 10 марта 2015 года № 55-рп, распоряжением администрации городского округа Тейково «О создании рабочей группы по внедрению и реализации Всероссийского физкультурно-спортивного комплекса «Готов к труду и обороне» от 22 апреля 2015 года № 170, Приказом Министерства спорта Российской Федерации «Об утверждении порядка создания центров тестирования по выполнению видов испытаний (тестов), Всероссийского физкультурно-спортивного комплекса «Готов к труду и обороне» (ГТО) и положения о них» от 21 декабря 2015 года № 1219 (зарегистрировано в Минюсте России 28.04.2006 № 41967), администрация городского округа Тейково </w:t>
      </w:r>
    </w:p>
    <w:p w:rsidR="008933C9" w:rsidRPr="008933C9" w:rsidRDefault="008933C9" w:rsidP="008933C9">
      <w:pPr>
        <w:ind w:firstLine="708"/>
        <w:rPr>
          <w:rFonts w:ascii="Times New Roman" w:hAnsi="Times New Roman" w:cs="Times New Roman"/>
          <w:sz w:val="16"/>
          <w:szCs w:val="16"/>
        </w:rPr>
      </w:pPr>
    </w:p>
    <w:p w:rsidR="008933C9" w:rsidRPr="008933C9" w:rsidRDefault="008933C9" w:rsidP="008933C9">
      <w:pPr>
        <w:ind w:firstLine="708"/>
        <w:rPr>
          <w:rFonts w:ascii="Times New Roman" w:hAnsi="Times New Roman" w:cs="Times New Roman"/>
          <w:sz w:val="16"/>
          <w:szCs w:val="16"/>
        </w:rPr>
      </w:pPr>
    </w:p>
    <w:p w:rsidR="008933C9" w:rsidRPr="008933C9" w:rsidRDefault="008933C9" w:rsidP="008933C9">
      <w:pPr>
        <w:ind w:firstLine="709"/>
        <w:jc w:val="center"/>
        <w:rPr>
          <w:rFonts w:ascii="Times New Roman" w:hAnsi="Times New Roman" w:cs="Times New Roman"/>
          <w:b/>
          <w:sz w:val="16"/>
          <w:szCs w:val="16"/>
        </w:rPr>
      </w:pPr>
      <w:r w:rsidRPr="008933C9">
        <w:rPr>
          <w:rFonts w:ascii="Times New Roman" w:hAnsi="Times New Roman" w:cs="Times New Roman"/>
          <w:b/>
          <w:sz w:val="16"/>
          <w:szCs w:val="16"/>
        </w:rPr>
        <w:t>П О С Т А Н О В Л Я Е Т:</w:t>
      </w:r>
    </w:p>
    <w:p w:rsidR="008933C9" w:rsidRPr="008933C9" w:rsidRDefault="008933C9" w:rsidP="008933C9">
      <w:pPr>
        <w:ind w:firstLine="708"/>
        <w:jc w:val="center"/>
        <w:rPr>
          <w:rFonts w:ascii="Times New Roman" w:hAnsi="Times New Roman" w:cs="Times New Roman"/>
          <w:b/>
          <w:spacing w:val="40"/>
          <w:sz w:val="16"/>
          <w:szCs w:val="16"/>
        </w:rPr>
      </w:pPr>
    </w:p>
    <w:p w:rsidR="008933C9" w:rsidRPr="008933C9" w:rsidRDefault="008933C9" w:rsidP="008933C9">
      <w:pPr>
        <w:pStyle w:val="2a"/>
        <w:widowControl w:val="0"/>
        <w:tabs>
          <w:tab w:val="left" w:pos="993"/>
        </w:tabs>
        <w:ind w:left="0" w:firstLine="567"/>
        <w:rPr>
          <w:sz w:val="16"/>
          <w:szCs w:val="16"/>
        </w:rPr>
      </w:pPr>
      <w:r w:rsidRPr="008933C9">
        <w:rPr>
          <w:sz w:val="16"/>
          <w:szCs w:val="16"/>
        </w:rPr>
        <w:t xml:space="preserve">1. Наделить полномочиями Центра тестирования по выполнению видов испытаний (тестов) Всероссийского физкультурно-спортивного комплекса «Готов к труду и обороне» (ГТО) (далее – Центр тестирования)  Муниципальное учреждение дополнительного образования «Детско-юношеская спортивная школа» (далее МУДО ДЮСШ) </w:t>
      </w:r>
    </w:p>
    <w:p w:rsidR="008933C9" w:rsidRPr="008933C9" w:rsidRDefault="008933C9" w:rsidP="008933C9">
      <w:pPr>
        <w:pStyle w:val="2a"/>
        <w:widowControl w:val="0"/>
        <w:tabs>
          <w:tab w:val="left" w:pos="993"/>
        </w:tabs>
        <w:ind w:left="0" w:firstLine="567"/>
        <w:rPr>
          <w:sz w:val="16"/>
          <w:szCs w:val="16"/>
        </w:rPr>
      </w:pPr>
      <w:r w:rsidRPr="008933C9">
        <w:rPr>
          <w:sz w:val="16"/>
          <w:szCs w:val="16"/>
        </w:rPr>
        <w:t>2. Муниципальное учреждение дополнительного образования «Детско-юношеская спортивная школа» уполномочено:</w:t>
      </w:r>
    </w:p>
    <w:p w:rsidR="008933C9" w:rsidRPr="008933C9" w:rsidRDefault="008933C9" w:rsidP="008933C9">
      <w:pPr>
        <w:pStyle w:val="2a"/>
        <w:widowControl w:val="0"/>
        <w:tabs>
          <w:tab w:val="left" w:pos="993"/>
        </w:tabs>
        <w:ind w:left="0" w:firstLine="567"/>
        <w:rPr>
          <w:sz w:val="16"/>
          <w:szCs w:val="16"/>
        </w:rPr>
      </w:pPr>
      <w:r w:rsidRPr="008933C9">
        <w:rPr>
          <w:sz w:val="16"/>
          <w:szCs w:val="16"/>
        </w:rPr>
        <w:t>2.1. Назначать руководителя Центра тестирования.</w:t>
      </w:r>
    </w:p>
    <w:p w:rsidR="008933C9" w:rsidRPr="008933C9" w:rsidRDefault="008933C9" w:rsidP="008933C9">
      <w:pPr>
        <w:pStyle w:val="2a"/>
        <w:widowControl w:val="0"/>
        <w:tabs>
          <w:tab w:val="left" w:pos="993"/>
        </w:tabs>
        <w:ind w:left="0"/>
        <w:rPr>
          <w:sz w:val="16"/>
          <w:szCs w:val="16"/>
        </w:rPr>
      </w:pPr>
      <w:r w:rsidRPr="008933C9">
        <w:rPr>
          <w:sz w:val="16"/>
          <w:szCs w:val="16"/>
        </w:rPr>
        <w:t xml:space="preserve">        2.2. Утверждать Порядок работы Центра тестирования.</w:t>
      </w:r>
    </w:p>
    <w:p w:rsidR="008933C9" w:rsidRPr="008933C9" w:rsidRDefault="008933C9" w:rsidP="008933C9">
      <w:pPr>
        <w:pStyle w:val="2a"/>
        <w:widowControl w:val="0"/>
        <w:tabs>
          <w:tab w:val="left" w:pos="993"/>
        </w:tabs>
        <w:ind w:left="0" w:firstLine="567"/>
        <w:rPr>
          <w:sz w:val="16"/>
          <w:szCs w:val="16"/>
        </w:rPr>
      </w:pPr>
      <w:r w:rsidRPr="008933C9">
        <w:rPr>
          <w:sz w:val="16"/>
          <w:szCs w:val="16"/>
        </w:rPr>
        <w:t>2.3. Назначать главного судью и судейскую бригаду Центра тестирования.</w:t>
      </w:r>
    </w:p>
    <w:p w:rsidR="008933C9" w:rsidRPr="008933C9" w:rsidRDefault="008933C9" w:rsidP="008933C9">
      <w:pPr>
        <w:pStyle w:val="2a"/>
        <w:widowControl w:val="0"/>
        <w:tabs>
          <w:tab w:val="left" w:pos="851"/>
        </w:tabs>
        <w:ind w:left="0" w:firstLine="567"/>
        <w:jc w:val="left"/>
        <w:rPr>
          <w:sz w:val="16"/>
          <w:szCs w:val="16"/>
        </w:rPr>
      </w:pPr>
      <w:r w:rsidRPr="008933C9">
        <w:rPr>
          <w:sz w:val="16"/>
          <w:szCs w:val="16"/>
        </w:rPr>
        <w:t>2.4.  Закреплять    места    тестирования   на    базе  спортивных  объектов   и образовательных организаций.</w:t>
      </w:r>
    </w:p>
    <w:p w:rsidR="008933C9" w:rsidRPr="008933C9" w:rsidRDefault="008933C9" w:rsidP="008933C9">
      <w:pPr>
        <w:pStyle w:val="2a"/>
        <w:widowControl w:val="0"/>
        <w:tabs>
          <w:tab w:val="left" w:pos="851"/>
        </w:tabs>
        <w:ind w:left="0" w:firstLine="567"/>
        <w:rPr>
          <w:sz w:val="16"/>
          <w:szCs w:val="16"/>
        </w:rPr>
      </w:pPr>
      <w:r w:rsidRPr="008933C9">
        <w:rPr>
          <w:sz w:val="16"/>
          <w:szCs w:val="16"/>
        </w:rPr>
        <w:t>3. Постановление администрации городского округа Тейково Ивановской области от 11.11.2015 № 615 «О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городском округе Тейково Ивановской области» отменить.</w:t>
      </w:r>
    </w:p>
    <w:p w:rsidR="008933C9" w:rsidRPr="008933C9" w:rsidRDefault="008933C9" w:rsidP="008933C9">
      <w:pPr>
        <w:ind w:firstLine="540"/>
        <w:rPr>
          <w:rFonts w:ascii="Times New Roman" w:hAnsi="Times New Roman" w:cs="Times New Roman"/>
          <w:sz w:val="16"/>
          <w:szCs w:val="16"/>
        </w:rPr>
      </w:pPr>
      <w:r w:rsidRPr="008933C9">
        <w:rPr>
          <w:rFonts w:ascii="Times New Roman" w:hAnsi="Times New Roman" w:cs="Times New Roman"/>
          <w:sz w:val="16"/>
          <w:szCs w:val="16"/>
        </w:rPr>
        <w:t xml:space="preserve"> 4.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8933C9" w:rsidRPr="008933C9" w:rsidRDefault="008933C9" w:rsidP="008933C9">
      <w:pPr>
        <w:ind w:firstLine="540"/>
        <w:rPr>
          <w:rFonts w:ascii="Times New Roman" w:hAnsi="Times New Roman" w:cs="Times New Roman"/>
          <w:sz w:val="16"/>
          <w:szCs w:val="16"/>
        </w:rPr>
      </w:pPr>
      <w:r w:rsidRPr="008933C9">
        <w:rPr>
          <w:rFonts w:ascii="Times New Roman" w:hAnsi="Times New Roman" w:cs="Times New Roman"/>
          <w:sz w:val="16"/>
          <w:szCs w:val="16"/>
        </w:rPr>
        <w:t>5.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С.В. Сорокину.</w:t>
      </w:r>
    </w:p>
    <w:p w:rsidR="008933C9" w:rsidRPr="008933C9" w:rsidRDefault="008933C9" w:rsidP="008933C9">
      <w:pPr>
        <w:ind w:firstLine="540"/>
        <w:rPr>
          <w:rFonts w:ascii="Times New Roman" w:hAnsi="Times New Roman" w:cs="Times New Roman"/>
          <w:sz w:val="16"/>
          <w:szCs w:val="16"/>
        </w:rPr>
      </w:pPr>
      <w:r w:rsidRPr="008933C9">
        <w:rPr>
          <w:rFonts w:ascii="Times New Roman" w:hAnsi="Times New Roman" w:cs="Times New Roman"/>
          <w:sz w:val="16"/>
          <w:szCs w:val="16"/>
        </w:rPr>
        <w:t>6. Настоящее постановление вступает в силу после его официального опубликования.</w:t>
      </w:r>
    </w:p>
    <w:p w:rsidR="008933C9" w:rsidRPr="008933C9" w:rsidRDefault="008933C9" w:rsidP="008933C9">
      <w:pPr>
        <w:rPr>
          <w:rFonts w:ascii="Times New Roman" w:hAnsi="Times New Roman" w:cs="Times New Roman"/>
          <w:b/>
          <w:sz w:val="16"/>
          <w:szCs w:val="16"/>
        </w:rPr>
      </w:pPr>
      <w:r w:rsidRPr="008933C9">
        <w:rPr>
          <w:rFonts w:ascii="Times New Roman" w:hAnsi="Times New Roman" w:cs="Times New Roman"/>
          <w:b/>
          <w:sz w:val="16"/>
          <w:szCs w:val="16"/>
        </w:rPr>
        <w:t>Глава городского округа  Тейково                                                                                                                                                       С.А. Семенова</w:t>
      </w: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noProof/>
          <w:sz w:val="16"/>
          <w:szCs w:val="16"/>
        </w:rPr>
        <w:lastRenderedPageBreak/>
        <w:drawing>
          <wp:inline distT="0" distB="0" distL="0" distR="0">
            <wp:extent cx="695960" cy="901065"/>
            <wp:effectExtent l="19050" t="0" r="889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АДМИНИСТРАЦИЯ ГОРОДСКОГО ОКРУГА ТЕЙКОВО</w:t>
      </w: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ИВАНОВСКОЙ ОБЛАСТИ</w:t>
      </w: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________________________________________________________</w:t>
      </w: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П О С Т А Н О В Л Е Н И Е</w:t>
      </w: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от </w:t>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t xml:space="preserve">   20.02.2020  №  70</w:t>
      </w: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sz w:val="16"/>
          <w:szCs w:val="16"/>
        </w:rPr>
      </w:pPr>
      <w:r w:rsidRPr="008933C9">
        <w:rPr>
          <w:rFonts w:ascii="Times New Roman" w:hAnsi="Times New Roman" w:cs="Times New Roman"/>
          <w:sz w:val="16"/>
          <w:szCs w:val="16"/>
        </w:rPr>
        <w:t>г. Тейково</w:t>
      </w: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 О внесении изменений в постановление администрации г.о.Тейково Ивановской области от 27.06.2017 № 346 «Об утверждении административного регламента по предоставлению муниципальной услуги «Предоставление администрацией г.о.Тейково Ивановской области</w:t>
      </w: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градостроительного плана земельного участка»»</w:t>
      </w:r>
    </w:p>
    <w:p w:rsidR="008933C9" w:rsidRPr="008933C9" w:rsidRDefault="008933C9" w:rsidP="008933C9">
      <w:pPr>
        <w:spacing w:after="0" w:line="240" w:lineRule="auto"/>
        <w:jc w:val="center"/>
        <w:rPr>
          <w:rFonts w:ascii="Times New Roman" w:hAnsi="Times New Roman" w:cs="Times New Roman"/>
          <w:sz w:val="16"/>
          <w:szCs w:val="16"/>
        </w:rPr>
      </w:pPr>
    </w:p>
    <w:p w:rsidR="008933C9" w:rsidRPr="008933C9" w:rsidRDefault="008933C9" w:rsidP="008933C9">
      <w:pPr>
        <w:spacing w:after="0" w:line="240" w:lineRule="auto"/>
        <w:jc w:val="center"/>
        <w:rPr>
          <w:rFonts w:ascii="Times New Roman" w:hAnsi="Times New Roman" w:cs="Times New Roman"/>
          <w:sz w:val="16"/>
          <w:szCs w:val="16"/>
        </w:rPr>
      </w:pP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В целях приведения административного регламента по предоставлению муниципальной услуги «Предоставление администрацией г.о.Тейково Ивановской области градостроительного плана земельного участка», утвержденного постановлением администрации г.о.Тейково Ивановской области от 27.06.2017              № 346 (далее - Регламент), в соответствие с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администрация г.о.Тейково Ивановской области</w:t>
      </w:r>
    </w:p>
    <w:p w:rsidR="008933C9" w:rsidRPr="008933C9" w:rsidRDefault="008933C9" w:rsidP="008933C9">
      <w:pPr>
        <w:spacing w:after="0" w:line="240" w:lineRule="auto"/>
        <w:ind w:firstLine="851"/>
        <w:jc w:val="center"/>
        <w:rPr>
          <w:rFonts w:ascii="Times New Roman" w:hAnsi="Times New Roman" w:cs="Times New Roman"/>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П О С Т А Н О В Л Я Е Т: </w:t>
      </w:r>
    </w:p>
    <w:p w:rsidR="008933C9" w:rsidRPr="008933C9" w:rsidRDefault="008933C9" w:rsidP="008933C9">
      <w:pPr>
        <w:spacing w:after="0" w:line="240" w:lineRule="auto"/>
        <w:jc w:val="center"/>
        <w:rPr>
          <w:rFonts w:ascii="Times New Roman" w:hAnsi="Times New Roman" w:cs="Times New Roman"/>
          <w:sz w:val="16"/>
          <w:szCs w:val="16"/>
        </w:rPr>
      </w:pP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 Внести в постановление администрации г.о.Тейково Ивановской области от 27.06.2017 № 346 «Об утверждении административного регламента по предоставлению муниципальной услуги «Предоставление администрацией г.о.Тейково Ивановской области градостроительного плана земельного участка»» (далее – Постановление) следующие изменения:</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1.1. Заменить ссылку на официальный сайт Администрации в сети «Интернет» по тексту приложения к Постановлению (далее – Приложение) с «http://teikovo37.ru» на «http://городтейково.рф».</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1.2. Дополнить приложение к Постановлению (далее – Приложение) пунктом 1.4 следующего содержания «1.4. Предоставление муниципальной услуги в электронном виде осуществляется через региональный портал государственных и муниципальных услуг (</w:t>
      </w:r>
      <w:hyperlink r:id="rId15" w:history="1">
        <w:r w:rsidRPr="008933C9">
          <w:rPr>
            <w:rStyle w:val="aff0"/>
            <w:rFonts w:ascii="Times New Roman" w:hAnsi="Times New Roman"/>
            <w:sz w:val="16"/>
            <w:szCs w:val="16"/>
          </w:rPr>
          <w:t>http://pgu.ivanovoobl.ru/</w:t>
        </w:r>
      </w:hyperlink>
      <w:r w:rsidRPr="008933C9">
        <w:rPr>
          <w:rFonts w:ascii="Times New Roman" w:hAnsi="Times New Roman" w:cs="Times New Roman"/>
          <w:sz w:val="16"/>
          <w:szCs w:val="16"/>
        </w:rPr>
        <w:t>) и систему исполнения государственных и муниципальных услуг в области управления строительством (http://</w:t>
      </w:r>
      <w:r w:rsidRPr="008933C9">
        <w:rPr>
          <w:rFonts w:ascii="Times New Roman" w:hAnsi="Times New Roman" w:cs="Times New Roman"/>
          <w:sz w:val="16"/>
          <w:szCs w:val="16"/>
          <w:lang w:val="en-US"/>
        </w:rPr>
        <w:t>gmus</w:t>
      </w:r>
      <w:r w:rsidRPr="008933C9">
        <w:rPr>
          <w:rFonts w:ascii="Times New Roman" w:hAnsi="Times New Roman" w:cs="Times New Roman"/>
          <w:sz w:val="16"/>
          <w:szCs w:val="16"/>
        </w:rPr>
        <w:t>.ivanovoobl.ru/)».</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1.3. Изложить пункт 2.4 Приложения в следующей редакции: «2.4. Срок предоставления муниципальной услуги – 14 рабочих дней со дня получения органом местного самоуправления заявления о выдаче ГПЗУ.</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1.4. Дополнить Приложение пунктом 2.20 следующего содержания:                 «2.20.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8933C9" w:rsidRPr="008933C9" w:rsidRDefault="008933C9" w:rsidP="008933C9">
      <w:pPr>
        <w:spacing w:after="0" w:line="240" w:lineRule="auto"/>
        <w:ind w:firstLine="709"/>
        <w:jc w:val="both"/>
        <w:rPr>
          <w:rFonts w:ascii="Times New Roman" w:hAnsi="Times New Roman" w:cs="Times New Roman"/>
          <w:sz w:val="16"/>
          <w:szCs w:val="16"/>
        </w:rPr>
      </w:pPr>
    </w:p>
    <w:p w:rsidR="008933C9" w:rsidRPr="008933C9" w:rsidRDefault="008933C9" w:rsidP="008933C9">
      <w:pPr>
        <w:spacing w:after="0" w:line="240" w:lineRule="auto"/>
        <w:jc w:val="both"/>
        <w:rPr>
          <w:rFonts w:ascii="Times New Roman" w:hAnsi="Times New Roman" w:cs="Times New Roman"/>
          <w:sz w:val="16"/>
          <w:szCs w:val="16"/>
        </w:rPr>
      </w:pPr>
    </w:p>
    <w:p w:rsidR="008933C9" w:rsidRPr="008933C9" w:rsidRDefault="008933C9" w:rsidP="008933C9">
      <w:pPr>
        <w:spacing w:after="0" w:line="240" w:lineRule="auto"/>
        <w:rPr>
          <w:rFonts w:ascii="Times New Roman" w:hAnsi="Times New Roman" w:cs="Times New Roman"/>
          <w:b/>
          <w:sz w:val="16"/>
          <w:szCs w:val="16"/>
        </w:rPr>
      </w:pPr>
      <w:r w:rsidRPr="008933C9">
        <w:rPr>
          <w:rFonts w:ascii="Times New Roman" w:hAnsi="Times New Roman" w:cs="Times New Roman"/>
          <w:b/>
          <w:sz w:val="16"/>
          <w:szCs w:val="16"/>
        </w:rPr>
        <w:t xml:space="preserve">Глава городского округа Тейково                                     </w:t>
      </w:r>
      <w:r w:rsidR="008F079D">
        <w:rPr>
          <w:rFonts w:ascii="Times New Roman" w:hAnsi="Times New Roman" w:cs="Times New Roman"/>
          <w:b/>
          <w:sz w:val="16"/>
          <w:szCs w:val="16"/>
        </w:rPr>
        <w:t xml:space="preserve">                                                                                                  </w:t>
      </w:r>
      <w:r w:rsidRPr="008933C9">
        <w:rPr>
          <w:rFonts w:ascii="Times New Roman" w:hAnsi="Times New Roman" w:cs="Times New Roman"/>
          <w:b/>
          <w:sz w:val="16"/>
          <w:szCs w:val="16"/>
        </w:rPr>
        <w:t xml:space="preserve">                    С.А. Семенова</w:t>
      </w: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noProof/>
          <w:sz w:val="16"/>
          <w:szCs w:val="16"/>
        </w:rPr>
        <w:drawing>
          <wp:inline distT="0" distB="0" distL="0" distR="0">
            <wp:extent cx="695960" cy="901065"/>
            <wp:effectExtent l="19050" t="0" r="889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АДМИНИСТРАЦИЯ ГОРОДСКОГО ОКРУГА ТЕЙКОВО</w:t>
      </w: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ИВАНОВСКОЙ ОБЛАСТИ</w:t>
      </w: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________________________________________________________</w:t>
      </w: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П О С Т А Н О В Л Е Н И Е</w:t>
      </w: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от </w:t>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t xml:space="preserve"> 20.02.2020 №  71</w:t>
      </w: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sz w:val="16"/>
          <w:szCs w:val="16"/>
        </w:rPr>
      </w:pPr>
      <w:r w:rsidRPr="008933C9">
        <w:rPr>
          <w:rFonts w:ascii="Times New Roman" w:hAnsi="Times New Roman" w:cs="Times New Roman"/>
          <w:sz w:val="16"/>
          <w:szCs w:val="16"/>
        </w:rPr>
        <w:t>г. Тейково</w:t>
      </w: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 О внесении изменений в постановление администрации г.о.Тейково Ивановской области от 16.07.2019 № 297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строительство в случаях, предусмотренных Градостроительным кодексом Российской Федерации»»</w:t>
      </w:r>
    </w:p>
    <w:p w:rsidR="008933C9" w:rsidRPr="008933C9" w:rsidRDefault="008933C9" w:rsidP="008933C9">
      <w:pPr>
        <w:spacing w:after="0" w:line="240" w:lineRule="auto"/>
        <w:jc w:val="center"/>
        <w:rPr>
          <w:rFonts w:ascii="Times New Roman" w:hAnsi="Times New Roman" w:cs="Times New Roman"/>
          <w:sz w:val="16"/>
          <w:szCs w:val="16"/>
        </w:rPr>
      </w:pPr>
    </w:p>
    <w:p w:rsidR="008933C9" w:rsidRPr="008933C9" w:rsidRDefault="008933C9" w:rsidP="008933C9">
      <w:pPr>
        <w:spacing w:after="0" w:line="240" w:lineRule="auto"/>
        <w:jc w:val="center"/>
        <w:rPr>
          <w:rFonts w:ascii="Times New Roman" w:hAnsi="Times New Roman" w:cs="Times New Roman"/>
          <w:sz w:val="16"/>
          <w:szCs w:val="16"/>
        </w:rPr>
      </w:pP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lastRenderedPageBreak/>
        <w:t>В целях приведения административного регламента по предоставлению муниципальной услуги «Выдача администрацией г.о.Тейково Ивановской области разрешений на строительство в случаях, предусмотренных Градостроительным кодексом Российской Федерации», утвержденного постановлением администрации г.о.Тейково Ивановской области от 16.07.2019 № 297 (далее – Регламент), в соответствие с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администрация г.о.Тейково Ивановской области</w:t>
      </w:r>
    </w:p>
    <w:p w:rsidR="008933C9" w:rsidRPr="008933C9" w:rsidRDefault="008933C9" w:rsidP="008933C9">
      <w:pPr>
        <w:spacing w:after="0" w:line="240" w:lineRule="auto"/>
        <w:ind w:firstLine="851"/>
        <w:jc w:val="center"/>
        <w:rPr>
          <w:rFonts w:ascii="Times New Roman" w:hAnsi="Times New Roman" w:cs="Times New Roman"/>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П О С Т А Н О В Л Я Е Т: </w:t>
      </w:r>
    </w:p>
    <w:p w:rsidR="008933C9" w:rsidRPr="008933C9" w:rsidRDefault="008933C9" w:rsidP="008933C9">
      <w:pPr>
        <w:spacing w:after="0" w:line="240" w:lineRule="auto"/>
        <w:jc w:val="center"/>
        <w:rPr>
          <w:rFonts w:ascii="Times New Roman" w:hAnsi="Times New Roman" w:cs="Times New Roman"/>
          <w:sz w:val="16"/>
          <w:szCs w:val="16"/>
        </w:rPr>
      </w:pP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 Внести в постановление администрации г.о.Тейково Ивановской области от 16.07.2019 № 297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строительство в случаях, предусмотренных Градостроительным кодексом Российской Федерации»» (далее – Постановление) следующие изменения:</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1.1. Заменить ссылку на официальный сайт Администрации в сети «Интернет» по тексту приложения к Постановлению (далее – Приложение) с «http://teikovo37.ru» на «http://городтейково.рф».</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1.2. Дополнить приложение к Постановлению (далее – Приложение) пунктом 1.4 следующего содержания «1.4. Предоставление муниципальной услуги в электронном виде осуществляется через региональный портал государственных и муниципальных услуг (</w:t>
      </w:r>
      <w:hyperlink r:id="rId16" w:history="1">
        <w:r w:rsidRPr="008933C9">
          <w:rPr>
            <w:rStyle w:val="aff0"/>
            <w:rFonts w:ascii="Times New Roman" w:hAnsi="Times New Roman"/>
            <w:sz w:val="16"/>
            <w:szCs w:val="16"/>
          </w:rPr>
          <w:t>http://pgu.ivanovoobl.ru/</w:t>
        </w:r>
      </w:hyperlink>
      <w:r w:rsidRPr="008933C9">
        <w:rPr>
          <w:rFonts w:ascii="Times New Roman" w:hAnsi="Times New Roman" w:cs="Times New Roman"/>
          <w:sz w:val="16"/>
          <w:szCs w:val="16"/>
        </w:rPr>
        <w:t>) и систему исполнения государственных и муниципальных услуг в области управления строительством (http://</w:t>
      </w:r>
      <w:r w:rsidRPr="008933C9">
        <w:rPr>
          <w:rFonts w:ascii="Times New Roman" w:hAnsi="Times New Roman" w:cs="Times New Roman"/>
          <w:sz w:val="16"/>
          <w:szCs w:val="16"/>
          <w:lang w:val="en-US"/>
        </w:rPr>
        <w:t>gmus</w:t>
      </w:r>
      <w:r w:rsidRPr="008933C9">
        <w:rPr>
          <w:rFonts w:ascii="Times New Roman" w:hAnsi="Times New Roman" w:cs="Times New Roman"/>
          <w:sz w:val="16"/>
          <w:szCs w:val="16"/>
        </w:rPr>
        <w:t>.ivanovoobl.ru/)».</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1.3. Изложить в следующей редакции пункт 2.4 Приложения:</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«2.4. Срок предоставления муниципальной услуги:</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по выдаче разрешений на строительство либо направлению мотивированного отказа в выдаче разрешения на строительство – 5 рабочих дней со дня регистрации в Администрации заявления о выдаче разрешения на строительство;</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по продлению срока действия разрешения на строительство либо направлению мотивированного отказа в продлении срока действия разрешения на строительство – 5 рабочих дней со дня регистрации в Администрации заявления о продлении срока действия разрешения на строительство;</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по внесению изменений в разрешение на строительство - 5 рабочих дней со дня регистрации в Администрации  уведомления о переходе прав на земельный участок, образовании земельного участка либо земельных участков;</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по выдаче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 7 рабочих дней со дня регистрации в Администрации уведомления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1.4. Исключить из пункта 2.6.8 Приложения слова «в срок не позднее трех рабочих дней со дня получения заявления о выдаче разрешения на строительство»</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1.5. Дополнить пункт 4.3.2 Приложения абзацем следующего содержания: «Разрешение на строительство, отказ в его выдаче,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решение о внесении изменений в разрешение на строительство или об отказе во внесении изменений в разрешение на строительство выдаются в форме электронного документа, подписанного электронной подписью, в случае, если это указано в соответствующем заявлении».</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1.6. Признать пункт 2.8.2 Приложения утратившим силу.</w:t>
      </w:r>
    </w:p>
    <w:p w:rsidR="008933C9" w:rsidRPr="008933C9" w:rsidRDefault="008933C9" w:rsidP="008933C9">
      <w:pPr>
        <w:spacing w:after="0" w:line="240" w:lineRule="auto"/>
        <w:ind w:firstLine="709"/>
        <w:jc w:val="both"/>
        <w:rPr>
          <w:rFonts w:ascii="Times New Roman" w:hAnsi="Times New Roman" w:cs="Times New Roman"/>
          <w:sz w:val="16"/>
          <w:szCs w:val="16"/>
        </w:rPr>
      </w:pPr>
    </w:p>
    <w:p w:rsidR="008933C9" w:rsidRPr="008933C9" w:rsidRDefault="008933C9" w:rsidP="008933C9">
      <w:pPr>
        <w:spacing w:after="0" w:line="240" w:lineRule="auto"/>
        <w:jc w:val="both"/>
        <w:rPr>
          <w:rFonts w:ascii="Times New Roman" w:hAnsi="Times New Roman" w:cs="Times New Roman"/>
          <w:sz w:val="16"/>
          <w:szCs w:val="16"/>
        </w:rPr>
      </w:pPr>
    </w:p>
    <w:p w:rsidR="008933C9" w:rsidRPr="008933C9" w:rsidRDefault="008933C9" w:rsidP="008933C9">
      <w:pPr>
        <w:spacing w:after="0" w:line="240" w:lineRule="auto"/>
        <w:rPr>
          <w:rFonts w:ascii="Times New Roman" w:hAnsi="Times New Roman" w:cs="Times New Roman"/>
          <w:b/>
          <w:sz w:val="16"/>
          <w:szCs w:val="16"/>
        </w:rPr>
      </w:pPr>
      <w:r w:rsidRPr="008933C9">
        <w:rPr>
          <w:rFonts w:ascii="Times New Roman" w:hAnsi="Times New Roman" w:cs="Times New Roman"/>
          <w:b/>
          <w:sz w:val="16"/>
          <w:szCs w:val="16"/>
        </w:rPr>
        <w:t xml:space="preserve">Глава городского округа Тейково                                         </w:t>
      </w:r>
      <w:r w:rsidR="008F079D">
        <w:rPr>
          <w:rFonts w:ascii="Times New Roman" w:hAnsi="Times New Roman" w:cs="Times New Roman"/>
          <w:b/>
          <w:sz w:val="16"/>
          <w:szCs w:val="16"/>
        </w:rPr>
        <w:t xml:space="preserve">                                                                                                    </w:t>
      </w:r>
      <w:r w:rsidRPr="008933C9">
        <w:rPr>
          <w:rFonts w:ascii="Times New Roman" w:hAnsi="Times New Roman" w:cs="Times New Roman"/>
          <w:b/>
          <w:sz w:val="16"/>
          <w:szCs w:val="16"/>
        </w:rPr>
        <w:t xml:space="preserve">                С.А. Семенова</w:t>
      </w: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noProof/>
          <w:sz w:val="16"/>
          <w:szCs w:val="16"/>
        </w:rPr>
        <w:drawing>
          <wp:inline distT="0" distB="0" distL="0" distR="0">
            <wp:extent cx="695960" cy="901065"/>
            <wp:effectExtent l="19050" t="0" r="8890"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АДМИНИСТРАЦИЯ ГОРОДСКОГО ОКРУГА ТЕЙКОВО</w:t>
      </w: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ИВАНОВСКОЙ ОБЛАСТИ</w:t>
      </w: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________________________________________________________</w:t>
      </w: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П О С Т А Н О В Л Е Н И Е</w:t>
      </w: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от </w:t>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t xml:space="preserve"> 20.02.2020  №  72</w:t>
      </w: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sz w:val="16"/>
          <w:szCs w:val="16"/>
        </w:rPr>
      </w:pPr>
      <w:r w:rsidRPr="008933C9">
        <w:rPr>
          <w:rFonts w:ascii="Times New Roman" w:hAnsi="Times New Roman" w:cs="Times New Roman"/>
          <w:sz w:val="16"/>
          <w:szCs w:val="16"/>
        </w:rPr>
        <w:t>г. Тейково</w:t>
      </w: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 О внесении изменений в постановление администрации г.о.Тейково Ивановской области от 16.07.2019 № 298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ввод объектов в эксплуатацию в случаях, предусмотренных Градостроительным кодексом Российской Федерации»»</w:t>
      </w:r>
    </w:p>
    <w:p w:rsidR="008933C9" w:rsidRPr="008933C9" w:rsidRDefault="008933C9" w:rsidP="008933C9">
      <w:pPr>
        <w:spacing w:after="0" w:line="240" w:lineRule="auto"/>
        <w:jc w:val="center"/>
        <w:rPr>
          <w:rFonts w:ascii="Times New Roman" w:hAnsi="Times New Roman" w:cs="Times New Roman"/>
          <w:sz w:val="16"/>
          <w:szCs w:val="16"/>
        </w:rPr>
      </w:pPr>
    </w:p>
    <w:p w:rsidR="008933C9" w:rsidRPr="008933C9" w:rsidRDefault="008933C9" w:rsidP="008933C9">
      <w:pPr>
        <w:spacing w:after="0" w:line="240" w:lineRule="auto"/>
        <w:jc w:val="center"/>
        <w:rPr>
          <w:rFonts w:ascii="Times New Roman" w:hAnsi="Times New Roman" w:cs="Times New Roman"/>
          <w:sz w:val="16"/>
          <w:szCs w:val="16"/>
        </w:rPr>
      </w:pP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xml:space="preserve">В целях приведения административного регламента по предоставлению муниципальной услуги «Выдача администрацией г.о.Тейково Ивановской области разрешений на ввод объектов в эксплуатацию в случаях, предусмотренных Градостроительным кодексом Российской Федерации», утвержденного постановлением администрации г.о.Тейково Ивановской области от 16.07.2019             № 298 (далее – Регламент), в соответствие с Градостроительным кодексом Российской Федерации, руководствуясь Федеральным законом от 06.10.2003 № </w:t>
      </w:r>
      <w:r w:rsidRPr="008933C9">
        <w:rPr>
          <w:rFonts w:ascii="Times New Roman" w:hAnsi="Times New Roman" w:cs="Times New Roman"/>
          <w:sz w:val="16"/>
          <w:szCs w:val="16"/>
        </w:rPr>
        <w:lastRenderedPageBreak/>
        <w:t>131-ФЗ «Об общих принципах организации местного самоуправления в Российской Федерации»,  администрация г.о.Тейково Ивановской области</w:t>
      </w:r>
    </w:p>
    <w:p w:rsidR="008933C9" w:rsidRPr="008933C9" w:rsidRDefault="008933C9" w:rsidP="008933C9">
      <w:pPr>
        <w:spacing w:after="0" w:line="240" w:lineRule="auto"/>
        <w:ind w:firstLine="851"/>
        <w:jc w:val="center"/>
        <w:rPr>
          <w:rFonts w:ascii="Times New Roman" w:hAnsi="Times New Roman" w:cs="Times New Roman"/>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П О С Т А Н О В Л Я Е Т: </w:t>
      </w:r>
    </w:p>
    <w:p w:rsidR="008933C9" w:rsidRPr="008933C9" w:rsidRDefault="008933C9" w:rsidP="008933C9">
      <w:pPr>
        <w:spacing w:after="0" w:line="240" w:lineRule="auto"/>
        <w:jc w:val="center"/>
        <w:rPr>
          <w:rFonts w:ascii="Times New Roman" w:hAnsi="Times New Roman" w:cs="Times New Roman"/>
          <w:sz w:val="16"/>
          <w:szCs w:val="16"/>
        </w:rPr>
      </w:pP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 Внести в постановление администрации г.о.Тейково Ивановской области от 16.07.2019 № 298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ввод объектов в эксплуатацию в случаях, предусмотренных Градостроительным кодексом Российской Федерации»» (далее – Постановление) следующие изменения:</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1.1. Заменить ссылку на официальный сайт Администрации в сети «Интернет» по тексту приложения к Постановлению (далее – Приложение) с «http://teikovo37.ru» на «http://городтейково.рф».</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1.2. Дополнить приложение к Постановлению (далее – Приложение) пунктом 1.4 следующего содержания «1.4. Предоставление муниципальной услуги в электронном виде осуществляется через региональный портал государственных и муниципальных услуг (</w:t>
      </w:r>
      <w:hyperlink r:id="rId17" w:history="1">
        <w:r w:rsidRPr="008933C9">
          <w:rPr>
            <w:rStyle w:val="aff0"/>
            <w:rFonts w:ascii="Times New Roman" w:hAnsi="Times New Roman"/>
            <w:sz w:val="16"/>
            <w:szCs w:val="16"/>
          </w:rPr>
          <w:t>http://pgu.ivanovoobl.ru/</w:t>
        </w:r>
      </w:hyperlink>
      <w:r w:rsidRPr="008933C9">
        <w:rPr>
          <w:rFonts w:ascii="Times New Roman" w:hAnsi="Times New Roman" w:cs="Times New Roman"/>
          <w:sz w:val="16"/>
          <w:szCs w:val="16"/>
        </w:rPr>
        <w:t>) и систему исполнения государственных и муниципальных услуг в области управления строительством (http://</w:t>
      </w:r>
      <w:r w:rsidRPr="008933C9">
        <w:rPr>
          <w:rFonts w:ascii="Times New Roman" w:hAnsi="Times New Roman" w:cs="Times New Roman"/>
          <w:sz w:val="16"/>
          <w:szCs w:val="16"/>
          <w:lang w:val="en-US"/>
        </w:rPr>
        <w:t>gmus</w:t>
      </w:r>
      <w:r w:rsidRPr="008933C9">
        <w:rPr>
          <w:rFonts w:ascii="Times New Roman" w:hAnsi="Times New Roman" w:cs="Times New Roman"/>
          <w:sz w:val="16"/>
          <w:szCs w:val="16"/>
        </w:rPr>
        <w:t>.ivanovoobl.ru/)».</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1.3. В пункте 2.4 Приложения слова «7 рабочих дней со дня регистрации Заявления в Администрации или МФЦ» заменить словами «5 рабочих дней со дня регистрации Заявления в Администрации или МФЦ».</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1.4. Дополнить Приложение пунктом 2.6.14 следующего содержания:</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xml:space="preserve">«2.6.14. Орган местного самоуправления, уполномоченный на выдачу разрешений на ввод объекта в эксплуатацию, выдает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 (далее – Кодекс).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r:id="rId18" w:history="1">
        <w:r w:rsidRPr="008933C9">
          <w:rPr>
            <w:rFonts w:ascii="Times New Roman" w:hAnsi="Times New Roman" w:cs="Times New Roman"/>
            <w:sz w:val="16"/>
            <w:szCs w:val="16"/>
          </w:rPr>
          <w:t>пунктах 4</w:t>
        </w:r>
      </w:hyperlink>
      <w:r w:rsidRPr="008933C9">
        <w:rPr>
          <w:rFonts w:ascii="Times New Roman" w:hAnsi="Times New Roman" w:cs="Times New Roman"/>
          <w:sz w:val="16"/>
          <w:szCs w:val="16"/>
        </w:rPr>
        <w:t xml:space="preserve">, </w:t>
      </w:r>
      <w:hyperlink r:id="rId19" w:history="1">
        <w:r w:rsidRPr="008933C9">
          <w:rPr>
            <w:rFonts w:ascii="Times New Roman" w:hAnsi="Times New Roman" w:cs="Times New Roman"/>
            <w:sz w:val="16"/>
            <w:szCs w:val="16"/>
          </w:rPr>
          <w:t>6</w:t>
        </w:r>
      </w:hyperlink>
      <w:r w:rsidRPr="008933C9">
        <w:rPr>
          <w:rFonts w:ascii="Times New Roman" w:hAnsi="Times New Roman" w:cs="Times New Roman"/>
          <w:sz w:val="16"/>
          <w:szCs w:val="16"/>
        </w:rPr>
        <w:t xml:space="preserve"> - </w:t>
      </w:r>
      <w:hyperlink r:id="rId20" w:history="1">
        <w:r w:rsidRPr="008933C9">
          <w:rPr>
            <w:rFonts w:ascii="Times New Roman" w:hAnsi="Times New Roman" w:cs="Times New Roman"/>
            <w:sz w:val="16"/>
            <w:szCs w:val="16"/>
          </w:rPr>
          <w:t>12 части 3</w:t>
        </w:r>
      </w:hyperlink>
      <w:r w:rsidRPr="008933C9">
        <w:rPr>
          <w:rFonts w:ascii="Times New Roman" w:hAnsi="Times New Roman" w:cs="Times New Roman"/>
          <w:sz w:val="16"/>
          <w:szCs w:val="16"/>
        </w:rPr>
        <w:t xml:space="preserve"> статьи 55 Кодекса,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1.5. Дополнить Приложение пунктом 2.16.4 следующего содержания:            «2.16.4.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1.6. В пункте 3.3.12 Приложения слова «не более шести рабочих дней» заменить словами «не более пяти рабочих дней».</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1.7. Заменить в пункте 2.6.11 Приложения слова: «в течение семи рабочих дней со дня поступления уведомления об окончании строительства» словами «в течение пяти рабочих дней со дня регистрации Заявления в Администрации или МФЦ».</w:t>
      </w:r>
    </w:p>
    <w:p w:rsidR="008933C9" w:rsidRPr="008933C9" w:rsidRDefault="008933C9" w:rsidP="008933C9">
      <w:pPr>
        <w:spacing w:after="0" w:line="240" w:lineRule="auto"/>
        <w:ind w:firstLine="709"/>
        <w:jc w:val="both"/>
        <w:rPr>
          <w:rFonts w:ascii="Times New Roman" w:hAnsi="Times New Roman" w:cs="Times New Roman"/>
          <w:sz w:val="16"/>
          <w:szCs w:val="16"/>
        </w:rPr>
      </w:pPr>
    </w:p>
    <w:p w:rsidR="008933C9" w:rsidRPr="008933C9" w:rsidRDefault="008933C9" w:rsidP="008933C9">
      <w:pPr>
        <w:spacing w:after="0" w:line="240" w:lineRule="auto"/>
        <w:jc w:val="both"/>
        <w:rPr>
          <w:rFonts w:ascii="Times New Roman" w:hAnsi="Times New Roman" w:cs="Times New Roman"/>
          <w:sz w:val="16"/>
          <w:szCs w:val="16"/>
        </w:rPr>
      </w:pPr>
    </w:p>
    <w:p w:rsidR="008933C9" w:rsidRPr="008933C9" w:rsidRDefault="008933C9" w:rsidP="008933C9">
      <w:pPr>
        <w:spacing w:after="0" w:line="240" w:lineRule="auto"/>
        <w:rPr>
          <w:rFonts w:ascii="Times New Roman" w:hAnsi="Times New Roman" w:cs="Times New Roman"/>
          <w:b/>
          <w:sz w:val="16"/>
          <w:szCs w:val="16"/>
        </w:rPr>
      </w:pPr>
      <w:r w:rsidRPr="008933C9">
        <w:rPr>
          <w:rFonts w:ascii="Times New Roman" w:hAnsi="Times New Roman" w:cs="Times New Roman"/>
          <w:b/>
          <w:sz w:val="16"/>
          <w:szCs w:val="16"/>
        </w:rPr>
        <w:t xml:space="preserve">Глава городского округа Тейково                                                </w:t>
      </w:r>
      <w:r w:rsidR="008F079D">
        <w:rPr>
          <w:rFonts w:ascii="Times New Roman" w:hAnsi="Times New Roman" w:cs="Times New Roman"/>
          <w:b/>
          <w:sz w:val="16"/>
          <w:szCs w:val="16"/>
        </w:rPr>
        <w:t xml:space="preserve">                                                                                                    </w:t>
      </w:r>
      <w:r w:rsidRPr="008933C9">
        <w:rPr>
          <w:rFonts w:ascii="Times New Roman" w:hAnsi="Times New Roman" w:cs="Times New Roman"/>
          <w:b/>
          <w:sz w:val="16"/>
          <w:szCs w:val="16"/>
        </w:rPr>
        <w:t xml:space="preserve">         С.А. Семенова</w:t>
      </w: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noProof/>
          <w:sz w:val="16"/>
          <w:szCs w:val="16"/>
        </w:rPr>
        <w:drawing>
          <wp:inline distT="0" distB="0" distL="0" distR="0">
            <wp:extent cx="695960" cy="901065"/>
            <wp:effectExtent l="19050" t="0" r="889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АДМИНИСТРАЦИЯ ГОРОДСКОГО ОКРУГА ТЕЙКОВО</w:t>
      </w: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ИВАНОВСКОЙ ОБЛАСТИ</w:t>
      </w: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________________________________________________________</w:t>
      </w: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П О С Т А Н О В Л Е Н И Е</w:t>
      </w: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от </w:t>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r>
      <w:r w:rsidRPr="008933C9">
        <w:rPr>
          <w:rFonts w:ascii="Times New Roman" w:hAnsi="Times New Roman" w:cs="Times New Roman"/>
          <w:b/>
          <w:sz w:val="16"/>
          <w:szCs w:val="16"/>
        </w:rPr>
        <w:softHyphen/>
        <w:t xml:space="preserve"> 20.02.2020   №  73</w:t>
      </w: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sz w:val="16"/>
          <w:szCs w:val="16"/>
        </w:rPr>
      </w:pPr>
      <w:r w:rsidRPr="008933C9">
        <w:rPr>
          <w:rFonts w:ascii="Times New Roman" w:hAnsi="Times New Roman" w:cs="Times New Roman"/>
          <w:sz w:val="16"/>
          <w:szCs w:val="16"/>
        </w:rPr>
        <w:t>г. Тейково</w:t>
      </w:r>
    </w:p>
    <w:p w:rsidR="008933C9" w:rsidRPr="008933C9" w:rsidRDefault="008933C9" w:rsidP="008933C9">
      <w:pPr>
        <w:spacing w:after="0" w:line="240" w:lineRule="auto"/>
        <w:jc w:val="center"/>
        <w:rPr>
          <w:rFonts w:ascii="Times New Roman" w:hAnsi="Times New Roman" w:cs="Times New Roman"/>
          <w:b/>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 О внесении изменений в постановление администрации г.о.Тейково Ивановской области от 16.07.2019 № 299 «Об утверждении административного регламента по предоставлению муниципальной услуги «Проведение контрольно-геодезической съёмки и передача исполнительной документации в уполномоченный орган государственной власти или местного самоуправления»»</w:t>
      </w:r>
    </w:p>
    <w:p w:rsidR="008933C9" w:rsidRPr="008933C9" w:rsidRDefault="008933C9" w:rsidP="008933C9">
      <w:pPr>
        <w:spacing w:after="0" w:line="240" w:lineRule="auto"/>
        <w:jc w:val="center"/>
        <w:rPr>
          <w:rFonts w:ascii="Times New Roman" w:hAnsi="Times New Roman" w:cs="Times New Roman"/>
          <w:sz w:val="16"/>
          <w:szCs w:val="16"/>
        </w:rPr>
      </w:pPr>
    </w:p>
    <w:p w:rsidR="008933C9" w:rsidRPr="008933C9" w:rsidRDefault="008933C9" w:rsidP="008933C9">
      <w:pPr>
        <w:spacing w:after="0" w:line="240" w:lineRule="auto"/>
        <w:jc w:val="center"/>
        <w:rPr>
          <w:rFonts w:ascii="Times New Roman" w:hAnsi="Times New Roman" w:cs="Times New Roman"/>
          <w:sz w:val="16"/>
          <w:szCs w:val="16"/>
        </w:rPr>
      </w:pP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В целях приведения административного регламента по предоставлению муниципальной услуги «Проведение контрольно-геодезической съёмки и передача исполнительной документации в уполномоченный орган государственной власти или местного самоуправления», утвержденного постановлением администрации г.о.Тейково Ивановской области от 16.07.2019 № 299 (далее – Регламент), в соответствии с требованиями законодательства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администрация г.о.Тейково Ивановской области</w:t>
      </w:r>
    </w:p>
    <w:p w:rsidR="008933C9" w:rsidRPr="008933C9" w:rsidRDefault="008933C9" w:rsidP="008933C9">
      <w:pPr>
        <w:spacing w:after="0" w:line="240" w:lineRule="auto"/>
        <w:ind w:firstLine="851"/>
        <w:jc w:val="center"/>
        <w:rPr>
          <w:rFonts w:ascii="Times New Roman" w:hAnsi="Times New Roman" w:cs="Times New Roman"/>
          <w:sz w:val="16"/>
          <w:szCs w:val="16"/>
        </w:rPr>
      </w:pPr>
    </w:p>
    <w:p w:rsidR="008933C9" w:rsidRPr="008933C9" w:rsidRDefault="008933C9" w:rsidP="008933C9">
      <w:pPr>
        <w:spacing w:after="0"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П О С Т А Н О В Л Я Е Т: </w:t>
      </w:r>
    </w:p>
    <w:p w:rsidR="008933C9" w:rsidRPr="008933C9" w:rsidRDefault="008933C9" w:rsidP="008933C9">
      <w:pPr>
        <w:spacing w:after="0" w:line="240" w:lineRule="auto"/>
        <w:jc w:val="center"/>
        <w:rPr>
          <w:rFonts w:ascii="Times New Roman" w:hAnsi="Times New Roman" w:cs="Times New Roman"/>
          <w:sz w:val="16"/>
          <w:szCs w:val="16"/>
        </w:rPr>
      </w:pP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 Внести в постановление администрации г.о.Тейково Ивановской области от 16.07.2019 № 299 «Об утверждении административного регламента по предоставлению муниципальной услуги «Проведение контрольно-геодезической съёмки и передача исполнительной документации в уполномоченный орган государственной власти или местного самоуправления»» (далее – Постановление) следующие изменения:</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1.1. Заменить ссылку на официальный сайт Администрации в сети «Интернет» по тексту приложения к Постановлению (далее - Приложение) с «http://teikovo37.ru» на «http://городтейково.рф».</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1.2. В Приложении наименование раздела 4 Регламента изложить в следующей редакции «4. Формы контроля за исполнением административного регламента».</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1.3. В Приложении раздел 5 Регламента изложить в следующей редакции:</w:t>
      </w:r>
    </w:p>
    <w:p w:rsidR="008933C9" w:rsidRPr="008933C9" w:rsidRDefault="008933C9" w:rsidP="008933C9">
      <w:pPr>
        <w:spacing w:after="0" w:line="240" w:lineRule="auto"/>
        <w:ind w:firstLine="709"/>
        <w:jc w:val="center"/>
        <w:rPr>
          <w:rFonts w:ascii="Times New Roman" w:hAnsi="Times New Roman" w:cs="Times New Roman"/>
          <w:sz w:val="16"/>
          <w:szCs w:val="16"/>
        </w:rPr>
      </w:pPr>
      <w:r w:rsidRPr="008933C9">
        <w:rPr>
          <w:rFonts w:ascii="Times New Roman" w:hAnsi="Times New Roman" w:cs="Times New Roman"/>
          <w:sz w:val="16"/>
          <w:szCs w:val="16"/>
        </w:rPr>
        <w:lastRenderedPageBreak/>
        <w:t>«5. Досудебный (внесудебный) порядок обжалования</w:t>
      </w:r>
    </w:p>
    <w:p w:rsidR="008933C9" w:rsidRPr="008933C9" w:rsidRDefault="008933C9" w:rsidP="008933C9">
      <w:pPr>
        <w:spacing w:after="0" w:line="240" w:lineRule="auto"/>
        <w:ind w:firstLine="709"/>
        <w:jc w:val="center"/>
        <w:rPr>
          <w:rFonts w:ascii="Times New Roman" w:hAnsi="Times New Roman" w:cs="Times New Roman"/>
          <w:sz w:val="16"/>
          <w:szCs w:val="16"/>
        </w:rPr>
      </w:pPr>
      <w:r w:rsidRPr="008933C9">
        <w:rPr>
          <w:rFonts w:ascii="Times New Roman" w:hAnsi="Times New Roman" w:cs="Times New Roman"/>
          <w:sz w:val="16"/>
          <w:szCs w:val="16"/>
        </w:rPr>
        <w:t>решений и действий (бездействия) органа, предоставляющего</w:t>
      </w:r>
    </w:p>
    <w:p w:rsidR="008933C9" w:rsidRPr="008933C9" w:rsidRDefault="008933C9" w:rsidP="008933C9">
      <w:pPr>
        <w:spacing w:after="0" w:line="240" w:lineRule="auto"/>
        <w:ind w:firstLine="709"/>
        <w:jc w:val="center"/>
        <w:rPr>
          <w:rFonts w:ascii="Times New Roman" w:hAnsi="Times New Roman" w:cs="Times New Roman"/>
          <w:sz w:val="16"/>
          <w:szCs w:val="16"/>
        </w:rPr>
      </w:pPr>
      <w:r w:rsidRPr="008933C9">
        <w:rPr>
          <w:rFonts w:ascii="Times New Roman" w:hAnsi="Times New Roman" w:cs="Times New Roman"/>
          <w:sz w:val="16"/>
          <w:szCs w:val="16"/>
        </w:rPr>
        <w:t>муниципальную услугу, его должностных лиц,</w:t>
      </w:r>
    </w:p>
    <w:p w:rsidR="008933C9" w:rsidRPr="008933C9" w:rsidRDefault="008933C9" w:rsidP="008933C9">
      <w:pPr>
        <w:spacing w:after="0" w:line="240" w:lineRule="auto"/>
        <w:ind w:firstLine="709"/>
        <w:jc w:val="center"/>
        <w:rPr>
          <w:rFonts w:ascii="Times New Roman" w:hAnsi="Times New Roman" w:cs="Times New Roman"/>
          <w:sz w:val="16"/>
          <w:szCs w:val="16"/>
        </w:rPr>
      </w:pPr>
      <w:r w:rsidRPr="008933C9">
        <w:rPr>
          <w:rFonts w:ascii="Times New Roman" w:hAnsi="Times New Roman" w:cs="Times New Roman"/>
          <w:sz w:val="16"/>
          <w:szCs w:val="16"/>
        </w:rPr>
        <w:t xml:space="preserve">муниципальных служащих, многофункционального центра </w:t>
      </w:r>
    </w:p>
    <w:p w:rsidR="008933C9" w:rsidRPr="008933C9" w:rsidRDefault="008933C9" w:rsidP="008933C9">
      <w:pPr>
        <w:spacing w:after="0" w:line="240" w:lineRule="auto"/>
        <w:ind w:firstLine="709"/>
        <w:jc w:val="center"/>
        <w:rPr>
          <w:rFonts w:ascii="Times New Roman" w:hAnsi="Times New Roman" w:cs="Times New Roman"/>
          <w:sz w:val="16"/>
          <w:szCs w:val="16"/>
        </w:rPr>
      </w:pPr>
      <w:r w:rsidRPr="008933C9">
        <w:rPr>
          <w:rFonts w:ascii="Times New Roman" w:hAnsi="Times New Roman" w:cs="Times New Roman"/>
          <w:sz w:val="16"/>
          <w:szCs w:val="16"/>
        </w:rPr>
        <w:t>либо его работников</w:t>
      </w:r>
    </w:p>
    <w:p w:rsidR="008933C9" w:rsidRPr="008933C9" w:rsidRDefault="008933C9" w:rsidP="008933C9">
      <w:pPr>
        <w:spacing w:after="0" w:line="240" w:lineRule="auto"/>
        <w:ind w:firstLine="709"/>
        <w:jc w:val="center"/>
        <w:rPr>
          <w:rFonts w:ascii="Times New Roman" w:hAnsi="Times New Roman" w:cs="Times New Roman"/>
          <w:sz w:val="16"/>
          <w:szCs w:val="16"/>
          <w:highlight w:val="yellow"/>
        </w:rPr>
      </w:pPr>
    </w:p>
    <w:p w:rsidR="008933C9" w:rsidRPr="008933C9" w:rsidRDefault="008933C9" w:rsidP="008933C9">
      <w:pPr>
        <w:spacing w:after="0" w:line="240" w:lineRule="auto"/>
        <w:ind w:firstLine="709"/>
        <w:jc w:val="center"/>
        <w:rPr>
          <w:rFonts w:ascii="Times New Roman" w:hAnsi="Times New Roman" w:cs="Times New Roman"/>
          <w:sz w:val="16"/>
          <w:szCs w:val="16"/>
        </w:rPr>
      </w:pPr>
      <w:r w:rsidRPr="008933C9">
        <w:rPr>
          <w:rFonts w:ascii="Times New Roman" w:hAnsi="Times New Roman" w:cs="Times New Roman"/>
          <w:sz w:val="16"/>
          <w:szCs w:val="16"/>
        </w:rPr>
        <w:t>5.1. Подача жалобы</w:t>
      </w:r>
    </w:p>
    <w:p w:rsidR="008933C9" w:rsidRPr="008933C9" w:rsidRDefault="008933C9" w:rsidP="008933C9">
      <w:pPr>
        <w:spacing w:after="0" w:line="240" w:lineRule="auto"/>
        <w:ind w:firstLine="709"/>
        <w:jc w:val="center"/>
        <w:rPr>
          <w:rFonts w:ascii="Times New Roman" w:hAnsi="Times New Roman" w:cs="Times New Roman"/>
          <w:sz w:val="16"/>
          <w:szCs w:val="16"/>
        </w:rPr>
      </w:pP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5.1.1. Заявитель имеет право на обжалование решений и действий (бездействия) администрации г.о.Тейково Ивановской области, должностного лица, муниципального служащего администрации г.о.Тейково Ивановской области, предоставляющих муниципальную услугу, многофункционального центра либо его работников в досудебном (внесудебном) порядке.</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5.1.2. Заявитель может обратиться с жалобой по основаниям и в порядке, предусмотренным статьями 11.1 и 11.2 Федерального закона от 27 июля 2010 г.                  № 210-ФЗ "Об организации предоставления государственных и муниципальных услуг" (далее – Федеральный закон), в том числе в следующих случаях:</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8) нарушение срока или порядка выдачи документов по результатам предоставления государственной или муниципальной услуги;</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5.1.3.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xml:space="preserve">5.1.4.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w:t>
      </w:r>
      <w:r w:rsidRPr="008933C9">
        <w:rPr>
          <w:rFonts w:ascii="Times New Roman" w:hAnsi="Times New Roman" w:cs="Times New Roman"/>
          <w:sz w:val="16"/>
          <w:szCs w:val="16"/>
        </w:rPr>
        <w:lastRenderedPageBreak/>
        <w:t>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5.1.5.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5.1.5.1.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и раздел 5 Регламента не применяются.</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5.1.5.2.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Регламента, либо в порядке, установленном антимонопольным законодательством Российской Федерации, в антимонопольный орган.</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5.1.6.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5.1.7. Заявитель может обжаловать действия (бездействие), а также решения, принятые в ходе предоставления муниципальной услуги, следующим должностным лицам органа, предоставляющего муниципальную услугу:</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главе администрации г.о.Тейково Ивановской области или лицу, исполняющему его обязанности;</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заместителю главы администрации г.о.Тейково Ивановской области.</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5.1.8.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предоставление муниципальной услуги, нарушение порядка предоставления которой обжалуется, либо в месте, где заявителем получен результат предоставления муниципальной услуги).</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Время приема жалоб должно совпадать со временем предоставления муниципальных услуг.</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Жалоба в письменной форме может быть также направлена по почте.</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5.1.9. В электронной форме жалоба может быть подана заявителем посредством:</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официального сайта администрации г.о.Тейково Ивановской области в сети Интернет;</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Единого портала либо Регионального портала.</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5.1.10.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доверенность, оформленная в соответствии с законодательством Российской Федерации (для физических лиц);</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доверенность, оформленная в соответствии с законодательством Российской Федерации, заверенная печатью заявителя и подписанная руководителем заявителя или уполномоченным этим руководителем лицом (для юридических лиц);</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юридических лиц).</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5.1.11. При подаче жалобы в электронной форме документы, указанные в пункте 2.6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5.1.12. Жалоба должна содержать:</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 Заявителем могут быть представлены документы (при наличии), подтверждающие доводы заявителя, либо их копии.</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5.1.13.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lastRenderedPageBreak/>
        <w:t>5.1.14. При получении жалобы, в которой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служащих,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Если в жалобе заявителя содержится вопрос, на который ему многократно давались письменные ответы по существу в связи с ранее направляемыми им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5.1.15. Орган, предоставляющий муниципальную услугу, обеспечивает:</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оснащение мест приема жалоб;</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xml:space="preserve">- информирование заявителей о порядке обжалования решений и </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действий (бездействия) органа, предоставляющего муниципальную услугу, должностного лица органа, предоставляющего муниципальную услугу, либо служащих посредством размещения информации на стендах в местах предоставления муниципальных услуг, на официальном сайте органа, предоставляющего муниципальную услугу, в сети Интернет, на Едином портале и Региональном портале;</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xml:space="preserve">- консультирование заявителей о порядке обжалования решений и действий (бездействия) органа, предоставляющего муниципальную услугу, должностного </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лица органа, предоставляющего муниципальную услугу, либо служащих, в том числе по телефону, электронной почте, при личном приеме.</w:t>
      </w:r>
    </w:p>
    <w:p w:rsidR="008933C9" w:rsidRPr="008933C9" w:rsidRDefault="008933C9" w:rsidP="008933C9">
      <w:pPr>
        <w:spacing w:after="0" w:line="240" w:lineRule="auto"/>
        <w:ind w:firstLine="709"/>
        <w:jc w:val="both"/>
        <w:rPr>
          <w:rFonts w:ascii="Times New Roman" w:hAnsi="Times New Roman" w:cs="Times New Roman"/>
          <w:sz w:val="16"/>
          <w:szCs w:val="16"/>
        </w:rPr>
      </w:pPr>
    </w:p>
    <w:p w:rsidR="008933C9" w:rsidRPr="008933C9" w:rsidRDefault="008933C9" w:rsidP="008933C9">
      <w:pPr>
        <w:spacing w:after="0" w:line="240" w:lineRule="auto"/>
        <w:ind w:firstLine="709"/>
        <w:jc w:val="center"/>
        <w:rPr>
          <w:rFonts w:ascii="Times New Roman" w:hAnsi="Times New Roman" w:cs="Times New Roman"/>
          <w:sz w:val="16"/>
          <w:szCs w:val="16"/>
        </w:rPr>
      </w:pPr>
      <w:r w:rsidRPr="008933C9">
        <w:rPr>
          <w:rFonts w:ascii="Times New Roman" w:hAnsi="Times New Roman" w:cs="Times New Roman"/>
          <w:sz w:val="16"/>
          <w:szCs w:val="16"/>
        </w:rPr>
        <w:t>5.2. Рассмотрение жалобы</w:t>
      </w:r>
    </w:p>
    <w:p w:rsidR="008933C9" w:rsidRPr="008933C9" w:rsidRDefault="008933C9" w:rsidP="008933C9">
      <w:pPr>
        <w:spacing w:after="0" w:line="240" w:lineRule="auto"/>
        <w:ind w:firstLine="709"/>
        <w:jc w:val="center"/>
        <w:rPr>
          <w:rFonts w:ascii="Times New Roman" w:hAnsi="Times New Roman" w:cs="Times New Roman"/>
          <w:sz w:val="16"/>
          <w:szCs w:val="16"/>
        </w:rPr>
      </w:pP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5.2.1. Жалоба на нарушение порядка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рассматривается органом, предоставляющим муниципальную услугу.</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5.2.2.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либо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5.2.3. По результатам рассмотрения жалобы принимается одно из следующих решений:</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2) в удовлетворении жалобы отказывается.</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5.2.4. Не позднее дня, следующего за днем принятия решения, указанного в пункте 5.2.3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5.2.5. В случае признания жалобы подлежащей удовлетворению в ответе заявителю, указанном в п.5.2.4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5.2.6. В случае признания жалобы не подлежащей удовлетворению в ответе заявителю, указанном в указанном в п.5.2.4 Регламента, даются аргументированные разъяснения о причинах принятого решения, а также информация о порядке обжалования принятого решения.</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5.1.3 Регламента, незамедлительно направляет имеющиеся материалы в органы прокуратуры.</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5.2.7. В ответе по результатам рассмотрения жалобы указываются:</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номер, дата, место принятия решения, включая сведения о должностном лице органа, предоставляющего муниципальную услугу, служащих, решения и действия (бездействие) которых обжалуются;</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фамилия, имя, отчество (при наличии) или наименование заявителя;</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основания для принятия решения по жалобе;</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принятое по жалобе решение;</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 сведения о порядке обжалования принятого по жалобе решения.</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5.2.8. Ответ по результатам рассмотрения жалобы подписывается должностным лицом, наделенным полномочием по рассмотрению жалоб.</w:t>
      </w:r>
    </w:p>
    <w:p w:rsidR="008933C9" w:rsidRPr="008933C9" w:rsidRDefault="008933C9" w:rsidP="008933C9">
      <w:pPr>
        <w:spacing w:after="0" w:line="240" w:lineRule="auto"/>
        <w:ind w:firstLine="709"/>
        <w:jc w:val="both"/>
        <w:rPr>
          <w:rFonts w:ascii="Times New Roman" w:hAnsi="Times New Roman" w:cs="Times New Roman"/>
          <w:sz w:val="16"/>
          <w:szCs w:val="16"/>
        </w:rPr>
      </w:pPr>
    </w:p>
    <w:p w:rsidR="008933C9" w:rsidRPr="008933C9" w:rsidRDefault="008933C9" w:rsidP="008933C9">
      <w:pPr>
        <w:spacing w:after="0" w:line="240" w:lineRule="auto"/>
        <w:ind w:firstLine="709"/>
        <w:jc w:val="center"/>
        <w:rPr>
          <w:rFonts w:ascii="Times New Roman" w:hAnsi="Times New Roman" w:cs="Times New Roman"/>
          <w:sz w:val="16"/>
          <w:szCs w:val="16"/>
        </w:rPr>
      </w:pPr>
      <w:r w:rsidRPr="008933C9">
        <w:rPr>
          <w:rFonts w:ascii="Times New Roman" w:hAnsi="Times New Roman" w:cs="Times New Roman"/>
          <w:sz w:val="16"/>
          <w:szCs w:val="16"/>
        </w:rPr>
        <w:t>5.3. Обжалование решения по жалобе</w:t>
      </w:r>
    </w:p>
    <w:p w:rsidR="008933C9" w:rsidRPr="008933C9" w:rsidRDefault="008933C9" w:rsidP="008933C9">
      <w:pPr>
        <w:spacing w:after="0" w:line="240" w:lineRule="auto"/>
        <w:ind w:firstLine="709"/>
        <w:jc w:val="center"/>
        <w:rPr>
          <w:rFonts w:ascii="Times New Roman" w:hAnsi="Times New Roman" w:cs="Times New Roman"/>
          <w:sz w:val="16"/>
          <w:szCs w:val="16"/>
        </w:rPr>
      </w:pP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5.3.1. Положения Федерального закона, устанавливающие порядок рассмотрения жалоб на нарушения прав заявителей при предоставлении муниципальных услуг,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служащих в судебном порядке.</w:t>
      </w:r>
    </w:p>
    <w:p w:rsidR="008933C9" w:rsidRPr="008933C9" w:rsidRDefault="008933C9" w:rsidP="008933C9">
      <w:pPr>
        <w:spacing w:after="0" w:line="240" w:lineRule="auto"/>
        <w:ind w:firstLine="709"/>
        <w:jc w:val="both"/>
        <w:rPr>
          <w:rFonts w:ascii="Times New Roman" w:hAnsi="Times New Roman" w:cs="Times New Roman"/>
          <w:sz w:val="16"/>
          <w:szCs w:val="16"/>
        </w:rPr>
      </w:pPr>
      <w:r w:rsidRPr="008933C9">
        <w:rPr>
          <w:rFonts w:ascii="Times New Roman" w:hAnsi="Times New Roman" w:cs="Times New Roman"/>
          <w:sz w:val="16"/>
          <w:szCs w:val="16"/>
        </w:rPr>
        <w:t>5.3.2. Заявитель имеет право на получение информации и документов, необходимых для обоснования и рассмотрения жалобы».</w:t>
      </w:r>
    </w:p>
    <w:p w:rsidR="008933C9" w:rsidRPr="008933C9" w:rsidRDefault="008933C9" w:rsidP="008933C9">
      <w:pPr>
        <w:spacing w:after="0" w:line="240" w:lineRule="auto"/>
        <w:ind w:firstLine="709"/>
        <w:jc w:val="both"/>
        <w:rPr>
          <w:rFonts w:ascii="Times New Roman" w:hAnsi="Times New Roman" w:cs="Times New Roman"/>
          <w:sz w:val="16"/>
          <w:szCs w:val="16"/>
        </w:rPr>
      </w:pPr>
    </w:p>
    <w:p w:rsidR="008933C9" w:rsidRPr="008933C9" w:rsidRDefault="008933C9" w:rsidP="008933C9">
      <w:pPr>
        <w:spacing w:after="0" w:line="240" w:lineRule="auto"/>
        <w:jc w:val="both"/>
        <w:rPr>
          <w:rFonts w:ascii="Times New Roman" w:hAnsi="Times New Roman" w:cs="Times New Roman"/>
          <w:sz w:val="16"/>
          <w:szCs w:val="16"/>
        </w:rPr>
      </w:pPr>
    </w:p>
    <w:p w:rsidR="008933C9" w:rsidRPr="008933C9" w:rsidRDefault="008933C9" w:rsidP="008933C9">
      <w:pPr>
        <w:spacing w:after="0" w:line="240" w:lineRule="auto"/>
        <w:rPr>
          <w:rFonts w:ascii="Times New Roman" w:hAnsi="Times New Roman" w:cs="Times New Roman"/>
          <w:b/>
          <w:sz w:val="16"/>
          <w:szCs w:val="16"/>
        </w:rPr>
      </w:pPr>
      <w:r w:rsidRPr="008933C9">
        <w:rPr>
          <w:rFonts w:ascii="Times New Roman" w:hAnsi="Times New Roman" w:cs="Times New Roman"/>
          <w:b/>
          <w:sz w:val="16"/>
          <w:szCs w:val="16"/>
        </w:rPr>
        <w:t xml:space="preserve">Глава городского округа Тейково                                               </w:t>
      </w:r>
      <w:r w:rsidR="008F079D">
        <w:rPr>
          <w:rFonts w:ascii="Times New Roman" w:hAnsi="Times New Roman" w:cs="Times New Roman"/>
          <w:b/>
          <w:sz w:val="16"/>
          <w:szCs w:val="16"/>
        </w:rPr>
        <w:t xml:space="preserve">                                                                                                 </w:t>
      </w:r>
      <w:r w:rsidRPr="008933C9">
        <w:rPr>
          <w:rFonts w:ascii="Times New Roman" w:hAnsi="Times New Roman" w:cs="Times New Roman"/>
          <w:b/>
          <w:sz w:val="16"/>
          <w:szCs w:val="16"/>
        </w:rPr>
        <w:t xml:space="preserve">          С.А. Семенова</w:t>
      </w:r>
    </w:p>
    <w:p w:rsidR="00C21C5D" w:rsidRPr="008F079D" w:rsidRDefault="00C21C5D" w:rsidP="008F079D">
      <w:pPr>
        <w:spacing w:after="0" w:line="240" w:lineRule="auto"/>
        <w:jc w:val="center"/>
        <w:rPr>
          <w:rFonts w:ascii="Times New Roman" w:hAnsi="Times New Roman" w:cs="Times New Roman"/>
          <w:b/>
          <w:sz w:val="16"/>
          <w:szCs w:val="16"/>
        </w:rPr>
      </w:pPr>
    </w:p>
    <w:p w:rsidR="00C21C5D" w:rsidRPr="008933C9" w:rsidRDefault="00C21C5D" w:rsidP="00C21C5D">
      <w:pPr>
        <w:spacing w:after="0"/>
        <w:jc w:val="both"/>
        <w:rPr>
          <w:rFonts w:ascii="Times New Roman" w:hAnsi="Times New Roman" w:cs="Times New Roman"/>
          <w:sz w:val="16"/>
          <w:szCs w:val="16"/>
        </w:rPr>
      </w:pPr>
    </w:p>
    <w:p w:rsidR="00C21C5D" w:rsidRPr="008933C9" w:rsidRDefault="00C21C5D" w:rsidP="00C21C5D">
      <w:pPr>
        <w:spacing w:after="0"/>
        <w:jc w:val="both"/>
        <w:rPr>
          <w:rFonts w:ascii="Times New Roman" w:hAnsi="Times New Roman" w:cs="Times New Roman"/>
          <w:sz w:val="16"/>
          <w:szCs w:val="16"/>
        </w:rPr>
      </w:pPr>
    </w:p>
    <w:p w:rsidR="00795A89" w:rsidRPr="008933C9" w:rsidRDefault="00795A89" w:rsidP="00795A89">
      <w:pPr>
        <w:pStyle w:val="ConsPlusNormal"/>
        <w:jc w:val="center"/>
        <w:rPr>
          <w:b/>
          <w:sz w:val="16"/>
          <w:szCs w:val="16"/>
        </w:rPr>
      </w:pPr>
      <w:r w:rsidRPr="008933C9">
        <w:rPr>
          <w:b/>
          <w:noProof/>
          <w:sz w:val="16"/>
          <w:szCs w:val="16"/>
          <w:lang w:eastAsia="ru-RU"/>
        </w:rPr>
        <w:lastRenderedPageBreak/>
        <w:drawing>
          <wp:inline distT="0" distB="0" distL="0" distR="0">
            <wp:extent cx="690880" cy="882650"/>
            <wp:effectExtent l="19050" t="0" r="0" b="0"/>
            <wp:docPr id="1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0880" cy="882650"/>
                    </a:xfrm>
                    <a:prstGeom prst="rect">
                      <a:avLst/>
                    </a:prstGeom>
                    <a:noFill/>
                    <a:ln w="9525">
                      <a:noFill/>
                      <a:miter lim="800000"/>
                      <a:headEnd/>
                      <a:tailEnd/>
                    </a:ln>
                  </pic:spPr>
                </pic:pic>
              </a:graphicData>
            </a:graphic>
          </wp:inline>
        </w:drawing>
      </w:r>
      <w:r w:rsidRPr="008933C9">
        <w:rPr>
          <w:bCs/>
          <w:color w:val="000000"/>
          <w:spacing w:val="60"/>
          <w:position w:val="3"/>
          <w:sz w:val="16"/>
          <w:szCs w:val="16"/>
        </w:rPr>
        <w:t xml:space="preserve"> </w:t>
      </w:r>
    </w:p>
    <w:p w:rsidR="00795A89" w:rsidRPr="008933C9" w:rsidRDefault="00795A89" w:rsidP="00795A89">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АДМИНИСТРАЦИЯ ГОРОДСКОГО ОКРУГА ТЕЙКОВО</w:t>
      </w:r>
    </w:p>
    <w:p w:rsidR="00795A89" w:rsidRPr="008933C9" w:rsidRDefault="00795A89" w:rsidP="00795A89">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ИВАНОВСКОЙ ОБЛАСТИ</w:t>
      </w:r>
    </w:p>
    <w:p w:rsidR="00795A89" w:rsidRPr="008933C9" w:rsidRDefault="00795A89" w:rsidP="00795A89">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_____________________________________________________________________</w:t>
      </w:r>
    </w:p>
    <w:p w:rsidR="00795A89" w:rsidRPr="008933C9" w:rsidRDefault="00795A89" w:rsidP="00795A89">
      <w:pPr>
        <w:pStyle w:val="ConsPlusTitle"/>
        <w:widowControl/>
        <w:jc w:val="center"/>
        <w:rPr>
          <w:rFonts w:ascii="Times New Roman" w:hAnsi="Times New Roman" w:cs="Times New Roman"/>
          <w:sz w:val="16"/>
          <w:szCs w:val="16"/>
        </w:rPr>
      </w:pPr>
    </w:p>
    <w:p w:rsidR="00795A89" w:rsidRPr="008933C9" w:rsidRDefault="00795A89" w:rsidP="00795A89">
      <w:pPr>
        <w:pStyle w:val="ConsPlusTitle"/>
        <w:widowControl/>
        <w:jc w:val="center"/>
        <w:rPr>
          <w:rFonts w:ascii="Times New Roman" w:hAnsi="Times New Roman" w:cs="Times New Roman"/>
          <w:sz w:val="16"/>
          <w:szCs w:val="16"/>
        </w:rPr>
      </w:pPr>
    </w:p>
    <w:p w:rsidR="00795A89" w:rsidRPr="008933C9" w:rsidRDefault="00795A89" w:rsidP="00795A89">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П О С Т А Н О В Л Е Н И Е</w:t>
      </w:r>
    </w:p>
    <w:p w:rsidR="00795A89" w:rsidRPr="008933C9" w:rsidRDefault="00795A89" w:rsidP="00795A89">
      <w:pPr>
        <w:pStyle w:val="ConsPlusTitle"/>
        <w:widowControl/>
        <w:jc w:val="center"/>
        <w:rPr>
          <w:rFonts w:ascii="Times New Roman" w:hAnsi="Times New Roman" w:cs="Times New Roman"/>
          <w:sz w:val="16"/>
          <w:szCs w:val="16"/>
        </w:rPr>
      </w:pPr>
    </w:p>
    <w:p w:rsidR="00795A89" w:rsidRPr="008933C9" w:rsidRDefault="00795A89" w:rsidP="00795A89">
      <w:pPr>
        <w:pStyle w:val="ConsPlusTitle"/>
        <w:widowControl/>
        <w:jc w:val="center"/>
        <w:rPr>
          <w:rFonts w:ascii="Times New Roman" w:hAnsi="Times New Roman" w:cs="Times New Roman"/>
          <w:sz w:val="16"/>
          <w:szCs w:val="16"/>
        </w:rPr>
      </w:pPr>
    </w:p>
    <w:p w:rsidR="00795A89" w:rsidRPr="008933C9" w:rsidRDefault="00795A89" w:rsidP="00795A89">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от   20.02.2020  №   74       </w:t>
      </w:r>
    </w:p>
    <w:p w:rsidR="00795A89" w:rsidRPr="008933C9" w:rsidRDefault="00795A89" w:rsidP="00795A89">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       </w:t>
      </w:r>
    </w:p>
    <w:p w:rsidR="00795A89" w:rsidRPr="008933C9" w:rsidRDefault="00795A89" w:rsidP="00795A89">
      <w:pPr>
        <w:spacing w:line="240" w:lineRule="auto"/>
        <w:jc w:val="center"/>
        <w:rPr>
          <w:rFonts w:ascii="Times New Roman" w:hAnsi="Times New Roman" w:cs="Times New Roman"/>
          <w:sz w:val="16"/>
          <w:szCs w:val="16"/>
        </w:rPr>
      </w:pPr>
      <w:r w:rsidRPr="008933C9">
        <w:rPr>
          <w:rFonts w:ascii="Times New Roman" w:hAnsi="Times New Roman" w:cs="Times New Roman"/>
          <w:sz w:val="16"/>
          <w:szCs w:val="16"/>
        </w:rPr>
        <w:t>г. Тейково</w:t>
      </w:r>
    </w:p>
    <w:p w:rsidR="00795A89" w:rsidRPr="008933C9" w:rsidRDefault="00795A89" w:rsidP="00795A89">
      <w:pPr>
        <w:spacing w:line="240" w:lineRule="auto"/>
        <w:jc w:val="center"/>
        <w:rPr>
          <w:rFonts w:ascii="Times New Roman" w:hAnsi="Times New Roman" w:cs="Times New Roman"/>
          <w:b/>
          <w:sz w:val="16"/>
          <w:szCs w:val="16"/>
        </w:rPr>
      </w:pPr>
    </w:p>
    <w:p w:rsidR="00795A89" w:rsidRPr="008933C9" w:rsidRDefault="00795A89" w:rsidP="00795A89">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О внесении изменений в постановление администрации городского округа Тейково от 06.02.2020 № 48 «Об утверждении конкурсной документации по проведению открытого конкурса на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p>
    <w:p w:rsidR="00795A89" w:rsidRPr="008933C9" w:rsidRDefault="00795A89" w:rsidP="00795A89">
      <w:pPr>
        <w:spacing w:line="240" w:lineRule="auto"/>
        <w:jc w:val="center"/>
        <w:rPr>
          <w:rFonts w:ascii="Times New Roman" w:hAnsi="Times New Roman" w:cs="Times New Roman"/>
          <w:b/>
          <w:sz w:val="16"/>
          <w:szCs w:val="16"/>
        </w:rPr>
      </w:pPr>
    </w:p>
    <w:p w:rsidR="00795A89" w:rsidRPr="008933C9" w:rsidRDefault="00795A89" w:rsidP="00795A89">
      <w:pPr>
        <w:spacing w:line="240" w:lineRule="auto"/>
        <w:jc w:val="center"/>
        <w:rPr>
          <w:rFonts w:ascii="Times New Roman" w:hAnsi="Times New Roman" w:cs="Times New Roman"/>
          <w:b/>
          <w:sz w:val="16"/>
          <w:szCs w:val="16"/>
        </w:rPr>
      </w:pPr>
      <w:r w:rsidRPr="008933C9">
        <w:rPr>
          <w:rFonts w:ascii="Times New Roman" w:hAnsi="Times New Roman" w:cs="Times New Roman"/>
          <w:b/>
          <w:sz w:val="16"/>
          <w:szCs w:val="16"/>
        </w:rPr>
        <w:t xml:space="preserve"> </w:t>
      </w:r>
    </w:p>
    <w:p w:rsidR="00795A89" w:rsidRPr="008933C9" w:rsidRDefault="00795A89" w:rsidP="00795A89">
      <w:pPr>
        <w:tabs>
          <w:tab w:val="left" w:pos="709"/>
        </w:tabs>
        <w:spacing w:line="240" w:lineRule="auto"/>
        <w:rPr>
          <w:rFonts w:ascii="Times New Roman" w:hAnsi="Times New Roman" w:cs="Times New Roman"/>
          <w:sz w:val="16"/>
          <w:szCs w:val="16"/>
        </w:rPr>
      </w:pPr>
      <w:r w:rsidRPr="008933C9">
        <w:rPr>
          <w:rFonts w:ascii="Times New Roman" w:hAnsi="Times New Roman" w:cs="Times New Roman"/>
          <w:sz w:val="16"/>
          <w:szCs w:val="16"/>
        </w:rPr>
        <w:tab/>
        <w:t xml:space="preserve">В соответствии с Уставом городского округа Тейково, администрация городского округа Тейково </w:t>
      </w:r>
    </w:p>
    <w:p w:rsidR="00795A89" w:rsidRPr="008933C9" w:rsidRDefault="00795A89" w:rsidP="00795A89">
      <w:pPr>
        <w:spacing w:line="240" w:lineRule="auto"/>
        <w:rPr>
          <w:rFonts w:ascii="Times New Roman" w:hAnsi="Times New Roman" w:cs="Times New Roman"/>
          <w:sz w:val="16"/>
          <w:szCs w:val="16"/>
        </w:rPr>
      </w:pPr>
    </w:p>
    <w:p w:rsidR="00795A89" w:rsidRPr="008933C9" w:rsidRDefault="00795A89" w:rsidP="00795A89">
      <w:pPr>
        <w:autoSpaceDE w:val="0"/>
        <w:autoSpaceDN w:val="0"/>
        <w:spacing w:line="240" w:lineRule="auto"/>
        <w:ind w:firstLine="540"/>
        <w:jc w:val="center"/>
        <w:rPr>
          <w:rFonts w:ascii="Times New Roman" w:hAnsi="Times New Roman" w:cs="Times New Roman"/>
          <w:b/>
          <w:bCs/>
          <w:sz w:val="16"/>
          <w:szCs w:val="16"/>
        </w:rPr>
      </w:pPr>
      <w:r w:rsidRPr="008933C9">
        <w:rPr>
          <w:rFonts w:ascii="Times New Roman" w:hAnsi="Times New Roman" w:cs="Times New Roman"/>
          <w:b/>
          <w:bCs/>
          <w:sz w:val="16"/>
          <w:szCs w:val="16"/>
        </w:rPr>
        <w:t>П О С Т А Н О В Л Я Е Т:</w:t>
      </w:r>
    </w:p>
    <w:p w:rsidR="00795A89" w:rsidRPr="008933C9" w:rsidRDefault="00795A89" w:rsidP="00795A89">
      <w:pPr>
        <w:autoSpaceDE w:val="0"/>
        <w:autoSpaceDN w:val="0"/>
        <w:spacing w:line="240" w:lineRule="auto"/>
        <w:ind w:firstLine="540"/>
        <w:jc w:val="center"/>
        <w:rPr>
          <w:rFonts w:ascii="Times New Roman" w:hAnsi="Times New Roman" w:cs="Times New Roman"/>
          <w:sz w:val="16"/>
          <w:szCs w:val="16"/>
        </w:rPr>
      </w:pPr>
    </w:p>
    <w:p w:rsidR="00795A89" w:rsidRPr="008933C9" w:rsidRDefault="00795A89" w:rsidP="00795A89">
      <w:pPr>
        <w:numPr>
          <w:ilvl w:val="0"/>
          <w:numId w:val="18"/>
        </w:numPr>
        <w:tabs>
          <w:tab w:val="left" w:pos="1134"/>
        </w:tabs>
        <w:autoSpaceDN w:val="0"/>
        <w:spacing w:after="0" w:line="240" w:lineRule="auto"/>
        <w:jc w:val="both"/>
        <w:rPr>
          <w:rFonts w:ascii="Times New Roman" w:hAnsi="Times New Roman" w:cs="Times New Roman"/>
          <w:sz w:val="16"/>
          <w:szCs w:val="16"/>
        </w:rPr>
      </w:pPr>
      <w:r w:rsidRPr="008933C9">
        <w:rPr>
          <w:rFonts w:ascii="Times New Roman" w:hAnsi="Times New Roman" w:cs="Times New Roman"/>
          <w:sz w:val="16"/>
          <w:szCs w:val="16"/>
        </w:rPr>
        <w:t>Внести в постановление администрации г.о. Тейково от 06.02.2020 № 48 «Об утверждении конкурсной документации по проведению открытого конкурса на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 изменения, изложив Приложение 1, Приложение  2 к постановлению администрации г.о. Тейково от 06.02.2020 № 48 в новой редакции (прилагается).</w:t>
      </w:r>
    </w:p>
    <w:p w:rsidR="00795A89" w:rsidRPr="008933C9" w:rsidRDefault="00795A89" w:rsidP="00795A89">
      <w:pPr>
        <w:numPr>
          <w:ilvl w:val="0"/>
          <w:numId w:val="18"/>
        </w:numPr>
        <w:tabs>
          <w:tab w:val="left" w:pos="1134"/>
        </w:tabs>
        <w:autoSpaceDN w:val="0"/>
        <w:spacing w:after="0" w:line="240" w:lineRule="auto"/>
        <w:ind w:left="0" w:firstLine="709"/>
        <w:jc w:val="both"/>
        <w:rPr>
          <w:rFonts w:ascii="Times New Roman" w:hAnsi="Times New Roman" w:cs="Times New Roman"/>
          <w:sz w:val="16"/>
          <w:szCs w:val="16"/>
        </w:rPr>
      </w:pPr>
      <w:r w:rsidRPr="008933C9">
        <w:rPr>
          <w:rFonts w:ascii="Times New Roman" w:hAnsi="Times New Roman" w:cs="Times New Roman"/>
          <w:sz w:val="16"/>
          <w:szCs w:val="16"/>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795A89" w:rsidRPr="008933C9" w:rsidRDefault="00795A89" w:rsidP="00795A89">
      <w:pPr>
        <w:autoSpaceDN w:val="0"/>
        <w:spacing w:line="240" w:lineRule="auto"/>
        <w:ind w:left="993"/>
        <w:rPr>
          <w:rFonts w:ascii="Times New Roman" w:hAnsi="Times New Roman" w:cs="Times New Roman"/>
          <w:sz w:val="16"/>
          <w:szCs w:val="16"/>
        </w:rPr>
      </w:pPr>
    </w:p>
    <w:p w:rsidR="00795A89" w:rsidRPr="008933C9" w:rsidRDefault="00795A89" w:rsidP="00795A89">
      <w:pPr>
        <w:autoSpaceDN w:val="0"/>
        <w:spacing w:line="240" w:lineRule="auto"/>
        <w:ind w:left="993"/>
        <w:rPr>
          <w:rFonts w:ascii="Times New Roman" w:hAnsi="Times New Roman" w:cs="Times New Roman"/>
          <w:sz w:val="16"/>
          <w:szCs w:val="16"/>
        </w:rPr>
      </w:pPr>
    </w:p>
    <w:p w:rsidR="00795A89" w:rsidRPr="008933C9" w:rsidRDefault="00795A89" w:rsidP="00795A89">
      <w:pPr>
        <w:autoSpaceDN w:val="0"/>
        <w:spacing w:line="240" w:lineRule="auto"/>
        <w:ind w:left="993"/>
        <w:rPr>
          <w:rFonts w:ascii="Times New Roman" w:hAnsi="Times New Roman" w:cs="Times New Roman"/>
          <w:sz w:val="16"/>
          <w:szCs w:val="16"/>
        </w:rPr>
      </w:pPr>
    </w:p>
    <w:p w:rsidR="00795A89" w:rsidRPr="008933C9" w:rsidRDefault="00795A89" w:rsidP="00795A89">
      <w:pPr>
        <w:spacing w:line="240" w:lineRule="auto"/>
        <w:rPr>
          <w:rFonts w:ascii="Times New Roman" w:hAnsi="Times New Roman" w:cs="Times New Roman"/>
          <w:b/>
          <w:sz w:val="16"/>
          <w:szCs w:val="16"/>
        </w:rPr>
      </w:pPr>
      <w:r w:rsidRPr="008933C9">
        <w:rPr>
          <w:rFonts w:ascii="Times New Roman" w:hAnsi="Times New Roman" w:cs="Times New Roman"/>
          <w:b/>
          <w:sz w:val="16"/>
          <w:szCs w:val="16"/>
        </w:rPr>
        <w:t>Глава городского округа  Тейково                                                                                                                                                             С.А. Семенова</w:t>
      </w:r>
    </w:p>
    <w:p w:rsidR="00795A89" w:rsidRPr="008933C9" w:rsidRDefault="00795A89" w:rsidP="00795A89">
      <w:pPr>
        <w:rPr>
          <w:rFonts w:ascii="Times New Roman" w:hAnsi="Times New Roman" w:cs="Times New Roman"/>
          <w:sz w:val="16"/>
          <w:szCs w:val="16"/>
        </w:rPr>
      </w:pPr>
    </w:p>
    <w:p w:rsidR="00795A89" w:rsidRPr="008933C9" w:rsidRDefault="00795A89" w:rsidP="00795A89">
      <w:pPr>
        <w:spacing w:after="0"/>
        <w:jc w:val="right"/>
        <w:rPr>
          <w:rFonts w:ascii="Times New Roman" w:hAnsi="Times New Roman" w:cs="Times New Roman"/>
          <w:sz w:val="16"/>
          <w:szCs w:val="16"/>
        </w:rPr>
      </w:pPr>
      <w:r w:rsidRPr="008933C9">
        <w:rPr>
          <w:rFonts w:ascii="Times New Roman" w:hAnsi="Times New Roman" w:cs="Times New Roman"/>
          <w:sz w:val="16"/>
          <w:szCs w:val="16"/>
        </w:rPr>
        <w:t xml:space="preserve">Приложение </w:t>
      </w:r>
    </w:p>
    <w:p w:rsidR="00795A89" w:rsidRPr="008933C9" w:rsidRDefault="00795A89" w:rsidP="00795A89">
      <w:pPr>
        <w:spacing w:after="0"/>
        <w:jc w:val="right"/>
        <w:rPr>
          <w:rFonts w:ascii="Times New Roman" w:hAnsi="Times New Roman" w:cs="Times New Roman"/>
          <w:sz w:val="16"/>
          <w:szCs w:val="16"/>
        </w:rPr>
      </w:pPr>
      <w:r w:rsidRPr="008933C9">
        <w:rPr>
          <w:rFonts w:ascii="Times New Roman" w:hAnsi="Times New Roman" w:cs="Times New Roman"/>
          <w:sz w:val="16"/>
          <w:szCs w:val="16"/>
        </w:rPr>
        <w:t xml:space="preserve">к постановлению администрации </w:t>
      </w:r>
    </w:p>
    <w:p w:rsidR="00795A89" w:rsidRPr="008933C9" w:rsidRDefault="00795A89" w:rsidP="00795A89">
      <w:pPr>
        <w:spacing w:after="0"/>
        <w:jc w:val="right"/>
        <w:rPr>
          <w:rFonts w:ascii="Times New Roman" w:hAnsi="Times New Roman" w:cs="Times New Roman"/>
          <w:sz w:val="16"/>
          <w:szCs w:val="16"/>
        </w:rPr>
      </w:pPr>
      <w:r w:rsidRPr="008933C9">
        <w:rPr>
          <w:rFonts w:ascii="Times New Roman" w:hAnsi="Times New Roman" w:cs="Times New Roman"/>
          <w:sz w:val="16"/>
          <w:szCs w:val="16"/>
        </w:rPr>
        <w:t xml:space="preserve">городского округа Тейково Ивановской области  </w:t>
      </w:r>
    </w:p>
    <w:p w:rsidR="00795A89" w:rsidRPr="008933C9" w:rsidRDefault="00795A89" w:rsidP="00795A89">
      <w:pPr>
        <w:spacing w:after="0"/>
        <w:jc w:val="right"/>
        <w:rPr>
          <w:rFonts w:ascii="Times New Roman" w:hAnsi="Times New Roman" w:cs="Times New Roman"/>
          <w:sz w:val="16"/>
          <w:szCs w:val="16"/>
        </w:rPr>
      </w:pPr>
      <w:r w:rsidRPr="008933C9">
        <w:rPr>
          <w:rFonts w:ascii="Times New Roman" w:hAnsi="Times New Roman" w:cs="Times New Roman"/>
          <w:sz w:val="16"/>
          <w:szCs w:val="16"/>
        </w:rPr>
        <w:t xml:space="preserve">                                                                                                                         от </w:t>
      </w:r>
      <w:r w:rsidRPr="008933C9">
        <w:rPr>
          <w:rFonts w:ascii="Times New Roman" w:hAnsi="Times New Roman" w:cs="Times New Roman"/>
          <w:sz w:val="16"/>
          <w:szCs w:val="16"/>
        </w:rPr>
        <w:softHyphen/>
        <w:t xml:space="preserve">20.02.2020  № 74                                  </w:t>
      </w:r>
    </w:p>
    <w:p w:rsidR="00795A89" w:rsidRPr="008933C9" w:rsidRDefault="00795A89" w:rsidP="00795A89">
      <w:pPr>
        <w:spacing w:after="0"/>
        <w:jc w:val="right"/>
        <w:rPr>
          <w:rFonts w:ascii="Times New Roman" w:hAnsi="Times New Roman" w:cs="Times New Roman"/>
          <w:b/>
          <w:sz w:val="16"/>
          <w:szCs w:val="16"/>
        </w:rPr>
      </w:pPr>
    </w:p>
    <w:p w:rsidR="00795A89" w:rsidRPr="008933C9" w:rsidRDefault="00795A89" w:rsidP="00795A89">
      <w:pPr>
        <w:spacing w:after="0"/>
        <w:jc w:val="right"/>
        <w:rPr>
          <w:rFonts w:ascii="Times New Roman" w:hAnsi="Times New Roman" w:cs="Times New Roman"/>
          <w:sz w:val="16"/>
          <w:szCs w:val="16"/>
        </w:rPr>
      </w:pPr>
    </w:p>
    <w:p w:rsidR="00795A89" w:rsidRPr="008933C9" w:rsidRDefault="00795A89" w:rsidP="00795A89">
      <w:pPr>
        <w:spacing w:after="0"/>
        <w:jc w:val="right"/>
        <w:rPr>
          <w:rFonts w:ascii="Times New Roman" w:hAnsi="Times New Roman" w:cs="Times New Roman"/>
          <w:sz w:val="16"/>
          <w:szCs w:val="16"/>
        </w:rPr>
      </w:pPr>
    </w:p>
    <w:p w:rsidR="00795A89" w:rsidRPr="008933C9" w:rsidRDefault="00795A89" w:rsidP="00795A89">
      <w:pPr>
        <w:spacing w:after="0"/>
        <w:jc w:val="right"/>
        <w:rPr>
          <w:rFonts w:ascii="Times New Roman" w:hAnsi="Times New Roman" w:cs="Times New Roman"/>
          <w:sz w:val="16"/>
          <w:szCs w:val="16"/>
        </w:rPr>
      </w:pPr>
      <w:r w:rsidRPr="008933C9">
        <w:rPr>
          <w:rFonts w:ascii="Times New Roman" w:hAnsi="Times New Roman" w:cs="Times New Roman"/>
          <w:sz w:val="16"/>
          <w:szCs w:val="16"/>
        </w:rPr>
        <w:t>Приложение 1</w:t>
      </w:r>
    </w:p>
    <w:p w:rsidR="00795A89" w:rsidRPr="008933C9" w:rsidRDefault="00795A89" w:rsidP="00795A89">
      <w:pPr>
        <w:spacing w:after="0"/>
        <w:jc w:val="right"/>
        <w:rPr>
          <w:rFonts w:ascii="Times New Roman" w:hAnsi="Times New Roman" w:cs="Times New Roman"/>
          <w:sz w:val="16"/>
          <w:szCs w:val="16"/>
        </w:rPr>
      </w:pPr>
      <w:r w:rsidRPr="008933C9">
        <w:rPr>
          <w:rFonts w:ascii="Times New Roman" w:hAnsi="Times New Roman" w:cs="Times New Roman"/>
          <w:sz w:val="16"/>
          <w:szCs w:val="16"/>
        </w:rPr>
        <w:t xml:space="preserve">к постановлению администрации </w:t>
      </w:r>
    </w:p>
    <w:p w:rsidR="00795A89" w:rsidRPr="008933C9" w:rsidRDefault="00795A89" w:rsidP="00795A89">
      <w:pPr>
        <w:spacing w:after="0"/>
        <w:jc w:val="right"/>
        <w:rPr>
          <w:rFonts w:ascii="Times New Roman" w:hAnsi="Times New Roman" w:cs="Times New Roman"/>
          <w:sz w:val="16"/>
          <w:szCs w:val="16"/>
        </w:rPr>
      </w:pPr>
      <w:r w:rsidRPr="008933C9">
        <w:rPr>
          <w:rFonts w:ascii="Times New Roman" w:hAnsi="Times New Roman" w:cs="Times New Roman"/>
          <w:sz w:val="16"/>
          <w:szCs w:val="16"/>
        </w:rPr>
        <w:t xml:space="preserve">городского округа Тейково Ивановской области  </w:t>
      </w:r>
    </w:p>
    <w:p w:rsidR="00795A89" w:rsidRPr="008933C9" w:rsidRDefault="00795A89" w:rsidP="00795A89">
      <w:pPr>
        <w:spacing w:after="0"/>
        <w:jc w:val="right"/>
        <w:rPr>
          <w:rFonts w:ascii="Times New Roman" w:hAnsi="Times New Roman" w:cs="Times New Roman"/>
          <w:sz w:val="16"/>
          <w:szCs w:val="16"/>
        </w:rPr>
      </w:pPr>
      <w:r w:rsidRPr="008933C9">
        <w:rPr>
          <w:rFonts w:ascii="Times New Roman" w:hAnsi="Times New Roman" w:cs="Times New Roman"/>
          <w:sz w:val="16"/>
          <w:szCs w:val="16"/>
        </w:rPr>
        <w:t>от  06.02.202 № 48</w:t>
      </w:r>
    </w:p>
    <w:p w:rsidR="00795A89" w:rsidRPr="008933C9" w:rsidRDefault="00795A89" w:rsidP="00795A89">
      <w:pPr>
        <w:spacing w:after="0"/>
        <w:jc w:val="center"/>
        <w:rPr>
          <w:rFonts w:ascii="Times New Roman" w:hAnsi="Times New Roman" w:cs="Times New Roman"/>
          <w:b/>
          <w:bCs/>
          <w:sz w:val="16"/>
          <w:szCs w:val="16"/>
        </w:rPr>
      </w:pPr>
    </w:p>
    <w:p w:rsidR="00795A89" w:rsidRPr="008933C9" w:rsidRDefault="00795A89" w:rsidP="00795A89">
      <w:pPr>
        <w:jc w:val="center"/>
        <w:rPr>
          <w:rFonts w:ascii="Times New Roman" w:hAnsi="Times New Roman" w:cs="Times New Roman"/>
          <w:b/>
          <w:bCs/>
          <w:sz w:val="16"/>
          <w:szCs w:val="16"/>
        </w:rPr>
      </w:pPr>
    </w:p>
    <w:p w:rsidR="00795A89" w:rsidRPr="008933C9" w:rsidRDefault="00795A89" w:rsidP="00795A89">
      <w:pPr>
        <w:ind w:left="426"/>
        <w:jc w:val="center"/>
        <w:rPr>
          <w:rFonts w:ascii="Times New Roman" w:hAnsi="Times New Roman" w:cs="Times New Roman"/>
          <w:bCs/>
          <w:shadow/>
          <w:spacing w:val="60"/>
          <w:sz w:val="16"/>
          <w:szCs w:val="16"/>
        </w:rPr>
      </w:pPr>
      <w:r w:rsidRPr="008933C9">
        <w:rPr>
          <w:rFonts w:ascii="Times New Roman" w:hAnsi="Times New Roman" w:cs="Times New Roman"/>
          <w:bCs/>
          <w:shadow/>
          <w:spacing w:val="60"/>
          <w:sz w:val="16"/>
          <w:szCs w:val="16"/>
        </w:rPr>
        <w:lastRenderedPageBreak/>
        <w:t>Конкурсная документация</w:t>
      </w:r>
    </w:p>
    <w:p w:rsidR="00795A89" w:rsidRPr="008933C9" w:rsidRDefault="00795A89" w:rsidP="00795A89">
      <w:pPr>
        <w:autoSpaceDE w:val="0"/>
        <w:autoSpaceDN w:val="0"/>
        <w:jc w:val="center"/>
        <w:rPr>
          <w:rFonts w:ascii="Times New Roman" w:hAnsi="Times New Roman" w:cs="Times New Roman"/>
          <w:sz w:val="16"/>
          <w:szCs w:val="16"/>
        </w:rPr>
      </w:pPr>
      <w:r w:rsidRPr="008933C9">
        <w:rPr>
          <w:rFonts w:ascii="Times New Roman" w:hAnsi="Times New Roman" w:cs="Times New Roman"/>
          <w:bCs/>
          <w:sz w:val="16"/>
          <w:szCs w:val="16"/>
        </w:rPr>
        <w:t xml:space="preserve">по проведению открытого </w:t>
      </w:r>
      <w:r w:rsidRPr="008933C9">
        <w:rPr>
          <w:rFonts w:ascii="Times New Roman" w:hAnsi="Times New Roman" w:cs="Times New Roman"/>
          <w:sz w:val="16"/>
          <w:szCs w:val="16"/>
        </w:rPr>
        <w:t xml:space="preserve">конкурса на право </w:t>
      </w:r>
      <w:r w:rsidRPr="008933C9">
        <w:rPr>
          <w:rFonts w:ascii="Times New Roman" w:hAnsi="Times New Roman" w:cs="Times New Roman"/>
          <w:sz w:val="16"/>
          <w:szCs w:val="16"/>
          <w:lang w:eastAsia="en-US"/>
        </w:rPr>
        <w:t xml:space="preserve">получения свидетельств об осуществлении перевозок </w:t>
      </w:r>
      <w:r w:rsidRPr="008933C9">
        <w:rPr>
          <w:rFonts w:ascii="Times New Roman" w:hAnsi="Times New Roman" w:cs="Times New Roman"/>
          <w:sz w:val="16"/>
          <w:szCs w:val="16"/>
        </w:rPr>
        <w:t>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p>
    <w:p w:rsidR="00795A89" w:rsidRPr="008933C9" w:rsidRDefault="00795A89" w:rsidP="00795A89">
      <w:pPr>
        <w:jc w:val="center"/>
        <w:rPr>
          <w:rFonts w:ascii="Times New Roman" w:hAnsi="Times New Roman" w:cs="Times New Roman"/>
          <w:b/>
          <w:bCs/>
          <w:sz w:val="16"/>
          <w:szCs w:val="16"/>
        </w:rPr>
      </w:pPr>
    </w:p>
    <w:p w:rsidR="00795A89" w:rsidRPr="008933C9" w:rsidRDefault="00795A89" w:rsidP="00795A89">
      <w:pPr>
        <w:autoSpaceDE w:val="0"/>
        <w:autoSpaceDN w:val="0"/>
        <w:spacing w:line="240" w:lineRule="atLeast"/>
        <w:jc w:val="center"/>
        <w:rPr>
          <w:rFonts w:ascii="Times New Roman" w:hAnsi="Times New Roman" w:cs="Times New Roman"/>
          <w:b/>
          <w:bCs/>
          <w:sz w:val="16"/>
          <w:szCs w:val="16"/>
        </w:rPr>
      </w:pPr>
      <w:r w:rsidRPr="008933C9">
        <w:rPr>
          <w:rFonts w:ascii="Times New Roman" w:hAnsi="Times New Roman" w:cs="Times New Roman"/>
          <w:b/>
          <w:bCs/>
          <w:sz w:val="16"/>
          <w:szCs w:val="16"/>
        </w:rPr>
        <w:t xml:space="preserve">Раздел </w:t>
      </w:r>
      <w:r w:rsidRPr="008933C9">
        <w:rPr>
          <w:rFonts w:ascii="Times New Roman" w:hAnsi="Times New Roman" w:cs="Times New Roman"/>
          <w:b/>
          <w:bCs/>
          <w:sz w:val="16"/>
          <w:szCs w:val="16"/>
          <w:lang w:val="en-US"/>
        </w:rPr>
        <w:t>I</w:t>
      </w:r>
      <w:r w:rsidRPr="008933C9">
        <w:rPr>
          <w:rFonts w:ascii="Times New Roman" w:hAnsi="Times New Roman" w:cs="Times New Roman"/>
          <w:b/>
          <w:bCs/>
          <w:sz w:val="16"/>
          <w:szCs w:val="16"/>
        </w:rPr>
        <w:t xml:space="preserve">. Общие условия  проведения открытого </w:t>
      </w:r>
      <w:r w:rsidRPr="008933C9">
        <w:rPr>
          <w:rFonts w:ascii="Times New Roman" w:hAnsi="Times New Roman" w:cs="Times New Roman"/>
          <w:b/>
          <w:sz w:val="16"/>
          <w:szCs w:val="16"/>
        </w:rPr>
        <w:t xml:space="preserve">конкурса на право  </w:t>
      </w:r>
      <w:r w:rsidRPr="008933C9">
        <w:rPr>
          <w:rFonts w:ascii="Times New Roman" w:hAnsi="Times New Roman" w:cs="Times New Roman"/>
          <w:b/>
          <w:sz w:val="16"/>
          <w:szCs w:val="16"/>
          <w:lang w:eastAsia="en-US"/>
        </w:rPr>
        <w:t xml:space="preserve">получения свидетельств об осуществлении перевозок </w:t>
      </w:r>
      <w:r w:rsidRPr="008933C9">
        <w:rPr>
          <w:rFonts w:ascii="Times New Roman" w:hAnsi="Times New Roman" w:cs="Times New Roman"/>
          <w:b/>
          <w:sz w:val="16"/>
          <w:szCs w:val="16"/>
        </w:rPr>
        <w:t>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r w:rsidRPr="008933C9">
        <w:rPr>
          <w:rFonts w:ascii="Times New Roman" w:hAnsi="Times New Roman" w:cs="Times New Roman"/>
          <w:b/>
          <w:bCs/>
          <w:sz w:val="16"/>
          <w:szCs w:val="16"/>
        </w:rPr>
        <w:t xml:space="preserve"> (далее-открытый конкурс)</w:t>
      </w:r>
    </w:p>
    <w:p w:rsidR="00795A89" w:rsidRPr="008933C9" w:rsidRDefault="00795A89" w:rsidP="00795A89">
      <w:pPr>
        <w:autoSpaceDE w:val="0"/>
        <w:rPr>
          <w:rFonts w:ascii="Times New Roman" w:hAnsi="Times New Roman" w:cs="Times New Roman"/>
          <w:b/>
          <w:sz w:val="16"/>
          <w:szCs w:val="16"/>
        </w:rPr>
      </w:pPr>
      <w:r w:rsidRPr="008933C9">
        <w:rPr>
          <w:rFonts w:ascii="Times New Roman" w:hAnsi="Times New Roman" w:cs="Times New Roman"/>
          <w:b/>
          <w:bCs/>
          <w:color w:val="000000"/>
          <w:sz w:val="16"/>
          <w:szCs w:val="16"/>
        </w:rPr>
        <w:t xml:space="preserve"> </w:t>
      </w:r>
      <w:r w:rsidRPr="008933C9">
        <w:rPr>
          <w:rFonts w:ascii="Times New Roman" w:hAnsi="Times New Roman" w:cs="Times New Roman"/>
          <w:b/>
          <w:sz w:val="16"/>
          <w:szCs w:val="16"/>
        </w:rPr>
        <w:t xml:space="preserve">    </w:t>
      </w:r>
    </w:p>
    <w:p w:rsidR="00795A89" w:rsidRPr="008933C9" w:rsidRDefault="00795A89" w:rsidP="00795A89">
      <w:pPr>
        <w:autoSpaceDE w:val="0"/>
        <w:rPr>
          <w:rFonts w:ascii="Times New Roman" w:hAnsi="Times New Roman" w:cs="Times New Roman"/>
          <w:sz w:val="16"/>
          <w:szCs w:val="16"/>
        </w:rPr>
      </w:pPr>
      <w:r w:rsidRPr="008933C9">
        <w:rPr>
          <w:rFonts w:ascii="Times New Roman" w:hAnsi="Times New Roman" w:cs="Times New Roman"/>
          <w:b/>
          <w:sz w:val="16"/>
          <w:szCs w:val="16"/>
        </w:rPr>
        <w:t xml:space="preserve"> </w:t>
      </w:r>
      <w:r w:rsidRPr="008933C9">
        <w:rPr>
          <w:rFonts w:ascii="Times New Roman" w:hAnsi="Times New Roman" w:cs="Times New Roman"/>
          <w:b/>
          <w:sz w:val="16"/>
          <w:szCs w:val="16"/>
        </w:rPr>
        <w:tab/>
        <w:t>1. Общие сведения о предмете и субъектах открытого конкурса</w:t>
      </w:r>
    </w:p>
    <w:p w:rsidR="00795A89" w:rsidRPr="008933C9" w:rsidRDefault="00795A89" w:rsidP="00795A89">
      <w:pPr>
        <w:autoSpaceDE w:val="0"/>
        <w:rPr>
          <w:rFonts w:ascii="Times New Roman" w:hAnsi="Times New Roman" w:cs="Times New Roman"/>
          <w:sz w:val="16"/>
          <w:szCs w:val="16"/>
        </w:rPr>
      </w:pPr>
      <w:r w:rsidRPr="008933C9">
        <w:rPr>
          <w:rFonts w:ascii="Times New Roman" w:hAnsi="Times New Roman" w:cs="Times New Roman"/>
          <w:sz w:val="16"/>
          <w:szCs w:val="16"/>
        </w:rPr>
        <w:t xml:space="preserve">     </w:t>
      </w:r>
      <w:r w:rsidRPr="008933C9">
        <w:rPr>
          <w:rFonts w:ascii="Times New Roman" w:hAnsi="Times New Roman" w:cs="Times New Roman"/>
          <w:sz w:val="16"/>
          <w:szCs w:val="16"/>
        </w:rPr>
        <w:tab/>
        <w:t xml:space="preserve">1.1. Общие сведения о предмете открытого конкурса </w:t>
      </w:r>
    </w:p>
    <w:p w:rsidR="00795A89" w:rsidRPr="008933C9" w:rsidRDefault="00795A89" w:rsidP="00795A89">
      <w:pPr>
        <w:autoSpaceDE w:val="0"/>
        <w:ind w:firstLine="708"/>
        <w:rPr>
          <w:rFonts w:ascii="Times New Roman" w:hAnsi="Times New Roman" w:cs="Times New Roman"/>
          <w:b/>
          <w:sz w:val="16"/>
          <w:szCs w:val="16"/>
        </w:rPr>
      </w:pPr>
      <w:r w:rsidRPr="008933C9">
        <w:rPr>
          <w:rFonts w:ascii="Times New Roman" w:hAnsi="Times New Roman" w:cs="Times New Roman"/>
          <w:sz w:val="16"/>
          <w:szCs w:val="16"/>
        </w:rPr>
        <w:t>Предмет открытого конкурса - право на получение свидетельства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p>
    <w:p w:rsidR="00795A89" w:rsidRPr="008933C9" w:rsidRDefault="00795A89" w:rsidP="00795A89">
      <w:pPr>
        <w:spacing w:line="240" w:lineRule="atLeast"/>
        <w:rPr>
          <w:rFonts w:ascii="Times New Roman" w:hAnsi="Times New Roman" w:cs="Times New Roman"/>
          <w:b/>
          <w:color w:val="000000"/>
          <w:sz w:val="16"/>
          <w:szCs w:val="16"/>
        </w:rPr>
      </w:pPr>
      <w:r w:rsidRPr="008933C9">
        <w:rPr>
          <w:rFonts w:ascii="Times New Roman" w:hAnsi="Times New Roman" w:cs="Times New Roman"/>
          <w:b/>
          <w:color w:val="000000"/>
          <w:sz w:val="16"/>
          <w:szCs w:val="16"/>
        </w:rPr>
        <w:t>Реестр маршрутов:</w:t>
      </w:r>
    </w:p>
    <w:p w:rsidR="00795A89" w:rsidRPr="008933C9" w:rsidRDefault="00795A89" w:rsidP="00795A89">
      <w:pPr>
        <w:spacing w:line="240" w:lineRule="atLeast"/>
        <w:rPr>
          <w:rFonts w:ascii="Times New Roman" w:hAnsi="Times New Roman" w:cs="Times New Roman"/>
          <w:b/>
          <w:color w:val="000000"/>
          <w:sz w:val="16"/>
          <w:szCs w:val="16"/>
        </w:rPr>
      </w:pPr>
    </w:p>
    <w:tbl>
      <w:tblPr>
        <w:tblpPr w:leftFromText="180" w:rightFromText="180" w:vertAnchor="text" w:horzAnchor="margin" w:tblpY="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2"/>
        <w:gridCol w:w="1823"/>
        <w:gridCol w:w="6041"/>
      </w:tblGrid>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b/>
                <w:sz w:val="16"/>
                <w:szCs w:val="16"/>
              </w:rPr>
            </w:pPr>
            <w:r w:rsidRPr="008933C9">
              <w:rPr>
                <w:rFonts w:ascii="Times New Roman" w:hAnsi="Times New Roman" w:cs="Times New Roman"/>
                <w:b/>
                <w:sz w:val="16"/>
                <w:szCs w:val="16"/>
              </w:rPr>
              <w:t>Наименование маршрута</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b/>
                <w:sz w:val="16"/>
                <w:szCs w:val="16"/>
              </w:rPr>
              <w:t xml:space="preserve">«ул. </w:t>
            </w:r>
            <w:r w:rsidRPr="008933C9">
              <w:rPr>
                <w:rFonts w:ascii="Times New Roman" w:hAnsi="Times New Roman" w:cs="Times New Roman"/>
                <w:b/>
                <w:bCs/>
                <w:sz w:val="16"/>
                <w:szCs w:val="16"/>
              </w:rPr>
              <w:t xml:space="preserve">Неделина» - м-н «Пятерочка» </w:t>
            </w:r>
            <w:r w:rsidRPr="008933C9">
              <w:rPr>
                <w:rFonts w:ascii="Times New Roman" w:hAnsi="Times New Roman" w:cs="Times New Roman"/>
                <w:sz w:val="16"/>
                <w:szCs w:val="16"/>
              </w:rPr>
              <w:t>(ул. Индустриальная) – «</w:t>
            </w:r>
            <w:r w:rsidRPr="008933C9">
              <w:rPr>
                <w:rFonts w:ascii="Times New Roman" w:hAnsi="Times New Roman" w:cs="Times New Roman"/>
                <w:b/>
                <w:bCs/>
                <w:sz w:val="16"/>
                <w:szCs w:val="16"/>
              </w:rPr>
              <w:t>ул. Матросова»</w:t>
            </w:r>
            <w:r w:rsidRPr="008933C9">
              <w:rPr>
                <w:rFonts w:ascii="Times New Roman" w:hAnsi="Times New Roman" w:cs="Times New Roman"/>
                <w:sz w:val="16"/>
                <w:szCs w:val="16"/>
              </w:rPr>
              <w:t>.</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регистрационный номер маршрута регулярных перевозок в соответствии с реестром. График выходов в соответствии с расписанием</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ind w:left="-108" w:firstLine="108"/>
              <w:rPr>
                <w:rFonts w:ascii="Times New Roman" w:hAnsi="Times New Roman" w:cs="Times New Roman"/>
                <w:b/>
                <w:sz w:val="16"/>
                <w:szCs w:val="16"/>
              </w:rPr>
            </w:pPr>
            <w:r w:rsidRPr="008933C9">
              <w:rPr>
                <w:rFonts w:ascii="Times New Roman" w:hAnsi="Times New Roman" w:cs="Times New Roman"/>
                <w:b/>
                <w:sz w:val="16"/>
                <w:szCs w:val="16"/>
              </w:rPr>
              <w:t xml:space="preserve">№: 1-к  </w:t>
            </w:r>
          </w:p>
          <w:p w:rsidR="00795A89" w:rsidRPr="008933C9" w:rsidRDefault="00795A89" w:rsidP="008933C9">
            <w:pPr>
              <w:ind w:left="-108" w:firstLine="108"/>
              <w:rPr>
                <w:rFonts w:ascii="Times New Roman" w:hAnsi="Times New Roman" w:cs="Times New Roman"/>
                <w:sz w:val="16"/>
                <w:szCs w:val="16"/>
              </w:rPr>
            </w:pPr>
          </w:p>
          <w:p w:rsidR="00795A89" w:rsidRPr="008933C9" w:rsidRDefault="00795A89" w:rsidP="008933C9">
            <w:pPr>
              <w:ind w:left="-108" w:firstLine="108"/>
              <w:rPr>
                <w:rFonts w:ascii="Times New Roman" w:hAnsi="Times New Roman" w:cs="Times New Roman"/>
                <w:sz w:val="16"/>
                <w:szCs w:val="16"/>
              </w:rPr>
            </w:pPr>
          </w:p>
          <w:p w:rsidR="00795A89" w:rsidRPr="008933C9" w:rsidRDefault="00795A89" w:rsidP="008933C9">
            <w:pPr>
              <w:ind w:left="-108" w:firstLine="108"/>
              <w:rPr>
                <w:rFonts w:ascii="Times New Roman" w:hAnsi="Times New Roman" w:cs="Times New Roman"/>
                <w:b/>
                <w:sz w:val="16"/>
                <w:szCs w:val="16"/>
                <w:u w:val="single"/>
              </w:rPr>
            </w:pPr>
            <w:r w:rsidRPr="008933C9">
              <w:rPr>
                <w:rFonts w:ascii="Times New Roman" w:hAnsi="Times New Roman" w:cs="Times New Roman"/>
                <w:sz w:val="16"/>
                <w:szCs w:val="16"/>
              </w:rPr>
              <w:t>согласно утвержденного расписания</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Наименования промежуточных остановочных пунктов по маршруту регулярных перевозок</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b/>
                <w:bCs/>
                <w:sz w:val="16"/>
                <w:szCs w:val="16"/>
              </w:rPr>
              <w:t>В прямом направлении:</w:t>
            </w:r>
            <w:r w:rsidRPr="008933C9">
              <w:rPr>
                <w:rFonts w:ascii="Times New Roman" w:hAnsi="Times New Roman" w:cs="Times New Roman"/>
                <w:sz w:val="16"/>
                <w:szCs w:val="16"/>
              </w:rPr>
              <w:t xml:space="preserve"> 1. Детский сад № 5 «Сказка» 2. ул. Неделина. 3. ул. 70 лет Октября. 4.ул. Гвардейская. 5. м-н «К столу». 6. Красные Сосенки. 7. ул. Интернациональная. 8. ЦРБ. 9. пл. Ленина. 10. м-н «Магнит». 11. Баня. 12. ХБК. 13. ул. Социалистическая. 14. ул. 8 Марта. 15. ж/д. Вокзал. 16. Городской стадион. 17. Детская поликлиника. 18. ул. Шестагинская. 19. м-н «Элиот». 20. м-н «Пятерочка». 21. ул. Ульяновская. 22. ул. Матросова.</w:t>
            </w:r>
          </w:p>
          <w:p w:rsidR="00795A89" w:rsidRPr="008933C9" w:rsidRDefault="00795A89" w:rsidP="008933C9">
            <w:pPr>
              <w:spacing w:line="240" w:lineRule="atLeast"/>
              <w:rPr>
                <w:rFonts w:ascii="Times New Roman" w:hAnsi="Times New Roman" w:cs="Times New Roman"/>
                <w:sz w:val="16"/>
                <w:szCs w:val="16"/>
              </w:rPr>
            </w:pPr>
            <w:r w:rsidRPr="008933C9">
              <w:rPr>
                <w:rFonts w:ascii="Times New Roman" w:hAnsi="Times New Roman" w:cs="Times New Roman"/>
                <w:b/>
                <w:bCs/>
                <w:sz w:val="16"/>
                <w:szCs w:val="16"/>
              </w:rPr>
              <w:t>В обратном направлении:</w:t>
            </w:r>
            <w:r w:rsidRPr="008933C9">
              <w:rPr>
                <w:rFonts w:ascii="Times New Roman" w:hAnsi="Times New Roman" w:cs="Times New Roman"/>
                <w:bCs/>
                <w:sz w:val="16"/>
                <w:szCs w:val="16"/>
              </w:rPr>
              <w:t>1</w:t>
            </w:r>
            <w:r w:rsidRPr="008933C9">
              <w:rPr>
                <w:rFonts w:ascii="Times New Roman" w:hAnsi="Times New Roman" w:cs="Times New Roman"/>
                <w:sz w:val="16"/>
                <w:szCs w:val="16"/>
              </w:rPr>
              <w:t xml:space="preserve">. ул. Матросова. 2. ул. Ульяновская. 3. м-н Пятерочка. 5. м-н «Элиот». 6. ул. Шестагинская. 7. Детская поликлиника. 8. Городской стадион. 9. ж/д. Вокзал. 10. ул. 8 Марта. 11.ул. Социалистическая. 12. ХБК. 13. Баня (в районе ТЦ «Вега»). 14. Аптека. 15. Школа № 4. 16. ЦРБ. 17. ул. Интернациональная. 18. Красные Сосенки. 19. м-н «К столу». 20. ул. 70 лет Октября. </w:t>
            </w:r>
            <w:r w:rsidRPr="008933C9">
              <w:rPr>
                <w:rFonts w:ascii="Times New Roman" w:hAnsi="Times New Roman" w:cs="Times New Roman"/>
                <w:color w:val="000000"/>
                <w:sz w:val="16"/>
                <w:szCs w:val="16"/>
              </w:rPr>
              <w:t>21. Маршала Неделина. 22. Детский сад №5  «Сказка».</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ind w:left="-57" w:right="-57"/>
              <w:rPr>
                <w:rFonts w:ascii="Times New Roman" w:hAnsi="Times New Roman" w:cs="Times New Roman"/>
                <w:sz w:val="16"/>
                <w:szCs w:val="16"/>
              </w:rPr>
            </w:pPr>
            <w:r w:rsidRPr="008933C9">
              <w:rPr>
                <w:rFonts w:ascii="Times New Roman" w:hAnsi="Times New Roman" w:cs="Times New Roman"/>
                <w:sz w:val="16"/>
                <w:szCs w:val="16"/>
              </w:rPr>
              <w:t>«ул. Неделина – ул. 70 лет Октября – ул. Советской Армии – ул. Интернациональная – ул. 1-я Красная – пл. Ленина – ул. Октябрьская – ул. Мохова - ул. Социалистическая – ул. 8 Марта – пл. 50 лет Октября - Вокзальный проезд – ул. Шестагинская – ул. Индустриальная – ул. Ульяновская – ул. Першинская – ул. Матросова».</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Порядок посадки и высадки пассажиров</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Только в установленных и обозначенных специальными указателями остановочных пунктах.</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autoSpaceDE w:val="0"/>
              <w:autoSpaceDN w:val="0"/>
              <w:spacing w:line="240" w:lineRule="atLeast"/>
              <w:rPr>
                <w:rFonts w:ascii="Times New Roman" w:hAnsi="Times New Roman" w:cs="Times New Roman"/>
                <w:sz w:val="16"/>
                <w:szCs w:val="16"/>
              </w:rPr>
            </w:pPr>
            <w:r w:rsidRPr="008933C9">
              <w:rPr>
                <w:rFonts w:ascii="Times New Roman" w:hAnsi="Times New Roman" w:cs="Times New Roman"/>
                <w:sz w:val="16"/>
                <w:szCs w:val="16"/>
              </w:rPr>
              <w:t>- протяженность маршрута регулярных перевозок, км;</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spacing w:line="240" w:lineRule="atLeast"/>
              <w:jc w:val="center"/>
              <w:rPr>
                <w:rFonts w:ascii="Times New Roman" w:hAnsi="Times New Roman" w:cs="Times New Roman"/>
                <w:color w:val="000000"/>
                <w:sz w:val="16"/>
                <w:szCs w:val="16"/>
              </w:rPr>
            </w:pPr>
            <w:r w:rsidRPr="008933C9">
              <w:rPr>
                <w:rFonts w:ascii="Times New Roman" w:hAnsi="Times New Roman" w:cs="Times New Roman"/>
                <w:color w:val="000000"/>
                <w:sz w:val="16"/>
                <w:szCs w:val="16"/>
              </w:rPr>
              <w:t>В прямом направлении – 8,7.</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Вид регулярных перевозок</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jc w:val="center"/>
              <w:rPr>
                <w:rFonts w:ascii="Times New Roman" w:hAnsi="Times New Roman" w:cs="Times New Roman"/>
                <w:sz w:val="16"/>
                <w:szCs w:val="16"/>
              </w:rPr>
            </w:pPr>
            <w:r w:rsidRPr="008933C9">
              <w:rPr>
                <w:rFonts w:ascii="Times New Roman" w:hAnsi="Times New Roman" w:cs="Times New Roman"/>
                <w:sz w:val="16"/>
                <w:szCs w:val="16"/>
              </w:rPr>
              <w:t>регулярные перевозки по нерегулируемым тарифам</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Период работы</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jc w:val="center"/>
              <w:rPr>
                <w:rFonts w:ascii="Times New Roman" w:hAnsi="Times New Roman" w:cs="Times New Roman"/>
                <w:b/>
                <w:color w:val="000000"/>
                <w:sz w:val="16"/>
                <w:szCs w:val="16"/>
              </w:rPr>
            </w:pPr>
            <w:r w:rsidRPr="008933C9">
              <w:rPr>
                <w:rFonts w:ascii="Times New Roman" w:hAnsi="Times New Roman" w:cs="Times New Roman"/>
                <w:b/>
                <w:color w:val="000000"/>
                <w:sz w:val="16"/>
                <w:szCs w:val="16"/>
              </w:rPr>
              <w:t xml:space="preserve">круглогодично </w:t>
            </w:r>
          </w:p>
        </w:tc>
      </w:tr>
      <w:tr w:rsidR="00795A89" w:rsidRPr="008933C9" w:rsidTr="008933C9">
        <w:tc>
          <w:tcPr>
            <w:tcW w:w="2268" w:type="dxa"/>
            <w:vMerge w:val="restart"/>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 xml:space="preserve">Данные о транспортных средствах, которые используются для перевозок </w:t>
            </w:r>
            <w:r w:rsidRPr="008933C9">
              <w:rPr>
                <w:rFonts w:ascii="Times New Roman" w:hAnsi="Times New Roman" w:cs="Times New Roman"/>
                <w:sz w:val="16"/>
                <w:szCs w:val="16"/>
              </w:rPr>
              <w:lastRenderedPageBreak/>
              <w:t>по маршруту регулярных перевозок</w:t>
            </w:r>
          </w:p>
        </w:tc>
        <w:tc>
          <w:tcPr>
            <w:tcW w:w="183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lastRenderedPageBreak/>
              <w:t>Вид</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jc w:val="center"/>
              <w:rPr>
                <w:rFonts w:ascii="Times New Roman" w:hAnsi="Times New Roman" w:cs="Times New Roman"/>
                <w:sz w:val="16"/>
                <w:szCs w:val="16"/>
              </w:rPr>
            </w:pPr>
            <w:r w:rsidRPr="008933C9">
              <w:rPr>
                <w:rFonts w:ascii="Times New Roman" w:hAnsi="Times New Roman" w:cs="Times New Roman"/>
                <w:sz w:val="16"/>
                <w:szCs w:val="16"/>
              </w:rPr>
              <w:t>Автобус</w:t>
            </w:r>
          </w:p>
        </w:tc>
      </w:tr>
      <w:tr w:rsidR="00795A89" w:rsidRPr="008933C9" w:rsidTr="008933C9">
        <w:tc>
          <w:tcPr>
            <w:tcW w:w="2268" w:type="dxa"/>
            <w:vMerge/>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p>
        </w:tc>
        <w:tc>
          <w:tcPr>
            <w:tcW w:w="183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Класс</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jc w:val="center"/>
              <w:rPr>
                <w:rFonts w:ascii="Times New Roman" w:hAnsi="Times New Roman" w:cs="Times New Roman"/>
                <w:sz w:val="16"/>
                <w:szCs w:val="16"/>
              </w:rPr>
            </w:pPr>
            <w:r w:rsidRPr="008933C9">
              <w:rPr>
                <w:rFonts w:ascii="Times New Roman" w:hAnsi="Times New Roman" w:cs="Times New Roman"/>
                <w:sz w:val="16"/>
                <w:szCs w:val="16"/>
              </w:rPr>
              <w:t>малый М3, средний</w:t>
            </w:r>
          </w:p>
        </w:tc>
      </w:tr>
      <w:tr w:rsidR="00795A89" w:rsidRPr="008933C9" w:rsidTr="008933C9">
        <w:tc>
          <w:tcPr>
            <w:tcW w:w="2268" w:type="dxa"/>
            <w:vMerge/>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p>
        </w:tc>
        <w:tc>
          <w:tcPr>
            <w:tcW w:w="183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Максимальное количество</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jc w:val="center"/>
              <w:rPr>
                <w:rFonts w:ascii="Times New Roman" w:hAnsi="Times New Roman" w:cs="Times New Roman"/>
                <w:color w:val="000000"/>
                <w:sz w:val="16"/>
                <w:szCs w:val="16"/>
              </w:rPr>
            </w:pPr>
            <w:r w:rsidRPr="008933C9">
              <w:rPr>
                <w:rFonts w:ascii="Times New Roman" w:hAnsi="Times New Roman" w:cs="Times New Roman"/>
                <w:color w:val="000000"/>
                <w:sz w:val="16"/>
                <w:szCs w:val="16"/>
              </w:rPr>
              <w:t>9</w:t>
            </w:r>
          </w:p>
        </w:tc>
      </w:tr>
      <w:tr w:rsidR="00795A89" w:rsidRPr="008933C9" w:rsidTr="008933C9">
        <w:tc>
          <w:tcPr>
            <w:tcW w:w="2268" w:type="dxa"/>
            <w:vMerge/>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p>
        </w:tc>
        <w:tc>
          <w:tcPr>
            <w:tcW w:w="183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Экологические характеристики</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jc w:val="center"/>
              <w:rPr>
                <w:rFonts w:ascii="Times New Roman" w:hAnsi="Times New Roman" w:cs="Times New Roman"/>
                <w:sz w:val="16"/>
                <w:szCs w:val="16"/>
              </w:rPr>
            </w:pPr>
            <w:r w:rsidRPr="008933C9">
              <w:rPr>
                <w:rFonts w:ascii="Times New Roman" w:hAnsi="Times New Roman" w:cs="Times New Roman"/>
                <w:sz w:val="16"/>
                <w:szCs w:val="16"/>
              </w:rPr>
              <w:t xml:space="preserve">Не ниже Euro 3 </w:t>
            </w:r>
          </w:p>
        </w:tc>
      </w:tr>
    </w:tbl>
    <w:p w:rsidR="00795A89" w:rsidRPr="008933C9" w:rsidRDefault="00795A89" w:rsidP="00795A89">
      <w:pPr>
        <w:spacing w:line="240" w:lineRule="atLeast"/>
        <w:rPr>
          <w:rFonts w:ascii="Times New Roman" w:hAnsi="Times New Roman" w:cs="Times New Roman"/>
          <w:sz w:val="16"/>
          <w:szCs w:val="16"/>
        </w:rPr>
      </w:pPr>
    </w:p>
    <w:tbl>
      <w:tblPr>
        <w:tblpPr w:leftFromText="180" w:rightFromText="180" w:vertAnchor="text" w:horzAnchor="margin"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2"/>
        <w:gridCol w:w="1823"/>
        <w:gridCol w:w="6041"/>
      </w:tblGrid>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b/>
                <w:sz w:val="16"/>
                <w:szCs w:val="16"/>
              </w:rPr>
            </w:pPr>
            <w:r w:rsidRPr="008933C9">
              <w:rPr>
                <w:rFonts w:ascii="Times New Roman" w:hAnsi="Times New Roman" w:cs="Times New Roman"/>
                <w:b/>
                <w:sz w:val="16"/>
                <w:szCs w:val="16"/>
              </w:rPr>
              <w:t>Наименование маршрута</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spacing w:line="240" w:lineRule="atLeast"/>
              <w:rPr>
                <w:rFonts w:ascii="Times New Roman" w:hAnsi="Times New Roman" w:cs="Times New Roman"/>
                <w:sz w:val="16"/>
                <w:szCs w:val="16"/>
              </w:rPr>
            </w:pPr>
            <w:r w:rsidRPr="008933C9">
              <w:rPr>
                <w:rFonts w:ascii="Times New Roman" w:hAnsi="Times New Roman" w:cs="Times New Roman"/>
                <w:b/>
                <w:sz w:val="16"/>
                <w:szCs w:val="16"/>
              </w:rPr>
              <w:t>«пос. Комсомольский – ул. Матросова»</w:t>
            </w:r>
            <w:r w:rsidRPr="008933C9">
              <w:rPr>
                <w:rFonts w:ascii="Times New Roman" w:hAnsi="Times New Roman" w:cs="Times New Roman"/>
                <w:sz w:val="16"/>
                <w:szCs w:val="16"/>
              </w:rPr>
              <w:t>.</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регистрационный номер маршрута регулярных перевозок в соответствии с реестром. График/выходов в соответствии с расписанием</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ind w:left="-108" w:firstLine="108"/>
              <w:rPr>
                <w:rFonts w:ascii="Times New Roman" w:hAnsi="Times New Roman" w:cs="Times New Roman"/>
                <w:b/>
                <w:sz w:val="16"/>
                <w:szCs w:val="16"/>
              </w:rPr>
            </w:pPr>
            <w:r w:rsidRPr="008933C9">
              <w:rPr>
                <w:rFonts w:ascii="Times New Roman" w:hAnsi="Times New Roman" w:cs="Times New Roman"/>
                <w:b/>
                <w:sz w:val="16"/>
                <w:szCs w:val="16"/>
              </w:rPr>
              <w:t xml:space="preserve">№: 3-к  </w:t>
            </w:r>
          </w:p>
          <w:p w:rsidR="00795A89" w:rsidRPr="008933C9" w:rsidRDefault="00795A89" w:rsidP="008933C9">
            <w:pPr>
              <w:ind w:left="-108" w:firstLine="108"/>
              <w:rPr>
                <w:rFonts w:ascii="Times New Roman" w:hAnsi="Times New Roman" w:cs="Times New Roman"/>
                <w:sz w:val="16"/>
                <w:szCs w:val="16"/>
              </w:rPr>
            </w:pPr>
          </w:p>
          <w:p w:rsidR="00795A89" w:rsidRPr="008933C9" w:rsidRDefault="00795A89" w:rsidP="008933C9">
            <w:pPr>
              <w:ind w:left="-108" w:firstLine="108"/>
              <w:rPr>
                <w:rFonts w:ascii="Times New Roman" w:hAnsi="Times New Roman" w:cs="Times New Roman"/>
                <w:sz w:val="16"/>
                <w:szCs w:val="16"/>
              </w:rPr>
            </w:pPr>
          </w:p>
          <w:p w:rsidR="00795A89" w:rsidRPr="008933C9" w:rsidRDefault="00795A89" w:rsidP="008933C9">
            <w:pPr>
              <w:ind w:left="-108" w:firstLine="108"/>
              <w:rPr>
                <w:rFonts w:ascii="Times New Roman" w:hAnsi="Times New Roman" w:cs="Times New Roman"/>
                <w:b/>
                <w:sz w:val="16"/>
                <w:szCs w:val="16"/>
                <w:u w:val="single"/>
              </w:rPr>
            </w:pPr>
            <w:r w:rsidRPr="008933C9">
              <w:rPr>
                <w:rFonts w:ascii="Times New Roman" w:hAnsi="Times New Roman" w:cs="Times New Roman"/>
                <w:sz w:val="16"/>
                <w:szCs w:val="16"/>
              </w:rPr>
              <w:t>По отдельному графику</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Наименования промежуточных остановочных пунктов по маршруту регулярных перевозок</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b/>
                <w:bCs/>
                <w:sz w:val="16"/>
                <w:szCs w:val="16"/>
              </w:rPr>
              <w:t>В прямом направлении:</w:t>
            </w:r>
            <w:r w:rsidRPr="008933C9">
              <w:rPr>
                <w:rFonts w:ascii="Times New Roman" w:hAnsi="Times New Roman" w:cs="Times New Roman"/>
                <w:sz w:val="16"/>
                <w:szCs w:val="16"/>
              </w:rPr>
              <w:t xml:space="preserve"> 1. пос. Комсомольский. 2. ул. 40 лет Октября. 3. ул. Лежневская. 4. м-н «Василёвский». 5. Баня (в районе ТЦ ВЕГА). 6. Аптека. 7. Школа № 4. 8. пл. Ленина. 9. Магазин «Магнит». 10. Баня. 11. ХБК. 12. ул. Социалистическая. 13. ул. 8 Марта. 14. ж/д. Вокзал. 15. Городской стадион. 16. Детская поликлиника. 17. ул. Шестагинская. 18. Магазин «Элиот». 19. магазин «Пятерочка». 20. ул. Ульяновская. 21. ул. Матросова.</w:t>
            </w:r>
          </w:p>
          <w:p w:rsidR="00795A89" w:rsidRPr="008933C9" w:rsidRDefault="00795A89" w:rsidP="008933C9">
            <w:pPr>
              <w:spacing w:line="240" w:lineRule="atLeast"/>
              <w:rPr>
                <w:rFonts w:ascii="Times New Roman" w:hAnsi="Times New Roman" w:cs="Times New Roman"/>
                <w:sz w:val="16"/>
                <w:szCs w:val="16"/>
              </w:rPr>
            </w:pPr>
            <w:r w:rsidRPr="008933C9">
              <w:rPr>
                <w:rFonts w:ascii="Times New Roman" w:hAnsi="Times New Roman" w:cs="Times New Roman"/>
                <w:b/>
                <w:bCs/>
                <w:sz w:val="16"/>
                <w:szCs w:val="16"/>
              </w:rPr>
              <w:t>В обратном направлении:</w:t>
            </w:r>
            <w:r w:rsidRPr="008933C9">
              <w:rPr>
                <w:rFonts w:ascii="Times New Roman" w:hAnsi="Times New Roman" w:cs="Times New Roman"/>
                <w:sz w:val="16"/>
                <w:szCs w:val="16"/>
              </w:rPr>
              <w:t xml:space="preserve"> 1. Матросова. 2. </w:t>
            </w:r>
            <w:r w:rsidRPr="008933C9">
              <w:rPr>
                <w:rFonts w:ascii="Times New Roman" w:hAnsi="Times New Roman" w:cs="Times New Roman"/>
                <w:color w:val="000000"/>
                <w:sz w:val="16"/>
                <w:szCs w:val="16"/>
              </w:rPr>
              <w:t>ул. Ульяновская</w:t>
            </w:r>
            <w:r w:rsidRPr="008933C9">
              <w:rPr>
                <w:rFonts w:ascii="Times New Roman" w:hAnsi="Times New Roman" w:cs="Times New Roman"/>
                <w:color w:val="0000FF"/>
                <w:sz w:val="16"/>
                <w:szCs w:val="16"/>
              </w:rPr>
              <w:t xml:space="preserve"> </w:t>
            </w:r>
            <w:r w:rsidRPr="008933C9">
              <w:rPr>
                <w:rFonts w:ascii="Times New Roman" w:hAnsi="Times New Roman" w:cs="Times New Roman"/>
                <w:sz w:val="16"/>
                <w:szCs w:val="16"/>
              </w:rPr>
              <w:t>3. магазин «Пятерочка». 4. Магазин «Элиот». 5. ул. Шестагинская. 7. Детская поликлиника. 8. Городской стадион. 9. ж/д. Вокзал. 10. ул. 8 Марта. 11. ул. Социалистическая. 12. ХБК. 13 Баня (в районе ТЦ ВЕГА). 14. Аптека. 15. Школа № 4. 16. пл. Ленина 18. Баня. 19</w:t>
            </w:r>
            <w:r w:rsidRPr="008933C9">
              <w:rPr>
                <w:rFonts w:ascii="Times New Roman" w:hAnsi="Times New Roman" w:cs="Times New Roman"/>
                <w:color w:val="000000"/>
                <w:sz w:val="16"/>
                <w:szCs w:val="16"/>
              </w:rPr>
              <w:t>. м-н «Василёвский».</w:t>
            </w:r>
            <w:r w:rsidRPr="008933C9">
              <w:rPr>
                <w:rFonts w:ascii="Times New Roman" w:hAnsi="Times New Roman" w:cs="Times New Roman"/>
                <w:sz w:val="16"/>
                <w:szCs w:val="16"/>
              </w:rPr>
              <w:t xml:space="preserve"> 20. ул.Лежневская. 21. Почта. 22. пос. Комсомольский.</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ind w:left="-57" w:right="-57"/>
              <w:rPr>
                <w:rFonts w:ascii="Times New Roman" w:hAnsi="Times New Roman" w:cs="Times New Roman"/>
                <w:sz w:val="16"/>
                <w:szCs w:val="16"/>
              </w:rPr>
            </w:pPr>
            <w:r w:rsidRPr="008933C9">
              <w:rPr>
                <w:rFonts w:ascii="Times New Roman" w:hAnsi="Times New Roman" w:cs="Times New Roman"/>
                <w:sz w:val="16"/>
                <w:szCs w:val="16"/>
              </w:rPr>
              <w:t>«ул. Григорьевская – ул. 40 лет Октября – ул. Лежневская – ул. Кооперативная – Октябрьский проезд – ул. Октябрьская - пл. Ленина - ул. Октябрьская – ул.Мохова - ул. Социалистическая – ул. 8 Марта – пл. 50 лет Октября - Вокзальный проезд – ул. Шестагинская – ул.Индустриальная – ул. Ульяновская - ул. Матросова».</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Порядок посадки и высадки пассажиров</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Только в установленных и на обозначенных специальными указателями остановочных пунктах.</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autoSpaceDE w:val="0"/>
              <w:autoSpaceDN w:val="0"/>
              <w:spacing w:line="240" w:lineRule="atLeast"/>
              <w:rPr>
                <w:rFonts w:ascii="Times New Roman" w:hAnsi="Times New Roman" w:cs="Times New Roman"/>
                <w:sz w:val="16"/>
                <w:szCs w:val="16"/>
              </w:rPr>
            </w:pPr>
            <w:r w:rsidRPr="008933C9">
              <w:rPr>
                <w:rFonts w:ascii="Times New Roman" w:hAnsi="Times New Roman" w:cs="Times New Roman"/>
                <w:sz w:val="16"/>
                <w:szCs w:val="16"/>
              </w:rPr>
              <w:t>- протяженность маршрута регулярных перевозок, км;</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spacing w:line="240" w:lineRule="atLeast"/>
              <w:jc w:val="center"/>
              <w:rPr>
                <w:rFonts w:ascii="Times New Roman" w:hAnsi="Times New Roman" w:cs="Times New Roman"/>
                <w:color w:val="000000"/>
                <w:sz w:val="16"/>
                <w:szCs w:val="16"/>
              </w:rPr>
            </w:pPr>
            <w:r w:rsidRPr="008933C9">
              <w:rPr>
                <w:rFonts w:ascii="Times New Roman" w:hAnsi="Times New Roman" w:cs="Times New Roman"/>
                <w:color w:val="000000"/>
                <w:sz w:val="16"/>
                <w:szCs w:val="16"/>
              </w:rPr>
              <w:t>В прямом направлении – 8,2.</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Вид регулярных перевозок</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jc w:val="center"/>
              <w:rPr>
                <w:rFonts w:ascii="Times New Roman" w:hAnsi="Times New Roman" w:cs="Times New Roman"/>
                <w:sz w:val="16"/>
                <w:szCs w:val="16"/>
              </w:rPr>
            </w:pPr>
            <w:r w:rsidRPr="008933C9">
              <w:rPr>
                <w:rFonts w:ascii="Times New Roman" w:hAnsi="Times New Roman" w:cs="Times New Roman"/>
                <w:sz w:val="16"/>
                <w:szCs w:val="16"/>
              </w:rPr>
              <w:t>регулярные перевозки по нерегулируемым тарифам</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Период работы</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jc w:val="center"/>
              <w:rPr>
                <w:rFonts w:ascii="Times New Roman" w:hAnsi="Times New Roman" w:cs="Times New Roman"/>
                <w:b/>
                <w:color w:val="000000"/>
                <w:sz w:val="16"/>
                <w:szCs w:val="16"/>
              </w:rPr>
            </w:pPr>
            <w:r w:rsidRPr="008933C9">
              <w:rPr>
                <w:rFonts w:ascii="Times New Roman" w:hAnsi="Times New Roman" w:cs="Times New Roman"/>
                <w:b/>
                <w:color w:val="000000"/>
                <w:sz w:val="16"/>
                <w:szCs w:val="16"/>
              </w:rPr>
              <w:t xml:space="preserve">круглогодично </w:t>
            </w:r>
          </w:p>
        </w:tc>
      </w:tr>
      <w:tr w:rsidR="00795A89" w:rsidRPr="008933C9" w:rsidTr="008933C9">
        <w:tc>
          <w:tcPr>
            <w:tcW w:w="2268" w:type="dxa"/>
            <w:vMerge w:val="restart"/>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Данные о транспортных средствах, которые используются для перевозок по маршруту регулярных перевозок</w:t>
            </w:r>
          </w:p>
        </w:tc>
        <w:tc>
          <w:tcPr>
            <w:tcW w:w="183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Вид</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jc w:val="center"/>
              <w:rPr>
                <w:rFonts w:ascii="Times New Roman" w:hAnsi="Times New Roman" w:cs="Times New Roman"/>
                <w:sz w:val="16"/>
                <w:szCs w:val="16"/>
              </w:rPr>
            </w:pPr>
            <w:r w:rsidRPr="008933C9">
              <w:rPr>
                <w:rFonts w:ascii="Times New Roman" w:hAnsi="Times New Roman" w:cs="Times New Roman"/>
                <w:sz w:val="16"/>
                <w:szCs w:val="16"/>
              </w:rPr>
              <w:t>Автобус</w:t>
            </w:r>
          </w:p>
        </w:tc>
      </w:tr>
      <w:tr w:rsidR="00795A89" w:rsidRPr="008933C9" w:rsidTr="008933C9">
        <w:tc>
          <w:tcPr>
            <w:tcW w:w="2268" w:type="dxa"/>
            <w:vMerge/>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p>
        </w:tc>
        <w:tc>
          <w:tcPr>
            <w:tcW w:w="183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Класс</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jc w:val="center"/>
              <w:rPr>
                <w:rFonts w:ascii="Times New Roman" w:hAnsi="Times New Roman" w:cs="Times New Roman"/>
                <w:sz w:val="16"/>
                <w:szCs w:val="16"/>
              </w:rPr>
            </w:pPr>
            <w:r w:rsidRPr="008933C9">
              <w:rPr>
                <w:rFonts w:ascii="Times New Roman" w:hAnsi="Times New Roman" w:cs="Times New Roman"/>
                <w:sz w:val="16"/>
                <w:szCs w:val="16"/>
              </w:rPr>
              <w:t>малый М3, средний</w:t>
            </w:r>
          </w:p>
        </w:tc>
      </w:tr>
      <w:tr w:rsidR="00795A89" w:rsidRPr="008933C9" w:rsidTr="008933C9">
        <w:tc>
          <w:tcPr>
            <w:tcW w:w="2268" w:type="dxa"/>
            <w:vMerge/>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p>
        </w:tc>
        <w:tc>
          <w:tcPr>
            <w:tcW w:w="183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Максимальное количество</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jc w:val="center"/>
              <w:rPr>
                <w:rFonts w:ascii="Times New Roman" w:hAnsi="Times New Roman" w:cs="Times New Roman"/>
                <w:color w:val="000000"/>
                <w:sz w:val="16"/>
                <w:szCs w:val="16"/>
              </w:rPr>
            </w:pPr>
            <w:r w:rsidRPr="008933C9">
              <w:rPr>
                <w:rFonts w:ascii="Times New Roman" w:hAnsi="Times New Roman" w:cs="Times New Roman"/>
                <w:color w:val="000000"/>
                <w:sz w:val="16"/>
                <w:szCs w:val="16"/>
              </w:rPr>
              <w:t>1</w:t>
            </w:r>
          </w:p>
        </w:tc>
      </w:tr>
      <w:tr w:rsidR="00795A89" w:rsidRPr="008933C9" w:rsidTr="008933C9">
        <w:tc>
          <w:tcPr>
            <w:tcW w:w="2268" w:type="dxa"/>
            <w:vMerge/>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p>
        </w:tc>
        <w:tc>
          <w:tcPr>
            <w:tcW w:w="183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Экологические характеристики</w:t>
            </w:r>
          </w:p>
        </w:tc>
        <w:tc>
          <w:tcPr>
            <w:tcW w:w="61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jc w:val="center"/>
              <w:rPr>
                <w:rFonts w:ascii="Times New Roman" w:hAnsi="Times New Roman" w:cs="Times New Roman"/>
                <w:sz w:val="16"/>
                <w:szCs w:val="16"/>
              </w:rPr>
            </w:pPr>
            <w:r w:rsidRPr="008933C9">
              <w:rPr>
                <w:rFonts w:ascii="Times New Roman" w:hAnsi="Times New Roman" w:cs="Times New Roman"/>
                <w:sz w:val="16"/>
                <w:szCs w:val="16"/>
              </w:rPr>
              <w:t xml:space="preserve">Не ниже Euro 3 </w:t>
            </w:r>
          </w:p>
        </w:tc>
      </w:tr>
    </w:tbl>
    <w:p w:rsidR="00795A89" w:rsidRPr="008933C9" w:rsidRDefault="00795A89" w:rsidP="00795A89">
      <w:pPr>
        <w:spacing w:line="240" w:lineRule="atLeast"/>
        <w:rPr>
          <w:rFonts w:ascii="Times New Roman" w:hAnsi="Times New Roman" w:cs="Times New Roman"/>
          <w:b/>
          <w:sz w:val="16"/>
          <w:szCs w:val="16"/>
        </w:rPr>
      </w:pPr>
      <w:r w:rsidRPr="008933C9">
        <w:rPr>
          <w:rFonts w:ascii="Times New Roman" w:hAnsi="Times New Roman" w:cs="Times New Roman"/>
          <w:sz w:val="16"/>
          <w:szCs w:val="16"/>
        </w:rPr>
        <w:t xml:space="preserve"> </w:t>
      </w:r>
    </w:p>
    <w:p w:rsidR="00795A89" w:rsidRPr="008933C9" w:rsidRDefault="00795A89" w:rsidP="00795A89">
      <w:pPr>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5"/>
        <w:gridCol w:w="1809"/>
        <w:gridCol w:w="6082"/>
      </w:tblGrid>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Наименование маршрута</w:t>
            </w:r>
          </w:p>
        </w:tc>
        <w:tc>
          <w:tcPr>
            <w:tcW w:w="6269"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spacing w:line="240" w:lineRule="atLeast"/>
              <w:rPr>
                <w:rFonts w:ascii="Times New Roman" w:hAnsi="Times New Roman" w:cs="Times New Roman"/>
                <w:color w:val="000000"/>
                <w:sz w:val="16"/>
                <w:szCs w:val="16"/>
              </w:rPr>
            </w:pPr>
            <w:r w:rsidRPr="008933C9">
              <w:rPr>
                <w:rFonts w:ascii="Times New Roman" w:hAnsi="Times New Roman" w:cs="Times New Roman"/>
                <w:b/>
                <w:color w:val="000000"/>
                <w:sz w:val="16"/>
                <w:szCs w:val="16"/>
              </w:rPr>
              <w:t>«магазин №5 (м. Красные Сосенки) -  «Ивановская» - пос. Грозилово»</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регистрационный номер маршрута регулярных перевозок в соответствии с реестром. График/выходов в соответствии с расписанием</w:t>
            </w:r>
          </w:p>
        </w:tc>
        <w:tc>
          <w:tcPr>
            <w:tcW w:w="6269"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ind w:left="-108" w:firstLine="108"/>
              <w:rPr>
                <w:rFonts w:ascii="Times New Roman" w:hAnsi="Times New Roman" w:cs="Times New Roman"/>
                <w:b/>
                <w:sz w:val="16"/>
                <w:szCs w:val="16"/>
              </w:rPr>
            </w:pPr>
            <w:r w:rsidRPr="008933C9">
              <w:rPr>
                <w:rFonts w:ascii="Times New Roman" w:hAnsi="Times New Roman" w:cs="Times New Roman"/>
                <w:b/>
                <w:sz w:val="16"/>
                <w:szCs w:val="16"/>
              </w:rPr>
              <w:t xml:space="preserve">№: 2-к  </w:t>
            </w:r>
          </w:p>
          <w:p w:rsidR="00795A89" w:rsidRPr="008933C9" w:rsidRDefault="00795A89" w:rsidP="008933C9">
            <w:pPr>
              <w:ind w:left="-108" w:firstLine="108"/>
              <w:rPr>
                <w:rFonts w:ascii="Times New Roman" w:hAnsi="Times New Roman" w:cs="Times New Roman"/>
                <w:sz w:val="16"/>
                <w:szCs w:val="16"/>
              </w:rPr>
            </w:pPr>
          </w:p>
          <w:p w:rsidR="00795A89" w:rsidRPr="008933C9" w:rsidRDefault="00795A89" w:rsidP="008933C9">
            <w:pPr>
              <w:ind w:left="-108" w:hanging="31"/>
              <w:rPr>
                <w:rFonts w:ascii="Times New Roman" w:hAnsi="Times New Roman" w:cs="Times New Roman"/>
                <w:sz w:val="16"/>
                <w:szCs w:val="16"/>
              </w:rPr>
            </w:pPr>
          </w:p>
          <w:p w:rsidR="00795A89" w:rsidRPr="008933C9" w:rsidRDefault="00795A89" w:rsidP="008933C9">
            <w:pPr>
              <w:ind w:left="-108" w:firstLine="108"/>
              <w:rPr>
                <w:rFonts w:ascii="Times New Roman" w:hAnsi="Times New Roman" w:cs="Times New Roman"/>
                <w:b/>
                <w:sz w:val="16"/>
                <w:szCs w:val="16"/>
                <w:u w:val="single"/>
              </w:rPr>
            </w:pPr>
            <w:r w:rsidRPr="008933C9">
              <w:rPr>
                <w:rFonts w:ascii="Times New Roman" w:hAnsi="Times New Roman" w:cs="Times New Roman"/>
                <w:sz w:val="16"/>
                <w:szCs w:val="16"/>
              </w:rPr>
              <w:lastRenderedPageBreak/>
              <w:t>согласно утвержденного расписания</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lastRenderedPageBreak/>
              <w:t>Наименования промежуточных остановочных пунктов по маршруту регулярных перевозок</w:t>
            </w:r>
          </w:p>
        </w:tc>
        <w:tc>
          <w:tcPr>
            <w:tcW w:w="6269"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b/>
                <w:bCs/>
                <w:sz w:val="16"/>
                <w:szCs w:val="16"/>
              </w:rPr>
              <w:t>В прямом направлении:</w:t>
            </w:r>
            <w:r w:rsidRPr="008933C9">
              <w:rPr>
                <w:rFonts w:ascii="Times New Roman" w:hAnsi="Times New Roman" w:cs="Times New Roman"/>
                <w:sz w:val="16"/>
                <w:szCs w:val="16"/>
              </w:rPr>
              <w:t xml:space="preserve"> 1. м-н № 5. 2. м-н № 1. 3. пос. Пчелина. 4. ул. Новая. 5. ул. Интернациональная. 6. ЦРБ. 7. пл. Ленина. 8. Магазин «Магнит». 9. Баня. 10. ХБК. 11. ул. Социалистическая. 12. ул. 8 Марта. 13. ж/д. Вокзал. 14. Школа №2. 15. ул. Пионерская. 16. пос. Грозилово (верхняя). 17. Ивановская.18. пос. Грозилово (верхняя). 19. пос. Грозилово. </w:t>
            </w:r>
          </w:p>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b/>
                <w:bCs/>
                <w:sz w:val="16"/>
                <w:szCs w:val="16"/>
              </w:rPr>
              <w:t>В обратном направлении:</w:t>
            </w:r>
            <w:r w:rsidRPr="008933C9">
              <w:rPr>
                <w:rFonts w:ascii="Times New Roman" w:hAnsi="Times New Roman" w:cs="Times New Roman"/>
                <w:sz w:val="16"/>
                <w:szCs w:val="16"/>
              </w:rPr>
              <w:t xml:space="preserve"> 1. пос. Грозилово. 2. ул. Пионерская. 3. ж/д. Вокзал. 4. ул. 8 Марта. 5. ул. Социалистическая. 6. ХБК. 7. Баня. 8. Аптека. 9. Школа № 4 10. ЦРБ. 11. ул. Интернациональная. 13. ул. Новая. 14. пос. Пчелина. 15. м-н № 1. 16. м-н № 5. </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269"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ind w:left="-57" w:right="-57"/>
              <w:rPr>
                <w:rFonts w:ascii="Times New Roman" w:hAnsi="Times New Roman" w:cs="Times New Roman"/>
                <w:sz w:val="16"/>
                <w:szCs w:val="16"/>
              </w:rPr>
            </w:pPr>
            <w:r w:rsidRPr="008933C9">
              <w:rPr>
                <w:rFonts w:ascii="Times New Roman" w:hAnsi="Times New Roman" w:cs="Times New Roman"/>
                <w:sz w:val="16"/>
                <w:szCs w:val="16"/>
              </w:rPr>
              <w:t>«ул. Ивановское шоссе – ул. Шестагинская - Вокзальный проезд – пл. 50 лет Октября – ул. 8 Марта – ул. Социалистическая – ул.Мохова – ул. Октябрьская – пл. Ленина - ул. 1-я Красная – пос. Пчелина – ул. Новоженова».</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Порядок посадки и высадки пассажиров</w:t>
            </w:r>
          </w:p>
        </w:tc>
        <w:tc>
          <w:tcPr>
            <w:tcW w:w="6269"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Только в установленных и на обозначенных специальными указателями остановочных пунктах.</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autoSpaceDE w:val="0"/>
              <w:autoSpaceDN w:val="0"/>
              <w:spacing w:line="240" w:lineRule="atLeast"/>
              <w:rPr>
                <w:rFonts w:ascii="Times New Roman" w:hAnsi="Times New Roman" w:cs="Times New Roman"/>
                <w:sz w:val="16"/>
                <w:szCs w:val="16"/>
              </w:rPr>
            </w:pPr>
            <w:r w:rsidRPr="008933C9">
              <w:rPr>
                <w:rFonts w:ascii="Times New Roman" w:hAnsi="Times New Roman" w:cs="Times New Roman"/>
                <w:sz w:val="16"/>
                <w:szCs w:val="16"/>
              </w:rPr>
              <w:t>- протяженность маршрута регулярных перевозок, км;</w:t>
            </w:r>
          </w:p>
        </w:tc>
        <w:tc>
          <w:tcPr>
            <w:tcW w:w="6269"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spacing w:line="240" w:lineRule="atLeast"/>
              <w:jc w:val="center"/>
              <w:rPr>
                <w:rFonts w:ascii="Times New Roman" w:hAnsi="Times New Roman" w:cs="Times New Roman"/>
                <w:color w:val="000000"/>
                <w:sz w:val="16"/>
                <w:szCs w:val="16"/>
              </w:rPr>
            </w:pPr>
            <w:r w:rsidRPr="008933C9">
              <w:rPr>
                <w:rFonts w:ascii="Times New Roman" w:hAnsi="Times New Roman" w:cs="Times New Roman"/>
                <w:color w:val="000000"/>
                <w:sz w:val="16"/>
                <w:szCs w:val="16"/>
              </w:rPr>
              <w:t>В прямом направлении - 9,5.</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Вид регулярных перевозок</w:t>
            </w:r>
          </w:p>
        </w:tc>
        <w:tc>
          <w:tcPr>
            <w:tcW w:w="6269"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jc w:val="center"/>
              <w:rPr>
                <w:rFonts w:ascii="Times New Roman" w:hAnsi="Times New Roman" w:cs="Times New Roman"/>
                <w:sz w:val="16"/>
                <w:szCs w:val="16"/>
              </w:rPr>
            </w:pPr>
            <w:r w:rsidRPr="008933C9">
              <w:rPr>
                <w:rFonts w:ascii="Times New Roman" w:hAnsi="Times New Roman" w:cs="Times New Roman"/>
                <w:sz w:val="16"/>
                <w:szCs w:val="16"/>
              </w:rPr>
              <w:t>регулярные перевозки по нерегулируемым тарифам</w:t>
            </w:r>
          </w:p>
        </w:tc>
      </w:tr>
      <w:tr w:rsidR="00795A89" w:rsidRPr="008933C9" w:rsidTr="008933C9">
        <w:tc>
          <w:tcPr>
            <w:tcW w:w="4099" w:type="dxa"/>
            <w:gridSpan w:val="2"/>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Период работы</w:t>
            </w:r>
          </w:p>
        </w:tc>
        <w:tc>
          <w:tcPr>
            <w:tcW w:w="6269"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jc w:val="center"/>
              <w:rPr>
                <w:rFonts w:ascii="Times New Roman" w:hAnsi="Times New Roman" w:cs="Times New Roman"/>
                <w:b/>
                <w:color w:val="000000"/>
                <w:sz w:val="16"/>
                <w:szCs w:val="16"/>
              </w:rPr>
            </w:pPr>
            <w:r w:rsidRPr="008933C9">
              <w:rPr>
                <w:rFonts w:ascii="Times New Roman" w:hAnsi="Times New Roman" w:cs="Times New Roman"/>
                <w:b/>
                <w:color w:val="000000"/>
                <w:sz w:val="16"/>
                <w:szCs w:val="16"/>
              </w:rPr>
              <w:t xml:space="preserve">круглогодично </w:t>
            </w:r>
          </w:p>
        </w:tc>
      </w:tr>
      <w:tr w:rsidR="00795A89" w:rsidRPr="008933C9" w:rsidTr="008933C9">
        <w:tc>
          <w:tcPr>
            <w:tcW w:w="2268" w:type="dxa"/>
            <w:vMerge w:val="restart"/>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Данные о транспортных средствах, которые используются для перевозок по маршруту регулярных перевозок</w:t>
            </w:r>
          </w:p>
        </w:tc>
        <w:tc>
          <w:tcPr>
            <w:tcW w:w="183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Вид</w:t>
            </w:r>
          </w:p>
        </w:tc>
        <w:tc>
          <w:tcPr>
            <w:tcW w:w="6269"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jc w:val="center"/>
              <w:rPr>
                <w:rFonts w:ascii="Times New Roman" w:hAnsi="Times New Roman" w:cs="Times New Roman"/>
                <w:color w:val="000000"/>
                <w:sz w:val="16"/>
                <w:szCs w:val="16"/>
              </w:rPr>
            </w:pPr>
            <w:r w:rsidRPr="008933C9">
              <w:rPr>
                <w:rFonts w:ascii="Times New Roman" w:hAnsi="Times New Roman" w:cs="Times New Roman"/>
                <w:color w:val="000000"/>
                <w:sz w:val="16"/>
                <w:szCs w:val="16"/>
              </w:rPr>
              <w:t>Автобус</w:t>
            </w:r>
          </w:p>
        </w:tc>
      </w:tr>
      <w:tr w:rsidR="00795A89" w:rsidRPr="008933C9" w:rsidTr="008933C9">
        <w:tc>
          <w:tcPr>
            <w:tcW w:w="2268" w:type="dxa"/>
            <w:vMerge/>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p>
        </w:tc>
        <w:tc>
          <w:tcPr>
            <w:tcW w:w="183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Класс</w:t>
            </w:r>
          </w:p>
        </w:tc>
        <w:tc>
          <w:tcPr>
            <w:tcW w:w="6269"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jc w:val="center"/>
              <w:rPr>
                <w:rFonts w:ascii="Times New Roman" w:hAnsi="Times New Roman" w:cs="Times New Roman"/>
                <w:sz w:val="16"/>
                <w:szCs w:val="16"/>
              </w:rPr>
            </w:pPr>
            <w:r w:rsidRPr="008933C9">
              <w:rPr>
                <w:rFonts w:ascii="Times New Roman" w:hAnsi="Times New Roman" w:cs="Times New Roman"/>
                <w:sz w:val="16"/>
                <w:szCs w:val="16"/>
              </w:rPr>
              <w:t>малый М3, средний</w:t>
            </w:r>
          </w:p>
        </w:tc>
      </w:tr>
      <w:tr w:rsidR="00795A89" w:rsidRPr="008933C9" w:rsidTr="008933C9">
        <w:tc>
          <w:tcPr>
            <w:tcW w:w="2268" w:type="dxa"/>
            <w:vMerge/>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p>
        </w:tc>
        <w:tc>
          <w:tcPr>
            <w:tcW w:w="183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Максимальное количество</w:t>
            </w:r>
          </w:p>
        </w:tc>
        <w:tc>
          <w:tcPr>
            <w:tcW w:w="6269"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jc w:val="center"/>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6 </w:t>
            </w:r>
          </w:p>
        </w:tc>
      </w:tr>
      <w:tr w:rsidR="00795A89" w:rsidRPr="008933C9" w:rsidTr="008933C9">
        <w:tc>
          <w:tcPr>
            <w:tcW w:w="2268" w:type="dxa"/>
            <w:vMerge/>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p>
        </w:tc>
        <w:tc>
          <w:tcPr>
            <w:tcW w:w="183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Экологические характеристики</w:t>
            </w:r>
          </w:p>
        </w:tc>
        <w:tc>
          <w:tcPr>
            <w:tcW w:w="6269"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jc w:val="center"/>
              <w:rPr>
                <w:rFonts w:ascii="Times New Roman" w:hAnsi="Times New Roman" w:cs="Times New Roman"/>
                <w:sz w:val="16"/>
                <w:szCs w:val="16"/>
              </w:rPr>
            </w:pPr>
            <w:r w:rsidRPr="008933C9">
              <w:rPr>
                <w:rFonts w:ascii="Times New Roman" w:hAnsi="Times New Roman" w:cs="Times New Roman"/>
                <w:sz w:val="16"/>
                <w:szCs w:val="16"/>
              </w:rPr>
              <w:t xml:space="preserve">Не ниже Euro 3 </w:t>
            </w:r>
          </w:p>
        </w:tc>
      </w:tr>
    </w:tbl>
    <w:p w:rsidR="00795A89" w:rsidRPr="008933C9" w:rsidRDefault="00795A89" w:rsidP="00795A89">
      <w:pPr>
        <w:ind w:firstLine="708"/>
        <w:rPr>
          <w:rFonts w:ascii="Times New Roman" w:hAnsi="Times New Roman" w:cs="Times New Roman"/>
          <w:b/>
          <w:bCs/>
          <w:sz w:val="16"/>
          <w:szCs w:val="16"/>
        </w:rPr>
      </w:pPr>
    </w:p>
    <w:p w:rsidR="00795A89" w:rsidRPr="008933C9" w:rsidRDefault="00795A89" w:rsidP="00795A89">
      <w:pPr>
        <w:rPr>
          <w:rFonts w:ascii="Times New Roman" w:hAnsi="Times New Roman" w:cs="Times New Roman"/>
          <w:sz w:val="16"/>
          <w:szCs w:val="16"/>
        </w:rPr>
      </w:pPr>
      <w:r w:rsidRPr="008933C9">
        <w:rPr>
          <w:rFonts w:ascii="Times New Roman" w:hAnsi="Times New Roman" w:cs="Times New Roman"/>
          <w:sz w:val="16"/>
          <w:szCs w:val="16"/>
        </w:rPr>
        <w:t xml:space="preserve">        </w:t>
      </w:r>
      <w:r w:rsidRPr="008933C9">
        <w:rPr>
          <w:rFonts w:ascii="Times New Roman" w:hAnsi="Times New Roman" w:cs="Times New Roman"/>
          <w:sz w:val="16"/>
          <w:szCs w:val="16"/>
        </w:rPr>
        <w:tab/>
        <w:t>1.2. Общие сведения о субъектах открытого конкурса:</w:t>
      </w:r>
    </w:p>
    <w:p w:rsidR="00795A89" w:rsidRPr="008933C9" w:rsidRDefault="00795A89" w:rsidP="00795A89">
      <w:pPr>
        <w:tabs>
          <w:tab w:val="left" w:pos="709"/>
        </w:tabs>
        <w:rPr>
          <w:rFonts w:ascii="Times New Roman" w:hAnsi="Times New Roman" w:cs="Times New Roman"/>
          <w:sz w:val="16"/>
          <w:szCs w:val="16"/>
        </w:rPr>
      </w:pPr>
      <w:r w:rsidRPr="008933C9">
        <w:rPr>
          <w:rFonts w:ascii="Times New Roman" w:hAnsi="Times New Roman" w:cs="Times New Roman"/>
          <w:sz w:val="16"/>
          <w:szCs w:val="16"/>
        </w:rPr>
        <w:t xml:space="preserve">        </w:t>
      </w:r>
      <w:r w:rsidRPr="008933C9">
        <w:rPr>
          <w:rFonts w:ascii="Times New Roman" w:hAnsi="Times New Roman" w:cs="Times New Roman"/>
          <w:sz w:val="16"/>
          <w:szCs w:val="16"/>
        </w:rPr>
        <w:tab/>
        <w:t>Субъекты открытого конкурса: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p>
    <w:p w:rsidR="00795A89" w:rsidRPr="008933C9" w:rsidRDefault="00795A89" w:rsidP="00795A89">
      <w:pPr>
        <w:ind w:firstLine="709"/>
        <w:rPr>
          <w:rFonts w:ascii="Times New Roman" w:hAnsi="Times New Roman" w:cs="Times New Roman"/>
          <w:sz w:val="16"/>
          <w:szCs w:val="16"/>
        </w:rPr>
      </w:pPr>
      <w:r w:rsidRPr="008933C9">
        <w:rPr>
          <w:rFonts w:ascii="Times New Roman" w:hAnsi="Times New Roman" w:cs="Times New Roman"/>
          <w:sz w:val="16"/>
          <w:szCs w:val="16"/>
        </w:rPr>
        <w:t xml:space="preserve">Организатор открытого конкурса – администрация г.о. Тейково в лице отдела городской инфраструктуры  администрации городского округа Тейково Ивановской области (далее - организатор открытого конкурса), место нахождения (почтовый адрес): 155040, Ивановская область, г. Тейково, пл. Ленина, д.4; сайт: городтейково.рф, электронная почта: </w:t>
      </w:r>
      <w:hyperlink r:id="rId21" w:history="1">
        <w:r w:rsidRPr="008933C9">
          <w:rPr>
            <w:rStyle w:val="aff0"/>
            <w:rFonts w:ascii="Times New Roman" w:hAnsi="Times New Roman"/>
            <w:sz w:val="16"/>
            <w:szCs w:val="16"/>
            <w:lang w:val="en-US"/>
          </w:rPr>
          <w:t>teykovo</w:t>
        </w:r>
        <w:r w:rsidRPr="008933C9">
          <w:rPr>
            <w:rStyle w:val="aff0"/>
            <w:rFonts w:ascii="Times New Roman" w:hAnsi="Times New Roman"/>
            <w:sz w:val="16"/>
            <w:szCs w:val="16"/>
          </w:rPr>
          <w:t>_</w:t>
        </w:r>
        <w:r w:rsidRPr="008933C9">
          <w:rPr>
            <w:rStyle w:val="aff0"/>
            <w:rFonts w:ascii="Times New Roman" w:hAnsi="Times New Roman"/>
            <w:sz w:val="16"/>
            <w:szCs w:val="16"/>
            <w:lang w:val="en-US"/>
          </w:rPr>
          <w:t>adm</w:t>
        </w:r>
        <w:r w:rsidRPr="008933C9">
          <w:rPr>
            <w:rStyle w:val="aff0"/>
            <w:rFonts w:ascii="Times New Roman" w:hAnsi="Times New Roman"/>
            <w:sz w:val="16"/>
            <w:szCs w:val="16"/>
          </w:rPr>
          <w:t>@</w:t>
        </w:r>
        <w:r w:rsidRPr="008933C9">
          <w:rPr>
            <w:rStyle w:val="aff0"/>
            <w:rFonts w:ascii="Times New Roman" w:hAnsi="Times New Roman"/>
            <w:sz w:val="16"/>
            <w:szCs w:val="16"/>
            <w:lang w:val="en-US"/>
          </w:rPr>
          <w:t>inbox</w:t>
        </w:r>
        <w:r w:rsidRPr="008933C9">
          <w:rPr>
            <w:rStyle w:val="aff0"/>
            <w:rFonts w:ascii="Times New Roman" w:hAnsi="Times New Roman"/>
            <w:sz w:val="16"/>
            <w:szCs w:val="16"/>
          </w:rPr>
          <w:t>.</w:t>
        </w:r>
        <w:r w:rsidRPr="008933C9">
          <w:rPr>
            <w:rStyle w:val="aff0"/>
            <w:rFonts w:ascii="Times New Roman" w:hAnsi="Times New Roman"/>
            <w:sz w:val="16"/>
            <w:szCs w:val="16"/>
            <w:lang w:val="en-US"/>
          </w:rPr>
          <w:t>ru</w:t>
        </w:r>
      </w:hyperlink>
      <w:r w:rsidRPr="008933C9">
        <w:rPr>
          <w:rFonts w:ascii="Times New Roman" w:hAnsi="Times New Roman" w:cs="Times New Roman"/>
          <w:sz w:val="16"/>
          <w:szCs w:val="16"/>
        </w:rPr>
        <w:t>, номер контактного телефона: 8 (49343) 4-10-53.</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1.3. Общие сведения о предмете открытого конкурса.</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Предметом открытого конкурса является право на получение свидетельств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 (далее – свидетельство, муниципальный маршрут).</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Параметры лотов, включающие регистрационный номер маршрута, наименование маршрута, количество и класс транспортных средств:</w:t>
      </w:r>
    </w:p>
    <w:tbl>
      <w:tblPr>
        <w:tblpPr w:leftFromText="180" w:rightFromText="180" w:vertAnchor="text" w:horzAnchor="margin" w:tblpY="174"/>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3332"/>
        <w:gridCol w:w="2166"/>
        <w:gridCol w:w="1749"/>
        <w:gridCol w:w="2147"/>
      </w:tblGrid>
      <w:tr w:rsidR="00795A89" w:rsidRPr="008933C9" w:rsidTr="008933C9">
        <w:trPr>
          <w:trHeight w:val="743"/>
        </w:trPr>
        <w:tc>
          <w:tcPr>
            <w:tcW w:w="70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w:t>
            </w:r>
          </w:p>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лота</w:t>
            </w:r>
          </w:p>
        </w:tc>
        <w:tc>
          <w:tcPr>
            <w:tcW w:w="3332"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Наименование маршрута</w:t>
            </w:r>
          </w:p>
          <w:p w:rsidR="00795A89" w:rsidRPr="008933C9" w:rsidRDefault="00795A89" w:rsidP="008933C9">
            <w:pPr>
              <w:pStyle w:val="ad"/>
              <w:spacing w:line="240" w:lineRule="atLeast"/>
              <w:ind w:right="-49" w:firstLine="0"/>
              <w:rPr>
                <w:rFonts w:ascii="Times New Roman" w:hAnsi="Times New Roman" w:cs="Times New Roman"/>
                <w:sz w:val="16"/>
                <w:szCs w:val="16"/>
              </w:rPr>
            </w:pPr>
          </w:p>
        </w:tc>
        <w:tc>
          <w:tcPr>
            <w:tcW w:w="2166"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Время начала и окончания работы на маршруте</w:t>
            </w:r>
          </w:p>
        </w:tc>
        <w:tc>
          <w:tcPr>
            <w:tcW w:w="1749"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hanging="34"/>
              <w:rPr>
                <w:rFonts w:ascii="Times New Roman" w:hAnsi="Times New Roman" w:cs="Times New Roman"/>
                <w:sz w:val="16"/>
                <w:szCs w:val="16"/>
              </w:rPr>
            </w:pPr>
            <w:r w:rsidRPr="008933C9">
              <w:rPr>
                <w:rFonts w:ascii="Times New Roman" w:hAnsi="Times New Roman" w:cs="Times New Roman"/>
                <w:sz w:val="16"/>
                <w:szCs w:val="16"/>
              </w:rPr>
              <w:t>период работы</w:t>
            </w:r>
          </w:p>
        </w:tc>
        <w:tc>
          <w:tcPr>
            <w:tcW w:w="2147"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 xml:space="preserve"> Класс, категория, количество транспортных средств</w:t>
            </w:r>
          </w:p>
        </w:tc>
      </w:tr>
      <w:tr w:rsidR="00795A89" w:rsidRPr="008933C9" w:rsidTr="008933C9">
        <w:trPr>
          <w:trHeight w:val="703"/>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1.</w:t>
            </w:r>
          </w:p>
        </w:tc>
        <w:tc>
          <w:tcPr>
            <w:tcW w:w="3332"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jc w:val="left"/>
              <w:rPr>
                <w:rFonts w:ascii="Times New Roman" w:hAnsi="Times New Roman" w:cs="Times New Roman"/>
                <w:sz w:val="16"/>
                <w:szCs w:val="16"/>
              </w:rPr>
            </w:pPr>
            <w:r w:rsidRPr="008933C9">
              <w:rPr>
                <w:rFonts w:ascii="Times New Roman" w:hAnsi="Times New Roman" w:cs="Times New Roman"/>
                <w:sz w:val="16"/>
                <w:szCs w:val="16"/>
              </w:rPr>
              <w:t>Маршрут № 1-к «ул.</w:t>
            </w:r>
            <w:r w:rsidRPr="008933C9">
              <w:rPr>
                <w:rFonts w:ascii="Times New Roman" w:hAnsi="Times New Roman" w:cs="Times New Roman"/>
                <w:bCs/>
                <w:sz w:val="16"/>
                <w:szCs w:val="16"/>
              </w:rPr>
              <w:t xml:space="preserve">Неделина» - м-н «Пятерочка» </w:t>
            </w:r>
            <w:r w:rsidRPr="008933C9">
              <w:rPr>
                <w:rFonts w:ascii="Times New Roman" w:hAnsi="Times New Roman" w:cs="Times New Roman"/>
                <w:sz w:val="16"/>
                <w:szCs w:val="16"/>
              </w:rPr>
              <w:t xml:space="preserve">(ул. Индустриальная) – </w:t>
            </w:r>
            <w:r w:rsidRPr="008933C9">
              <w:rPr>
                <w:rFonts w:ascii="Times New Roman" w:hAnsi="Times New Roman" w:cs="Times New Roman"/>
                <w:bCs/>
                <w:sz w:val="16"/>
                <w:szCs w:val="16"/>
              </w:rPr>
              <w:t>ул. Матросова»</w:t>
            </w:r>
            <w:r w:rsidRPr="008933C9">
              <w:rPr>
                <w:rFonts w:ascii="Times New Roman" w:hAnsi="Times New Roman" w:cs="Times New Roman"/>
                <w:sz w:val="16"/>
                <w:szCs w:val="16"/>
              </w:rPr>
              <w:t>.</w:t>
            </w:r>
          </w:p>
        </w:tc>
        <w:tc>
          <w:tcPr>
            <w:tcW w:w="2166"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05.30-22.30</w:t>
            </w:r>
          </w:p>
          <w:p w:rsidR="00795A89" w:rsidRPr="008933C9" w:rsidRDefault="00795A89" w:rsidP="008933C9">
            <w:pPr>
              <w:pStyle w:val="ad"/>
              <w:spacing w:line="240" w:lineRule="atLeast"/>
              <w:ind w:right="-49" w:firstLine="0"/>
              <w:rPr>
                <w:rFonts w:ascii="Times New Roman" w:hAnsi="Times New Roman" w:cs="Times New Roman"/>
                <w:sz w:val="16"/>
                <w:szCs w:val="16"/>
              </w:rPr>
            </w:pPr>
          </w:p>
        </w:tc>
        <w:tc>
          <w:tcPr>
            <w:tcW w:w="1749"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hanging="34"/>
              <w:rPr>
                <w:rFonts w:ascii="Times New Roman" w:hAnsi="Times New Roman" w:cs="Times New Roman"/>
                <w:sz w:val="16"/>
                <w:szCs w:val="16"/>
              </w:rPr>
            </w:pPr>
            <w:r w:rsidRPr="008933C9">
              <w:rPr>
                <w:rFonts w:ascii="Times New Roman" w:hAnsi="Times New Roman" w:cs="Times New Roman"/>
                <w:sz w:val="16"/>
                <w:szCs w:val="16"/>
              </w:rPr>
              <w:t>круглогодично</w:t>
            </w:r>
          </w:p>
        </w:tc>
        <w:tc>
          <w:tcPr>
            <w:tcW w:w="2147"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jc w:val="left"/>
              <w:rPr>
                <w:rFonts w:ascii="Times New Roman" w:hAnsi="Times New Roman" w:cs="Times New Roman"/>
                <w:sz w:val="16"/>
                <w:szCs w:val="16"/>
              </w:rPr>
            </w:pPr>
            <w:r w:rsidRPr="008933C9">
              <w:rPr>
                <w:rFonts w:ascii="Times New Roman" w:hAnsi="Times New Roman" w:cs="Times New Roman"/>
                <w:sz w:val="16"/>
                <w:szCs w:val="16"/>
              </w:rPr>
              <w:t>малый М3, средний, 9</w:t>
            </w:r>
          </w:p>
        </w:tc>
      </w:tr>
      <w:tr w:rsidR="00795A89" w:rsidRPr="008933C9" w:rsidTr="008933C9">
        <w:trPr>
          <w:trHeight w:val="642"/>
        </w:trPr>
        <w:tc>
          <w:tcPr>
            <w:tcW w:w="707" w:type="dxa"/>
            <w:vMerge/>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p>
        </w:tc>
        <w:tc>
          <w:tcPr>
            <w:tcW w:w="3332"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jc w:val="left"/>
              <w:rPr>
                <w:rFonts w:ascii="Times New Roman" w:hAnsi="Times New Roman" w:cs="Times New Roman"/>
                <w:sz w:val="16"/>
                <w:szCs w:val="16"/>
              </w:rPr>
            </w:pPr>
            <w:r w:rsidRPr="008933C9">
              <w:rPr>
                <w:rFonts w:ascii="Times New Roman" w:hAnsi="Times New Roman" w:cs="Times New Roman"/>
                <w:sz w:val="16"/>
                <w:szCs w:val="16"/>
              </w:rPr>
              <w:t>Маршрут № 3-к «пос. Комсомольский - ул. Матросова».</w:t>
            </w:r>
          </w:p>
        </w:tc>
        <w:tc>
          <w:tcPr>
            <w:tcW w:w="2166"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согласно  расписания</w:t>
            </w:r>
          </w:p>
        </w:tc>
        <w:tc>
          <w:tcPr>
            <w:tcW w:w="1749"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hanging="34"/>
              <w:rPr>
                <w:rFonts w:ascii="Times New Roman" w:hAnsi="Times New Roman" w:cs="Times New Roman"/>
                <w:sz w:val="16"/>
                <w:szCs w:val="16"/>
              </w:rPr>
            </w:pPr>
            <w:r w:rsidRPr="008933C9">
              <w:rPr>
                <w:rFonts w:ascii="Times New Roman" w:hAnsi="Times New Roman" w:cs="Times New Roman"/>
                <w:sz w:val="16"/>
                <w:szCs w:val="16"/>
              </w:rPr>
              <w:t xml:space="preserve">круглогодично по отдельному графику </w:t>
            </w:r>
          </w:p>
        </w:tc>
        <w:tc>
          <w:tcPr>
            <w:tcW w:w="2147"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jc w:val="left"/>
              <w:rPr>
                <w:rFonts w:ascii="Times New Roman" w:hAnsi="Times New Roman" w:cs="Times New Roman"/>
                <w:sz w:val="16"/>
                <w:szCs w:val="16"/>
              </w:rPr>
            </w:pPr>
            <w:r w:rsidRPr="008933C9">
              <w:rPr>
                <w:rFonts w:ascii="Times New Roman" w:hAnsi="Times New Roman" w:cs="Times New Roman"/>
                <w:sz w:val="16"/>
                <w:szCs w:val="16"/>
              </w:rPr>
              <w:t>малый М3, средний, 1</w:t>
            </w:r>
          </w:p>
        </w:tc>
      </w:tr>
      <w:tr w:rsidR="00795A89" w:rsidRPr="008933C9" w:rsidTr="008933C9">
        <w:trPr>
          <w:trHeight w:val="631"/>
        </w:trPr>
        <w:tc>
          <w:tcPr>
            <w:tcW w:w="707" w:type="dxa"/>
            <w:tcBorders>
              <w:top w:val="single" w:sz="4" w:space="0" w:color="auto"/>
              <w:left w:val="single" w:sz="4" w:space="0" w:color="auto"/>
              <w:right w:val="single" w:sz="4" w:space="0" w:color="auto"/>
            </w:tcBorders>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lastRenderedPageBreak/>
              <w:t>2.</w:t>
            </w:r>
          </w:p>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 xml:space="preserve">   </w:t>
            </w:r>
          </w:p>
        </w:tc>
        <w:tc>
          <w:tcPr>
            <w:tcW w:w="3332"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jc w:val="left"/>
              <w:rPr>
                <w:rFonts w:ascii="Times New Roman" w:hAnsi="Times New Roman" w:cs="Times New Roman"/>
                <w:sz w:val="16"/>
                <w:szCs w:val="16"/>
              </w:rPr>
            </w:pPr>
            <w:r w:rsidRPr="008933C9">
              <w:rPr>
                <w:rFonts w:ascii="Times New Roman" w:hAnsi="Times New Roman" w:cs="Times New Roman"/>
                <w:sz w:val="16"/>
                <w:szCs w:val="16"/>
              </w:rPr>
              <w:t>Маршрут № 2-к «магазин № 5 - «Ивановская» пос. Грозилово»</w:t>
            </w:r>
          </w:p>
        </w:tc>
        <w:tc>
          <w:tcPr>
            <w:tcW w:w="2166"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05.30-22.30</w:t>
            </w:r>
          </w:p>
        </w:tc>
        <w:tc>
          <w:tcPr>
            <w:tcW w:w="1749"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hanging="34"/>
              <w:rPr>
                <w:rFonts w:ascii="Times New Roman" w:hAnsi="Times New Roman" w:cs="Times New Roman"/>
                <w:sz w:val="16"/>
                <w:szCs w:val="16"/>
              </w:rPr>
            </w:pPr>
            <w:r w:rsidRPr="008933C9">
              <w:rPr>
                <w:rFonts w:ascii="Times New Roman" w:hAnsi="Times New Roman" w:cs="Times New Roman"/>
                <w:sz w:val="16"/>
                <w:szCs w:val="16"/>
              </w:rPr>
              <w:t>круглогодично</w:t>
            </w:r>
          </w:p>
        </w:tc>
        <w:tc>
          <w:tcPr>
            <w:tcW w:w="2147"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jc w:val="left"/>
              <w:rPr>
                <w:rFonts w:ascii="Times New Roman" w:hAnsi="Times New Roman" w:cs="Times New Roman"/>
                <w:sz w:val="16"/>
                <w:szCs w:val="16"/>
              </w:rPr>
            </w:pPr>
            <w:r w:rsidRPr="008933C9">
              <w:rPr>
                <w:rFonts w:ascii="Times New Roman" w:hAnsi="Times New Roman" w:cs="Times New Roman"/>
                <w:sz w:val="16"/>
                <w:szCs w:val="16"/>
              </w:rPr>
              <w:t>малый М3, средний, 6</w:t>
            </w:r>
          </w:p>
        </w:tc>
      </w:tr>
    </w:tbl>
    <w:p w:rsidR="00795A89" w:rsidRPr="008933C9" w:rsidRDefault="00795A89" w:rsidP="00795A89">
      <w:pPr>
        <w:pStyle w:val="ad"/>
        <w:rPr>
          <w:rFonts w:ascii="Times New Roman" w:hAnsi="Times New Roman" w:cs="Times New Roman"/>
          <w:sz w:val="16"/>
          <w:szCs w:val="16"/>
        </w:rPr>
      </w:pPr>
    </w:p>
    <w:p w:rsidR="00795A89" w:rsidRPr="008933C9" w:rsidRDefault="00795A89" w:rsidP="00795A89">
      <w:pPr>
        <w:spacing w:line="240" w:lineRule="atLeast"/>
        <w:ind w:firstLine="708"/>
        <w:rPr>
          <w:rFonts w:ascii="Times New Roman" w:hAnsi="Times New Roman" w:cs="Times New Roman"/>
          <w:color w:val="000000"/>
          <w:sz w:val="16"/>
          <w:szCs w:val="16"/>
        </w:rPr>
      </w:pPr>
      <w:r w:rsidRPr="008933C9">
        <w:rPr>
          <w:rFonts w:ascii="Times New Roman" w:hAnsi="Times New Roman" w:cs="Times New Roman"/>
          <w:color w:val="000000"/>
          <w:sz w:val="16"/>
          <w:szCs w:val="16"/>
        </w:rPr>
        <w:t>Количество транспортных средств должно обеспечивать надежность, регулярность движения  на муниципальных маршрутах, а также с учетом резервных ТС для замены на период поломки, планового ТО и т.д.</w:t>
      </w:r>
    </w:p>
    <w:p w:rsidR="00795A89" w:rsidRPr="008933C9" w:rsidRDefault="00795A89" w:rsidP="00795A89">
      <w:pPr>
        <w:spacing w:line="240" w:lineRule="atLeast"/>
        <w:ind w:firstLine="708"/>
        <w:rPr>
          <w:rFonts w:ascii="Times New Roman" w:hAnsi="Times New Roman" w:cs="Times New Roman"/>
          <w:color w:val="000000"/>
          <w:sz w:val="16"/>
          <w:szCs w:val="16"/>
        </w:rPr>
      </w:pPr>
      <w:r w:rsidRPr="008933C9">
        <w:rPr>
          <w:rFonts w:ascii="Times New Roman" w:hAnsi="Times New Roman" w:cs="Times New Roman"/>
          <w:color w:val="000000"/>
          <w:sz w:val="16"/>
          <w:szCs w:val="16"/>
        </w:rPr>
        <w:t>Интервал движения транспортных средств для маршрутов №№ 1-к и 2-к:</w:t>
      </w:r>
    </w:p>
    <w:p w:rsidR="00795A89" w:rsidRPr="008933C9" w:rsidRDefault="00795A89" w:rsidP="00795A89">
      <w:pPr>
        <w:spacing w:line="240" w:lineRule="atLeast"/>
        <w:ind w:firstLine="708"/>
        <w:rPr>
          <w:rFonts w:ascii="Times New Roman" w:hAnsi="Times New Roman" w:cs="Times New Roman"/>
          <w:color w:val="000000"/>
          <w:sz w:val="16"/>
          <w:szCs w:val="16"/>
        </w:rPr>
      </w:pPr>
      <w:r w:rsidRPr="008933C9">
        <w:rPr>
          <w:rFonts w:ascii="Times New Roman" w:hAnsi="Times New Roman" w:cs="Times New Roman"/>
          <w:color w:val="000000"/>
          <w:sz w:val="16"/>
          <w:szCs w:val="16"/>
        </w:rPr>
        <w:t>- 05.30 – 07.00 – 30 минут;</w:t>
      </w:r>
    </w:p>
    <w:p w:rsidR="00795A89" w:rsidRPr="008933C9" w:rsidRDefault="00795A89" w:rsidP="00795A89">
      <w:pPr>
        <w:spacing w:line="240" w:lineRule="atLeast"/>
        <w:ind w:firstLine="708"/>
        <w:rPr>
          <w:rFonts w:ascii="Times New Roman" w:hAnsi="Times New Roman" w:cs="Times New Roman"/>
          <w:color w:val="000000"/>
          <w:sz w:val="16"/>
          <w:szCs w:val="16"/>
        </w:rPr>
      </w:pPr>
      <w:r w:rsidRPr="008933C9">
        <w:rPr>
          <w:rFonts w:ascii="Times New Roman" w:hAnsi="Times New Roman" w:cs="Times New Roman"/>
          <w:color w:val="000000"/>
          <w:sz w:val="16"/>
          <w:szCs w:val="16"/>
        </w:rPr>
        <w:t>- 07.00 – 13.00 – 10 минут;</w:t>
      </w:r>
    </w:p>
    <w:p w:rsidR="00795A89" w:rsidRPr="008933C9" w:rsidRDefault="00795A89" w:rsidP="00795A89">
      <w:pPr>
        <w:spacing w:line="240" w:lineRule="atLeast"/>
        <w:ind w:firstLine="708"/>
        <w:rPr>
          <w:rFonts w:ascii="Times New Roman" w:hAnsi="Times New Roman" w:cs="Times New Roman"/>
          <w:color w:val="000000"/>
          <w:sz w:val="16"/>
          <w:szCs w:val="16"/>
        </w:rPr>
      </w:pPr>
      <w:r w:rsidRPr="008933C9">
        <w:rPr>
          <w:rFonts w:ascii="Times New Roman" w:hAnsi="Times New Roman" w:cs="Times New Roman"/>
          <w:color w:val="000000"/>
          <w:sz w:val="16"/>
          <w:szCs w:val="16"/>
        </w:rPr>
        <w:t>- 13.00 – 15.00 – 15 минут;</w:t>
      </w:r>
    </w:p>
    <w:p w:rsidR="00795A89" w:rsidRPr="008933C9" w:rsidRDefault="00795A89" w:rsidP="00795A89">
      <w:pPr>
        <w:spacing w:line="240" w:lineRule="atLeast"/>
        <w:ind w:firstLine="708"/>
        <w:rPr>
          <w:rFonts w:ascii="Times New Roman" w:hAnsi="Times New Roman" w:cs="Times New Roman"/>
          <w:color w:val="000000"/>
          <w:sz w:val="16"/>
          <w:szCs w:val="16"/>
        </w:rPr>
      </w:pPr>
      <w:r w:rsidRPr="008933C9">
        <w:rPr>
          <w:rFonts w:ascii="Times New Roman" w:hAnsi="Times New Roman" w:cs="Times New Roman"/>
          <w:color w:val="000000"/>
          <w:sz w:val="16"/>
          <w:szCs w:val="16"/>
        </w:rPr>
        <w:t>- 15.00 – 19.00 – 10 минут;</w:t>
      </w:r>
    </w:p>
    <w:p w:rsidR="00795A89" w:rsidRPr="008933C9" w:rsidRDefault="00795A89" w:rsidP="00795A89">
      <w:pPr>
        <w:spacing w:line="240" w:lineRule="atLeast"/>
        <w:ind w:firstLine="708"/>
        <w:rPr>
          <w:rFonts w:ascii="Times New Roman" w:hAnsi="Times New Roman" w:cs="Times New Roman"/>
          <w:color w:val="000000"/>
          <w:sz w:val="16"/>
          <w:szCs w:val="16"/>
        </w:rPr>
      </w:pPr>
      <w:r w:rsidRPr="008933C9">
        <w:rPr>
          <w:rFonts w:ascii="Times New Roman" w:hAnsi="Times New Roman" w:cs="Times New Roman"/>
          <w:color w:val="000000"/>
          <w:sz w:val="16"/>
          <w:szCs w:val="16"/>
        </w:rPr>
        <w:t>- 19.00 – 20.00 – 15 минут;</w:t>
      </w:r>
    </w:p>
    <w:p w:rsidR="00795A89" w:rsidRPr="008933C9" w:rsidRDefault="00795A89" w:rsidP="00795A89">
      <w:pPr>
        <w:spacing w:line="240" w:lineRule="atLeast"/>
        <w:ind w:firstLine="708"/>
        <w:rPr>
          <w:rFonts w:ascii="Times New Roman" w:hAnsi="Times New Roman" w:cs="Times New Roman"/>
          <w:color w:val="000000"/>
          <w:sz w:val="16"/>
          <w:szCs w:val="16"/>
        </w:rPr>
      </w:pPr>
      <w:r w:rsidRPr="008933C9">
        <w:rPr>
          <w:rFonts w:ascii="Times New Roman" w:hAnsi="Times New Roman" w:cs="Times New Roman"/>
          <w:color w:val="000000"/>
          <w:sz w:val="16"/>
          <w:szCs w:val="16"/>
        </w:rPr>
        <w:t>- 20.00 – 22.30 – 30 минут.</w:t>
      </w:r>
    </w:p>
    <w:p w:rsidR="00795A89" w:rsidRPr="008933C9" w:rsidRDefault="00795A89" w:rsidP="00795A89">
      <w:pPr>
        <w:pStyle w:val="ad"/>
        <w:rPr>
          <w:rFonts w:ascii="Times New Roman" w:hAnsi="Times New Roman" w:cs="Times New Roman"/>
          <w:b/>
          <w:sz w:val="16"/>
          <w:szCs w:val="16"/>
        </w:rPr>
      </w:pPr>
      <w:r w:rsidRPr="008933C9">
        <w:rPr>
          <w:rFonts w:ascii="Times New Roman" w:hAnsi="Times New Roman" w:cs="Times New Roman"/>
          <w:b/>
          <w:sz w:val="16"/>
          <w:szCs w:val="16"/>
        </w:rPr>
        <w:t>2. Требования к участникам открытого конкурса</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2.1.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795A89" w:rsidRPr="008933C9" w:rsidRDefault="00795A89" w:rsidP="00795A89">
      <w:pPr>
        <w:pStyle w:val="ad"/>
        <w:rPr>
          <w:rFonts w:ascii="Times New Roman" w:hAnsi="Times New Roman" w:cs="Times New Roman"/>
          <w:color w:val="000000"/>
          <w:sz w:val="16"/>
          <w:szCs w:val="16"/>
        </w:rPr>
      </w:pPr>
      <w:bookmarkStart w:id="0" w:name="Par1"/>
      <w:bookmarkEnd w:id="0"/>
      <w:r w:rsidRPr="008933C9">
        <w:rPr>
          <w:rFonts w:ascii="Times New Roman" w:hAnsi="Times New Roman" w:cs="Times New Roman"/>
          <w:color w:val="000000"/>
          <w:sz w:val="16"/>
          <w:szCs w:val="16"/>
        </w:rPr>
        <w:t xml:space="preserve">1) наличие действующей лицензии на осуществление деятельности по перевозкам пассажиров автомобильным транспортом, оборудованным для перевозок более 8 человек. </w:t>
      </w:r>
    </w:p>
    <w:p w:rsidR="00795A89" w:rsidRPr="008933C9" w:rsidRDefault="00795A89" w:rsidP="00795A89">
      <w:pPr>
        <w:shd w:val="clear" w:color="auto" w:fill="FFFFFF"/>
        <w:autoSpaceDE w:val="0"/>
        <w:autoSpaceDN w:val="0"/>
        <w:rPr>
          <w:rFonts w:ascii="Times New Roman" w:hAnsi="Times New Roman" w:cs="Times New Roman"/>
          <w:sz w:val="16"/>
          <w:szCs w:val="16"/>
        </w:rPr>
      </w:pPr>
      <w:r w:rsidRPr="008933C9">
        <w:rPr>
          <w:rFonts w:ascii="Times New Roman" w:hAnsi="Times New Roman" w:cs="Times New Roman"/>
          <w:color w:val="000000"/>
          <w:sz w:val="16"/>
          <w:szCs w:val="16"/>
        </w:rPr>
        <w:t xml:space="preserve">2) </w:t>
      </w:r>
      <w:bookmarkStart w:id="1" w:name="Par3"/>
      <w:bookmarkEnd w:id="1"/>
      <w:r w:rsidRPr="008933C9">
        <w:rPr>
          <w:rFonts w:ascii="Times New Roman" w:hAnsi="Times New Roman" w:cs="Times New Roman"/>
          <w:sz w:val="16"/>
          <w:szCs w:val="16"/>
          <w:shd w:val="clear" w:color="auto" w:fill="FFFFFF"/>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8933C9">
        <w:rPr>
          <w:rFonts w:ascii="Times New Roman" w:hAnsi="Times New Roman" w:cs="Times New Roman"/>
          <w:sz w:val="16"/>
          <w:szCs w:val="16"/>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95A89" w:rsidRPr="008933C9" w:rsidRDefault="00795A89" w:rsidP="00795A89">
      <w:pPr>
        <w:pStyle w:val="ad"/>
        <w:rPr>
          <w:rFonts w:ascii="Times New Roman" w:hAnsi="Times New Roman" w:cs="Times New Roman"/>
          <w:color w:val="000000"/>
          <w:sz w:val="16"/>
          <w:szCs w:val="16"/>
        </w:rPr>
      </w:pPr>
      <w:bookmarkStart w:id="2" w:name="Par4"/>
      <w:bookmarkEnd w:id="2"/>
      <w:r w:rsidRPr="008933C9">
        <w:rPr>
          <w:rFonts w:ascii="Times New Roman" w:hAnsi="Times New Roman" w:cs="Times New Roman"/>
          <w:color w:val="000000"/>
          <w:sz w:val="16"/>
          <w:szCs w:val="16"/>
        </w:rPr>
        <w:t xml:space="preserve"> 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5) наличие договора простого товарищества в письменной форме (для участников договора простого товарищества).</w:t>
      </w:r>
    </w:p>
    <w:p w:rsidR="00795A89" w:rsidRPr="008933C9" w:rsidRDefault="00795A89" w:rsidP="00795A89">
      <w:pPr>
        <w:pStyle w:val="ad"/>
        <w:rPr>
          <w:rFonts w:ascii="Times New Roman" w:hAnsi="Times New Roman" w:cs="Times New Roman"/>
          <w:sz w:val="16"/>
          <w:szCs w:val="16"/>
          <w:lang w:eastAsia="en-US"/>
        </w:rPr>
      </w:pPr>
      <w:r w:rsidRPr="008933C9">
        <w:rPr>
          <w:rFonts w:ascii="Times New Roman" w:hAnsi="Times New Roman" w:cs="Times New Roman"/>
          <w:color w:val="000000"/>
          <w:sz w:val="16"/>
          <w:szCs w:val="16"/>
        </w:rPr>
        <w:t xml:space="preserve">6) </w:t>
      </w:r>
      <w:r w:rsidRPr="008933C9">
        <w:rPr>
          <w:rFonts w:ascii="Times New Roman" w:hAnsi="Times New Roman" w:cs="Times New Roman"/>
          <w:sz w:val="16"/>
          <w:szCs w:val="16"/>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22" w:history="1">
        <w:r w:rsidRPr="008933C9">
          <w:rPr>
            <w:rFonts w:ascii="Times New Roman" w:hAnsi="Times New Roman" w:cs="Times New Roman"/>
            <w:color w:val="0000FF"/>
            <w:sz w:val="16"/>
            <w:szCs w:val="16"/>
            <w:lang w:eastAsia="en-US"/>
          </w:rPr>
          <w:t>частью 8 статьи 29</w:t>
        </w:r>
      </w:hyperlink>
      <w:r w:rsidRPr="008933C9">
        <w:rPr>
          <w:rFonts w:ascii="Times New Roman" w:hAnsi="Times New Roman" w:cs="Times New Roman"/>
          <w:sz w:val="16"/>
          <w:szCs w:val="16"/>
          <w:lang w:eastAsia="en-US"/>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2.2. Требования, предусмотренные под</w:t>
      </w:r>
      <w:hyperlink w:anchor="Par1" w:history="1">
        <w:r w:rsidRPr="008933C9">
          <w:rPr>
            <w:rStyle w:val="aff0"/>
            <w:rFonts w:ascii="Times New Roman" w:hAnsi="Times New Roman"/>
            <w:color w:val="000000"/>
            <w:sz w:val="16"/>
            <w:szCs w:val="16"/>
          </w:rPr>
          <w:t>пунктами 1</w:t>
        </w:r>
      </w:hyperlink>
      <w:r w:rsidRPr="008933C9">
        <w:rPr>
          <w:rFonts w:ascii="Times New Roman" w:hAnsi="Times New Roman" w:cs="Times New Roman"/>
          <w:color w:val="000000"/>
          <w:sz w:val="16"/>
          <w:szCs w:val="16"/>
        </w:rPr>
        <w:t xml:space="preserve">, </w:t>
      </w:r>
      <w:hyperlink w:anchor="Par3" w:history="1">
        <w:r w:rsidRPr="008933C9">
          <w:rPr>
            <w:rStyle w:val="aff0"/>
            <w:rFonts w:ascii="Times New Roman" w:hAnsi="Times New Roman"/>
            <w:color w:val="000000"/>
            <w:sz w:val="16"/>
            <w:szCs w:val="16"/>
          </w:rPr>
          <w:t>3</w:t>
        </w:r>
      </w:hyperlink>
      <w:r w:rsidRPr="008933C9">
        <w:rPr>
          <w:rStyle w:val="aff0"/>
          <w:rFonts w:ascii="Times New Roman" w:hAnsi="Times New Roman"/>
          <w:color w:val="000000"/>
          <w:sz w:val="16"/>
          <w:szCs w:val="16"/>
        </w:rPr>
        <w:t>,</w:t>
      </w:r>
      <w:r w:rsidRPr="008933C9">
        <w:rPr>
          <w:rFonts w:ascii="Times New Roman" w:hAnsi="Times New Roman" w:cs="Times New Roman"/>
          <w:color w:val="000000"/>
          <w:sz w:val="16"/>
          <w:szCs w:val="16"/>
        </w:rPr>
        <w:t xml:space="preserve"> </w:t>
      </w:r>
      <w:hyperlink w:anchor="Par4" w:history="1">
        <w:r w:rsidRPr="008933C9">
          <w:rPr>
            <w:rStyle w:val="aff0"/>
            <w:rFonts w:ascii="Times New Roman" w:hAnsi="Times New Roman"/>
            <w:color w:val="000000"/>
            <w:sz w:val="16"/>
            <w:szCs w:val="16"/>
          </w:rPr>
          <w:t xml:space="preserve">4 и 6 пункта </w:t>
        </w:r>
      </w:hyperlink>
      <w:r w:rsidRPr="008933C9">
        <w:rPr>
          <w:rFonts w:ascii="Times New Roman" w:hAnsi="Times New Roman" w:cs="Times New Roman"/>
          <w:color w:val="000000"/>
          <w:sz w:val="16"/>
          <w:szCs w:val="16"/>
        </w:rPr>
        <w:t>2.1 конкурсной документации, применяются в отношении каждого участника договора простого товарищества.</w:t>
      </w:r>
    </w:p>
    <w:p w:rsidR="00795A89" w:rsidRPr="008933C9" w:rsidRDefault="00795A89" w:rsidP="00795A89">
      <w:pPr>
        <w:pStyle w:val="ad"/>
        <w:rPr>
          <w:rFonts w:ascii="Times New Roman" w:hAnsi="Times New Roman" w:cs="Times New Roman"/>
          <w:b/>
          <w:sz w:val="16"/>
          <w:szCs w:val="16"/>
        </w:rPr>
      </w:pPr>
      <w:r w:rsidRPr="008933C9">
        <w:rPr>
          <w:rFonts w:ascii="Times New Roman" w:hAnsi="Times New Roman" w:cs="Times New Roman"/>
          <w:b/>
          <w:sz w:val="16"/>
          <w:szCs w:val="16"/>
        </w:rPr>
        <w:t>3. Затраты на участие в открытом конкурсе</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Претендент и участник открытого конкурса несут все расходы, связанные с подготовкой, подачей заявки и участием в открытом конкурсе.</w:t>
      </w:r>
    </w:p>
    <w:p w:rsidR="00795A89" w:rsidRPr="008933C9" w:rsidRDefault="00795A89" w:rsidP="00795A89">
      <w:pPr>
        <w:pStyle w:val="ad"/>
        <w:rPr>
          <w:rFonts w:ascii="Times New Roman" w:hAnsi="Times New Roman" w:cs="Times New Roman"/>
          <w:b/>
          <w:color w:val="000000"/>
          <w:sz w:val="16"/>
          <w:szCs w:val="16"/>
        </w:rPr>
      </w:pPr>
      <w:r w:rsidRPr="008933C9">
        <w:rPr>
          <w:rFonts w:ascii="Times New Roman" w:hAnsi="Times New Roman" w:cs="Times New Roman"/>
          <w:b/>
          <w:color w:val="000000"/>
          <w:sz w:val="16"/>
          <w:szCs w:val="16"/>
        </w:rPr>
        <w:t>4. Разъяснение конкурсной документации и порядок внесения в нее изменений</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4.1.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В течение 10 рабочих дней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795A89" w:rsidRPr="008933C9" w:rsidRDefault="00795A89" w:rsidP="00795A89">
      <w:pPr>
        <w:pStyle w:val="ad"/>
        <w:rPr>
          <w:rFonts w:ascii="Times New Roman" w:hAnsi="Times New Roman" w:cs="Times New Roman"/>
          <w:color w:val="0000FF"/>
          <w:sz w:val="16"/>
          <w:szCs w:val="16"/>
        </w:rPr>
      </w:pPr>
      <w:r w:rsidRPr="008933C9">
        <w:rPr>
          <w:rFonts w:ascii="Times New Roman" w:hAnsi="Times New Roman" w:cs="Times New Roman"/>
          <w:color w:val="0000FF"/>
          <w:sz w:val="16"/>
          <w:szCs w:val="16"/>
        </w:rPr>
        <w:t xml:space="preserve">4.2. Решение о внесении изменений в извещение о проведении открытого конкурса принимается организатором открытого конкурса в соответствии с частью 4 статьи 22 Федерального закона </w:t>
      </w:r>
      <w:r w:rsidRPr="008933C9">
        <w:rPr>
          <w:rFonts w:ascii="Times New Roman" w:hAnsi="Times New Roman" w:cs="Times New Roman"/>
          <w:color w:val="0000FF"/>
          <w:sz w:val="16"/>
          <w:szCs w:val="16"/>
          <w:lang w:eastAsia="en-US"/>
        </w:rPr>
        <w:t>от 13.07.2015 № 220</w:t>
      </w:r>
      <w:r w:rsidRPr="008933C9">
        <w:rPr>
          <w:rFonts w:ascii="Times New Roman" w:hAnsi="Times New Roman" w:cs="Times New Roman"/>
          <w:color w:val="0000FF"/>
          <w:sz w:val="16"/>
          <w:szCs w:val="16"/>
        </w:rPr>
        <w:t>-ФЗ.</w:t>
      </w:r>
    </w:p>
    <w:p w:rsidR="00795A89" w:rsidRPr="008933C9" w:rsidRDefault="00795A89" w:rsidP="00795A89">
      <w:pPr>
        <w:pStyle w:val="ConsPlusNormal"/>
        <w:ind w:firstLine="709"/>
        <w:jc w:val="both"/>
        <w:rPr>
          <w:sz w:val="16"/>
          <w:szCs w:val="16"/>
        </w:rPr>
      </w:pPr>
      <w:r w:rsidRPr="008933C9">
        <w:rPr>
          <w:sz w:val="16"/>
          <w:szCs w:val="16"/>
        </w:rPr>
        <w:t xml:space="preserve">Изменения, внесенные в извещение о проведении открытого конкурса, размещаются                  на официальном сайте не позднее, чем за </w:t>
      </w:r>
      <w:r w:rsidRPr="008933C9">
        <w:rPr>
          <w:b/>
          <w:bCs/>
          <w:sz w:val="16"/>
          <w:szCs w:val="16"/>
        </w:rPr>
        <w:t xml:space="preserve">5 </w:t>
      </w:r>
      <w:r w:rsidRPr="008933C9">
        <w:rPr>
          <w:sz w:val="16"/>
          <w:szCs w:val="16"/>
        </w:rPr>
        <w:t>дней до даты окончания подачи заявок на участие в открытом конкурсе.</w:t>
      </w:r>
    </w:p>
    <w:p w:rsidR="00795A89" w:rsidRPr="008933C9" w:rsidRDefault="00795A89" w:rsidP="00795A89">
      <w:pPr>
        <w:pStyle w:val="ConsPlusNormal"/>
        <w:ind w:firstLine="709"/>
        <w:jc w:val="both"/>
        <w:rPr>
          <w:sz w:val="16"/>
          <w:szCs w:val="16"/>
        </w:rPr>
      </w:pPr>
      <w:r w:rsidRPr="008933C9">
        <w:rPr>
          <w:sz w:val="16"/>
          <w:szCs w:val="16"/>
        </w:rPr>
        <w:t xml:space="preserve">Решение о внесении изменений в конкурсную документацию принимается организатором открытого конкурса не позднее, чем за </w:t>
      </w:r>
      <w:r w:rsidRPr="008933C9">
        <w:rPr>
          <w:b/>
          <w:bCs/>
          <w:sz w:val="16"/>
          <w:szCs w:val="16"/>
        </w:rPr>
        <w:t xml:space="preserve">5 </w:t>
      </w:r>
      <w:r w:rsidRPr="008933C9">
        <w:rPr>
          <w:sz w:val="16"/>
          <w:szCs w:val="16"/>
        </w:rPr>
        <w:t>дней до даты окончания подачи заявок на участие в открытом конкурсе.</w:t>
      </w:r>
    </w:p>
    <w:p w:rsidR="00795A89" w:rsidRPr="008933C9" w:rsidRDefault="00795A89" w:rsidP="00795A89">
      <w:pPr>
        <w:pStyle w:val="ConsPlusNormal"/>
        <w:ind w:firstLine="709"/>
        <w:jc w:val="both"/>
        <w:rPr>
          <w:sz w:val="16"/>
          <w:szCs w:val="16"/>
        </w:rPr>
      </w:pPr>
      <w:r w:rsidRPr="008933C9">
        <w:rPr>
          <w:sz w:val="16"/>
          <w:szCs w:val="16"/>
        </w:rPr>
        <w:t>Изменение предмета открытого конкурса не допускается.</w:t>
      </w:r>
    </w:p>
    <w:p w:rsidR="00795A89" w:rsidRPr="008933C9" w:rsidRDefault="00795A89" w:rsidP="00795A89">
      <w:pPr>
        <w:pStyle w:val="ConsPlusNormal"/>
        <w:ind w:firstLine="709"/>
        <w:jc w:val="both"/>
        <w:rPr>
          <w:sz w:val="16"/>
          <w:szCs w:val="16"/>
        </w:rPr>
      </w:pPr>
      <w:r w:rsidRPr="008933C9">
        <w:rPr>
          <w:sz w:val="16"/>
          <w:szCs w:val="16"/>
        </w:rPr>
        <w:t xml:space="preserve">Изменения, внесенные в конкурсную документацию, размещаются на официальном сайте не позднее, чем за </w:t>
      </w:r>
      <w:r w:rsidRPr="008933C9">
        <w:rPr>
          <w:b/>
          <w:bCs/>
          <w:sz w:val="16"/>
          <w:szCs w:val="16"/>
        </w:rPr>
        <w:t>5</w:t>
      </w:r>
      <w:r w:rsidRPr="008933C9">
        <w:rPr>
          <w:sz w:val="16"/>
          <w:szCs w:val="16"/>
        </w:rPr>
        <w:t xml:space="preserve"> дней до даты окончания подачи заявок на участие в открытом конкурсе.</w:t>
      </w:r>
    </w:p>
    <w:p w:rsidR="00795A89" w:rsidRPr="008933C9" w:rsidRDefault="00795A89" w:rsidP="00795A89">
      <w:pPr>
        <w:pStyle w:val="ConsPlusNormal"/>
        <w:ind w:firstLine="709"/>
        <w:jc w:val="both"/>
        <w:rPr>
          <w:sz w:val="16"/>
          <w:szCs w:val="16"/>
        </w:rPr>
      </w:pPr>
      <w:r w:rsidRPr="008933C9">
        <w:rPr>
          <w:sz w:val="16"/>
          <w:szCs w:val="16"/>
        </w:rPr>
        <w:t xml:space="preserve">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подачи заявок этот срок составлял не менее чем </w:t>
      </w:r>
      <w:r w:rsidRPr="008933C9">
        <w:rPr>
          <w:b/>
          <w:bCs/>
          <w:sz w:val="16"/>
          <w:szCs w:val="16"/>
        </w:rPr>
        <w:t xml:space="preserve">20 </w:t>
      </w:r>
      <w:r w:rsidRPr="008933C9">
        <w:rPr>
          <w:sz w:val="16"/>
          <w:szCs w:val="16"/>
        </w:rPr>
        <w:t>дней.</w:t>
      </w:r>
    </w:p>
    <w:p w:rsidR="00795A89" w:rsidRPr="008933C9" w:rsidRDefault="00795A89" w:rsidP="00795A89">
      <w:pPr>
        <w:pStyle w:val="ad"/>
        <w:rPr>
          <w:rFonts w:ascii="Times New Roman" w:hAnsi="Times New Roman" w:cs="Times New Roman"/>
          <w:b/>
          <w:sz w:val="16"/>
          <w:szCs w:val="16"/>
        </w:rPr>
      </w:pPr>
      <w:r w:rsidRPr="008933C9">
        <w:rPr>
          <w:rFonts w:ascii="Times New Roman" w:hAnsi="Times New Roman" w:cs="Times New Roman"/>
          <w:b/>
          <w:sz w:val="16"/>
          <w:szCs w:val="16"/>
        </w:rPr>
        <w:t>5. Информация по подготовке заявок</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 xml:space="preserve">5.1. Язык оформления заявки. </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Заявка, подготовленная Претендентом, вся корреспонденция и документация, связанная с этой заявкой, должны быть написаны на русском языке.</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Заявка должна содержать опись входящих в ее состав документов, скреплена печатью и подписана претендентом.</w:t>
      </w:r>
      <w:r w:rsidRPr="008933C9">
        <w:rPr>
          <w:rFonts w:ascii="Times New Roman" w:hAnsi="Times New Roman" w:cs="Times New Roman"/>
          <w:sz w:val="16"/>
          <w:szCs w:val="16"/>
        </w:rPr>
        <w:t xml:space="preserve"> За полноту и достоверность сведений, содержащихся в заявке, ответственность несет заявитель.</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lastRenderedPageBreak/>
        <w:t>5.2. Требования к заполнению форм заявки.</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 Заявка на участие в открытом конкурсе должна, в том числе содержать следующие сведения:</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color w:val="000000"/>
          <w:sz w:val="16"/>
          <w:szCs w:val="16"/>
        </w:rPr>
        <w:t>5.3. Способ комплектации заявки и прилагаемых к ней документов</w:t>
      </w:r>
      <w:r w:rsidRPr="008933C9">
        <w:rPr>
          <w:rFonts w:ascii="Times New Roman" w:hAnsi="Times New Roman" w:cs="Times New Roman"/>
          <w:sz w:val="16"/>
          <w:szCs w:val="16"/>
        </w:rPr>
        <w:t>.</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 xml:space="preserve">5.3.1. Заявка на участие в открытом конкурсе должна быть подготовлена по формам, представленным в разделе </w:t>
      </w:r>
      <w:r w:rsidRPr="008933C9">
        <w:rPr>
          <w:rFonts w:ascii="Times New Roman" w:hAnsi="Times New Roman" w:cs="Times New Roman"/>
          <w:sz w:val="16"/>
          <w:szCs w:val="16"/>
          <w:lang w:val="en-US"/>
        </w:rPr>
        <w:t>II</w:t>
      </w:r>
      <w:r w:rsidRPr="008933C9">
        <w:rPr>
          <w:rFonts w:ascii="Times New Roman" w:hAnsi="Times New Roman" w:cs="Times New Roman"/>
          <w:sz w:val="16"/>
          <w:szCs w:val="16"/>
        </w:rPr>
        <w:t xml:space="preserve"> конкурсной документации, и содержать сведения и документы, указанные в конкурсной документации.</w:t>
      </w:r>
    </w:p>
    <w:p w:rsidR="00795A89" w:rsidRPr="008933C9" w:rsidRDefault="00795A89" w:rsidP="00795A89">
      <w:pPr>
        <w:pStyle w:val="ad"/>
        <w:rPr>
          <w:rStyle w:val="af6"/>
          <w:rFonts w:ascii="Times New Roman" w:hAnsi="Times New Roman"/>
          <w:sz w:val="16"/>
          <w:szCs w:val="16"/>
        </w:rPr>
      </w:pPr>
      <w:r w:rsidRPr="008933C9">
        <w:rPr>
          <w:rFonts w:ascii="Times New Roman" w:hAnsi="Times New Roman" w:cs="Times New Roman"/>
          <w:sz w:val="16"/>
          <w:szCs w:val="16"/>
        </w:rPr>
        <w:t>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открытом конкурсе не допускается применение факсимильных подписей.</w:t>
      </w:r>
    </w:p>
    <w:p w:rsidR="00795A89" w:rsidRPr="008933C9" w:rsidRDefault="00795A89" w:rsidP="00795A89">
      <w:pPr>
        <w:pStyle w:val="ad"/>
        <w:rPr>
          <w:rFonts w:ascii="Times New Roman" w:hAnsi="Times New Roman" w:cs="Times New Roman"/>
          <w:sz w:val="16"/>
          <w:szCs w:val="16"/>
        </w:rPr>
      </w:pPr>
      <w:r w:rsidRPr="008933C9">
        <w:rPr>
          <w:rStyle w:val="af6"/>
          <w:rFonts w:ascii="Times New Roman" w:hAnsi="Times New Roman"/>
          <w:sz w:val="16"/>
          <w:szCs w:val="16"/>
        </w:rPr>
        <w:t>5.3.3. 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5.3.4. Сведения, которые содержатся в заявках на участие в открытом конкурсе, не должны допускать двусмысленных толкований.</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открытом конкурсе, и подписана им или его уполномоченным представителем. Место скрепления прошивки на обратной стороне последнего листа заявки на участие в открытом конкурсе заклеивается бумажной биркой с указанием количества листов, подписывается лицом, подавшим заявку на участие в открытом 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открытом конкурсе, указанных требований означает, что все документы и сведения, входящие в состав заявки на участие в открытом конкурсе,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 xml:space="preserve">5.3.6. Документы, входящие в состав заявки на участие в открытом конкурсе, подшиваются в последовательности, установленной в разделе </w:t>
      </w:r>
      <w:r w:rsidRPr="008933C9">
        <w:rPr>
          <w:rFonts w:ascii="Times New Roman" w:hAnsi="Times New Roman" w:cs="Times New Roman"/>
          <w:sz w:val="16"/>
          <w:szCs w:val="16"/>
          <w:lang w:val="en-US"/>
        </w:rPr>
        <w:t>II</w:t>
      </w:r>
      <w:r w:rsidRPr="008933C9">
        <w:rPr>
          <w:rFonts w:ascii="Times New Roman" w:hAnsi="Times New Roman" w:cs="Times New Roman"/>
          <w:sz w:val="16"/>
          <w:szCs w:val="16"/>
        </w:rPr>
        <w:t xml:space="preserve"> конкурсной документации.</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 xml:space="preserve">5.3.7. Копии документов должны быть заверены в нотариальном порядке в случае, если указание на это содержится в разделе </w:t>
      </w:r>
      <w:r w:rsidRPr="008933C9">
        <w:rPr>
          <w:rFonts w:ascii="Times New Roman" w:hAnsi="Times New Roman" w:cs="Times New Roman"/>
          <w:sz w:val="16"/>
          <w:szCs w:val="16"/>
          <w:lang w:val="en-US"/>
        </w:rPr>
        <w:t>II</w:t>
      </w:r>
      <w:r w:rsidRPr="008933C9">
        <w:rPr>
          <w:rFonts w:ascii="Times New Roman" w:hAnsi="Times New Roman" w:cs="Times New Roman"/>
          <w:sz w:val="16"/>
          <w:szCs w:val="16"/>
        </w:rPr>
        <w:t xml:space="preserve"> конкурсной документации. </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5.4. Порядок запечатывания конвертов с заявками и их маркировки</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Претендент подает заявку в письменной форме в запечатанных внутреннем и наружном конвертах.</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 xml:space="preserve">Внутренний конверт помечается надписью </w:t>
      </w:r>
      <w:r w:rsidRPr="008933C9">
        <w:rPr>
          <w:rFonts w:ascii="Times New Roman" w:hAnsi="Times New Roman" w:cs="Times New Roman"/>
          <w:b/>
          <w:sz w:val="16"/>
          <w:szCs w:val="16"/>
        </w:rPr>
        <w:t>"Заявка по лоту № ___"</w:t>
      </w:r>
      <w:r w:rsidRPr="008933C9">
        <w:rPr>
          <w:rFonts w:ascii="Times New Roman" w:hAnsi="Times New Roman" w:cs="Times New Roman"/>
          <w:sz w:val="16"/>
          <w:szCs w:val="16"/>
        </w:rPr>
        <w:t xml:space="preserve"> с указанием номера лота. На конверте указываются название открытого конкурса, на участие в котором подается заявка, дата и номер извещения о проведении открытого конкурса, полное наименование претендента, адрес претендента.</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Внутренний конверт запечатывается в наружный не имеющий повреждений конверт.</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На наружном конверте указываются полное наименование, фамилия, имя, отчество, обратный адрес претендента, направляющего конверт организатору открытого конкурса, наименование и адрес организатора открытого конкурса, название открытого конкурса, слова «не вскрывать до « _______________ » с указанием времени и даты вскрытия конвертов, установленных в извещении о проведении открытого конкурса.</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В случае,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 xml:space="preserve">Документы в составе заявки прикладываются в порядке, предусмотренном конкурсной документацией.  </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5.5. Порядок подачи, изменения и отзыва заявок</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5.5.1. Прием заявок осуществляется организатором открытого конкурса по месту своего нахождения со дня размещения на официальном сайте извещения о проведении открытого конкурса и прекращается в день и час вскрытия конвертов с заявками, указанными в извещении о проведении открытого конкурса.</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5.5.2. Претендент вправе подать только одну заявку на каждый лот.</w:t>
      </w:r>
    </w:p>
    <w:p w:rsidR="00795A89" w:rsidRPr="008933C9" w:rsidRDefault="00795A89" w:rsidP="00795A89">
      <w:pPr>
        <w:pStyle w:val="afc"/>
        <w:ind w:firstLine="851"/>
        <w:jc w:val="both"/>
        <w:rPr>
          <w:color w:val="auto"/>
          <w:sz w:val="16"/>
          <w:szCs w:val="16"/>
        </w:rPr>
      </w:pPr>
      <w:r w:rsidRPr="008933C9">
        <w:rPr>
          <w:color w:val="auto"/>
          <w:sz w:val="16"/>
          <w:szCs w:val="16"/>
        </w:rPr>
        <w:t>В случае подачи заявок на два и более лота претендент подает заявку в отношении каждого лота отдельно.</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Дата и время подачи заявки на участие в открытом конкурсе является подтверждением очередности подачи заявок.</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открытого конкурса.</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5.5.4. При получении конверта с заявкой на участие в открытом конкурсе организатор открытого конкурса выдает претенденту расписку в получении конверта с указанием даты и времени его получения.</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На конверте с заявкой ставится дата подачи и входящий номер заявки.</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5.5.7. Представленные в составе заявки на участие в открытом конкурсе документы не возвращаются претенденту или участнику открытого конкурса, за исключением случаев, указанных в подпунктах 5.5.8 и 5.7.5 конкурсной документации.</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5.5.8. Претендент или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Отзыв заявки регистрируется в журнале приема заявок в день поступления организатору открытого конкурса заявления о таком отзыве.</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lastRenderedPageBreak/>
        <w:t xml:space="preserve">Если в заявлении об отзыве поданной заявки содержится просьба о возврате документов, они возвращаются в срок не позднее </w:t>
      </w:r>
      <w:r w:rsidRPr="008933C9">
        <w:rPr>
          <w:rFonts w:ascii="Times New Roman" w:hAnsi="Times New Roman" w:cs="Times New Roman"/>
          <w:b/>
          <w:sz w:val="16"/>
          <w:szCs w:val="16"/>
        </w:rPr>
        <w:t>10 рабочих дней</w:t>
      </w:r>
      <w:r w:rsidRPr="008933C9">
        <w:rPr>
          <w:rFonts w:ascii="Times New Roman" w:hAnsi="Times New Roman" w:cs="Times New Roman"/>
          <w:sz w:val="16"/>
          <w:szCs w:val="16"/>
        </w:rPr>
        <w:t xml:space="preserve"> со дня регистрации отзыва заявки претенденту или участнику с соответствующей отметкой в журнале приема заявок.</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5.5.9. Претендент имеет право изменить поданную им заявку до окончания срока приема заявок путем представления организатору открытого конкурса письменного заявления об отзыве данной заявки и повторного представления заявки до окончания срока приема заявок.</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5.5.10. Организатор открытого конкурса принимает меры по обеспечению сохранности представленных претендентами конвертов с заявками на участие в открытом конкурсе.</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5.5.11. Заявки, поступившие после срока, указанного в подпункте 5.5.1 конкурсной документации, не принимаются и не регистрируются.</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5.6. Окончательный срок подачи заявок</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Прием заявок прекращается в день и час вскрытия конвертов с заявками, указанный в пункте 6 извещения о проведении открытого конкурса.</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5.7. Вскрытие конвертов с заявками</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5.7.1. В день вскрытия конвертов с заявками принятые заявки передаются организатором открытого конкурса в конкурсную комиссию.</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795A89" w:rsidRPr="008933C9" w:rsidRDefault="00795A89" w:rsidP="00795A89">
      <w:pPr>
        <w:pStyle w:val="ad"/>
        <w:rPr>
          <w:rFonts w:ascii="Times New Roman" w:hAnsi="Times New Roman" w:cs="Times New Roman"/>
          <w:b/>
          <w:sz w:val="16"/>
          <w:szCs w:val="16"/>
        </w:rPr>
      </w:pPr>
      <w:r w:rsidRPr="008933C9">
        <w:rPr>
          <w:rFonts w:ascii="Times New Roman" w:hAnsi="Times New Roman" w:cs="Times New Roman"/>
          <w:b/>
          <w:sz w:val="16"/>
          <w:szCs w:val="16"/>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Претенденты вправе присутствовать при вскрытии конвертов.</w:t>
      </w:r>
    </w:p>
    <w:p w:rsidR="00795A89" w:rsidRPr="008933C9" w:rsidRDefault="00795A89" w:rsidP="00795A89">
      <w:pPr>
        <w:spacing w:line="240" w:lineRule="atLeast"/>
        <w:ind w:firstLine="708"/>
        <w:rPr>
          <w:rFonts w:ascii="Times New Roman" w:hAnsi="Times New Roman" w:cs="Times New Roman"/>
          <w:color w:val="000000"/>
          <w:sz w:val="16"/>
          <w:szCs w:val="16"/>
        </w:rPr>
      </w:pPr>
      <w:r w:rsidRPr="008933C9">
        <w:rPr>
          <w:rFonts w:ascii="Times New Roman" w:hAnsi="Times New Roman" w:cs="Times New Roman"/>
          <w:sz w:val="16"/>
          <w:szCs w:val="16"/>
        </w:rPr>
        <w:t>Комиссия, а также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r w:rsidRPr="008933C9">
        <w:rPr>
          <w:rFonts w:ascii="Times New Roman" w:hAnsi="Times New Roman" w:cs="Times New Roman"/>
          <w:color w:val="000000"/>
          <w:sz w:val="16"/>
          <w:szCs w:val="16"/>
        </w:rPr>
        <w:t xml:space="preserve">, при этом до начала процедуры вскрытия конвертов необходимо известить конкурсную комиссию о таком намерении. </w:t>
      </w:r>
    </w:p>
    <w:p w:rsidR="00795A89" w:rsidRPr="008933C9" w:rsidRDefault="00795A89" w:rsidP="00795A89">
      <w:pPr>
        <w:pStyle w:val="ad"/>
        <w:rPr>
          <w:rFonts w:ascii="Times New Roman" w:hAnsi="Times New Roman" w:cs="Times New Roman"/>
          <w:b/>
          <w:sz w:val="16"/>
          <w:szCs w:val="16"/>
        </w:rPr>
      </w:pPr>
      <w:r w:rsidRPr="008933C9">
        <w:rPr>
          <w:rFonts w:ascii="Times New Roman" w:hAnsi="Times New Roman" w:cs="Times New Roman"/>
          <w:b/>
          <w:sz w:val="16"/>
          <w:szCs w:val="16"/>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открытого конкурса такому претенденту не позднее 10 рабочих дней после дня вскрытия конвертов.</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 xml:space="preserve"> 5.8. Соблюдение конфиденциальности</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Организатор открытого конкурса и лица, подавшие заявки на участие в открытом конкурсе, обязаны обеспечить конфиденциальность сведений, содержащихся в заявках на участие в открытом конкурсе, до вскрытия конвертов с такими заявками. Лица, осуществляющие хранение конвертов с заявками на участие в открытом конкурсе, не вправе допускать повреждение таких конвертов до момента их вскрытия.</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открытого конкурса.</w:t>
      </w:r>
    </w:p>
    <w:p w:rsidR="00795A89" w:rsidRPr="008933C9" w:rsidRDefault="00795A89" w:rsidP="00795A89">
      <w:pPr>
        <w:pStyle w:val="ad"/>
        <w:rPr>
          <w:rFonts w:ascii="Times New Roman" w:hAnsi="Times New Roman" w:cs="Times New Roman"/>
          <w:b/>
          <w:sz w:val="16"/>
          <w:szCs w:val="16"/>
        </w:rPr>
      </w:pPr>
      <w:r w:rsidRPr="008933C9">
        <w:rPr>
          <w:rFonts w:ascii="Times New Roman" w:hAnsi="Times New Roman" w:cs="Times New Roman"/>
          <w:b/>
          <w:sz w:val="16"/>
          <w:szCs w:val="16"/>
        </w:rPr>
        <w:t xml:space="preserve">6. Сведения о допуске к участию в открытом конкурсе и оценке заявок </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6.1. Порядок определения соответствия участника открытого конкурса и его заявки требованиям конкурсной документации</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6.1.2.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795A89" w:rsidRPr="008933C9" w:rsidRDefault="00795A89" w:rsidP="00795A89">
      <w:pPr>
        <w:pStyle w:val="ad"/>
        <w:rPr>
          <w:rFonts w:ascii="Times New Roman" w:eastAsia="Calibri" w:hAnsi="Times New Roman" w:cs="Times New Roman"/>
          <w:sz w:val="16"/>
          <w:szCs w:val="16"/>
        </w:rPr>
      </w:pPr>
      <w:r w:rsidRPr="008933C9">
        <w:rPr>
          <w:rFonts w:ascii="Times New Roman" w:hAnsi="Times New Roman" w:cs="Times New Roman"/>
          <w:sz w:val="16"/>
          <w:szCs w:val="16"/>
        </w:rPr>
        <w:t>6.2. Оценка и сопоставление заявок</w:t>
      </w:r>
    </w:p>
    <w:p w:rsidR="00795A89" w:rsidRPr="008933C9" w:rsidRDefault="00795A89" w:rsidP="00795A89">
      <w:pPr>
        <w:pStyle w:val="ad"/>
        <w:rPr>
          <w:rFonts w:ascii="Times New Roman" w:hAnsi="Times New Roman" w:cs="Times New Roman"/>
          <w:sz w:val="16"/>
          <w:szCs w:val="16"/>
        </w:rPr>
      </w:pPr>
      <w:r w:rsidRPr="008933C9">
        <w:rPr>
          <w:rFonts w:ascii="Times New Roman" w:eastAsia="Calibri" w:hAnsi="Times New Roman" w:cs="Times New Roman"/>
          <w:color w:val="000000"/>
          <w:sz w:val="16"/>
          <w:szCs w:val="16"/>
        </w:rPr>
        <w:t xml:space="preserve">6.2.1. Шкала </w:t>
      </w:r>
      <w:r w:rsidRPr="008933C9">
        <w:rPr>
          <w:rFonts w:ascii="Times New Roman" w:hAnsi="Times New Roman" w:cs="Times New Roman"/>
          <w:color w:val="000000"/>
          <w:sz w:val="16"/>
          <w:szCs w:val="16"/>
        </w:rPr>
        <w:t xml:space="preserve">для оценки критериев, используемых для оценки и сопоставления заявок на участие в открытом конкурсе на право осуществления перевозок пассажиров и багажа по муниципальным маршрутам регулярных перевозок автомобильным транспортом по нерегулируемым тарифам </w:t>
      </w:r>
      <w:r w:rsidRPr="008933C9">
        <w:rPr>
          <w:rFonts w:ascii="Times New Roman" w:hAnsi="Times New Roman" w:cs="Times New Roman"/>
          <w:sz w:val="16"/>
          <w:szCs w:val="16"/>
        </w:rPr>
        <w:t>на территории городского округа Тейково Ивановской области</w:t>
      </w:r>
    </w:p>
    <w:tbl>
      <w:tblPr>
        <w:tblW w:w="9740" w:type="dxa"/>
        <w:tblInd w:w="49" w:type="dxa"/>
        <w:tblLayout w:type="fixed"/>
        <w:tblLook w:val="0000"/>
      </w:tblPr>
      <w:tblGrid>
        <w:gridCol w:w="779"/>
        <w:gridCol w:w="5385"/>
        <w:gridCol w:w="2355"/>
        <w:gridCol w:w="1221"/>
      </w:tblGrid>
      <w:tr w:rsidR="00795A89" w:rsidRPr="008933C9" w:rsidTr="008933C9">
        <w:tc>
          <w:tcPr>
            <w:tcW w:w="779"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49" w:firstLine="0"/>
              <w:rPr>
                <w:rFonts w:ascii="Times New Roman" w:hAnsi="Times New Roman" w:cs="Times New Roman"/>
                <w:sz w:val="16"/>
                <w:szCs w:val="16"/>
              </w:rPr>
            </w:pPr>
            <w:r w:rsidRPr="008933C9">
              <w:rPr>
                <w:rFonts w:ascii="Times New Roman" w:hAnsi="Times New Roman" w:cs="Times New Roman"/>
                <w:sz w:val="16"/>
                <w:szCs w:val="16"/>
              </w:rPr>
              <w:t xml:space="preserve">№ </w:t>
            </w:r>
          </w:p>
          <w:p w:rsidR="00795A89" w:rsidRPr="008933C9" w:rsidRDefault="00795A89" w:rsidP="008933C9">
            <w:pPr>
              <w:pStyle w:val="ad"/>
              <w:ind w:left="-49" w:firstLine="0"/>
              <w:rPr>
                <w:rFonts w:ascii="Times New Roman" w:hAnsi="Times New Roman" w:cs="Times New Roman"/>
                <w:sz w:val="16"/>
                <w:szCs w:val="16"/>
              </w:rPr>
            </w:pPr>
            <w:r w:rsidRPr="008933C9">
              <w:rPr>
                <w:rFonts w:ascii="Times New Roman" w:hAnsi="Times New Roman" w:cs="Times New Roman"/>
                <w:sz w:val="16"/>
                <w:szCs w:val="16"/>
              </w:rPr>
              <w:t>п/п</w:t>
            </w:r>
          </w:p>
        </w:tc>
        <w:tc>
          <w:tcPr>
            <w:tcW w:w="538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jc w:val="center"/>
              <w:rPr>
                <w:rFonts w:ascii="Times New Roman" w:hAnsi="Times New Roman" w:cs="Times New Roman"/>
                <w:sz w:val="16"/>
                <w:szCs w:val="16"/>
              </w:rPr>
            </w:pPr>
            <w:r w:rsidRPr="008933C9">
              <w:rPr>
                <w:rFonts w:ascii="Times New Roman" w:hAnsi="Times New Roman" w:cs="Times New Roman"/>
                <w:sz w:val="16"/>
                <w:szCs w:val="16"/>
              </w:rPr>
              <w:t>Критерии</w:t>
            </w:r>
          </w:p>
        </w:tc>
        <w:tc>
          <w:tcPr>
            <w:tcW w:w="235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r w:rsidRPr="008933C9">
              <w:rPr>
                <w:rFonts w:ascii="Times New Roman" w:hAnsi="Times New Roman" w:cs="Times New Roman"/>
                <w:sz w:val="16"/>
                <w:szCs w:val="16"/>
              </w:rPr>
              <w:t>Показатели</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Баллы</w:t>
            </w:r>
          </w:p>
        </w:tc>
      </w:tr>
      <w:tr w:rsidR="00795A89" w:rsidRPr="008933C9" w:rsidTr="008933C9">
        <w:tc>
          <w:tcPr>
            <w:tcW w:w="779"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1</w:t>
            </w:r>
          </w:p>
        </w:tc>
        <w:tc>
          <w:tcPr>
            <w:tcW w:w="538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hanging="1"/>
              <w:rPr>
                <w:rFonts w:ascii="Times New Roman" w:hAnsi="Times New Roman" w:cs="Times New Roman"/>
                <w:b/>
                <w:color w:val="000000"/>
                <w:sz w:val="16"/>
                <w:szCs w:val="16"/>
              </w:rPr>
            </w:pPr>
            <w:r w:rsidRPr="008933C9">
              <w:rPr>
                <w:rFonts w:ascii="Times New Roman" w:hAnsi="Times New Roman" w:cs="Times New Roman"/>
                <w:sz w:val="16"/>
                <w:szCs w:val="16"/>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235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 xml:space="preserve">0,00 </w:t>
            </w:r>
          </w:p>
          <w:p w:rsidR="00795A89" w:rsidRPr="008933C9" w:rsidRDefault="00795A89" w:rsidP="008933C9">
            <w:pPr>
              <w:pStyle w:val="ad"/>
              <w:ind w:firstLine="0"/>
              <w:rPr>
                <w:rFonts w:ascii="Times New Roman" w:hAnsi="Times New Roman" w:cs="Times New Roman"/>
                <w:sz w:val="16"/>
                <w:szCs w:val="16"/>
              </w:rPr>
            </w:pPr>
          </w:p>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более 0,00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5</w:t>
            </w:r>
          </w:p>
          <w:p w:rsidR="00795A89" w:rsidRPr="008933C9" w:rsidRDefault="00795A89" w:rsidP="008933C9">
            <w:pPr>
              <w:pStyle w:val="ad"/>
              <w:ind w:firstLine="0"/>
              <w:rPr>
                <w:rFonts w:ascii="Times New Roman" w:hAnsi="Times New Roman" w:cs="Times New Roman"/>
                <w:sz w:val="16"/>
                <w:szCs w:val="16"/>
              </w:rPr>
            </w:pPr>
          </w:p>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0</w:t>
            </w:r>
          </w:p>
          <w:p w:rsidR="00795A89" w:rsidRPr="008933C9" w:rsidRDefault="00795A89" w:rsidP="008933C9">
            <w:pPr>
              <w:pStyle w:val="ad"/>
              <w:ind w:firstLine="0"/>
              <w:rPr>
                <w:rFonts w:ascii="Times New Roman" w:hAnsi="Times New Roman" w:cs="Times New Roman"/>
                <w:sz w:val="16"/>
                <w:szCs w:val="16"/>
              </w:rPr>
            </w:pPr>
          </w:p>
          <w:p w:rsidR="00795A89" w:rsidRPr="008933C9" w:rsidRDefault="00795A89" w:rsidP="008933C9">
            <w:pPr>
              <w:pStyle w:val="ad"/>
              <w:ind w:firstLine="0"/>
              <w:rPr>
                <w:rFonts w:ascii="Times New Roman" w:hAnsi="Times New Roman" w:cs="Times New Roman"/>
                <w:sz w:val="16"/>
                <w:szCs w:val="16"/>
              </w:rPr>
            </w:pPr>
          </w:p>
          <w:p w:rsidR="00795A89" w:rsidRPr="008933C9" w:rsidRDefault="00795A89" w:rsidP="008933C9">
            <w:pPr>
              <w:pStyle w:val="ad"/>
              <w:ind w:firstLine="0"/>
              <w:rPr>
                <w:rFonts w:ascii="Times New Roman" w:hAnsi="Times New Roman" w:cs="Times New Roman"/>
                <w:sz w:val="16"/>
                <w:szCs w:val="16"/>
              </w:rPr>
            </w:pPr>
          </w:p>
        </w:tc>
      </w:tr>
      <w:tr w:rsidR="00795A89" w:rsidRPr="008933C9" w:rsidTr="008933C9">
        <w:trPr>
          <w:trHeight w:val="465"/>
        </w:trPr>
        <w:tc>
          <w:tcPr>
            <w:tcW w:w="779" w:type="dxa"/>
            <w:vMerge w:val="restart"/>
            <w:tcBorders>
              <w:top w:val="single" w:sz="4" w:space="0" w:color="000000"/>
              <w:left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2</w:t>
            </w:r>
          </w:p>
        </w:tc>
        <w:tc>
          <w:tcPr>
            <w:tcW w:w="5385" w:type="dxa"/>
            <w:vMerge w:val="restart"/>
            <w:tcBorders>
              <w:top w:val="single" w:sz="4" w:space="0" w:color="000000"/>
              <w:left w:val="single" w:sz="4" w:space="0" w:color="000000"/>
            </w:tcBorders>
            <w:shd w:val="clear" w:color="auto" w:fill="auto"/>
          </w:tcPr>
          <w:p w:rsidR="00795A89" w:rsidRPr="008933C9" w:rsidRDefault="00795A89" w:rsidP="008933C9">
            <w:pPr>
              <w:pStyle w:val="ad"/>
              <w:ind w:hanging="1"/>
              <w:rPr>
                <w:rFonts w:ascii="Times New Roman" w:hAnsi="Times New Roman" w:cs="Times New Roman"/>
                <w:color w:val="000000"/>
                <w:sz w:val="16"/>
                <w:szCs w:val="16"/>
              </w:rPr>
            </w:pPr>
            <w:r w:rsidRPr="008933C9">
              <w:rPr>
                <w:rFonts w:ascii="Times New Roman" w:hAnsi="Times New Roman" w:cs="Times New Roman"/>
                <w:sz w:val="16"/>
                <w:szCs w:val="16"/>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355" w:type="dxa"/>
            <w:tcBorders>
              <w:top w:val="single" w:sz="4" w:space="0" w:color="000000"/>
              <w:left w:val="single" w:sz="4" w:space="0" w:color="000000"/>
              <w:bottom w:val="single" w:sz="4" w:space="0" w:color="auto"/>
            </w:tcBorders>
            <w:shd w:val="clear" w:color="auto" w:fill="auto"/>
          </w:tcPr>
          <w:p w:rsidR="00795A89" w:rsidRPr="008933C9" w:rsidRDefault="00795A89"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 до 1 года </w:t>
            </w:r>
          </w:p>
        </w:tc>
        <w:tc>
          <w:tcPr>
            <w:tcW w:w="1221" w:type="dxa"/>
            <w:tcBorders>
              <w:top w:val="single" w:sz="4" w:space="0" w:color="000000"/>
              <w:left w:val="single" w:sz="4" w:space="0" w:color="000000"/>
              <w:bottom w:val="single" w:sz="4" w:space="0" w:color="auto"/>
              <w:right w:val="single" w:sz="4" w:space="0" w:color="000000"/>
            </w:tcBorders>
            <w:shd w:val="clear" w:color="auto" w:fill="auto"/>
          </w:tcPr>
          <w:p w:rsidR="00795A89" w:rsidRPr="008933C9" w:rsidRDefault="00795A89"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0</w:t>
            </w:r>
          </w:p>
        </w:tc>
      </w:tr>
      <w:tr w:rsidR="00795A89" w:rsidRPr="008933C9" w:rsidTr="008933C9">
        <w:trPr>
          <w:trHeight w:val="465"/>
        </w:trPr>
        <w:tc>
          <w:tcPr>
            <w:tcW w:w="779" w:type="dxa"/>
            <w:vMerge/>
            <w:tcBorders>
              <w:top w:val="single" w:sz="4" w:space="0" w:color="000000"/>
              <w:left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p>
        </w:tc>
        <w:tc>
          <w:tcPr>
            <w:tcW w:w="5385" w:type="dxa"/>
            <w:vMerge/>
            <w:tcBorders>
              <w:top w:val="single" w:sz="4" w:space="0" w:color="000000"/>
              <w:left w:val="single" w:sz="4" w:space="0" w:color="000000"/>
            </w:tcBorders>
            <w:shd w:val="clear" w:color="auto" w:fill="auto"/>
          </w:tcPr>
          <w:p w:rsidR="00795A89" w:rsidRPr="008933C9" w:rsidRDefault="00795A89" w:rsidP="008933C9">
            <w:pPr>
              <w:rPr>
                <w:rFonts w:ascii="Times New Roman" w:hAnsi="Times New Roman" w:cs="Times New Roman"/>
                <w:b/>
                <w:color w:val="000000"/>
                <w:sz w:val="16"/>
                <w:szCs w:val="16"/>
              </w:rPr>
            </w:pPr>
          </w:p>
        </w:tc>
        <w:tc>
          <w:tcPr>
            <w:tcW w:w="2355" w:type="dxa"/>
            <w:tcBorders>
              <w:top w:val="single" w:sz="4" w:space="0" w:color="000000"/>
              <w:left w:val="single" w:sz="4" w:space="0" w:color="000000"/>
              <w:bottom w:val="single" w:sz="4" w:space="0" w:color="auto"/>
            </w:tcBorders>
            <w:shd w:val="clear" w:color="auto" w:fill="auto"/>
          </w:tcPr>
          <w:p w:rsidR="00795A89" w:rsidRPr="008933C9" w:rsidRDefault="00795A89"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 от 1 года до 3 лет (включительно)</w:t>
            </w:r>
          </w:p>
        </w:tc>
        <w:tc>
          <w:tcPr>
            <w:tcW w:w="1221" w:type="dxa"/>
            <w:tcBorders>
              <w:top w:val="single" w:sz="4" w:space="0" w:color="000000"/>
              <w:left w:val="single" w:sz="4" w:space="0" w:color="000000"/>
              <w:bottom w:val="single" w:sz="4" w:space="0" w:color="auto"/>
              <w:right w:val="single" w:sz="4" w:space="0" w:color="000000"/>
            </w:tcBorders>
            <w:shd w:val="clear" w:color="auto" w:fill="auto"/>
          </w:tcPr>
          <w:p w:rsidR="00795A89" w:rsidRPr="008933C9" w:rsidRDefault="00795A89"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1</w:t>
            </w:r>
          </w:p>
        </w:tc>
      </w:tr>
      <w:tr w:rsidR="00795A89" w:rsidRPr="008933C9" w:rsidTr="008933C9">
        <w:trPr>
          <w:trHeight w:val="345"/>
        </w:trPr>
        <w:tc>
          <w:tcPr>
            <w:tcW w:w="779" w:type="dxa"/>
            <w:vMerge/>
            <w:tcBorders>
              <w:left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p>
        </w:tc>
        <w:tc>
          <w:tcPr>
            <w:tcW w:w="5385" w:type="dxa"/>
            <w:vMerge/>
            <w:tcBorders>
              <w:left w:val="single" w:sz="4" w:space="0" w:color="000000"/>
            </w:tcBorders>
            <w:shd w:val="clear" w:color="auto" w:fill="auto"/>
          </w:tcPr>
          <w:p w:rsidR="00795A89" w:rsidRPr="008933C9" w:rsidRDefault="00795A89" w:rsidP="008933C9">
            <w:pPr>
              <w:rPr>
                <w:rFonts w:ascii="Times New Roman" w:hAnsi="Times New Roman" w:cs="Times New Roman"/>
                <w:b/>
                <w:color w:val="000000"/>
                <w:sz w:val="16"/>
                <w:szCs w:val="16"/>
              </w:rPr>
            </w:pPr>
          </w:p>
        </w:tc>
        <w:tc>
          <w:tcPr>
            <w:tcW w:w="2355" w:type="dxa"/>
            <w:tcBorders>
              <w:top w:val="single" w:sz="4" w:space="0" w:color="auto"/>
              <w:left w:val="single" w:sz="4" w:space="0" w:color="000000"/>
              <w:bottom w:val="single" w:sz="4" w:space="0" w:color="auto"/>
            </w:tcBorders>
            <w:shd w:val="clear" w:color="auto" w:fill="auto"/>
          </w:tcPr>
          <w:p w:rsidR="00795A89" w:rsidRPr="008933C9" w:rsidRDefault="00795A89"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от 4 до 6 лет (включительно)</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rsidR="00795A89" w:rsidRPr="008933C9" w:rsidRDefault="00795A89"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3</w:t>
            </w:r>
          </w:p>
        </w:tc>
      </w:tr>
      <w:tr w:rsidR="00795A89" w:rsidRPr="008933C9" w:rsidTr="008933C9">
        <w:trPr>
          <w:trHeight w:val="345"/>
        </w:trPr>
        <w:tc>
          <w:tcPr>
            <w:tcW w:w="779" w:type="dxa"/>
            <w:vMerge/>
            <w:tcBorders>
              <w:left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p>
        </w:tc>
        <w:tc>
          <w:tcPr>
            <w:tcW w:w="5385" w:type="dxa"/>
            <w:vMerge/>
            <w:tcBorders>
              <w:left w:val="single" w:sz="4" w:space="0" w:color="000000"/>
            </w:tcBorders>
            <w:shd w:val="clear" w:color="auto" w:fill="auto"/>
          </w:tcPr>
          <w:p w:rsidR="00795A89" w:rsidRPr="008933C9" w:rsidRDefault="00795A89" w:rsidP="008933C9">
            <w:pPr>
              <w:rPr>
                <w:rFonts w:ascii="Times New Roman" w:hAnsi="Times New Roman" w:cs="Times New Roman"/>
                <w:b/>
                <w:color w:val="000000"/>
                <w:sz w:val="16"/>
                <w:szCs w:val="16"/>
              </w:rPr>
            </w:pPr>
          </w:p>
        </w:tc>
        <w:tc>
          <w:tcPr>
            <w:tcW w:w="2355" w:type="dxa"/>
            <w:tcBorders>
              <w:top w:val="single" w:sz="4" w:space="0" w:color="auto"/>
              <w:left w:val="single" w:sz="4" w:space="0" w:color="000000"/>
              <w:bottom w:val="single" w:sz="4" w:space="0" w:color="auto"/>
            </w:tcBorders>
            <w:shd w:val="clear" w:color="auto" w:fill="auto"/>
          </w:tcPr>
          <w:p w:rsidR="00795A89" w:rsidRPr="008933C9" w:rsidRDefault="00795A89"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от 7лет и более</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rsidR="00795A89" w:rsidRPr="008933C9" w:rsidRDefault="00795A89"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5</w:t>
            </w:r>
          </w:p>
        </w:tc>
      </w:tr>
      <w:tr w:rsidR="00795A89" w:rsidRPr="008933C9" w:rsidTr="008933C9">
        <w:trPr>
          <w:trHeight w:val="1467"/>
        </w:trPr>
        <w:tc>
          <w:tcPr>
            <w:tcW w:w="779" w:type="dxa"/>
            <w:vMerge/>
            <w:tcBorders>
              <w:left w:val="single" w:sz="4" w:space="0" w:color="000000"/>
              <w:bottom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p>
        </w:tc>
        <w:tc>
          <w:tcPr>
            <w:tcW w:w="5385" w:type="dxa"/>
            <w:vMerge/>
            <w:tcBorders>
              <w:left w:val="single" w:sz="4" w:space="0" w:color="000000"/>
              <w:bottom w:val="single" w:sz="4" w:space="0" w:color="000000"/>
            </w:tcBorders>
            <w:shd w:val="clear" w:color="auto" w:fill="auto"/>
          </w:tcPr>
          <w:p w:rsidR="00795A89" w:rsidRPr="008933C9" w:rsidRDefault="00795A89" w:rsidP="008933C9">
            <w:pPr>
              <w:rPr>
                <w:rFonts w:ascii="Times New Roman" w:hAnsi="Times New Roman" w:cs="Times New Roman"/>
                <w:b/>
                <w:color w:val="000000"/>
                <w:sz w:val="16"/>
                <w:szCs w:val="16"/>
              </w:rPr>
            </w:pPr>
          </w:p>
        </w:tc>
        <w:tc>
          <w:tcPr>
            <w:tcW w:w="2355" w:type="dxa"/>
            <w:tcBorders>
              <w:top w:val="single" w:sz="4" w:space="0" w:color="auto"/>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p>
        </w:tc>
        <w:tc>
          <w:tcPr>
            <w:tcW w:w="1221" w:type="dxa"/>
            <w:tcBorders>
              <w:top w:val="single" w:sz="4" w:space="0" w:color="auto"/>
              <w:left w:val="single" w:sz="4" w:space="0" w:color="000000"/>
              <w:bottom w:val="single" w:sz="4" w:space="0" w:color="000000"/>
              <w:right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p>
        </w:tc>
      </w:tr>
      <w:tr w:rsidR="00795A89" w:rsidRPr="008933C9" w:rsidTr="008933C9">
        <w:tc>
          <w:tcPr>
            <w:tcW w:w="779"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b/>
                <w:sz w:val="16"/>
                <w:szCs w:val="16"/>
              </w:rPr>
            </w:pPr>
            <w:r w:rsidRPr="008933C9">
              <w:rPr>
                <w:rFonts w:ascii="Times New Roman" w:hAnsi="Times New Roman" w:cs="Times New Roman"/>
                <w:b/>
                <w:sz w:val="16"/>
                <w:szCs w:val="16"/>
              </w:rPr>
              <w:t>3</w:t>
            </w:r>
          </w:p>
        </w:tc>
        <w:tc>
          <w:tcPr>
            <w:tcW w:w="8961" w:type="dxa"/>
            <w:gridSpan w:val="3"/>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ind w:firstLine="0"/>
              <w:rPr>
                <w:rFonts w:ascii="Times New Roman" w:hAnsi="Times New Roman" w:cs="Times New Roman"/>
                <w:b/>
                <w:color w:val="000000"/>
                <w:sz w:val="16"/>
                <w:szCs w:val="16"/>
              </w:rPr>
            </w:pPr>
            <w:r w:rsidRPr="008933C9">
              <w:rPr>
                <w:rFonts w:ascii="Times New Roman" w:hAnsi="Times New Roman" w:cs="Times New Roman"/>
                <w:spacing w:val="2"/>
                <w:sz w:val="16"/>
                <w:szCs w:val="16"/>
                <w:shd w:val="clear" w:color="auto" w:fill="FFFFFF"/>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sidRPr="008933C9">
              <w:rPr>
                <w:rFonts w:ascii="Times New Roman" w:hAnsi="Times New Roman" w:cs="Times New Roman"/>
                <w:b/>
                <w:color w:val="000000"/>
                <w:sz w:val="16"/>
                <w:szCs w:val="16"/>
              </w:rPr>
              <w:t xml:space="preserve"> </w:t>
            </w:r>
            <w:r w:rsidRPr="008933C9">
              <w:rPr>
                <w:rStyle w:val="ae"/>
                <w:rFonts w:ascii="Times New Roman" w:eastAsia="Calibri" w:hAnsi="Times New Roman" w:cs="Times New Roman"/>
                <w:i w:val="0"/>
                <w:iCs w:val="0"/>
                <w:sz w:val="16"/>
                <w:szCs w:val="16"/>
              </w:rPr>
              <w:t>(из расчета на каждую транспортную единицу) &lt;*&gt;</w:t>
            </w:r>
          </w:p>
        </w:tc>
      </w:tr>
      <w:tr w:rsidR="00795A89" w:rsidRPr="008933C9" w:rsidTr="008933C9">
        <w:tc>
          <w:tcPr>
            <w:tcW w:w="779"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3.1</w:t>
            </w:r>
          </w:p>
        </w:tc>
        <w:tc>
          <w:tcPr>
            <w:tcW w:w="538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Наличие низкопольных  и полунизкопольных транспортных средств, указанных в заявке на участие в открытом конкурсе на право получения свидетельства об осуществлении перевозок по  муниципальным маршрутам регулярных перевозок.</w:t>
            </w:r>
          </w:p>
        </w:tc>
        <w:tc>
          <w:tcPr>
            <w:tcW w:w="235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наличие</w:t>
            </w:r>
          </w:p>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отсутствие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5</w:t>
            </w:r>
          </w:p>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0</w:t>
            </w:r>
          </w:p>
        </w:tc>
      </w:tr>
      <w:tr w:rsidR="00795A89" w:rsidRPr="008933C9" w:rsidTr="008933C9">
        <w:tc>
          <w:tcPr>
            <w:tcW w:w="779"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b/>
                <w:sz w:val="16"/>
                <w:szCs w:val="16"/>
              </w:rPr>
            </w:pPr>
            <w:r w:rsidRPr="008933C9">
              <w:rPr>
                <w:rFonts w:ascii="Times New Roman" w:hAnsi="Times New Roman" w:cs="Times New Roman"/>
                <w:b/>
                <w:sz w:val="16"/>
                <w:szCs w:val="16"/>
              </w:rPr>
              <w:t>3.2.</w:t>
            </w:r>
          </w:p>
        </w:tc>
        <w:tc>
          <w:tcPr>
            <w:tcW w:w="538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b/>
                <w:color w:val="000000"/>
                <w:sz w:val="16"/>
                <w:szCs w:val="16"/>
              </w:rPr>
              <w:t xml:space="preserve">Оборудование транспортного средства для перевозок пассажиров с ограниченными возможностями передвижения и иных групп инвалидов, </w:t>
            </w:r>
            <w:r w:rsidRPr="008933C9">
              <w:rPr>
                <w:rFonts w:ascii="Times New Roman" w:hAnsi="Times New Roman" w:cs="Times New Roman"/>
                <w:b/>
                <w:iCs/>
                <w:color w:val="000000"/>
                <w:sz w:val="16"/>
                <w:szCs w:val="16"/>
              </w:rPr>
              <w:t xml:space="preserve">а также </w:t>
            </w:r>
            <w:r w:rsidRPr="008933C9">
              <w:rPr>
                <w:rStyle w:val="ae"/>
                <w:rFonts w:ascii="Times New Roman" w:eastAsia="Calibri" w:hAnsi="Times New Roman" w:cs="Times New Roman"/>
                <w:b/>
                <w:i w:val="0"/>
                <w:iCs w:val="0"/>
                <w:color w:val="000000"/>
                <w:sz w:val="16"/>
                <w:szCs w:val="16"/>
              </w:rPr>
              <w:t>пассажиров с  детскими колясками</w:t>
            </w:r>
            <w:r w:rsidRPr="008933C9">
              <w:rPr>
                <w:rFonts w:ascii="Times New Roman" w:hAnsi="Times New Roman" w:cs="Times New Roman"/>
                <w:b/>
                <w:color w:val="000000"/>
                <w:sz w:val="16"/>
                <w:szCs w:val="16"/>
              </w:rPr>
              <w:t xml:space="preserve"> (наличие оборудования для перевозки слабовидящих инвалидов, слабослышащих инвалидов):</w:t>
            </w:r>
            <w:r w:rsidRPr="008933C9">
              <w:rPr>
                <w:rStyle w:val="ae"/>
                <w:rFonts w:ascii="Times New Roman" w:eastAsia="Calibri" w:hAnsi="Times New Roman" w:cs="Times New Roman"/>
                <w:i w:val="0"/>
                <w:iCs w:val="0"/>
                <w:sz w:val="16"/>
                <w:szCs w:val="16"/>
              </w:rPr>
              <w:t xml:space="preserve"> </w:t>
            </w:r>
          </w:p>
        </w:tc>
        <w:tc>
          <w:tcPr>
            <w:tcW w:w="235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p>
        </w:tc>
      </w:tr>
      <w:tr w:rsidR="00795A89" w:rsidRPr="008933C9" w:rsidTr="008933C9">
        <w:tc>
          <w:tcPr>
            <w:tcW w:w="779"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3.2.1.</w:t>
            </w:r>
          </w:p>
        </w:tc>
        <w:tc>
          <w:tcPr>
            <w:tcW w:w="538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iCs/>
                <w:color w:val="000000"/>
                <w:sz w:val="16"/>
                <w:szCs w:val="16"/>
              </w:rPr>
            </w:pPr>
            <w:r w:rsidRPr="008933C9">
              <w:rPr>
                <w:rFonts w:ascii="Times New Roman" w:hAnsi="Times New Roman" w:cs="Times New Roman"/>
                <w:iCs/>
                <w:color w:val="000000"/>
                <w:sz w:val="16"/>
                <w:szCs w:val="16"/>
              </w:rPr>
              <w:t xml:space="preserve">Наличие транспортных средств оснащенных оборудованием для перевозок пассажиров с ограниченными возможностями передвижения, а также </w:t>
            </w:r>
            <w:r w:rsidRPr="008933C9">
              <w:rPr>
                <w:rStyle w:val="ae"/>
                <w:rFonts w:ascii="Times New Roman" w:eastAsia="Calibri" w:hAnsi="Times New Roman" w:cs="Times New Roman"/>
                <w:i w:val="0"/>
                <w:iCs w:val="0"/>
                <w:color w:val="000000"/>
                <w:sz w:val="16"/>
                <w:szCs w:val="16"/>
              </w:rPr>
              <w:t>пассажиров с  детскими колясками</w:t>
            </w:r>
            <w:r w:rsidRPr="008933C9">
              <w:rPr>
                <w:rFonts w:ascii="Times New Roman" w:hAnsi="Times New Roman" w:cs="Times New Roman"/>
                <w:iCs/>
                <w:color w:val="000000"/>
                <w:sz w:val="16"/>
                <w:szCs w:val="16"/>
              </w:rPr>
              <w:t xml:space="preserve"> (широкие двери, устройство наклона кузова, аппарель, подъемник для инвалидов, приспособления для крепления инвалидной коляски в салоне и т. п.)</w:t>
            </w:r>
          </w:p>
        </w:tc>
        <w:tc>
          <w:tcPr>
            <w:tcW w:w="235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наличие</w:t>
            </w:r>
          </w:p>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отсутствие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5</w:t>
            </w:r>
          </w:p>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0</w:t>
            </w:r>
          </w:p>
        </w:tc>
      </w:tr>
      <w:tr w:rsidR="00795A89" w:rsidRPr="008933C9" w:rsidTr="008933C9">
        <w:tc>
          <w:tcPr>
            <w:tcW w:w="779"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eastAsia="Calibri" w:hAnsi="Times New Roman" w:cs="Times New Roman"/>
                <w:sz w:val="16"/>
                <w:szCs w:val="16"/>
              </w:rPr>
            </w:pPr>
            <w:r w:rsidRPr="008933C9">
              <w:rPr>
                <w:rFonts w:ascii="Times New Roman" w:hAnsi="Times New Roman" w:cs="Times New Roman"/>
                <w:sz w:val="16"/>
                <w:szCs w:val="16"/>
              </w:rPr>
              <w:t>3.2.2.</w:t>
            </w:r>
          </w:p>
        </w:tc>
        <w:tc>
          <w:tcPr>
            <w:tcW w:w="538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color w:val="000000"/>
                <w:sz w:val="16"/>
                <w:szCs w:val="16"/>
              </w:rPr>
            </w:pPr>
            <w:r w:rsidRPr="008933C9">
              <w:rPr>
                <w:rStyle w:val="ae"/>
                <w:rFonts w:ascii="Times New Roman" w:eastAsia="Calibri" w:hAnsi="Times New Roman" w:cs="Times New Roman"/>
                <w:i w:val="0"/>
                <w:iCs w:val="0"/>
                <w:sz w:val="16"/>
                <w:szCs w:val="16"/>
              </w:rPr>
              <w:t xml:space="preserve">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температура воздуха в салоне) </w:t>
            </w:r>
          </w:p>
        </w:tc>
        <w:tc>
          <w:tcPr>
            <w:tcW w:w="235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наличие</w:t>
            </w:r>
          </w:p>
          <w:p w:rsidR="00795A89" w:rsidRPr="008933C9" w:rsidRDefault="00795A89" w:rsidP="008933C9">
            <w:pPr>
              <w:pStyle w:val="ad"/>
              <w:ind w:firstLine="0"/>
              <w:rPr>
                <w:rFonts w:ascii="Times New Roman" w:hAnsi="Times New Roman" w:cs="Times New Roman"/>
                <w:sz w:val="16"/>
                <w:szCs w:val="16"/>
              </w:rPr>
            </w:pPr>
          </w:p>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отсутствие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5</w:t>
            </w:r>
          </w:p>
          <w:p w:rsidR="00795A89" w:rsidRPr="008933C9" w:rsidRDefault="00795A89" w:rsidP="008933C9">
            <w:pPr>
              <w:pStyle w:val="ad"/>
              <w:ind w:firstLine="0"/>
              <w:rPr>
                <w:rFonts w:ascii="Times New Roman" w:hAnsi="Times New Roman" w:cs="Times New Roman"/>
                <w:sz w:val="16"/>
                <w:szCs w:val="16"/>
              </w:rPr>
            </w:pPr>
          </w:p>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0</w:t>
            </w:r>
          </w:p>
        </w:tc>
      </w:tr>
      <w:tr w:rsidR="00795A89" w:rsidRPr="008933C9" w:rsidTr="008933C9">
        <w:tc>
          <w:tcPr>
            <w:tcW w:w="779"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49" w:right="-108" w:firstLine="0"/>
              <w:rPr>
                <w:rFonts w:ascii="Times New Roman" w:hAnsi="Times New Roman" w:cs="Times New Roman"/>
                <w:sz w:val="16"/>
                <w:szCs w:val="16"/>
              </w:rPr>
            </w:pPr>
            <w:r w:rsidRPr="008933C9">
              <w:rPr>
                <w:rFonts w:ascii="Times New Roman" w:hAnsi="Times New Roman" w:cs="Times New Roman"/>
                <w:sz w:val="16"/>
                <w:szCs w:val="16"/>
              </w:rPr>
              <w:t>3.2.3.</w:t>
            </w:r>
          </w:p>
        </w:tc>
        <w:tc>
          <w:tcPr>
            <w:tcW w:w="538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eastAsia="Calibri" w:hAnsi="Times New Roman" w:cs="Times New Roman"/>
                <w:color w:val="000000"/>
                <w:sz w:val="16"/>
                <w:szCs w:val="16"/>
              </w:rPr>
            </w:pPr>
            <w:r w:rsidRPr="008933C9">
              <w:rPr>
                <w:rStyle w:val="ae"/>
                <w:rFonts w:ascii="Times New Roman" w:eastAsia="Calibri" w:hAnsi="Times New Roman" w:cs="Times New Roman"/>
                <w:i w:val="0"/>
                <w:iCs w:val="0"/>
                <w:sz w:val="16"/>
                <w:szCs w:val="16"/>
              </w:rPr>
              <w:t xml:space="preserve">Наличие в салоне транспортного средства оборудования для звукового (речевого) объявления остановок и другой информации в автоматическом или ручном режиме </w:t>
            </w:r>
          </w:p>
        </w:tc>
        <w:tc>
          <w:tcPr>
            <w:tcW w:w="235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наличие</w:t>
            </w:r>
          </w:p>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отсутствие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5</w:t>
            </w:r>
          </w:p>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0</w:t>
            </w:r>
          </w:p>
        </w:tc>
      </w:tr>
      <w:tr w:rsidR="00795A89" w:rsidRPr="008933C9" w:rsidTr="008933C9">
        <w:tc>
          <w:tcPr>
            <w:tcW w:w="779"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49" w:right="-108" w:firstLine="0"/>
              <w:rPr>
                <w:rFonts w:ascii="Times New Roman" w:hAnsi="Times New Roman" w:cs="Times New Roman"/>
                <w:sz w:val="16"/>
                <w:szCs w:val="16"/>
              </w:rPr>
            </w:pPr>
            <w:r w:rsidRPr="008933C9">
              <w:rPr>
                <w:rFonts w:ascii="Times New Roman" w:hAnsi="Times New Roman" w:cs="Times New Roman"/>
                <w:sz w:val="16"/>
                <w:szCs w:val="16"/>
              </w:rPr>
              <w:t>3.3.</w:t>
            </w:r>
          </w:p>
        </w:tc>
        <w:tc>
          <w:tcPr>
            <w:tcW w:w="538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Style w:val="ae"/>
                <w:rFonts w:ascii="Times New Roman" w:eastAsia="Calibri" w:hAnsi="Times New Roman" w:cs="Times New Roman"/>
                <w:i w:val="0"/>
                <w:iCs w:val="0"/>
                <w:color w:val="000000"/>
                <w:sz w:val="16"/>
                <w:szCs w:val="16"/>
              </w:rPr>
            </w:pPr>
            <w:r w:rsidRPr="008933C9">
              <w:rPr>
                <w:rStyle w:val="ae"/>
                <w:rFonts w:ascii="Times New Roman" w:eastAsia="Calibri" w:hAnsi="Times New Roman" w:cs="Times New Roman"/>
                <w:i w:val="0"/>
                <w:iCs w:val="0"/>
                <w:color w:val="000000"/>
                <w:sz w:val="16"/>
                <w:szCs w:val="16"/>
              </w:rPr>
              <w:t>Наличие в салоне транспортного средства оборудования, осуществляющее видеонаблюдение в целях обеспечения безопасности пассажирских перевозок</w:t>
            </w:r>
          </w:p>
        </w:tc>
        <w:tc>
          <w:tcPr>
            <w:tcW w:w="235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наличие</w:t>
            </w:r>
          </w:p>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отсутствие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20</w:t>
            </w:r>
          </w:p>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0</w:t>
            </w:r>
          </w:p>
        </w:tc>
      </w:tr>
      <w:tr w:rsidR="00795A89" w:rsidRPr="008933C9" w:rsidTr="008933C9">
        <w:tc>
          <w:tcPr>
            <w:tcW w:w="779"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49" w:right="-108" w:firstLine="0"/>
              <w:rPr>
                <w:rFonts w:ascii="Times New Roman" w:hAnsi="Times New Roman" w:cs="Times New Roman"/>
                <w:color w:val="0000FF"/>
                <w:sz w:val="16"/>
                <w:szCs w:val="16"/>
              </w:rPr>
            </w:pPr>
            <w:r w:rsidRPr="008933C9">
              <w:rPr>
                <w:rFonts w:ascii="Times New Roman" w:hAnsi="Times New Roman" w:cs="Times New Roman"/>
                <w:color w:val="0000FF"/>
                <w:sz w:val="16"/>
                <w:szCs w:val="16"/>
              </w:rPr>
              <w:t>3.4.</w:t>
            </w:r>
          </w:p>
        </w:tc>
        <w:tc>
          <w:tcPr>
            <w:tcW w:w="538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Style w:val="ae"/>
                <w:rFonts w:ascii="Times New Roman" w:eastAsia="Calibri" w:hAnsi="Times New Roman" w:cs="Times New Roman"/>
                <w:i w:val="0"/>
                <w:iCs w:val="0"/>
                <w:color w:val="0000FF"/>
                <w:sz w:val="16"/>
                <w:szCs w:val="16"/>
              </w:rPr>
            </w:pPr>
            <w:r w:rsidRPr="008933C9">
              <w:rPr>
                <w:rStyle w:val="ae"/>
                <w:rFonts w:ascii="Times New Roman" w:eastAsia="Calibri" w:hAnsi="Times New Roman" w:cs="Times New Roman"/>
                <w:i w:val="0"/>
                <w:iCs w:val="0"/>
                <w:color w:val="0000FF"/>
                <w:sz w:val="16"/>
                <w:szCs w:val="16"/>
              </w:rPr>
              <w:t xml:space="preserve">Наличие в салоне транспортного средства системы кондиционирования воздуха </w:t>
            </w:r>
          </w:p>
        </w:tc>
        <w:tc>
          <w:tcPr>
            <w:tcW w:w="235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color w:val="0000FF"/>
                <w:sz w:val="16"/>
                <w:szCs w:val="16"/>
              </w:rPr>
            </w:pPr>
            <w:r w:rsidRPr="008933C9">
              <w:rPr>
                <w:rFonts w:ascii="Times New Roman" w:hAnsi="Times New Roman" w:cs="Times New Roman"/>
                <w:color w:val="0000FF"/>
                <w:sz w:val="16"/>
                <w:szCs w:val="16"/>
              </w:rPr>
              <w:t>наличие</w:t>
            </w:r>
          </w:p>
          <w:p w:rsidR="00795A89" w:rsidRPr="008933C9" w:rsidRDefault="00795A89" w:rsidP="008933C9">
            <w:pPr>
              <w:pStyle w:val="ad"/>
              <w:ind w:firstLine="0"/>
              <w:rPr>
                <w:rFonts w:ascii="Times New Roman" w:hAnsi="Times New Roman" w:cs="Times New Roman"/>
                <w:color w:val="0000FF"/>
                <w:sz w:val="16"/>
                <w:szCs w:val="16"/>
              </w:rPr>
            </w:pPr>
            <w:r w:rsidRPr="008933C9">
              <w:rPr>
                <w:rFonts w:ascii="Times New Roman" w:hAnsi="Times New Roman" w:cs="Times New Roman"/>
                <w:color w:val="0000FF"/>
                <w:sz w:val="16"/>
                <w:szCs w:val="16"/>
              </w:rPr>
              <w:t>отсутствие</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ind w:firstLine="0"/>
              <w:rPr>
                <w:rFonts w:ascii="Times New Roman" w:hAnsi="Times New Roman" w:cs="Times New Roman"/>
                <w:color w:val="0000FF"/>
                <w:sz w:val="16"/>
                <w:szCs w:val="16"/>
              </w:rPr>
            </w:pPr>
            <w:r w:rsidRPr="008933C9">
              <w:rPr>
                <w:rFonts w:ascii="Times New Roman" w:hAnsi="Times New Roman" w:cs="Times New Roman"/>
                <w:color w:val="0000FF"/>
                <w:sz w:val="16"/>
                <w:szCs w:val="16"/>
              </w:rPr>
              <w:t>5</w:t>
            </w:r>
          </w:p>
          <w:p w:rsidR="00795A89" w:rsidRPr="008933C9" w:rsidRDefault="00795A89" w:rsidP="008933C9">
            <w:pPr>
              <w:pStyle w:val="ad"/>
              <w:ind w:firstLine="0"/>
              <w:rPr>
                <w:rFonts w:ascii="Times New Roman" w:hAnsi="Times New Roman" w:cs="Times New Roman"/>
                <w:color w:val="0000FF"/>
                <w:sz w:val="16"/>
                <w:szCs w:val="16"/>
              </w:rPr>
            </w:pPr>
            <w:r w:rsidRPr="008933C9">
              <w:rPr>
                <w:rFonts w:ascii="Times New Roman" w:hAnsi="Times New Roman" w:cs="Times New Roman"/>
                <w:color w:val="0000FF"/>
                <w:sz w:val="16"/>
                <w:szCs w:val="16"/>
              </w:rPr>
              <w:t>0</w:t>
            </w:r>
          </w:p>
        </w:tc>
      </w:tr>
      <w:tr w:rsidR="00795A89" w:rsidRPr="008933C9" w:rsidTr="008933C9">
        <w:trPr>
          <w:trHeight w:val="240"/>
        </w:trPr>
        <w:tc>
          <w:tcPr>
            <w:tcW w:w="779" w:type="dxa"/>
            <w:vMerge w:val="restart"/>
            <w:tcBorders>
              <w:top w:val="single" w:sz="4" w:space="0" w:color="000000"/>
              <w:left w:val="single" w:sz="4" w:space="0" w:color="000000"/>
            </w:tcBorders>
            <w:shd w:val="clear" w:color="auto" w:fill="auto"/>
          </w:tcPr>
          <w:p w:rsidR="00795A89" w:rsidRPr="008933C9" w:rsidRDefault="00795A89" w:rsidP="008933C9">
            <w:pPr>
              <w:pStyle w:val="ad"/>
              <w:ind w:left="-49" w:right="-108" w:firstLine="0"/>
              <w:rPr>
                <w:rFonts w:ascii="Times New Roman" w:hAnsi="Times New Roman" w:cs="Times New Roman"/>
                <w:sz w:val="16"/>
                <w:szCs w:val="16"/>
              </w:rPr>
            </w:pPr>
            <w:r w:rsidRPr="008933C9">
              <w:rPr>
                <w:rFonts w:ascii="Times New Roman" w:hAnsi="Times New Roman" w:cs="Times New Roman"/>
                <w:sz w:val="16"/>
                <w:szCs w:val="16"/>
              </w:rPr>
              <w:t>3.5.</w:t>
            </w:r>
          </w:p>
        </w:tc>
        <w:tc>
          <w:tcPr>
            <w:tcW w:w="5385" w:type="dxa"/>
            <w:vMerge w:val="restart"/>
            <w:tcBorders>
              <w:top w:val="single" w:sz="4" w:space="0" w:color="000000"/>
              <w:left w:val="single" w:sz="4" w:space="0" w:color="000000"/>
            </w:tcBorders>
            <w:shd w:val="clear" w:color="auto" w:fill="auto"/>
          </w:tcPr>
          <w:p w:rsidR="00795A89" w:rsidRPr="008933C9" w:rsidRDefault="00795A89"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Общая вместимость транспортного средства</w:t>
            </w:r>
          </w:p>
          <w:p w:rsidR="00795A89" w:rsidRPr="008933C9" w:rsidRDefault="00795A89" w:rsidP="008933C9">
            <w:pPr>
              <w:rPr>
                <w:rFonts w:ascii="Times New Roman" w:hAnsi="Times New Roman" w:cs="Times New Roman"/>
                <w:color w:val="000000"/>
                <w:sz w:val="16"/>
                <w:szCs w:val="16"/>
              </w:rPr>
            </w:pPr>
          </w:p>
          <w:p w:rsidR="00795A89" w:rsidRPr="008933C9" w:rsidRDefault="00795A89" w:rsidP="008933C9">
            <w:pPr>
              <w:rPr>
                <w:rFonts w:ascii="Times New Roman" w:hAnsi="Times New Roman" w:cs="Times New Roman"/>
                <w:color w:val="000000"/>
                <w:sz w:val="16"/>
                <w:szCs w:val="16"/>
              </w:rPr>
            </w:pPr>
          </w:p>
          <w:p w:rsidR="00795A89" w:rsidRPr="008933C9" w:rsidRDefault="00795A89" w:rsidP="008933C9">
            <w:pPr>
              <w:rPr>
                <w:rFonts w:ascii="Times New Roman" w:hAnsi="Times New Roman" w:cs="Times New Roman"/>
                <w:color w:val="000000"/>
                <w:sz w:val="16"/>
                <w:szCs w:val="16"/>
              </w:rPr>
            </w:pPr>
          </w:p>
          <w:p w:rsidR="00795A89" w:rsidRPr="008933C9" w:rsidRDefault="00795A89" w:rsidP="008933C9">
            <w:pPr>
              <w:rPr>
                <w:rStyle w:val="ae"/>
                <w:rFonts w:ascii="Times New Roman" w:hAnsi="Times New Roman" w:cs="Times New Roman"/>
                <w:i w:val="0"/>
                <w:iCs w:val="0"/>
                <w:color w:val="000000"/>
                <w:sz w:val="16"/>
                <w:szCs w:val="16"/>
              </w:rPr>
            </w:pPr>
          </w:p>
        </w:tc>
        <w:tc>
          <w:tcPr>
            <w:tcW w:w="2355" w:type="dxa"/>
            <w:tcBorders>
              <w:top w:val="single" w:sz="4" w:space="0" w:color="000000"/>
              <w:left w:val="single" w:sz="4" w:space="0" w:color="000000"/>
              <w:bottom w:val="single" w:sz="4" w:space="0" w:color="auto"/>
            </w:tcBorders>
            <w:shd w:val="clear" w:color="auto" w:fill="auto"/>
          </w:tcPr>
          <w:p w:rsidR="00795A89" w:rsidRPr="008933C9" w:rsidRDefault="00795A89" w:rsidP="008933C9">
            <w:pPr>
              <w:pStyle w:val="ConsPlusNormal"/>
              <w:jc w:val="both"/>
              <w:rPr>
                <w:color w:val="000000"/>
                <w:sz w:val="16"/>
                <w:szCs w:val="16"/>
              </w:rPr>
            </w:pPr>
            <w:r w:rsidRPr="008933C9">
              <w:rPr>
                <w:color w:val="000000"/>
                <w:sz w:val="16"/>
                <w:szCs w:val="16"/>
              </w:rPr>
              <w:t xml:space="preserve"> От 10 до 15 мест (включительно)</w:t>
            </w:r>
          </w:p>
        </w:tc>
        <w:tc>
          <w:tcPr>
            <w:tcW w:w="1221" w:type="dxa"/>
            <w:tcBorders>
              <w:top w:val="single" w:sz="4" w:space="0" w:color="000000"/>
              <w:left w:val="single" w:sz="4" w:space="0" w:color="000000"/>
              <w:bottom w:val="single" w:sz="4" w:space="0" w:color="auto"/>
              <w:right w:val="single" w:sz="4" w:space="0" w:color="000000"/>
            </w:tcBorders>
            <w:shd w:val="clear" w:color="auto" w:fill="auto"/>
          </w:tcPr>
          <w:p w:rsidR="00795A89" w:rsidRPr="008933C9" w:rsidRDefault="00795A89" w:rsidP="008933C9">
            <w:pPr>
              <w:pStyle w:val="ConsPlusNormal"/>
              <w:jc w:val="center"/>
              <w:rPr>
                <w:color w:val="000000"/>
                <w:sz w:val="16"/>
                <w:szCs w:val="16"/>
              </w:rPr>
            </w:pPr>
            <w:r w:rsidRPr="008933C9">
              <w:rPr>
                <w:color w:val="000000"/>
                <w:sz w:val="16"/>
                <w:szCs w:val="16"/>
              </w:rPr>
              <w:t>2</w:t>
            </w:r>
          </w:p>
        </w:tc>
      </w:tr>
      <w:tr w:rsidR="00795A89" w:rsidRPr="008933C9" w:rsidTr="008933C9">
        <w:trPr>
          <w:trHeight w:val="240"/>
        </w:trPr>
        <w:tc>
          <w:tcPr>
            <w:tcW w:w="779" w:type="dxa"/>
            <w:vMerge/>
            <w:tcBorders>
              <w:left w:val="single" w:sz="4" w:space="0" w:color="000000"/>
            </w:tcBorders>
            <w:shd w:val="clear" w:color="auto" w:fill="auto"/>
          </w:tcPr>
          <w:p w:rsidR="00795A89" w:rsidRPr="008933C9" w:rsidRDefault="00795A89" w:rsidP="008933C9">
            <w:pPr>
              <w:pStyle w:val="ad"/>
              <w:ind w:left="-49" w:right="-108" w:firstLine="0"/>
              <w:rPr>
                <w:rFonts w:ascii="Times New Roman" w:hAnsi="Times New Roman" w:cs="Times New Roman"/>
                <w:sz w:val="16"/>
                <w:szCs w:val="16"/>
              </w:rPr>
            </w:pPr>
          </w:p>
        </w:tc>
        <w:tc>
          <w:tcPr>
            <w:tcW w:w="5385" w:type="dxa"/>
            <w:vMerge/>
            <w:tcBorders>
              <w:left w:val="single" w:sz="4" w:space="0" w:color="000000"/>
            </w:tcBorders>
            <w:shd w:val="clear" w:color="auto" w:fill="auto"/>
          </w:tcPr>
          <w:p w:rsidR="00795A89" w:rsidRPr="008933C9" w:rsidRDefault="00795A89" w:rsidP="008933C9">
            <w:pPr>
              <w:rPr>
                <w:rFonts w:ascii="Times New Roman" w:hAnsi="Times New Roman" w:cs="Times New Roman"/>
                <w:color w:val="000000"/>
                <w:sz w:val="16"/>
                <w:szCs w:val="16"/>
              </w:rPr>
            </w:pPr>
          </w:p>
        </w:tc>
        <w:tc>
          <w:tcPr>
            <w:tcW w:w="2355" w:type="dxa"/>
            <w:tcBorders>
              <w:top w:val="single" w:sz="4" w:space="0" w:color="auto"/>
              <w:left w:val="single" w:sz="4" w:space="0" w:color="000000"/>
              <w:bottom w:val="single" w:sz="4" w:space="0" w:color="auto"/>
            </w:tcBorders>
            <w:shd w:val="clear" w:color="auto" w:fill="auto"/>
          </w:tcPr>
          <w:p w:rsidR="00795A89" w:rsidRPr="008933C9" w:rsidRDefault="00795A89" w:rsidP="008933C9">
            <w:pPr>
              <w:pStyle w:val="ConsPlusNormal"/>
              <w:jc w:val="both"/>
              <w:rPr>
                <w:color w:val="000000"/>
                <w:sz w:val="16"/>
                <w:szCs w:val="16"/>
              </w:rPr>
            </w:pPr>
            <w:r w:rsidRPr="008933C9">
              <w:rPr>
                <w:color w:val="000000"/>
                <w:sz w:val="16"/>
                <w:szCs w:val="16"/>
              </w:rPr>
              <w:t>от 16 до 30 мест (включительно)</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rsidR="00795A89" w:rsidRPr="008933C9" w:rsidRDefault="00795A89" w:rsidP="008933C9">
            <w:pPr>
              <w:pStyle w:val="ConsPlusNormal"/>
              <w:jc w:val="center"/>
              <w:rPr>
                <w:color w:val="000000"/>
                <w:sz w:val="16"/>
                <w:szCs w:val="16"/>
              </w:rPr>
            </w:pPr>
            <w:r w:rsidRPr="008933C9">
              <w:rPr>
                <w:color w:val="000000"/>
                <w:sz w:val="16"/>
                <w:szCs w:val="16"/>
              </w:rPr>
              <w:t>5</w:t>
            </w:r>
          </w:p>
        </w:tc>
      </w:tr>
      <w:tr w:rsidR="00795A89" w:rsidRPr="008933C9" w:rsidTr="008933C9">
        <w:trPr>
          <w:trHeight w:val="255"/>
        </w:trPr>
        <w:tc>
          <w:tcPr>
            <w:tcW w:w="779" w:type="dxa"/>
            <w:vMerge/>
            <w:tcBorders>
              <w:left w:val="single" w:sz="4" w:space="0" w:color="000000"/>
            </w:tcBorders>
            <w:shd w:val="clear" w:color="auto" w:fill="auto"/>
          </w:tcPr>
          <w:p w:rsidR="00795A89" w:rsidRPr="008933C9" w:rsidRDefault="00795A89" w:rsidP="008933C9">
            <w:pPr>
              <w:pStyle w:val="ad"/>
              <w:ind w:left="-49" w:right="-108" w:firstLine="0"/>
              <w:rPr>
                <w:rFonts w:ascii="Times New Roman" w:hAnsi="Times New Roman" w:cs="Times New Roman"/>
                <w:sz w:val="16"/>
                <w:szCs w:val="16"/>
              </w:rPr>
            </w:pPr>
          </w:p>
        </w:tc>
        <w:tc>
          <w:tcPr>
            <w:tcW w:w="5385" w:type="dxa"/>
            <w:vMerge/>
            <w:tcBorders>
              <w:left w:val="single" w:sz="4" w:space="0" w:color="000000"/>
            </w:tcBorders>
            <w:shd w:val="clear" w:color="auto" w:fill="auto"/>
          </w:tcPr>
          <w:p w:rsidR="00795A89" w:rsidRPr="008933C9" w:rsidRDefault="00795A89" w:rsidP="008933C9">
            <w:pPr>
              <w:rPr>
                <w:rFonts w:ascii="Times New Roman" w:hAnsi="Times New Roman" w:cs="Times New Roman"/>
                <w:color w:val="000000"/>
                <w:sz w:val="16"/>
                <w:szCs w:val="16"/>
              </w:rPr>
            </w:pPr>
          </w:p>
        </w:tc>
        <w:tc>
          <w:tcPr>
            <w:tcW w:w="2355" w:type="dxa"/>
            <w:tcBorders>
              <w:top w:val="single" w:sz="4" w:space="0" w:color="auto"/>
              <w:left w:val="single" w:sz="4" w:space="0" w:color="000000"/>
              <w:bottom w:val="single" w:sz="4" w:space="0" w:color="auto"/>
            </w:tcBorders>
            <w:shd w:val="clear" w:color="auto" w:fill="auto"/>
          </w:tcPr>
          <w:p w:rsidR="00795A89" w:rsidRPr="008933C9" w:rsidRDefault="00795A89" w:rsidP="008933C9">
            <w:pPr>
              <w:pStyle w:val="ConsPlusNormal"/>
              <w:jc w:val="both"/>
              <w:rPr>
                <w:color w:val="000000"/>
                <w:sz w:val="16"/>
                <w:szCs w:val="16"/>
              </w:rPr>
            </w:pPr>
            <w:r w:rsidRPr="008933C9">
              <w:rPr>
                <w:color w:val="000000"/>
                <w:sz w:val="16"/>
                <w:szCs w:val="16"/>
              </w:rPr>
              <w:t xml:space="preserve">от 31 до 40 </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rsidR="00795A89" w:rsidRPr="008933C9" w:rsidRDefault="00795A89" w:rsidP="008933C9">
            <w:pPr>
              <w:pStyle w:val="ConsPlusNormal"/>
              <w:jc w:val="center"/>
              <w:rPr>
                <w:color w:val="000000"/>
                <w:sz w:val="16"/>
                <w:szCs w:val="16"/>
              </w:rPr>
            </w:pPr>
            <w:r w:rsidRPr="008933C9">
              <w:rPr>
                <w:color w:val="000000"/>
                <w:sz w:val="16"/>
                <w:szCs w:val="16"/>
              </w:rPr>
              <w:t>10</w:t>
            </w:r>
          </w:p>
        </w:tc>
      </w:tr>
      <w:tr w:rsidR="00795A89" w:rsidRPr="008933C9" w:rsidTr="008933C9">
        <w:trPr>
          <w:trHeight w:val="255"/>
        </w:trPr>
        <w:tc>
          <w:tcPr>
            <w:tcW w:w="779" w:type="dxa"/>
            <w:vMerge/>
            <w:tcBorders>
              <w:left w:val="single" w:sz="4" w:space="0" w:color="000000"/>
              <w:bottom w:val="single" w:sz="4" w:space="0" w:color="auto"/>
            </w:tcBorders>
            <w:shd w:val="clear" w:color="auto" w:fill="auto"/>
          </w:tcPr>
          <w:p w:rsidR="00795A89" w:rsidRPr="008933C9" w:rsidRDefault="00795A89" w:rsidP="008933C9">
            <w:pPr>
              <w:pStyle w:val="ad"/>
              <w:ind w:left="-49" w:right="-108" w:firstLine="0"/>
              <w:rPr>
                <w:rFonts w:ascii="Times New Roman" w:hAnsi="Times New Roman" w:cs="Times New Roman"/>
                <w:sz w:val="16"/>
                <w:szCs w:val="16"/>
              </w:rPr>
            </w:pPr>
          </w:p>
        </w:tc>
        <w:tc>
          <w:tcPr>
            <w:tcW w:w="5385" w:type="dxa"/>
            <w:vMerge/>
            <w:tcBorders>
              <w:left w:val="single" w:sz="4" w:space="0" w:color="000000"/>
              <w:bottom w:val="single" w:sz="4" w:space="0" w:color="auto"/>
            </w:tcBorders>
            <w:shd w:val="clear" w:color="auto" w:fill="auto"/>
          </w:tcPr>
          <w:p w:rsidR="00795A89" w:rsidRPr="008933C9" w:rsidRDefault="00795A89" w:rsidP="008933C9">
            <w:pPr>
              <w:rPr>
                <w:rFonts w:ascii="Times New Roman" w:hAnsi="Times New Roman" w:cs="Times New Roman"/>
                <w:color w:val="000000"/>
                <w:sz w:val="16"/>
                <w:szCs w:val="16"/>
              </w:rPr>
            </w:pPr>
          </w:p>
        </w:tc>
        <w:tc>
          <w:tcPr>
            <w:tcW w:w="2355" w:type="dxa"/>
            <w:tcBorders>
              <w:top w:val="single" w:sz="4" w:space="0" w:color="auto"/>
              <w:left w:val="single" w:sz="4" w:space="0" w:color="000000"/>
              <w:bottom w:val="single" w:sz="4" w:space="0" w:color="auto"/>
            </w:tcBorders>
            <w:shd w:val="clear" w:color="auto" w:fill="auto"/>
          </w:tcPr>
          <w:p w:rsidR="00795A89" w:rsidRPr="008933C9" w:rsidRDefault="00795A89" w:rsidP="008933C9">
            <w:pPr>
              <w:pStyle w:val="ConsPlusNormal"/>
              <w:jc w:val="both"/>
              <w:rPr>
                <w:color w:val="000000"/>
                <w:sz w:val="16"/>
                <w:szCs w:val="16"/>
              </w:rPr>
            </w:pPr>
            <w:r w:rsidRPr="008933C9">
              <w:rPr>
                <w:color w:val="000000"/>
                <w:sz w:val="16"/>
                <w:szCs w:val="16"/>
              </w:rPr>
              <w:t>От 41 и более</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rsidR="00795A89" w:rsidRPr="008933C9" w:rsidRDefault="00795A89" w:rsidP="008933C9">
            <w:pPr>
              <w:pStyle w:val="ConsPlusNormal"/>
              <w:jc w:val="center"/>
              <w:rPr>
                <w:color w:val="000000"/>
                <w:sz w:val="16"/>
                <w:szCs w:val="16"/>
              </w:rPr>
            </w:pPr>
            <w:r w:rsidRPr="008933C9">
              <w:rPr>
                <w:color w:val="000000"/>
                <w:sz w:val="16"/>
                <w:szCs w:val="16"/>
              </w:rPr>
              <w:t>20</w:t>
            </w:r>
          </w:p>
        </w:tc>
      </w:tr>
      <w:tr w:rsidR="00795A89" w:rsidRPr="008933C9" w:rsidTr="008933C9">
        <w:tc>
          <w:tcPr>
            <w:tcW w:w="779" w:type="dxa"/>
            <w:tcBorders>
              <w:top w:val="single" w:sz="4" w:space="0" w:color="auto"/>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3.6.</w:t>
            </w:r>
          </w:p>
        </w:tc>
        <w:tc>
          <w:tcPr>
            <w:tcW w:w="5385" w:type="dxa"/>
            <w:tcBorders>
              <w:top w:val="single" w:sz="4" w:space="0" w:color="auto"/>
              <w:left w:val="single" w:sz="4" w:space="0" w:color="000000"/>
              <w:bottom w:val="single" w:sz="4" w:space="0" w:color="000000"/>
            </w:tcBorders>
            <w:shd w:val="clear" w:color="auto" w:fill="auto"/>
          </w:tcPr>
          <w:p w:rsidR="00795A89" w:rsidRPr="008933C9" w:rsidRDefault="00795A89"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Наличие в транспортном средстве оборудования спутниковой навигации ГЛОНАСС или ГЛОНАСС/GPS. </w:t>
            </w:r>
          </w:p>
        </w:tc>
        <w:tc>
          <w:tcPr>
            <w:tcW w:w="2355" w:type="dxa"/>
            <w:tcBorders>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color w:val="0000FF"/>
                <w:sz w:val="16"/>
                <w:szCs w:val="16"/>
              </w:rPr>
            </w:pPr>
            <w:r w:rsidRPr="008933C9">
              <w:rPr>
                <w:rFonts w:ascii="Times New Roman" w:hAnsi="Times New Roman" w:cs="Times New Roman"/>
                <w:color w:val="0000FF"/>
                <w:sz w:val="16"/>
                <w:szCs w:val="16"/>
              </w:rPr>
              <w:t>наличие</w:t>
            </w:r>
          </w:p>
          <w:p w:rsidR="00795A89" w:rsidRPr="008933C9" w:rsidRDefault="00795A89" w:rsidP="008933C9">
            <w:pPr>
              <w:pStyle w:val="ad"/>
              <w:ind w:firstLine="0"/>
              <w:rPr>
                <w:rFonts w:ascii="Times New Roman" w:hAnsi="Times New Roman" w:cs="Times New Roman"/>
                <w:color w:val="0000FF"/>
                <w:sz w:val="16"/>
                <w:szCs w:val="16"/>
              </w:rPr>
            </w:pPr>
            <w:r w:rsidRPr="008933C9">
              <w:rPr>
                <w:rFonts w:ascii="Times New Roman" w:hAnsi="Times New Roman" w:cs="Times New Roman"/>
                <w:color w:val="0000FF"/>
                <w:sz w:val="16"/>
                <w:szCs w:val="16"/>
              </w:rPr>
              <w:t>отсутствие</w:t>
            </w:r>
          </w:p>
        </w:tc>
        <w:tc>
          <w:tcPr>
            <w:tcW w:w="1221" w:type="dxa"/>
            <w:tcBorders>
              <w:left w:val="single" w:sz="4" w:space="0" w:color="000000"/>
              <w:bottom w:val="single" w:sz="4" w:space="0" w:color="000000"/>
              <w:right w:val="single" w:sz="4" w:space="0" w:color="000000"/>
            </w:tcBorders>
            <w:shd w:val="clear" w:color="auto" w:fill="auto"/>
          </w:tcPr>
          <w:p w:rsidR="00795A89" w:rsidRPr="008933C9" w:rsidRDefault="00795A89" w:rsidP="008933C9">
            <w:pPr>
              <w:pStyle w:val="ad"/>
              <w:ind w:firstLine="0"/>
              <w:rPr>
                <w:rFonts w:ascii="Times New Roman" w:hAnsi="Times New Roman" w:cs="Times New Roman"/>
                <w:color w:val="0000FF"/>
                <w:sz w:val="16"/>
                <w:szCs w:val="16"/>
              </w:rPr>
            </w:pPr>
            <w:r w:rsidRPr="008933C9">
              <w:rPr>
                <w:rFonts w:ascii="Times New Roman" w:hAnsi="Times New Roman" w:cs="Times New Roman"/>
                <w:color w:val="0000FF"/>
                <w:sz w:val="16"/>
                <w:szCs w:val="16"/>
              </w:rPr>
              <w:t>15</w:t>
            </w:r>
          </w:p>
          <w:p w:rsidR="00795A89" w:rsidRPr="008933C9" w:rsidRDefault="00795A89" w:rsidP="008933C9">
            <w:pPr>
              <w:pStyle w:val="ad"/>
              <w:ind w:firstLine="0"/>
              <w:rPr>
                <w:rFonts w:ascii="Times New Roman" w:hAnsi="Times New Roman" w:cs="Times New Roman"/>
                <w:color w:val="0000FF"/>
                <w:sz w:val="16"/>
                <w:szCs w:val="16"/>
              </w:rPr>
            </w:pPr>
            <w:r w:rsidRPr="008933C9">
              <w:rPr>
                <w:rFonts w:ascii="Times New Roman" w:hAnsi="Times New Roman" w:cs="Times New Roman"/>
                <w:color w:val="0000FF"/>
                <w:sz w:val="16"/>
                <w:szCs w:val="16"/>
              </w:rPr>
              <w:t>0</w:t>
            </w:r>
          </w:p>
        </w:tc>
      </w:tr>
      <w:tr w:rsidR="00795A89" w:rsidRPr="008933C9" w:rsidTr="008933C9">
        <w:trPr>
          <w:trHeight w:val="2890"/>
        </w:trPr>
        <w:tc>
          <w:tcPr>
            <w:tcW w:w="779" w:type="dxa"/>
            <w:tcBorders>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4</w:t>
            </w:r>
          </w:p>
        </w:tc>
        <w:tc>
          <w:tcPr>
            <w:tcW w:w="5385" w:type="dxa"/>
            <w:tcBorders>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b/>
                <w:color w:val="000000"/>
                <w:sz w:val="16"/>
                <w:szCs w:val="16"/>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Pr="008933C9">
              <w:rPr>
                <w:rFonts w:ascii="Times New Roman" w:hAnsi="Times New Roman" w:cs="Times New Roman"/>
                <w:sz w:val="16"/>
                <w:szCs w:val="16"/>
              </w:rPr>
              <w:t xml:space="preserve"> (разница между  годом выпуска транспортного средства и годом объявления открытого конкурса)</w:t>
            </w:r>
            <w:r w:rsidRPr="008933C9">
              <w:rPr>
                <w:rStyle w:val="ae"/>
                <w:rFonts w:ascii="Times New Roman" w:eastAsia="Calibri" w:hAnsi="Times New Roman" w:cs="Times New Roman"/>
                <w:i w:val="0"/>
                <w:iCs w:val="0"/>
                <w:sz w:val="16"/>
                <w:szCs w:val="16"/>
              </w:rPr>
              <w:t xml:space="preserve"> (из расчета на каждую транспортную единицу) &lt;*&gt;</w:t>
            </w:r>
          </w:p>
        </w:tc>
        <w:tc>
          <w:tcPr>
            <w:tcW w:w="2355" w:type="dxa"/>
            <w:tcBorders>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p>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 xml:space="preserve"> до 3 лет (включительно)</w:t>
            </w:r>
          </w:p>
          <w:p w:rsidR="00795A89" w:rsidRPr="008933C9" w:rsidRDefault="00795A89" w:rsidP="008933C9">
            <w:pPr>
              <w:pStyle w:val="ad"/>
              <w:ind w:firstLine="0"/>
              <w:rPr>
                <w:rFonts w:ascii="Times New Roman" w:hAnsi="Times New Roman" w:cs="Times New Roman"/>
                <w:sz w:val="16"/>
                <w:szCs w:val="16"/>
              </w:rPr>
            </w:pPr>
          </w:p>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от 4 лет до 6 лет</w:t>
            </w:r>
          </w:p>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 xml:space="preserve"> (включительно)</w:t>
            </w:r>
          </w:p>
          <w:p w:rsidR="00795A89" w:rsidRPr="008933C9" w:rsidRDefault="00795A89" w:rsidP="008933C9">
            <w:pPr>
              <w:pStyle w:val="ad"/>
              <w:ind w:firstLine="0"/>
              <w:rPr>
                <w:rFonts w:ascii="Times New Roman" w:hAnsi="Times New Roman" w:cs="Times New Roman"/>
                <w:sz w:val="16"/>
                <w:szCs w:val="16"/>
              </w:rPr>
            </w:pPr>
          </w:p>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от 7 лет и более</w:t>
            </w:r>
          </w:p>
        </w:tc>
        <w:tc>
          <w:tcPr>
            <w:tcW w:w="1221" w:type="dxa"/>
            <w:tcBorders>
              <w:left w:val="single" w:sz="4" w:space="0" w:color="000000"/>
              <w:bottom w:val="single" w:sz="4" w:space="0" w:color="000000"/>
              <w:right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p>
          <w:p w:rsidR="00795A89" w:rsidRPr="008933C9" w:rsidRDefault="00795A89" w:rsidP="008933C9">
            <w:pPr>
              <w:pStyle w:val="ad"/>
              <w:ind w:firstLine="0"/>
              <w:jc w:val="center"/>
              <w:rPr>
                <w:rFonts w:ascii="Times New Roman" w:hAnsi="Times New Roman" w:cs="Times New Roman"/>
                <w:sz w:val="16"/>
                <w:szCs w:val="16"/>
              </w:rPr>
            </w:pPr>
            <w:r w:rsidRPr="008933C9">
              <w:rPr>
                <w:rFonts w:ascii="Times New Roman" w:hAnsi="Times New Roman" w:cs="Times New Roman"/>
                <w:sz w:val="16"/>
                <w:szCs w:val="16"/>
              </w:rPr>
              <w:t>10</w:t>
            </w:r>
          </w:p>
          <w:p w:rsidR="00795A89" w:rsidRPr="008933C9" w:rsidRDefault="00795A89" w:rsidP="008933C9">
            <w:pPr>
              <w:pStyle w:val="ad"/>
              <w:ind w:firstLine="0"/>
              <w:jc w:val="center"/>
              <w:rPr>
                <w:rFonts w:ascii="Times New Roman" w:hAnsi="Times New Roman" w:cs="Times New Roman"/>
                <w:sz w:val="16"/>
                <w:szCs w:val="16"/>
              </w:rPr>
            </w:pPr>
          </w:p>
          <w:p w:rsidR="00795A89" w:rsidRPr="008933C9" w:rsidRDefault="00795A89" w:rsidP="008933C9">
            <w:pPr>
              <w:pStyle w:val="ad"/>
              <w:ind w:firstLine="0"/>
              <w:jc w:val="center"/>
              <w:rPr>
                <w:rFonts w:ascii="Times New Roman" w:hAnsi="Times New Roman" w:cs="Times New Roman"/>
                <w:sz w:val="16"/>
                <w:szCs w:val="16"/>
              </w:rPr>
            </w:pPr>
          </w:p>
          <w:p w:rsidR="00795A89" w:rsidRPr="008933C9" w:rsidRDefault="00795A89" w:rsidP="008933C9">
            <w:pPr>
              <w:pStyle w:val="ad"/>
              <w:ind w:firstLine="0"/>
              <w:jc w:val="center"/>
              <w:rPr>
                <w:rFonts w:ascii="Times New Roman" w:hAnsi="Times New Roman" w:cs="Times New Roman"/>
                <w:sz w:val="16"/>
                <w:szCs w:val="16"/>
              </w:rPr>
            </w:pPr>
            <w:r w:rsidRPr="008933C9">
              <w:rPr>
                <w:rFonts w:ascii="Times New Roman" w:hAnsi="Times New Roman" w:cs="Times New Roman"/>
                <w:sz w:val="16"/>
                <w:szCs w:val="16"/>
              </w:rPr>
              <w:t>5</w:t>
            </w:r>
          </w:p>
          <w:p w:rsidR="00795A89" w:rsidRPr="008933C9" w:rsidRDefault="00795A89" w:rsidP="008933C9">
            <w:pPr>
              <w:pStyle w:val="ad"/>
              <w:ind w:firstLine="0"/>
              <w:jc w:val="center"/>
              <w:rPr>
                <w:rFonts w:ascii="Times New Roman" w:hAnsi="Times New Roman" w:cs="Times New Roman"/>
                <w:sz w:val="16"/>
                <w:szCs w:val="16"/>
              </w:rPr>
            </w:pPr>
          </w:p>
          <w:p w:rsidR="00795A89" w:rsidRPr="008933C9" w:rsidRDefault="00795A89" w:rsidP="008933C9">
            <w:pPr>
              <w:pStyle w:val="ad"/>
              <w:ind w:firstLine="0"/>
              <w:jc w:val="center"/>
              <w:rPr>
                <w:rFonts w:ascii="Times New Roman" w:hAnsi="Times New Roman" w:cs="Times New Roman"/>
                <w:sz w:val="16"/>
                <w:szCs w:val="16"/>
              </w:rPr>
            </w:pPr>
          </w:p>
          <w:p w:rsidR="00795A89" w:rsidRPr="008933C9" w:rsidRDefault="00795A89" w:rsidP="008933C9">
            <w:pPr>
              <w:pStyle w:val="ad"/>
              <w:ind w:firstLine="0"/>
              <w:jc w:val="center"/>
              <w:rPr>
                <w:rFonts w:ascii="Times New Roman" w:hAnsi="Times New Roman" w:cs="Times New Roman"/>
                <w:sz w:val="16"/>
                <w:szCs w:val="16"/>
              </w:rPr>
            </w:pPr>
            <w:r w:rsidRPr="008933C9">
              <w:rPr>
                <w:rFonts w:ascii="Times New Roman" w:hAnsi="Times New Roman" w:cs="Times New Roman"/>
                <w:sz w:val="16"/>
                <w:szCs w:val="16"/>
              </w:rPr>
              <w:t>2</w:t>
            </w:r>
          </w:p>
        </w:tc>
      </w:tr>
    </w:tbl>
    <w:p w:rsidR="00795A89" w:rsidRPr="008933C9" w:rsidRDefault="00795A89" w:rsidP="00795A89">
      <w:pPr>
        <w:pStyle w:val="ad"/>
        <w:rPr>
          <w:rFonts w:ascii="Times New Roman" w:eastAsia="Calibri" w:hAnsi="Times New Roman" w:cs="Times New Roman"/>
          <w:sz w:val="16"/>
          <w:szCs w:val="16"/>
        </w:rPr>
      </w:pPr>
    </w:p>
    <w:p w:rsidR="00795A89" w:rsidRPr="008933C9" w:rsidRDefault="00795A89" w:rsidP="00795A89">
      <w:pPr>
        <w:pStyle w:val="ad"/>
        <w:rPr>
          <w:rFonts w:ascii="Times New Roman" w:eastAsia="Calibri" w:hAnsi="Times New Roman" w:cs="Times New Roman"/>
          <w:sz w:val="16"/>
          <w:szCs w:val="16"/>
        </w:rPr>
      </w:pPr>
      <w:r w:rsidRPr="008933C9">
        <w:rPr>
          <w:rFonts w:ascii="Times New Roman" w:eastAsia="Calibri" w:hAnsi="Times New Roman" w:cs="Times New Roman"/>
          <w:sz w:val="16"/>
          <w:szCs w:val="16"/>
        </w:rPr>
        <w:t xml:space="preserve">Оценка и сопоставление конкурсных заявок участников </w:t>
      </w:r>
      <w:r w:rsidRPr="008933C9">
        <w:rPr>
          <w:rFonts w:ascii="Times New Roman" w:hAnsi="Times New Roman" w:cs="Times New Roman"/>
          <w:sz w:val="16"/>
          <w:szCs w:val="16"/>
        </w:rPr>
        <w:t xml:space="preserve">открытого конкурса </w:t>
      </w:r>
      <w:r w:rsidRPr="008933C9">
        <w:rPr>
          <w:rFonts w:ascii="Times New Roman" w:eastAsia="Calibri" w:hAnsi="Times New Roman" w:cs="Times New Roman"/>
          <w:sz w:val="16"/>
          <w:szCs w:val="16"/>
        </w:rPr>
        <w:t>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Шкалой для оценки критериев, и впоследствии их суммирует.</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6.3. Получение информации, контакты с организатором открытого конкурса.</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 xml:space="preserve">Любой участник открытого конкурса после размещения результатов открытого конкурса вправе направить организатору конкурса </w:t>
      </w:r>
      <w:r w:rsidRPr="008933C9">
        <w:rPr>
          <w:rFonts w:ascii="Times New Roman" w:hAnsi="Times New Roman" w:cs="Times New Roman"/>
          <w:sz w:val="16"/>
          <w:szCs w:val="16"/>
        </w:rPr>
        <w:lastRenderedPageBreak/>
        <w:t>запрос о разъяснении результатов открытого конкурса.</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Запрос о разъяснении результатов открытого конкурса регистрируется в день его поступления организатором открытого конкурса.</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Организатор открытого конкурса в течение 10 рабочих дней со дня регистрации запроса обязан представить участнику открытого конкурса соответствующие разъяснения в письменной форме.</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Запрос организатору открытого конкурса направляется по адресу, указанному в пункте 1 извещения о проведении открытого конкурса в письменном виде или в форме электронного документа. </w:t>
      </w:r>
    </w:p>
    <w:p w:rsidR="00795A89" w:rsidRPr="008933C9" w:rsidRDefault="00795A89" w:rsidP="00795A89">
      <w:pPr>
        <w:pStyle w:val="ad"/>
        <w:rPr>
          <w:rFonts w:ascii="Times New Roman" w:hAnsi="Times New Roman" w:cs="Times New Roman"/>
          <w:b/>
          <w:sz w:val="16"/>
          <w:szCs w:val="16"/>
        </w:rPr>
      </w:pPr>
      <w:r w:rsidRPr="008933C9">
        <w:rPr>
          <w:rFonts w:ascii="Times New Roman" w:hAnsi="Times New Roman" w:cs="Times New Roman"/>
          <w:b/>
          <w:sz w:val="16"/>
          <w:szCs w:val="16"/>
        </w:rPr>
        <w:t xml:space="preserve">7. Информация о подведении итогов открытого конкурса </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7.1. Порядок определения победителя, уведомление о признании победителем открытого конкурса.</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7.1.1. Каждая заявка конкурсной комиссией оценивается в баллах в соответствии со Шкалой для оценки критериев, указанной в пункте 6.2.1 конкурсной документации. На основании данной оценки конкурсная комиссия определяет победителей открытого конкурса и формирует резервный список участников открытого конкурса в соответствии с набранными баллами по каждому лоту.</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7.1.2. Каждой заявке присваивается порядковый номер в порядке уменьшения ее оценки. Заявке, получившей высшую оценку (набравшей наибольшее количество баллов), присваивается первый номер.</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7.1.3. Победителем открытого конкурса по конкретному лоту определяется только один участник открытого конкурса.</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7.1.4. Победителем открытого конкурса признается участник открытого конкурса, заявке которого присвоен первый номер.</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п.п.</w:t>
      </w:r>
      <w:hyperlink r:id="rId23" w:history="1">
        <w:r w:rsidRPr="008933C9">
          <w:rPr>
            <w:rStyle w:val="aff0"/>
            <w:rFonts w:ascii="Times New Roman" w:hAnsi="Times New Roman"/>
            <w:sz w:val="16"/>
            <w:szCs w:val="16"/>
          </w:rPr>
          <w:t xml:space="preserve"> 1</w:t>
        </w:r>
      </w:hyperlink>
      <w:r w:rsidRPr="008933C9">
        <w:rPr>
          <w:rFonts w:ascii="Times New Roman" w:hAnsi="Times New Roman" w:cs="Times New Roman"/>
          <w:sz w:val="16"/>
          <w:szCs w:val="16"/>
        </w:rPr>
        <w:t xml:space="preserve"> и </w:t>
      </w:r>
      <w:hyperlink r:id="rId24" w:history="1">
        <w:r w:rsidRPr="008933C9">
          <w:rPr>
            <w:rStyle w:val="aff0"/>
            <w:rFonts w:ascii="Times New Roman" w:hAnsi="Times New Roman"/>
            <w:sz w:val="16"/>
            <w:szCs w:val="16"/>
          </w:rPr>
          <w:t xml:space="preserve">2 </w:t>
        </w:r>
      </w:hyperlink>
      <w:r w:rsidRPr="008933C9">
        <w:rPr>
          <w:rFonts w:ascii="Times New Roman" w:hAnsi="Times New Roman" w:cs="Times New Roman"/>
          <w:sz w:val="16"/>
          <w:szCs w:val="16"/>
        </w:rPr>
        <w:t>п. 6.2.1.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п.п.</w:t>
      </w:r>
      <w:hyperlink r:id="rId25" w:history="1">
        <w:r w:rsidRPr="008933C9">
          <w:rPr>
            <w:rStyle w:val="aff0"/>
            <w:rFonts w:ascii="Times New Roman" w:hAnsi="Times New Roman"/>
            <w:sz w:val="16"/>
            <w:szCs w:val="16"/>
          </w:rPr>
          <w:t xml:space="preserve"> 4</w:t>
        </w:r>
      </w:hyperlink>
      <w:hyperlink r:id="rId26" w:history="1">
        <w:r w:rsidRPr="008933C9">
          <w:rPr>
            <w:rStyle w:val="aff0"/>
            <w:rFonts w:ascii="Times New Roman" w:hAnsi="Times New Roman"/>
            <w:sz w:val="16"/>
            <w:szCs w:val="16"/>
          </w:rPr>
          <w:t xml:space="preserve"> </w:t>
        </w:r>
      </w:hyperlink>
      <w:r w:rsidRPr="008933C9">
        <w:rPr>
          <w:rFonts w:ascii="Times New Roman" w:hAnsi="Times New Roman" w:cs="Times New Roman"/>
          <w:sz w:val="16"/>
          <w:szCs w:val="16"/>
        </w:rPr>
        <w:t>п. 6.2.1., а при отсутствии такого участника - участник открытого конкурса, заявке которого соответствует лучшее значение критерия, указанного в п.п.</w:t>
      </w:r>
      <w:hyperlink r:id="rId27" w:history="1">
        <w:r w:rsidRPr="008933C9">
          <w:rPr>
            <w:rStyle w:val="aff0"/>
            <w:rFonts w:ascii="Times New Roman" w:hAnsi="Times New Roman"/>
            <w:sz w:val="16"/>
            <w:szCs w:val="16"/>
          </w:rPr>
          <w:t xml:space="preserve"> </w:t>
        </w:r>
      </w:hyperlink>
      <w:r w:rsidRPr="008933C9">
        <w:rPr>
          <w:rFonts w:ascii="Times New Roman" w:hAnsi="Times New Roman" w:cs="Times New Roman"/>
          <w:sz w:val="16"/>
          <w:szCs w:val="16"/>
        </w:rPr>
        <w:t>3</w:t>
      </w:r>
      <w:hyperlink r:id="rId28" w:history="1">
        <w:r w:rsidRPr="008933C9">
          <w:rPr>
            <w:rStyle w:val="aff0"/>
            <w:rFonts w:ascii="Times New Roman" w:hAnsi="Times New Roman"/>
            <w:sz w:val="16"/>
            <w:szCs w:val="16"/>
          </w:rPr>
          <w:t xml:space="preserve"> </w:t>
        </w:r>
      </w:hyperlink>
      <w:r w:rsidRPr="008933C9">
        <w:rPr>
          <w:rFonts w:ascii="Times New Roman" w:hAnsi="Times New Roman" w:cs="Times New Roman"/>
          <w:sz w:val="16"/>
          <w:szCs w:val="16"/>
        </w:rPr>
        <w:t>п. 6.2.1., при отсутствии такого участника - участник открытого конкурса, заявка которого подана ранее других заявок, получивших высшую оценку.</w:t>
      </w:r>
    </w:p>
    <w:p w:rsidR="00795A89" w:rsidRPr="008933C9" w:rsidRDefault="00795A89" w:rsidP="00795A89">
      <w:pPr>
        <w:pStyle w:val="ad"/>
        <w:ind w:firstLine="708"/>
        <w:rPr>
          <w:rFonts w:ascii="Times New Roman" w:hAnsi="Times New Roman" w:cs="Times New Roman"/>
          <w:sz w:val="16"/>
          <w:szCs w:val="16"/>
        </w:rPr>
      </w:pPr>
      <w:r w:rsidRPr="008933C9">
        <w:rPr>
          <w:rFonts w:ascii="Times New Roman" w:hAnsi="Times New Roman" w:cs="Times New Roman"/>
          <w:sz w:val="16"/>
          <w:szCs w:val="16"/>
        </w:rPr>
        <w:t>Остальные участники открытого конкурса включаются в резервный список.</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795A89" w:rsidRPr="008933C9" w:rsidRDefault="00795A89" w:rsidP="00795A89">
      <w:pPr>
        <w:pStyle w:val="ad"/>
        <w:rPr>
          <w:rFonts w:ascii="Times New Roman" w:hAnsi="Times New Roman" w:cs="Times New Roman"/>
          <w:b/>
          <w:color w:val="000000"/>
          <w:sz w:val="16"/>
          <w:szCs w:val="16"/>
        </w:rPr>
      </w:pPr>
      <w:r w:rsidRPr="008933C9">
        <w:rPr>
          <w:rFonts w:ascii="Times New Roman" w:hAnsi="Times New Roman" w:cs="Times New Roman"/>
          <w:b/>
          <w:color w:val="000000"/>
          <w:sz w:val="16"/>
          <w:szCs w:val="16"/>
        </w:rPr>
        <w:t>7.1.5. Результаты открытого конкурса после подписания протокола оценки и сопоставления заявок в течение 5 рабочих дней размещаются организатором открытого конкурса на официальном сайте.</w:t>
      </w:r>
    </w:p>
    <w:p w:rsidR="00795A89" w:rsidRPr="008933C9" w:rsidRDefault="00795A89" w:rsidP="00795A89">
      <w:pPr>
        <w:tabs>
          <w:tab w:val="left" w:pos="0"/>
        </w:tabs>
        <w:autoSpaceDE w:val="0"/>
        <w:autoSpaceDN w:val="0"/>
        <w:ind w:firstLine="720"/>
        <w:rPr>
          <w:rFonts w:ascii="Times New Roman" w:hAnsi="Times New Roman" w:cs="Times New Roman"/>
          <w:sz w:val="16"/>
          <w:szCs w:val="16"/>
        </w:rPr>
      </w:pPr>
      <w:r w:rsidRPr="008933C9">
        <w:rPr>
          <w:rFonts w:ascii="Times New Roman" w:hAnsi="Times New Roman" w:cs="Times New Roman"/>
          <w:sz w:val="16"/>
          <w:szCs w:val="16"/>
        </w:rPr>
        <w:t>7.2. Порядок подтверждения наличия у участника открытого конкурса транспортных средств предусмотренных его заявкой на участие в открытом конкурсе</w:t>
      </w:r>
    </w:p>
    <w:p w:rsidR="00795A89" w:rsidRPr="008933C9" w:rsidRDefault="00795A89" w:rsidP="00795A89">
      <w:pPr>
        <w:autoSpaceDE w:val="0"/>
        <w:autoSpaceDN w:val="0"/>
        <w:ind w:right="-1" w:firstLine="540"/>
        <w:rPr>
          <w:rFonts w:ascii="Times New Roman" w:hAnsi="Times New Roman" w:cs="Times New Roman"/>
          <w:color w:val="000000"/>
          <w:sz w:val="16"/>
          <w:szCs w:val="16"/>
        </w:rPr>
      </w:pPr>
      <w:r w:rsidRPr="008933C9">
        <w:rPr>
          <w:rFonts w:ascii="Times New Roman" w:hAnsi="Times New Roman" w:cs="Times New Roman"/>
          <w:sz w:val="16"/>
          <w:szCs w:val="16"/>
        </w:rPr>
        <w:tab/>
      </w:r>
      <w:r w:rsidRPr="008933C9">
        <w:rPr>
          <w:rFonts w:ascii="Times New Roman" w:hAnsi="Times New Roman" w:cs="Times New Roman"/>
          <w:color w:val="000000"/>
          <w:sz w:val="16"/>
          <w:szCs w:val="16"/>
        </w:rPr>
        <w:t xml:space="preserve">7.2.1. </w:t>
      </w:r>
      <w:r w:rsidRPr="008933C9">
        <w:rPr>
          <w:rFonts w:ascii="Times New Roman" w:hAnsi="Times New Roman" w:cs="Times New Roman"/>
          <w:b/>
          <w:bCs/>
          <w:color w:val="000000"/>
          <w:sz w:val="16"/>
          <w:szCs w:val="16"/>
        </w:rPr>
        <w:t>Копия протокола</w:t>
      </w:r>
      <w:r w:rsidRPr="008933C9">
        <w:rPr>
          <w:rFonts w:ascii="Times New Roman" w:hAnsi="Times New Roman" w:cs="Times New Roman"/>
          <w:color w:val="000000"/>
          <w:sz w:val="16"/>
          <w:szCs w:val="16"/>
        </w:rPr>
        <w:t xml:space="preserve"> оценки и сопоставления заявок </w:t>
      </w:r>
      <w:r w:rsidRPr="008933C9">
        <w:rPr>
          <w:rFonts w:ascii="Times New Roman" w:hAnsi="Times New Roman" w:cs="Times New Roman"/>
          <w:b/>
          <w:bCs/>
          <w:color w:val="000000"/>
          <w:sz w:val="16"/>
          <w:szCs w:val="16"/>
        </w:rPr>
        <w:t>в течение двух рабочих дней</w:t>
      </w:r>
      <w:r w:rsidRPr="008933C9">
        <w:rPr>
          <w:rFonts w:ascii="Times New Roman" w:hAnsi="Times New Roman" w:cs="Times New Roman"/>
          <w:color w:val="000000"/>
          <w:sz w:val="16"/>
          <w:szCs w:val="16"/>
        </w:rPr>
        <w:t xml:space="preserve"> </w:t>
      </w:r>
      <w:r w:rsidRPr="008933C9">
        <w:rPr>
          <w:rFonts w:ascii="Times New Roman" w:hAnsi="Times New Roman" w:cs="Times New Roman"/>
          <w:color w:val="000000"/>
          <w:sz w:val="16"/>
          <w:szCs w:val="16"/>
        </w:rPr>
        <w:br/>
        <w:t xml:space="preserve">с даты его подписания направляется победителю (победителям) открытого конкурса </w:t>
      </w:r>
      <w:r w:rsidRPr="008933C9">
        <w:rPr>
          <w:rFonts w:ascii="Times New Roman" w:hAnsi="Times New Roman" w:cs="Times New Roman"/>
          <w:color w:val="000000"/>
          <w:sz w:val="16"/>
          <w:szCs w:val="16"/>
        </w:rPr>
        <w:b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795A89" w:rsidRPr="008933C9" w:rsidRDefault="00795A89" w:rsidP="00795A89">
      <w:pPr>
        <w:autoSpaceDE w:val="0"/>
        <w:autoSpaceDN w:val="0"/>
        <w:ind w:right="-1" w:firstLine="708"/>
        <w:rPr>
          <w:rFonts w:ascii="Times New Roman" w:hAnsi="Times New Roman" w:cs="Times New Roman"/>
          <w:sz w:val="16"/>
          <w:szCs w:val="16"/>
        </w:rPr>
      </w:pPr>
      <w:r w:rsidRPr="008933C9">
        <w:rPr>
          <w:rFonts w:ascii="Times New Roman" w:hAnsi="Times New Roman" w:cs="Times New Roman"/>
          <w:sz w:val="16"/>
          <w:szCs w:val="16"/>
        </w:rPr>
        <w:t xml:space="preserve">7.2.2. </w:t>
      </w:r>
      <w:r w:rsidRPr="008933C9">
        <w:rPr>
          <w:rFonts w:ascii="Times New Roman" w:hAnsi="Times New Roman" w:cs="Times New Roman"/>
          <w:b/>
          <w:bCs/>
          <w:sz w:val="16"/>
          <w:szCs w:val="16"/>
        </w:rPr>
        <w:t xml:space="preserve">Победитель открытого конкурса, обязан в течение двадцати календарных дней со дня получения уведомления </w:t>
      </w:r>
      <w:r w:rsidRPr="008933C9">
        <w:rPr>
          <w:rFonts w:ascii="Times New Roman" w:hAnsi="Times New Roman" w:cs="Times New Roman"/>
          <w:sz w:val="16"/>
          <w:szCs w:val="16"/>
        </w:rPr>
        <w:t xml:space="preserve">подтвердить наличие транспортных средств, предусмотренных его заявкой на участие в открытом конкурсе, путем предоставления организатору открытого конкурса следующих документов: копия паспорта транспортного средства (либо копия свидетельства о регистрации транспортного средства), копии </w:t>
      </w:r>
      <w:r w:rsidRPr="008933C9">
        <w:rPr>
          <w:rFonts w:ascii="Times New Roman" w:hAnsi="Times New Roman" w:cs="Times New Roman"/>
          <w:color w:val="000000"/>
          <w:sz w:val="16"/>
          <w:szCs w:val="16"/>
        </w:rPr>
        <w:t xml:space="preserve">документов, подтверждающих наличие на праве собственности или на ином законном основании транспортных средств, предусмотренных заявкой на участие в открытом конкурсе, </w:t>
      </w:r>
      <w:r w:rsidRPr="008933C9">
        <w:rPr>
          <w:rFonts w:ascii="Times New Roman" w:hAnsi="Times New Roman" w:cs="Times New Roman"/>
          <w:sz w:val="16"/>
          <w:szCs w:val="16"/>
        </w:rPr>
        <w:t>копии документов, подтверждающих наличие влияющих на качество перевозок характеристик транспортных средств, указанных в заявке на участие в открытом конкурсе.</w:t>
      </w:r>
    </w:p>
    <w:p w:rsidR="00795A89" w:rsidRPr="008933C9" w:rsidRDefault="00795A89" w:rsidP="00795A89">
      <w:pPr>
        <w:autoSpaceDE w:val="0"/>
        <w:autoSpaceDN w:val="0"/>
        <w:ind w:right="-1" w:firstLine="540"/>
        <w:rPr>
          <w:rFonts w:ascii="Times New Roman" w:hAnsi="Times New Roman" w:cs="Times New Roman"/>
          <w:sz w:val="16"/>
          <w:szCs w:val="16"/>
        </w:rPr>
      </w:pPr>
      <w:r w:rsidRPr="008933C9">
        <w:rPr>
          <w:rFonts w:ascii="Times New Roman" w:hAnsi="Times New Roman" w:cs="Times New Roman"/>
          <w:sz w:val="16"/>
          <w:szCs w:val="16"/>
        </w:rPr>
        <w:t>Копии документов, указанные в настоящем пункте конкурсной документации должны быть заверены победителем открытого конкурса.</w:t>
      </w:r>
    </w:p>
    <w:p w:rsidR="00795A89" w:rsidRPr="008933C9" w:rsidRDefault="00795A89" w:rsidP="00795A89">
      <w:pPr>
        <w:tabs>
          <w:tab w:val="left" w:pos="709"/>
          <w:tab w:val="left" w:pos="993"/>
          <w:tab w:val="left" w:pos="1418"/>
        </w:tabs>
        <w:autoSpaceDE w:val="0"/>
        <w:autoSpaceDN w:val="0"/>
        <w:rPr>
          <w:rFonts w:ascii="Times New Roman" w:hAnsi="Times New Roman" w:cs="Times New Roman"/>
          <w:sz w:val="16"/>
          <w:szCs w:val="16"/>
        </w:rPr>
      </w:pPr>
      <w:r w:rsidRPr="008933C9">
        <w:rPr>
          <w:rFonts w:ascii="Times New Roman" w:hAnsi="Times New Roman" w:cs="Times New Roman"/>
          <w:sz w:val="16"/>
          <w:szCs w:val="16"/>
        </w:rPr>
        <w:tab/>
        <w:t xml:space="preserve">7.3.Порядок выдачи свидетельства. </w:t>
      </w:r>
    </w:p>
    <w:p w:rsidR="00795A89" w:rsidRPr="008933C9" w:rsidRDefault="00795A89" w:rsidP="00795A89">
      <w:pPr>
        <w:ind w:firstLine="720"/>
        <w:rPr>
          <w:rFonts w:ascii="Times New Roman" w:hAnsi="Times New Roman" w:cs="Times New Roman"/>
          <w:b/>
          <w:bCs/>
          <w:sz w:val="16"/>
          <w:szCs w:val="16"/>
        </w:rPr>
      </w:pPr>
      <w:r w:rsidRPr="008933C9">
        <w:rPr>
          <w:rFonts w:ascii="Times New Roman" w:hAnsi="Times New Roman" w:cs="Times New Roman"/>
          <w:b/>
          <w:bCs/>
          <w:sz w:val="16"/>
          <w:szCs w:val="16"/>
        </w:rPr>
        <w:t>7.3.1. Организатор открытого конкурса выдает свидетельство и карты маршрута победителю открытого конкурса в течение десяти дней со дня подтверждения победителем открытого конкурса наличия транспортных средств, предусмотренных его заявкой на участие в открытом конкурсе, сроком на пять лет, если до истечения срока их действия не наступят обстоятельства:</w:t>
      </w:r>
    </w:p>
    <w:p w:rsidR="00795A89" w:rsidRPr="008933C9" w:rsidRDefault="00795A89" w:rsidP="00795A89">
      <w:pPr>
        <w:autoSpaceDE w:val="0"/>
        <w:autoSpaceDN w:val="0"/>
        <w:ind w:firstLine="540"/>
        <w:rPr>
          <w:rFonts w:ascii="Times New Roman" w:hAnsi="Times New Roman" w:cs="Times New Roman"/>
          <w:sz w:val="16"/>
          <w:szCs w:val="16"/>
        </w:rPr>
      </w:pPr>
      <w:r w:rsidRPr="008933C9">
        <w:rPr>
          <w:rFonts w:ascii="Times New Roman" w:hAnsi="Times New Roman" w:cs="Times New Roman"/>
          <w:sz w:val="16"/>
          <w:szCs w:val="16"/>
        </w:rPr>
        <w:t xml:space="preserve">1) вступление в законную силу решения суда об аннулировании лицензии, имеющейся </w:t>
      </w:r>
      <w:r w:rsidRPr="008933C9">
        <w:rPr>
          <w:rFonts w:ascii="Times New Roman" w:hAnsi="Times New Roman" w:cs="Times New Roman"/>
          <w:sz w:val="16"/>
          <w:szCs w:val="16"/>
        </w:rPr>
        <w:b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795A89" w:rsidRPr="008933C9" w:rsidRDefault="00795A89" w:rsidP="00795A89">
      <w:pPr>
        <w:autoSpaceDE w:val="0"/>
        <w:autoSpaceDN w:val="0"/>
        <w:ind w:firstLine="540"/>
        <w:rPr>
          <w:rFonts w:ascii="Times New Roman" w:hAnsi="Times New Roman" w:cs="Times New Roman"/>
          <w:sz w:val="16"/>
          <w:szCs w:val="16"/>
        </w:rPr>
      </w:pPr>
      <w:r w:rsidRPr="008933C9">
        <w:rPr>
          <w:rFonts w:ascii="Times New Roman" w:hAnsi="Times New Roman" w:cs="Times New Roman"/>
          <w:sz w:val="16"/>
          <w:szCs w:val="16"/>
        </w:rPr>
        <w:t>2) вступление в законную силу решения суда о прекращении действия данного свидетельства,</w:t>
      </w:r>
    </w:p>
    <w:p w:rsidR="00795A89" w:rsidRPr="008933C9" w:rsidRDefault="00795A89" w:rsidP="00795A89">
      <w:pPr>
        <w:autoSpaceDE w:val="0"/>
        <w:autoSpaceDN w:val="0"/>
        <w:ind w:firstLine="540"/>
        <w:rPr>
          <w:rFonts w:ascii="Times New Roman" w:hAnsi="Times New Roman" w:cs="Times New Roman"/>
          <w:sz w:val="16"/>
          <w:szCs w:val="16"/>
        </w:rPr>
      </w:pPr>
      <w:r w:rsidRPr="008933C9">
        <w:rPr>
          <w:rFonts w:ascii="Times New Roman" w:hAnsi="Times New Roman" w:cs="Times New Roman"/>
          <w:sz w:val="16"/>
          <w:szCs w:val="16"/>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795A89" w:rsidRPr="008933C9" w:rsidRDefault="00795A89" w:rsidP="00795A89">
      <w:pPr>
        <w:autoSpaceDE w:val="0"/>
        <w:autoSpaceDN w:val="0"/>
        <w:ind w:firstLine="540"/>
        <w:rPr>
          <w:rFonts w:ascii="Times New Roman" w:hAnsi="Times New Roman" w:cs="Times New Roman"/>
          <w:sz w:val="16"/>
          <w:szCs w:val="16"/>
        </w:rPr>
      </w:pPr>
      <w:r w:rsidRPr="008933C9">
        <w:rPr>
          <w:rFonts w:ascii="Times New Roman" w:hAnsi="Times New Roman" w:cs="Times New Roman"/>
          <w:sz w:val="16"/>
          <w:szCs w:val="16"/>
        </w:rPr>
        <w:t>4) окончание срока действия данного свидетельства в случае, если оно выдано на срок, который не превышает сто восемьдесят дней,</w:t>
      </w:r>
    </w:p>
    <w:p w:rsidR="00795A89" w:rsidRPr="008933C9" w:rsidRDefault="00795A89" w:rsidP="00795A89">
      <w:pPr>
        <w:autoSpaceDE w:val="0"/>
        <w:autoSpaceDN w:val="0"/>
        <w:ind w:firstLine="540"/>
        <w:rPr>
          <w:rFonts w:ascii="Times New Roman" w:hAnsi="Times New Roman" w:cs="Times New Roman"/>
          <w:sz w:val="16"/>
          <w:szCs w:val="16"/>
        </w:rPr>
      </w:pPr>
      <w:r w:rsidRPr="008933C9">
        <w:rPr>
          <w:rFonts w:ascii="Times New Roman" w:hAnsi="Times New Roman" w:cs="Times New Roman"/>
          <w:sz w:val="16"/>
          <w:szCs w:val="16"/>
        </w:rPr>
        <w:t xml:space="preserve">действие указанных свидетельств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Pr="008933C9">
        <w:rPr>
          <w:rFonts w:ascii="Times New Roman" w:hAnsi="Times New Roman" w:cs="Times New Roman"/>
          <w:sz w:val="16"/>
          <w:szCs w:val="16"/>
        </w:rPr>
        <w:br/>
      </w:r>
      <w:r w:rsidRPr="008933C9">
        <w:rPr>
          <w:rFonts w:ascii="Times New Roman" w:hAnsi="Times New Roman" w:cs="Times New Roman"/>
          <w:sz w:val="16"/>
          <w:szCs w:val="16"/>
        </w:rPr>
        <w:lastRenderedPageBreak/>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Pr="008933C9">
        <w:rPr>
          <w:rFonts w:ascii="Times New Roman" w:hAnsi="Times New Roman" w:cs="Times New Roman"/>
          <w:sz w:val="16"/>
          <w:szCs w:val="16"/>
        </w:rPr>
        <w:br/>
        <w:t>с документом планирования регулярных перевозок предусматривается отмена маршрута регулярных перевозок.</w:t>
      </w:r>
    </w:p>
    <w:p w:rsidR="00795A89" w:rsidRPr="008933C9" w:rsidRDefault="00795A89" w:rsidP="00795A89">
      <w:pPr>
        <w:tabs>
          <w:tab w:val="left" w:pos="1418"/>
        </w:tabs>
        <w:ind w:firstLine="720"/>
        <w:rPr>
          <w:rFonts w:ascii="Times New Roman" w:hAnsi="Times New Roman" w:cs="Times New Roman"/>
          <w:sz w:val="16"/>
          <w:szCs w:val="16"/>
        </w:rPr>
      </w:pPr>
      <w:r w:rsidRPr="008933C9">
        <w:rPr>
          <w:rFonts w:ascii="Times New Roman" w:hAnsi="Times New Roman" w:cs="Times New Roman"/>
          <w:sz w:val="16"/>
          <w:szCs w:val="16"/>
        </w:rPr>
        <w:t xml:space="preserve">7.3.2. В случае </w:t>
      </w:r>
      <w:r w:rsidRPr="008933C9">
        <w:rPr>
          <w:rFonts w:ascii="Times New Roman" w:hAnsi="Times New Roman" w:cs="Times New Roman"/>
          <w:sz w:val="16"/>
          <w:szCs w:val="16"/>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sidRPr="008933C9">
        <w:rPr>
          <w:rFonts w:ascii="Times New Roman" w:hAnsi="Times New Roman" w:cs="Times New Roman"/>
          <w:sz w:val="16"/>
          <w:szCs w:val="16"/>
          <w:lang w:eastAsia="en-US"/>
        </w:rPr>
        <w:br/>
        <w:t>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795A89" w:rsidRPr="008933C9" w:rsidRDefault="00795A89" w:rsidP="00795A89">
      <w:pPr>
        <w:autoSpaceDE w:val="0"/>
        <w:autoSpaceDN w:val="0"/>
        <w:ind w:right="141" w:firstLine="720"/>
        <w:rPr>
          <w:rFonts w:ascii="Times New Roman" w:hAnsi="Times New Roman" w:cs="Times New Roman"/>
          <w:sz w:val="16"/>
          <w:szCs w:val="16"/>
        </w:rPr>
      </w:pPr>
      <w:r w:rsidRPr="008933C9">
        <w:rPr>
          <w:rFonts w:ascii="Times New Roman" w:hAnsi="Times New Roman" w:cs="Times New Roman"/>
          <w:b/>
          <w:bCs/>
          <w:sz w:val="16"/>
          <w:szCs w:val="16"/>
        </w:rPr>
        <w:t>В течение двух рабочих дней</w:t>
      </w:r>
      <w:r w:rsidRPr="008933C9">
        <w:rPr>
          <w:rFonts w:ascii="Times New Roman" w:hAnsi="Times New Roman" w:cs="Times New Roman"/>
          <w:sz w:val="16"/>
          <w:szCs w:val="16"/>
        </w:rPr>
        <w:t xml:space="preserve"> по истечении срока, указанного в пункте 7.2.2., организатор открытого конкурса направляет участнику открытого конкурса, заявке на участие в открытом конкурсе которого присвоен второй номер, уведомление.</w:t>
      </w:r>
    </w:p>
    <w:p w:rsidR="00795A89" w:rsidRPr="008933C9" w:rsidRDefault="00795A89" w:rsidP="00795A89">
      <w:pPr>
        <w:autoSpaceDE w:val="0"/>
        <w:autoSpaceDN w:val="0"/>
        <w:ind w:right="141" w:firstLine="720"/>
        <w:rPr>
          <w:rFonts w:ascii="Times New Roman" w:hAnsi="Times New Roman" w:cs="Times New Roman"/>
          <w:sz w:val="16"/>
          <w:szCs w:val="16"/>
        </w:rPr>
      </w:pPr>
      <w:r w:rsidRPr="008933C9">
        <w:rPr>
          <w:rFonts w:ascii="Times New Roman" w:hAnsi="Times New Roman" w:cs="Times New Roman"/>
          <w:sz w:val="16"/>
          <w:szCs w:val="16"/>
        </w:rPr>
        <w:t xml:space="preserve">Участник открытого конкурса, заявке на участие в открытом конкурсе которого присвоен второй номер, обязан в течение двадцати календарных дней со дня получения уведомления подтвердить наличие транспортных средств, предусмотренных его заявкой на участие </w:t>
      </w:r>
      <w:r w:rsidRPr="008933C9">
        <w:rPr>
          <w:rFonts w:ascii="Times New Roman" w:hAnsi="Times New Roman" w:cs="Times New Roman"/>
          <w:sz w:val="16"/>
          <w:szCs w:val="16"/>
        </w:rPr>
        <w:br/>
        <w:t xml:space="preserve">в открытом конкурсе, в том же порядке, что и победитель открытого конкурса в соответствии </w:t>
      </w:r>
      <w:r w:rsidRPr="008933C9">
        <w:rPr>
          <w:rFonts w:ascii="Times New Roman" w:hAnsi="Times New Roman" w:cs="Times New Roman"/>
          <w:sz w:val="16"/>
          <w:szCs w:val="16"/>
        </w:rPr>
        <w:br/>
        <w:t xml:space="preserve">с пунктом 7.2.2. настоящей конкурсной документации. </w:t>
      </w:r>
    </w:p>
    <w:p w:rsidR="00795A89" w:rsidRPr="008933C9" w:rsidRDefault="00795A89" w:rsidP="00795A89">
      <w:pPr>
        <w:tabs>
          <w:tab w:val="left" w:pos="709"/>
        </w:tabs>
        <w:rPr>
          <w:rFonts w:ascii="Times New Roman" w:hAnsi="Times New Roman" w:cs="Times New Roman"/>
          <w:sz w:val="16"/>
          <w:szCs w:val="16"/>
        </w:rPr>
      </w:pPr>
      <w:r w:rsidRPr="008933C9">
        <w:rPr>
          <w:rFonts w:ascii="Times New Roman" w:hAnsi="Times New Roman" w:cs="Times New Roman"/>
          <w:sz w:val="16"/>
          <w:szCs w:val="16"/>
        </w:rPr>
        <w:t xml:space="preserve">            7.4.  Получение копий документов открытого конкурса, право на обжалование.</w:t>
      </w:r>
    </w:p>
    <w:p w:rsidR="00795A89" w:rsidRPr="008933C9" w:rsidRDefault="00795A89" w:rsidP="00795A89">
      <w:pPr>
        <w:ind w:firstLine="720"/>
        <w:rPr>
          <w:rFonts w:ascii="Times New Roman" w:hAnsi="Times New Roman" w:cs="Times New Roman"/>
          <w:sz w:val="16"/>
          <w:szCs w:val="16"/>
        </w:rPr>
      </w:pPr>
      <w:r w:rsidRPr="008933C9">
        <w:rPr>
          <w:rFonts w:ascii="Times New Roman" w:hAnsi="Times New Roman" w:cs="Times New Roman"/>
          <w:sz w:val="16"/>
          <w:szCs w:val="16"/>
        </w:rPr>
        <w:t>7.4.1. По требованию участников открытого конкурса, не признанных победителями, организатор открытого конкурса представляет им копию протокола заседания конкурсной комиссии по рассмотрению заявок.</w:t>
      </w:r>
    </w:p>
    <w:p w:rsidR="00795A89" w:rsidRPr="008933C9" w:rsidRDefault="00795A89" w:rsidP="00795A89">
      <w:pPr>
        <w:pStyle w:val="af"/>
        <w:ind w:firstLine="720"/>
        <w:jc w:val="both"/>
        <w:rPr>
          <w:rFonts w:ascii="Times New Roman" w:hAnsi="Times New Roman" w:cs="Times New Roman"/>
          <w:sz w:val="16"/>
          <w:szCs w:val="16"/>
        </w:rPr>
      </w:pPr>
      <w:r w:rsidRPr="008933C9">
        <w:rPr>
          <w:rFonts w:ascii="Times New Roman" w:hAnsi="Times New Roman" w:cs="Times New Roman"/>
          <w:sz w:val="16"/>
          <w:szCs w:val="16"/>
        </w:rPr>
        <w:t>7.4.2. Комиссия не вправе предоставлять участникам конкурса информацию, раскрытие которой наносит ущерб законным коммерческим интересам сторон или препятствует добросовестной конкуренции.</w:t>
      </w:r>
    </w:p>
    <w:p w:rsidR="00795A89" w:rsidRPr="008933C9" w:rsidRDefault="00795A89" w:rsidP="00795A89">
      <w:pPr>
        <w:pStyle w:val="af"/>
        <w:ind w:firstLine="720"/>
        <w:jc w:val="both"/>
        <w:rPr>
          <w:rFonts w:ascii="Times New Roman" w:hAnsi="Times New Roman" w:cs="Times New Roman"/>
          <w:sz w:val="16"/>
          <w:szCs w:val="16"/>
        </w:rPr>
      </w:pPr>
      <w:r w:rsidRPr="008933C9">
        <w:rPr>
          <w:rFonts w:ascii="Times New Roman" w:hAnsi="Times New Roman" w:cs="Times New Roman"/>
          <w:sz w:val="16"/>
          <w:szCs w:val="16"/>
        </w:rPr>
        <w:t>7.4.3. Результаты открытого конкурса могут быть обжалованы в судебном порядке.</w:t>
      </w:r>
    </w:p>
    <w:p w:rsidR="00795A89" w:rsidRPr="008933C9" w:rsidRDefault="00795A89" w:rsidP="00795A89">
      <w:pPr>
        <w:pStyle w:val="ad"/>
        <w:rPr>
          <w:rFonts w:ascii="Times New Roman" w:hAnsi="Times New Roman" w:cs="Times New Roman"/>
          <w:sz w:val="16"/>
          <w:szCs w:val="16"/>
        </w:rPr>
      </w:pPr>
    </w:p>
    <w:p w:rsidR="00795A89" w:rsidRPr="008933C9" w:rsidRDefault="00795A89" w:rsidP="00795A89">
      <w:pPr>
        <w:autoSpaceDE w:val="0"/>
        <w:rPr>
          <w:rFonts w:ascii="Times New Roman" w:hAnsi="Times New Roman" w:cs="Times New Roman"/>
          <w:sz w:val="16"/>
          <w:szCs w:val="16"/>
        </w:rPr>
      </w:pPr>
      <w:r w:rsidRPr="008933C9">
        <w:rPr>
          <w:rFonts w:ascii="Times New Roman" w:hAnsi="Times New Roman" w:cs="Times New Roman"/>
          <w:b/>
          <w:sz w:val="16"/>
          <w:szCs w:val="16"/>
        </w:rPr>
        <w:t xml:space="preserve">РАЗДЕЛ </w:t>
      </w:r>
      <w:r w:rsidRPr="008933C9">
        <w:rPr>
          <w:rFonts w:ascii="Times New Roman" w:hAnsi="Times New Roman" w:cs="Times New Roman"/>
          <w:b/>
          <w:sz w:val="16"/>
          <w:szCs w:val="16"/>
          <w:lang w:val="en-US"/>
        </w:rPr>
        <w:t>II</w:t>
      </w:r>
      <w:r w:rsidRPr="008933C9">
        <w:rPr>
          <w:rFonts w:ascii="Times New Roman" w:hAnsi="Times New Roman" w:cs="Times New Roman"/>
          <w:b/>
          <w:sz w:val="16"/>
          <w:szCs w:val="16"/>
        </w:rPr>
        <w:t>. Перечень и формы заполнения документов, представляемых для участия в открытом конкурсе</w:t>
      </w:r>
    </w:p>
    <w:p w:rsidR="00795A89" w:rsidRPr="008933C9" w:rsidRDefault="00795A89" w:rsidP="00795A89">
      <w:pPr>
        <w:autoSpaceDE w:val="0"/>
        <w:ind w:firstLine="540"/>
        <w:rPr>
          <w:rFonts w:ascii="Times New Roman" w:hAnsi="Times New Roman" w:cs="Times New Roman"/>
          <w:sz w:val="16"/>
          <w:szCs w:val="16"/>
        </w:rPr>
      </w:pPr>
      <w:r w:rsidRPr="008933C9">
        <w:rPr>
          <w:rFonts w:ascii="Times New Roman" w:hAnsi="Times New Roman" w:cs="Times New Roman"/>
          <w:sz w:val="16"/>
          <w:szCs w:val="16"/>
        </w:rPr>
        <w:t>8.1. Претендент заполняет форму конкурсной заявки на участие в открытом конкурсе на право осуществления перевозок по муниципальному (-ым) маршруту (-ам) № ___  регулярных перевозок пассажиров и багажа автомобильным  транспортом по нерегулируемым тарифам на территории городского округа Тейково Ивановской области (далее – конкурсная заявка)</w:t>
      </w:r>
      <w:r w:rsidRPr="008933C9">
        <w:rPr>
          <w:rFonts w:ascii="Times New Roman" w:hAnsi="Times New Roman" w:cs="Times New Roman"/>
          <w:i/>
          <w:sz w:val="16"/>
          <w:szCs w:val="16"/>
        </w:rPr>
        <w:t xml:space="preserve"> (приложение №1 к конкурсной документации) </w:t>
      </w:r>
      <w:r w:rsidRPr="008933C9">
        <w:rPr>
          <w:rFonts w:ascii="Times New Roman" w:hAnsi="Times New Roman" w:cs="Times New Roman"/>
          <w:sz w:val="16"/>
          <w:szCs w:val="16"/>
        </w:rPr>
        <w:t xml:space="preserve">следующим образом: </w:t>
      </w:r>
    </w:p>
    <w:p w:rsidR="00795A89" w:rsidRPr="008933C9" w:rsidRDefault="00795A89" w:rsidP="00795A89">
      <w:pPr>
        <w:autoSpaceDE w:val="0"/>
        <w:ind w:firstLine="540"/>
        <w:rPr>
          <w:rFonts w:ascii="Times New Roman" w:hAnsi="Times New Roman" w:cs="Times New Roman"/>
          <w:sz w:val="16"/>
          <w:szCs w:val="16"/>
        </w:rPr>
      </w:pPr>
      <w:r w:rsidRPr="008933C9">
        <w:rPr>
          <w:rFonts w:ascii="Times New Roman" w:hAnsi="Times New Roman" w:cs="Times New Roman"/>
          <w:sz w:val="16"/>
          <w:szCs w:val="16"/>
        </w:rPr>
        <w:t>В правом верхнем углу указываются:</w:t>
      </w:r>
    </w:p>
    <w:p w:rsidR="00795A89" w:rsidRPr="008933C9" w:rsidRDefault="00795A89" w:rsidP="00795A89">
      <w:pPr>
        <w:pStyle w:val="ConsPlusNormal"/>
        <w:ind w:firstLine="540"/>
        <w:jc w:val="both"/>
        <w:rPr>
          <w:sz w:val="16"/>
          <w:szCs w:val="16"/>
        </w:rPr>
      </w:pPr>
      <w:r w:rsidRPr="008933C9">
        <w:rPr>
          <w:sz w:val="16"/>
          <w:szCs w:val="16"/>
        </w:rPr>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795A89" w:rsidRPr="008933C9" w:rsidRDefault="00795A89" w:rsidP="00795A89">
      <w:pPr>
        <w:pStyle w:val="ConsPlusNormal"/>
        <w:ind w:firstLine="540"/>
        <w:jc w:val="both"/>
        <w:rPr>
          <w:sz w:val="16"/>
          <w:szCs w:val="16"/>
        </w:rPr>
      </w:pPr>
      <w:r w:rsidRPr="008933C9">
        <w:rPr>
          <w:sz w:val="16"/>
          <w:szCs w:val="16"/>
        </w:rPr>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795A89" w:rsidRPr="008933C9" w:rsidRDefault="00795A89" w:rsidP="00795A89">
      <w:pPr>
        <w:pStyle w:val="ConsPlusNormal"/>
        <w:ind w:firstLine="540"/>
        <w:jc w:val="both"/>
        <w:rPr>
          <w:sz w:val="16"/>
          <w:szCs w:val="16"/>
        </w:rPr>
      </w:pPr>
      <w:r w:rsidRPr="008933C9">
        <w:rPr>
          <w:sz w:val="16"/>
          <w:szCs w:val="16"/>
        </w:rPr>
        <w:t>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и б пункта 8.1 конкурсной документации.</w:t>
      </w:r>
    </w:p>
    <w:p w:rsidR="00795A89" w:rsidRPr="008933C9" w:rsidRDefault="00795A89" w:rsidP="00795A89">
      <w:pPr>
        <w:ind w:firstLine="709"/>
        <w:rPr>
          <w:rFonts w:ascii="Times New Roman" w:hAnsi="Times New Roman" w:cs="Times New Roman"/>
          <w:sz w:val="16"/>
          <w:szCs w:val="16"/>
        </w:rPr>
      </w:pPr>
      <w:r w:rsidRPr="008933C9">
        <w:rPr>
          <w:rFonts w:ascii="Times New Roman" w:hAnsi="Times New Roman" w:cs="Times New Roman"/>
          <w:sz w:val="16"/>
          <w:szCs w:val="16"/>
        </w:rPr>
        <w:t>Далее следует указать номер лота, на который подается конкурсная заявка.</w:t>
      </w:r>
    </w:p>
    <w:p w:rsidR="00795A89" w:rsidRPr="008933C9" w:rsidRDefault="00795A89" w:rsidP="00795A89">
      <w:pPr>
        <w:ind w:firstLine="709"/>
        <w:rPr>
          <w:rFonts w:ascii="Times New Roman" w:hAnsi="Times New Roman" w:cs="Times New Roman"/>
          <w:sz w:val="16"/>
          <w:szCs w:val="16"/>
        </w:rPr>
      </w:pPr>
      <w:r w:rsidRPr="008933C9">
        <w:rPr>
          <w:rFonts w:ascii="Times New Roman" w:hAnsi="Times New Roman" w:cs="Times New Roman"/>
          <w:sz w:val="16"/>
          <w:szCs w:val="16"/>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8933C9">
        <w:rPr>
          <w:rFonts w:ascii="Times New Roman" w:hAnsi="Times New Roman" w:cs="Times New Roman"/>
          <w:i/>
          <w:sz w:val="16"/>
          <w:szCs w:val="16"/>
        </w:rPr>
        <w:t>приложение №1 к конкурсной заявке)</w:t>
      </w:r>
      <w:r w:rsidRPr="008933C9">
        <w:rPr>
          <w:rFonts w:ascii="Times New Roman" w:hAnsi="Times New Roman" w:cs="Times New Roman"/>
          <w:sz w:val="16"/>
          <w:szCs w:val="16"/>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795A89" w:rsidRPr="008933C9" w:rsidRDefault="00795A89" w:rsidP="00795A89">
      <w:pPr>
        <w:pStyle w:val="ConsPlusNormal"/>
        <w:ind w:firstLine="540"/>
        <w:jc w:val="both"/>
        <w:rPr>
          <w:b/>
          <w:sz w:val="16"/>
          <w:szCs w:val="16"/>
        </w:rPr>
      </w:pPr>
      <w:r w:rsidRPr="008933C9">
        <w:rPr>
          <w:b/>
          <w:sz w:val="16"/>
          <w:szCs w:val="16"/>
        </w:rPr>
        <w:t>8.2. К конкурсной заявке претендентом прилагаются:</w:t>
      </w:r>
    </w:p>
    <w:p w:rsidR="00795A89" w:rsidRPr="008933C9" w:rsidRDefault="00795A89" w:rsidP="00795A89">
      <w:pPr>
        <w:pStyle w:val="ConsPlusNormal"/>
        <w:ind w:firstLine="540"/>
        <w:jc w:val="both"/>
        <w:rPr>
          <w:sz w:val="16"/>
          <w:szCs w:val="16"/>
        </w:rPr>
      </w:pPr>
      <w:r w:rsidRPr="008933C9">
        <w:rPr>
          <w:sz w:val="16"/>
          <w:szCs w:val="16"/>
        </w:rPr>
        <w:t>8.2.1. Основные документы:</w:t>
      </w:r>
    </w:p>
    <w:p w:rsidR="00795A89" w:rsidRPr="008933C9" w:rsidRDefault="00795A89" w:rsidP="00795A89">
      <w:pPr>
        <w:pStyle w:val="ConsPlusNormal"/>
        <w:ind w:firstLine="540"/>
        <w:jc w:val="both"/>
        <w:rPr>
          <w:sz w:val="16"/>
          <w:szCs w:val="16"/>
        </w:rPr>
      </w:pPr>
      <w:r w:rsidRPr="008933C9">
        <w:rPr>
          <w:sz w:val="16"/>
          <w:szCs w:val="16"/>
        </w:rPr>
        <w:t xml:space="preserve">1) копия свидетельства о государственной регистрации юридического лица или индивидуального предпринимателя. Сведения </w:t>
      </w:r>
      <w:r w:rsidRPr="008933C9">
        <w:rPr>
          <w:i/>
          <w:sz w:val="16"/>
          <w:szCs w:val="16"/>
        </w:rPr>
        <w:t xml:space="preserve">(приложение №2 к конкурсной заявке) </w:t>
      </w:r>
      <w:r w:rsidRPr="008933C9">
        <w:rPr>
          <w:sz w:val="16"/>
          <w:szCs w:val="16"/>
        </w:rPr>
        <w:t>и документы о претенденте, подавшем конкурсную заявку:</w:t>
      </w:r>
    </w:p>
    <w:p w:rsidR="00795A89" w:rsidRPr="008933C9" w:rsidRDefault="00795A89" w:rsidP="00795A89">
      <w:pPr>
        <w:pStyle w:val="ConsPlusNormal"/>
        <w:ind w:firstLine="540"/>
        <w:jc w:val="both"/>
        <w:rPr>
          <w:sz w:val="16"/>
          <w:szCs w:val="16"/>
        </w:rPr>
      </w:pPr>
      <w:r w:rsidRPr="008933C9">
        <w:rPr>
          <w:sz w:val="16"/>
          <w:szCs w:val="16"/>
        </w:rPr>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w:t>
      </w:r>
    </w:p>
    <w:p w:rsidR="00795A89" w:rsidRPr="008933C9" w:rsidRDefault="00795A89" w:rsidP="00795A89">
      <w:pPr>
        <w:pStyle w:val="ConsPlusNormal"/>
        <w:ind w:firstLine="540"/>
        <w:jc w:val="both"/>
        <w:rPr>
          <w:sz w:val="16"/>
          <w:szCs w:val="16"/>
        </w:rPr>
      </w:pPr>
      <w:r w:rsidRPr="008933C9">
        <w:rPr>
          <w:sz w:val="16"/>
          <w:szCs w:val="16"/>
        </w:rPr>
        <w:t>-выписка из Единого государственного реестра юридических лиц (или заверенная копия такой выписки);</w:t>
      </w:r>
    </w:p>
    <w:p w:rsidR="00795A89" w:rsidRPr="008933C9" w:rsidRDefault="00795A89" w:rsidP="00795A89">
      <w:pPr>
        <w:pStyle w:val="ConsPlusNormal"/>
        <w:ind w:firstLine="540"/>
        <w:jc w:val="both"/>
        <w:rPr>
          <w:sz w:val="16"/>
          <w:szCs w:val="16"/>
        </w:rPr>
      </w:pPr>
      <w:r w:rsidRPr="008933C9">
        <w:rPr>
          <w:sz w:val="16"/>
          <w:szCs w:val="16"/>
        </w:rPr>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795A89" w:rsidRPr="008933C9" w:rsidRDefault="00795A89" w:rsidP="00795A89">
      <w:pPr>
        <w:pStyle w:val="ConsPlusNormal"/>
        <w:ind w:firstLine="540"/>
        <w:jc w:val="both"/>
        <w:rPr>
          <w:sz w:val="16"/>
          <w:szCs w:val="16"/>
        </w:rPr>
      </w:pPr>
      <w:r w:rsidRPr="008933C9">
        <w:rPr>
          <w:sz w:val="16"/>
          <w:szCs w:val="16"/>
        </w:rPr>
        <w:t>- выписка из Единого государственного реестра индивидуальных предпринимателей (или  заверенная копия такой выписки);</w:t>
      </w:r>
    </w:p>
    <w:p w:rsidR="00795A89" w:rsidRPr="008933C9" w:rsidRDefault="00795A89" w:rsidP="00795A89">
      <w:pPr>
        <w:pStyle w:val="ConsPlusNormal"/>
        <w:ind w:firstLine="540"/>
        <w:jc w:val="both"/>
        <w:rPr>
          <w:sz w:val="16"/>
          <w:szCs w:val="16"/>
        </w:rPr>
      </w:pPr>
      <w:r w:rsidRPr="008933C9">
        <w:rPr>
          <w:sz w:val="16"/>
          <w:szCs w:val="16"/>
        </w:rPr>
        <w:t xml:space="preserve">в) для участников договора простого товарищества: </w:t>
      </w:r>
    </w:p>
    <w:p w:rsidR="00795A89" w:rsidRPr="008933C9" w:rsidRDefault="00795A89" w:rsidP="00795A89">
      <w:pPr>
        <w:pStyle w:val="ConsPlusNormal"/>
        <w:ind w:firstLine="540"/>
        <w:jc w:val="both"/>
        <w:rPr>
          <w:sz w:val="16"/>
          <w:szCs w:val="16"/>
        </w:rPr>
      </w:pPr>
      <w:r w:rsidRPr="008933C9">
        <w:rPr>
          <w:sz w:val="16"/>
          <w:szCs w:val="16"/>
        </w:rPr>
        <w:t>- договор простого товарищества (его заверенная копия).</w:t>
      </w:r>
    </w:p>
    <w:p w:rsidR="00795A89" w:rsidRPr="008933C9" w:rsidRDefault="00795A89" w:rsidP="00795A89">
      <w:pPr>
        <w:pStyle w:val="ConsPlusNormal"/>
        <w:ind w:firstLine="540"/>
        <w:jc w:val="both"/>
        <w:rPr>
          <w:color w:val="000000"/>
          <w:sz w:val="16"/>
          <w:szCs w:val="16"/>
        </w:rPr>
      </w:pPr>
      <w:r w:rsidRPr="008933C9">
        <w:rPr>
          <w:color w:val="000000"/>
          <w:sz w:val="16"/>
          <w:szCs w:val="16"/>
        </w:rPr>
        <w:t>2) документ, подтверждающий полномочия лица на осуществление действий от имени претендента (в случае необходимости);</w:t>
      </w:r>
    </w:p>
    <w:p w:rsidR="00795A89" w:rsidRPr="008933C9" w:rsidRDefault="00795A89" w:rsidP="00795A89">
      <w:pPr>
        <w:pStyle w:val="ConsPlusNormal"/>
        <w:ind w:firstLine="540"/>
        <w:jc w:val="both"/>
        <w:rPr>
          <w:color w:val="000000"/>
          <w:sz w:val="16"/>
          <w:szCs w:val="16"/>
        </w:rPr>
      </w:pPr>
      <w:r w:rsidRPr="008933C9">
        <w:rPr>
          <w:color w:val="000000"/>
          <w:sz w:val="16"/>
          <w:szCs w:val="16"/>
        </w:rPr>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95A89" w:rsidRPr="008933C9" w:rsidRDefault="00795A89" w:rsidP="00795A89">
      <w:pPr>
        <w:pStyle w:val="ConsPlusNormal"/>
        <w:ind w:firstLine="540"/>
        <w:jc w:val="both"/>
        <w:rPr>
          <w:color w:val="000000"/>
          <w:sz w:val="16"/>
          <w:szCs w:val="16"/>
        </w:rPr>
      </w:pPr>
      <w:r w:rsidRPr="008933C9">
        <w:rPr>
          <w:color w:val="000000"/>
          <w:sz w:val="16"/>
          <w:szCs w:val="16"/>
        </w:rPr>
        <w:t>4) документы (их заверенные копии), подтверждающие наличие на праве собственности или на ином законном основании транспортных средств, представляемых Претендентом, соответствующих требованиям, шкалы оценки критериев, используемых для</w:t>
      </w:r>
      <w:r w:rsidRPr="008933C9">
        <w:rPr>
          <w:sz w:val="16"/>
          <w:szCs w:val="16"/>
        </w:rPr>
        <w:t xml:space="preserve"> оценки и сопоставления заявок на участие в открытом конкурсе  по муниципальным маршрутам регулярных перевозок на территории городского округа Тейково Ивановской области, в отношении которого выдается свидетельство об осуществлении перевозок по межмуниципальному маршруту регулярных перевозок, а также установленными Постановлением Правительства РФ от 25.08.2008 № 641 «Об оснащении транспортных средств и систем аппаратурой спутниковой навигации ГЛОНАСС или ГЛОНАСС /</w:t>
      </w:r>
      <w:r w:rsidRPr="008933C9">
        <w:rPr>
          <w:sz w:val="16"/>
          <w:szCs w:val="16"/>
          <w:lang w:val="en-US"/>
        </w:rPr>
        <w:t>GPS</w:t>
      </w:r>
      <w:r w:rsidRPr="008933C9">
        <w:rPr>
          <w:sz w:val="16"/>
          <w:szCs w:val="16"/>
        </w:rPr>
        <w:t xml:space="preserve">» </w:t>
      </w:r>
      <w:r w:rsidRPr="008933C9">
        <w:rPr>
          <w:i/>
          <w:sz w:val="16"/>
          <w:szCs w:val="16"/>
        </w:rPr>
        <w:t xml:space="preserve">(Подтверждается копиями следующих документов:  паспорта транспортных средств,  </w:t>
      </w:r>
      <w:r w:rsidRPr="008933C9">
        <w:rPr>
          <w:i/>
          <w:color w:val="000000"/>
          <w:sz w:val="16"/>
          <w:szCs w:val="16"/>
        </w:rPr>
        <w:t>одобрение типа ТС,(либо свидетельства о регистрации транспортных средств),  документы, подтверждающие законные основания владения транспортным средством, если конкурсант не является их собственником (к</w:t>
      </w:r>
      <w:r w:rsidRPr="008933C9">
        <w:rPr>
          <w:bCs/>
          <w:i/>
          <w:color w:val="000000"/>
          <w:sz w:val="16"/>
          <w:szCs w:val="16"/>
        </w:rPr>
        <w:t xml:space="preserve">опии договоров </w:t>
      </w:r>
      <w:r w:rsidRPr="008933C9">
        <w:rPr>
          <w:i/>
          <w:color w:val="000000"/>
          <w:sz w:val="16"/>
          <w:szCs w:val="16"/>
        </w:rPr>
        <w:t xml:space="preserve">лизинга, </w:t>
      </w:r>
      <w:r w:rsidRPr="008933C9">
        <w:rPr>
          <w:bCs/>
          <w:i/>
          <w:color w:val="000000"/>
          <w:sz w:val="16"/>
          <w:szCs w:val="16"/>
        </w:rPr>
        <w:t>договоров аренды</w:t>
      </w:r>
      <w:r w:rsidRPr="008933C9">
        <w:rPr>
          <w:i/>
          <w:color w:val="000000"/>
          <w:sz w:val="16"/>
          <w:szCs w:val="16"/>
        </w:rPr>
        <w:t xml:space="preserve"> </w:t>
      </w:r>
      <w:r w:rsidRPr="008933C9">
        <w:rPr>
          <w:bCs/>
          <w:i/>
          <w:color w:val="000000"/>
          <w:sz w:val="16"/>
          <w:szCs w:val="16"/>
        </w:rPr>
        <w:t xml:space="preserve">транспортных средств, актов приема-передачи транспортных средств и т.п., при этом, срок действия указанных </w:t>
      </w:r>
      <w:r w:rsidRPr="008933C9">
        <w:rPr>
          <w:bCs/>
          <w:i/>
          <w:color w:val="000000"/>
          <w:sz w:val="16"/>
          <w:szCs w:val="16"/>
        </w:rPr>
        <w:lastRenderedPageBreak/>
        <w:t xml:space="preserve">договоров должен быть не менее срока действия выдаваемого по результатам открытого конкурса </w:t>
      </w:r>
      <w:r w:rsidRPr="008933C9">
        <w:rPr>
          <w:i/>
          <w:color w:val="000000"/>
          <w:sz w:val="16"/>
          <w:szCs w:val="16"/>
        </w:rPr>
        <w:t>свидетельства (-в) об осуществлении перевозок по маршруту регулярных перевозок),либо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(приложение № 5 к конкурсной документации, документы подтверждающие наличие оснащения транспортных средств и систем аппаратурой спутниковой навигации ГЛОНАСС или ГЛОНАСС /</w:t>
      </w:r>
      <w:r w:rsidRPr="008933C9">
        <w:rPr>
          <w:i/>
          <w:color w:val="000000"/>
          <w:sz w:val="16"/>
          <w:szCs w:val="16"/>
          <w:lang w:val="en-US"/>
        </w:rPr>
        <w:t>GPS</w:t>
      </w:r>
      <w:r w:rsidRPr="008933C9">
        <w:rPr>
          <w:i/>
          <w:color w:val="000000"/>
          <w:sz w:val="16"/>
          <w:szCs w:val="16"/>
        </w:rPr>
        <w:t xml:space="preserve"> ). К</w:t>
      </w:r>
      <w:r w:rsidRPr="008933C9">
        <w:rPr>
          <w:color w:val="000000"/>
          <w:sz w:val="16"/>
          <w:szCs w:val="16"/>
        </w:rPr>
        <w:t>роме предоставления документов (их заверенных копий) претендент заполняет соответствующую форму, согласно приложению № 6 к конкурсной документации;</w:t>
      </w:r>
    </w:p>
    <w:p w:rsidR="00795A89" w:rsidRPr="008933C9" w:rsidRDefault="00795A89" w:rsidP="00795A89">
      <w:pPr>
        <w:pStyle w:val="ConsPlusNormal"/>
        <w:ind w:firstLine="540"/>
        <w:jc w:val="both"/>
        <w:rPr>
          <w:color w:val="000000"/>
          <w:sz w:val="16"/>
          <w:szCs w:val="16"/>
        </w:rPr>
      </w:pPr>
      <w:r w:rsidRPr="008933C9">
        <w:rPr>
          <w:color w:val="000000"/>
          <w:sz w:val="16"/>
          <w:szCs w:val="16"/>
        </w:rPr>
        <w:t xml:space="preserve">5) 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8933C9">
        <w:rPr>
          <w:i/>
          <w:color w:val="000000"/>
          <w:sz w:val="16"/>
          <w:szCs w:val="16"/>
        </w:rPr>
        <w:t>(приложение  №1к конкурсной заявке)</w:t>
      </w:r>
      <w:r w:rsidRPr="008933C9">
        <w:rPr>
          <w:color w:val="000000"/>
          <w:sz w:val="16"/>
          <w:szCs w:val="16"/>
        </w:rPr>
        <w:t>.</w:t>
      </w:r>
    </w:p>
    <w:p w:rsidR="00795A89" w:rsidRPr="008933C9" w:rsidRDefault="00795A89" w:rsidP="00795A89">
      <w:pPr>
        <w:pStyle w:val="ConsPlusNormal"/>
        <w:ind w:firstLine="540"/>
        <w:jc w:val="both"/>
        <w:rPr>
          <w:color w:val="000000"/>
          <w:sz w:val="16"/>
          <w:szCs w:val="16"/>
        </w:rPr>
      </w:pPr>
      <w:r w:rsidRPr="008933C9">
        <w:rPr>
          <w:color w:val="000000"/>
          <w:sz w:val="16"/>
          <w:szCs w:val="16"/>
        </w:rPr>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8933C9">
        <w:rPr>
          <w:i/>
          <w:color w:val="000000"/>
          <w:sz w:val="16"/>
          <w:szCs w:val="16"/>
        </w:rPr>
        <w:t>(Сведения из подразделения Федеральной налоговой службы России (далее – ФНС), в котором претендент зарегистрирован в качестве налогоплательщика,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795A89" w:rsidRPr="008933C9" w:rsidRDefault="00795A89" w:rsidP="00795A89">
      <w:pPr>
        <w:pStyle w:val="ConsPlusNormal"/>
        <w:ind w:firstLine="540"/>
        <w:jc w:val="both"/>
        <w:rPr>
          <w:color w:val="000000"/>
          <w:sz w:val="16"/>
          <w:szCs w:val="16"/>
        </w:rPr>
      </w:pPr>
      <w:r w:rsidRPr="008933C9">
        <w:rPr>
          <w:color w:val="000000"/>
          <w:sz w:val="16"/>
          <w:szCs w:val="16"/>
        </w:rPr>
        <w:t>8.2.2. Дополнительные документы:</w:t>
      </w:r>
    </w:p>
    <w:p w:rsidR="00795A89" w:rsidRPr="008933C9" w:rsidRDefault="00795A89" w:rsidP="00795A89">
      <w:pPr>
        <w:pStyle w:val="ConsPlusNormal"/>
        <w:ind w:firstLine="540"/>
        <w:jc w:val="both"/>
        <w:rPr>
          <w:b/>
          <w:sz w:val="16"/>
          <w:szCs w:val="16"/>
        </w:rPr>
      </w:pPr>
      <w:r w:rsidRPr="008933C9">
        <w:rPr>
          <w:color w:val="000000"/>
          <w:sz w:val="16"/>
          <w:szCs w:val="16"/>
        </w:rPr>
        <w:t>1) Информация о количестве дорожно-транспортных происшествий, либо информация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Pr="008933C9">
        <w:rPr>
          <w:i/>
          <w:sz w:val="16"/>
          <w:szCs w:val="16"/>
        </w:rPr>
        <w:t xml:space="preserve">(подтверждается сведениями подразделения Государственной инспекции безопасности дорожного движения Министерства внутренних дел Российской Федерации, </w:t>
      </w:r>
      <w:r w:rsidRPr="008933C9">
        <w:rPr>
          <w:b/>
          <w:i/>
          <w:sz w:val="16"/>
          <w:szCs w:val="16"/>
        </w:rPr>
        <w:t>также заполняется приложение № 3 к конкурсной документации и Конкурсном предложении Претиндента)</w:t>
      </w:r>
      <w:r w:rsidRPr="008933C9">
        <w:rPr>
          <w:b/>
          <w:sz w:val="16"/>
          <w:szCs w:val="16"/>
        </w:rPr>
        <w:t>.</w:t>
      </w:r>
    </w:p>
    <w:p w:rsidR="00795A89" w:rsidRPr="008933C9" w:rsidRDefault="00795A89" w:rsidP="00795A89">
      <w:pPr>
        <w:pStyle w:val="ConsPlusNormal"/>
        <w:ind w:firstLine="540"/>
        <w:jc w:val="both"/>
        <w:rPr>
          <w:b/>
          <w:color w:val="000000"/>
          <w:sz w:val="16"/>
          <w:szCs w:val="16"/>
        </w:rPr>
      </w:pPr>
      <w:r w:rsidRPr="008933C9">
        <w:rPr>
          <w:color w:val="000000"/>
          <w:sz w:val="16"/>
          <w:szCs w:val="16"/>
        </w:rPr>
        <w:t>2</w:t>
      </w:r>
      <w:r w:rsidRPr="008933C9">
        <w:rPr>
          <w:b/>
          <w:color w:val="000000"/>
          <w:sz w:val="16"/>
          <w:szCs w:val="16"/>
        </w:rPr>
        <w:t>) Информация о среднем количестве транспортных средств</w:t>
      </w:r>
      <w:r w:rsidRPr="008933C9">
        <w:rPr>
          <w:color w:val="000000"/>
          <w:sz w:val="16"/>
          <w:szCs w:val="16"/>
        </w:rPr>
        <w:t xml:space="preserve">,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8933C9">
        <w:rPr>
          <w:i/>
          <w:color w:val="000000"/>
          <w:sz w:val="16"/>
          <w:szCs w:val="16"/>
        </w:rPr>
        <w:t xml:space="preserve">(подтверждается договором (заверенной копией) 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  или  заполняется </w:t>
      </w:r>
      <w:r w:rsidRPr="008933C9">
        <w:rPr>
          <w:b/>
          <w:i/>
          <w:color w:val="000000"/>
          <w:sz w:val="16"/>
          <w:szCs w:val="16"/>
        </w:rPr>
        <w:t>приложение № 4 к конкурсной документации)</w:t>
      </w:r>
      <w:r w:rsidRPr="008933C9">
        <w:rPr>
          <w:b/>
          <w:color w:val="000000"/>
          <w:sz w:val="16"/>
          <w:szCs w:val="16"/>
        </w:rPr>
        <w:t>.</w:t>
      </w:r>
    </w:p>
    <w:p w:rsidR="00795A89" w:rsidRPr="008933C9" w:rsidRDefault="00795A89" w:rsidP="00795A89">
      <w:pPr>
        <w:pStyle w:val="ConsPlusNormal"/>
        <w:ind w:firstLine="540"/>
        <w:jc w:val="both"/>
        <w:rPr>
          <w:color w:val="000000"/>
          <w:sz w:val="16"/>
          <w:szCs w:val="16"/>
        </w:rPr>
      </w:pPr>
      <w:r w:rsidRPr="008933C9">
        <w:rPr>
          <w:color w:val="000000"/>
          <w:sz w:val="16"/>
          <w:szCs w:val="16"/>
        </w:rPr>
        <w:t>3) Документы (их заверенные копии), подтверждающие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w:t>
      </w:r>
      <w:r w:rsidRPr="008933C9">
        <w:rPr>
          <w:sz w:val="16"/>
          <w:szCs w:val="16"/>
        </w:rPr>
        <w:t xml:space="preserve">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w:t>
      </w:r>
      <w:r w:rsidRPr="008933C9">
        <w:rPr>
          <w:color w:val="000000"/>
          <w:sz w:val="16"/>
          <w:szCs w:val="16"/>
        </w:rPr>
        <w:t xml:space="preserve">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p>
    <w:p w:rsidR="00795A89" w:rsidRPr="008933C9" w:rsidRDefault="00795A89" w:rsidP="00795A89">
      <w:pPr>
        <w:pStyle w:val="Default"/>
        <w:jc w:val="both"/>
        <w:rPr>
          <w:sz w:val="16"/>
          <w:szCs w:val="16"/>
        </w:rPr>
      </w:pPr>
      <w:r w:rsidRPr="008933C9">
        <w:rPr>
          <w:sz w:val="16"/>
          <w:szCs w:val="16"/>
        </w:rPr>
        <w:t xml:space="preserve">        4) Документы (их заверенные копии), подтверждающие наличие влияющих на качество перевозок 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(Шкала для оценки критериев).</w:t>
      </w:r>
    </w:p>
    <w:p w:rsidR="00795A89" w:rsidRPr="008933C9" w:rsidRDefault="00795A89" w:rsidP="00795A89">
      <w:pPr>
        <w:pStyle w:val="ConsPlusNormal"/>
        <w:ind w:firstLine="540"/>
        <w:jc w:val="both"/>
        <w:rPr>
          <w:sz w:val="16"/>
          <w:szCs w:val="16"/>
        </w:rPr>
      </w:pPr>
      <w:r w:rsidRPr="008933C9">
        <w:rPr>
          <w:i/>
          <w:sz w:val="16"/>
          <w:szCs w:val="16"/>
        </w:rPr>
        <w:t xml:space="preserve"> (Подтверждается соответствующими документами (их заверенными копиями):  паспорт транспортных средств,  одобрение типа ТС,(либо свидетельства о регистрации транспортных средств, документы,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8.2.3. Опись документов (приложение №2 к конкурсной документации).</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sz w:val="16"/>
          <w:szCs w:val="16"/>
        </w:rPr>
        <w:t>8.2.4. Претендент имеет право дополнительно предоставить документы (материалы) с любой значимой информацией о себе.</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color w:val="000000"/>
          <w:sz w:val="16"/>
          <w:szCs w:val="16"/>
        </w:rPr>
        <w:t xml:space="preserve">8.3 Документы и сведения, предусмотренные </w:t>
      </w:r>
      <w:r w:rsidRPr="008933C9">
        <w:rPr>
          <w:rFonts w:ascii="Times New Roman" w:hAnsi="Times New Roman" w:cs="Times New Roman"/>
          <w:sz w:val="16"/>
          <w:szCs w:val="16"/>
        </w:rPr>
        <w:t xml:space="preserve">подпунктами а, б подпункта 1 и </w:t>
      </w:r>
      <w:r w:rsidRPr="008933C9">
        <w:rPr>
          <w:rFonts w:ascii="Times New Roman" w:hAnsi="Times New Roman" w:cs="Times New Roman"/>
          <w:color w:val="000000"/>
          <w:sz w:val="16"/>
          <w:szCs w:val="16"/>
        </w:rPr>
        <w:t xml:space="preserve"> под</w:t>
      </w:r>
      <w:hyperlink w:anchor="Par45" w:history="1">
        <w:r w:rsidRPr="008933C9">
          <w:rPr>
            <w:rStyle w:val="aff0"/>
            <w:rFonts w:ascii="Times New Roman" w:hAnsi="Times New Roman"/>
            <w:color w:val="000000"/>
            <w:sz w:val="16"/>
            <w:szCs w:val="16"/>
          </w:rPr>
          <w:t xml:space="preserve">пунктами </w:t>
        </w:r>
      </w:hyperlink>
      <w:r w:rsidRPr="008933C9">
        <w:rPr>
          <w:rFonts w:ascii="Times New Roman" w:hAnsi="Times New Roman" w:cs="Times New Roman"/>
          <w:color w:val="000000"/>
          <w:sz w:val="16"/>
          <w:szCs w:val="16"/>
        </w:rPr>
        <w:t xml:space="preserve">3, 5, </w:t>
      </w:r>
      <w:hyperlink w:anchor="Par48" w:history="1">
        <w:r w:rsidRPr="008933C9">
          <w:rPr>
            <w:rStyle w:val="aff0"/>
            <w:rFonts w:ascii="Times New Roman" w:hAnsi="Times New Roman"/>
            <w:color w:val="000000"/>
            <w:sz w:val="16"/>
            <w:szCs w:val="16"/>
          </w:rPr>
          <w:t xml:space="preserve">6 </w:t>
        </w:r>
      </w:hyperlink>
      <w:r w:rsidRPr="008933C9">
        <w:rPr>
          <w:rFonts w:ascii="Times New Roman" w:hAnsi="Times New Roman" w:cs="Times New Roman"/>
          <w:color w:val="000000"/>
          <w:sz w:val="16"/>
          <w:szCs w:val="16"/>
        </w:rPr>
        <w:t xml:space="preserve">пункта 8.2.1 конкурсной документации, </w:t>
      </w:r>
      <w:r w:rsidRPr="008933C9">
        <w:rPr>
          <w:rFonts w:ascii="Times New Roman" w:hAnsi="Times New Roman" w:cs="Times New Roman"/>
          <w:sz w:val="16"/>
          <w:szCs w:val="16"/>
        </w:rPr>
        <w:t>предоставляются в отношении каждого участника договора простого товарищества.</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 xml:space="preserve">                                                                                                                                        </w:t>
      </w:r>
    </w:p>
    <w:p w:rsidR="00795A89" w:rsidRPr="008933C9" w:rsidRDefault="00795A89" w:rsidP="00795A89">
      <w:pPr>
        <w:jc w:val="right"/>
        <w:rPr>
          <w:rFonts w:ascii="Times New Roman" w:hAnsi="Times New Roman" w:cs="Times New Roman"/>
          <w:sz w:val="16"/>
          <w:szCs w:val="16"/>
        </w:rPr>
      </w:pPr>
    </w:p>
    <w:p w:rsidR="00795A89" w:rsidRPr="008933C9" w:rsidRDefault="00795A89" w:rsidP="00795A89">
      <w:pPr>
        <w:jc w:val="right"/>
        <w:rPr>
          <w:rFonts w:ascii="Times New Roman" w:hAnsi="Times New Roman" w:cs="Times New Roman"/>
          <w:sz w:val="16"/>
          <w:szCs w:val="16"/>
        </w:rPr>
      </w:pPr>
      <w:r w:rsidRPr="008933C9">
        <w:rPr>
          <w:rFonts w:ascii="Times New Roman" w:hAnsi="Times New Roman" w:cs="Times New Roman"/>
          <w:sz w:val="16"/>
          <w:szCs w:val="16"/>
        </w:rPr>
        <w:t xml:space="preserve"> Приложение №1 </w:t>
      </w:r>
    </w:p>
    <w:p w:rsidR="00795A89" w:rsidRPr="008933C9" w:rsidRDefault="00795A89" w:rsidP="00795A89">
      <w:pPr>
        <w:jc w:val="right"/>
        <w:rPr>
          <w:rFonts w:ascii="Times New Roman" w:hAnsi="Times New Roman" w:cs="Times New Roman"/>
          <w:b/>
          <w:sz w:val="16"/>
          <w:szCs w:val="16"/>
        </w:rPr>
      </w:pPr>
      <w:r w:rsidRPr="008933C9">
        <w:rPr>
          <w:rFonts w:ascii="Times New Roman" w:hAnsi="Times New Roman" w:cs="Times New Roman"/>
          <w:sz w:val="16"/>
          <w:szCs w:val="16"/>
        </w:rPr>
        <w:t xml:space="preserve">к Конкурсной документации </w:t>
      </w:r>
    </w:p>
    <w:p w:rsidR="00795A89" w:rsidRPr="008933C9" w:rsidRDefault="00795A89" w:rsidP="00795A89">
      <w:pPr>
        <w:jc w:val="right"/>
        <w:rPr>
          <w:rFonts w:ascii="Times New Roman" w:hAnsi="Times New Roman" w:cs="Times New Roman"/>
          <w:b/>
          <w:sz w:val="16"/>
          <w:szCs w:val="16"/>
        </w:rPr>
      </w:pPr>
    </w:p>
    <w:p w:rsidR="00795A89" w:rsidRPr="008933C9" w:rsidRDefault="00795A89" w:rsidP="00795A89">
      <w:pPr>
        <w:jc w:val="right"/>
        <w:rPr>
          <w:rFonts w:ascii="Times New Roman" w:hAnsi="Times New Roman" w:cs="Times New Roman"/>
          <w:sz w:val="16"/>
          <w:szCs w:val="16"/>
        </w:rPr>
      </w:pPr>
      <w:r w:rsidRPr="008933C9">
        <w:rPr>
          <w:rFonts w:ascii="Times New Roman" w:hAnsi="Times New Roman" w:cs="Times New Roman"/>
          <w:sz w:val="16"/>
          <w:szCs w:val="16"/>
        </w:rPr>
        <w:t xml:space="preserve">Председателю Конкурсной комиссии </w:t>
      </w:r>
    </w:p>
    <w:p w:rsidR="00795A89" w:rsidRPr="008933C9" w:rsidRDefault="00795A89" w:rsidP="00795A89">
      <w:pPr>
        <w:jc w:val="right"/>
        <w:rPr>
          <w:rFonts w:ascii="Times New Roman" w:hAnsi="Times New Roman" w:cs="Times New Roman"/>
          <w:sz w:val="16"/>
          <w:szCs w:val="16"/>
        </w:rPr>
      </w:pPr>
      <w:r w:rsidRPr="008933C9">
        <w:rPr>
          <w:rFonts w:ascii="Times New Roman" w:hAnsi="Times New Roman" w:cs="Times New Roman"/>
          <w:sz w:val="16"/>
          <w:szCs w:val="16"/>
        </w:rPr>
        <w:t xml:space="preserve">по проведению открытого конкурса на право </w:t>
      </w:r>
    </w:p>
    <w:p w:rsidR="00795A89" w:rsidRPr="008933C9" w:rsidRDefault="00795A89" w:rsidP="00795A89">
      <w:pPr>
        <w:jc w:val="right"/>
        <w:rPr>
          <w:rFonts w:ascii="Times New Roman" w:hAnsi="Times New Roman" w:cs="Times New Roman"/>
          <w:sz w:val="16"/>
          <w:szCs w:val="16"/>
        </w:rPr>
      </w:pPr>
      <w:r w:rsidRPr="008933C9">
        <w:rPr>
          <w:rFonts w:ascii="Times New Roman" w:hAnsi="Times New Roman" w:cs="Times New Roman"/>
          <w:sz w:val="16"/>
          <w:szCs w:val="16"/>
        </w:rPr>
        <w:t xml:space="preserve">осуществления перевозок по             </w:t>
      </w:r>
    </w:p>
    <w:p w:rsidR="00795A89" w:rsidRPr="008933C9" w:rsidRDefault="00795A89" w:rsidP="00795A89">
      <w:pPr>
        <w:jc w:val="right"/>
        <w:rPr>
          <w:rFonts w:ascii="Times New Roman" w:hAnsi="Times New Roman" w:cs="Times New Roman"/>
          <w:sz w:val="16"/>
          <w:szCs w:val="16"/>
        </w:rPr>
      </w:pPr>
      <w:r w:rsidRPr="008933C9">
        <w:rPr>
          <w:rFonts w:ascii="Times New Roman" w:hAnsi="Times New Roman" w:cs="Times New Roman"/>
          <w:sz w:val="16"/>
          <w:szCs w:val="16"/>
        </w:rPr>
        <w:t xml:space="preserve">муниципальному маршруту регулярных                                           </w:t>
      </w:r>
    </w:p>
    <w:p w:rsidR="00795A89" w:rsidRPr="008933C9" w:rsidRDefault="00795A89" w:rsidP="00795A89">
      <w:pPr>
        <w:jc w:val="right"/>
        <w:rPr>
          <w:rFonts w:ascii="Times New Roman" w:hAnsi="Times New Roman" w:cs="Times New Roman"/>
          <w:sz w:val="16"/>
          <w:szCs w:val="16"/>
        </w:rPr>
      </w:pPr>
      <w:r w:rsidRPr="008933C9">
        <w:rPr>
          <w:rFonts w:ascii="Times New Roman" w:hAnsi="Times New Roman" w:cs="Times New Roman"/>
          <w:sz w:val="16"/>
          <w:szCs w:val="16"/>
        </w:rPr>
        <w:t xml:space="preserve">перевозок пассажиров и багажа </w:t>
      </w:r>
    </w:p>
    <w:p w:rsidR="00795A89" w:rsidRPr="008933C9" w:rsidRDefault="00795A89" w:rsidP="00795A89">
      <w:pPr>
        <w:jc w:val="right"/>
        <w:rPr>
          <w:rFonts w:ascii="Times New Roman" w:hAnsi="Times New Roman" w:cs="Times New Roman"/>
          <w:sz w:val="16"/>
          <w:szCs w:val="16"/>
        </w:rPr>
      </w:pPr>
      <w:r w:rsidRPr="008933C9">
        <w:rPr>
          <w:rFonts w:ascii="Times New Roman" w:hAnsi="Times New Roman" w:cs="Times New Roman"/>
          <w:sz w:val="16"/>
          <w:szCs w:val="16"/>
        </w:rPr>
        <w:t xml:space="preserve">автомобильным транспортом по </w:t>
      </w:r>
    </w:p>
    <w:p w:rsidR="00795A89" w:rsidRPr="008933C9" w:rsidRDefault="00795A89" w:rsidP="00795A89">
      <w:pPr>
        <w:jc w:val="right"/>
        <w:rPr>
          <w:rFonts w:ascii="Times New Roman" w:hAnsi="Times New Roman" w:cs="Times New Roman"/>
          <w:sz w:val="16"/>
          <w:szCs w:val="16"/>
        </w:rPr>
      </w:pPr>
      <w:r w:rsidRPr="008933C9">
        <w:rPr>
          <w:rFonts w:ascii="Times New Roman" w:hAnsi="Times New Roman" w:cs="Times New Roman"/>
          <w:sz w:val="16"/>
          <w:szCs w:val="16"/>
        </w:rPr>
        <w:t xml:space="preserve">нерегулируемым тарифам на территории </w:t>
      </w:r>
    </w:p>
    <w:p w:rsidR="00795A89" w:rsidRPr="008933C9" w:rsidRDefault="00795A89" w:rsidP="00795A89">
      <w:pPr>
        <w:jc w:val="right"/>
        <w:rPr>
          <w:rFonts w:ascii="Times New Roman" w:hAnsi="Times New Roman" w:cs="Times New Roman"/>
          <w:sz w:val="16"/>
          <w:szCs w:val="16"/>
        </w:rPr>
      </w:pPr>
      <w:r w:rsidRPr="008933C9">
        <w:rPr>
          <w:rFonts w:ascii="Times New Roman" w:hAnsi="Times New Roman" w:cs="Times New Roman"/>
          <w:sz w:val="16"/>
          <w:szCs w:val="16"/>
        </w:rPr>
        <w:t xml:space="preserve">городского округа Тейково Ивановской области                                                                                </w:t>
      </w:r>
    </w:p>
    <w:p w:rsidR="00795A89" w:rsidRPr="008933C9" w:rsidRDefault="00795A89" w:rsidP="00795A89">
      <w:pPr>
        <w:jc w:val="right"/>
        <w:rPr>
          <w:rFonts w:ascii="Times New Roman" w:hAnsi="Times New Roman" w:cs="Times New Roman"/>
          <w:sz w:val="16"/>
          <w:szCs w:val="16"/>
        </w:rPr>
      </w:pPr>
      <w:r w:rsidRPr="008933C9">
        <w:rPr>
          <w:rFonts w:ascii="Times New Roman" w:hAnsi="Times New Roman" w:cs="Times New Roman"/>
          <w:sz w:val="16"/>
          <w:szCs w:val="16"/>
        </w:rPr>
        <w:t>от _______________________________</w:t>
      </w:r>
    </w:p>
    <w:p w:rsidR="00795A89" w:rsidRPr="008933C9" w:rsidRDefault="00795A89" w:rsidP="00795A89">
      <w:pPr>
        <w:jc w:val="right"/>
        <w:rPr>
          <w:rFonts w:ascii="Times New Roman" w:hAnsi="Times New Roman" w:cs="Times New Roman"/>
          <w:sz w:val="16"/>
          <w:szCs w:val="16"/>
        </w:rPr>
      </w:pPr>
      <w:r w:rsidRPr="008933C9">
        <w:rPr>
          <w:rFonts w:ascii="Times New Roman" w:hAnsi="Times New Roman" w:cs="Times New Roman"/>
          <w:sz w:val="16"/>
          <w:szCs w:val="16"/>
        </w:rPr>
        <w:lastRenderedPageBreak/>
        <w:t>__________________________________</w:t>
      </w:r>
    </w:p>
    <w:p w:rsidR="00795A89" w:rsidRPr="008933C9" w:rsidRDefault="00795A89" w:rsidP="00795A89">
      <w:pPr>
        <w:jc w:val="right"/>
        <w:rPr>
          <w:rFonts w:ascii="Times New Roman" w:hAnsi="Times New Roman" w:cs="Times New Roman"/>
          <w:sz w:val="16"/>
          <w:szCs w:val="16"/>
        </w:rPr>
      </w:pPr>
      <w:r w:rsidRPr="008933C9">
        <w:rPr>
          <w:rFonts w:ascii="Times New Roman" w:hAnsi="Times New Roman" w:cs="Times New Roman"/>
          <w:sz w:val="16"/>
          <w:szCs w:val="16"/>
        </w:rPr>
        <w:t>Адрес: ___________________________</w:t>
      </w:r>
    </w:p>
    <w:p w:rsidR="00795A89" w:rsidRPr="008933C9" w:rsidRDefault="00795A89" w:rsidP="00795A89">
      <w:pPr>
        <w:jc w:val="right"/>
        <w:rPr>
          <w:rFonts w:ascii="Times New Roman" w:hAnsi="Times New Roman" w:cs="Times New Roman"/>
          <w:sz w:val="16"/>
          <w:szCs w:val="16"/>
        </w:rPr>
      </w:pPr>
    </w:p>
    <w:p w:rsidR="00795A89" w:rsidRPr="008933C9" w:rsidRDefault="00795A89" w:rsidP="00795A89">
      <w:pPr>
        <w:jc w:val="center"/>
        <w:rPr>
          <w:rFonts w:ascii="Times New Roman" w:hAnsi="Times New Roman" w:cs="Times New Roman"/>
          <w:sz w:val="16"/>
          <w:szCs w:val="16"/>
        </w:rPr>
      </w:pPr>
      <w:r w:rsidRPr="008933C9">
        <w:rPr>
          <w:rFonts w:ascii="Times New Roman" w:hAnsi="Times New Roman" w:cs="Times New Roman"/>
          <w:sz w:val="16"/>
          <w:szCs w:val="16"/>
        </w:rPr>
        <w:t>Конкурсная заявка</w:t>
      </w:r>
    </w:p>
    <w:p w:rsidR="00795A89" w:rsidRPr="008933C9" w:rsidRDefault="00795A89" w:rsidP="00795A89">
      <w:pPr>
        <w:jc w:val="center"/>
        <w:rPr>
          <w:rFonts w:ascii="Times New Roman" w:hAnsi="Times New Roman" w:cs="Times New Roman"/>
          <w:sz w:val="16"/>
          <w:szCs w:val="16"/>
        </w:rPr>
      </w:pPr>
      <w:r w:rsidRPr="008933C9">
        <w:rPr>
          <w:rFonts w:ascii="Times New Roman" w:hAnsi="Times New Roman" w:cs="Times New Roman"/>
          <w:sz w:val="16"/>
          <w:szCs w:val="16"/>
        </w:rPr>
        <w:t>на участие в открытом конкурсе на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p>
    <w:p w:rsidR="00795A89" w:rsidRPr="008933C9" w:rsidRDefault="00795A89" w:rsidP="00795A89">
      <w:pPr>
        <w:jc w:val="center"/>
        <w:rPr>
          <w:rFonts w:ascii="Times New Roman" w:hAnsi="Times New Roman" w:cs="Times New Roman"/>
          <w:b/>
          <w:sz w:val="16"/>
          <w:szCs w:val="16"/>
        </w:rPr>
      </w:pPr>
    </w:p>
    <w:p w:rsidR="00795A89" w:rsidRPr="008933C9" w:rsidRDefault="00795A89" w:rsidP="00795A89">
      <w:pPr>
        <w:pStyle w:val="ConsPlusNonformat"/>
        <w:rPr>
          <w:rFonts w:ascii="Times New Roman" w:hAnsi="Times New Roman" w:cs="Times New Roman"/>
          <w:sz w:val="16"/>
          <w:szCs w:val="16"/>
        </w:rPr>
      </w:pPr>
      <w:r w:rsidRPr="008933C9">
        <w:rPr>
          <w:rFonts w:ascii="Times New Roman" w:hAnsi="Times New Roman" w:cs="Times New Roman"/>
          <w:sz w:val="16"/>
          <w:szCs w:val="16"/>
        </w:rPr>
        <w:t>1. ____________________________________________________________________________________,</w:t>
      </w:r>
    </w:p>
    <w:p w:rsidR="00795A89" w:rsidRPr="008933C9" w:rsidRDefault="00795A89" w:rsidP="00795A89">
      <w:pPr>
        <w:pStyle w:val="ConsPlusNonformat"/>
        <w:jc w:val="center"/>
        <w:rPr>
          <w:rFonts w:ascii="Times New Roman" w:hAnsi="Times New Roman" w:cs="Times New Roman"/>
          <w:sz w:val="16"/>
          <w:szCs w:val="16"/>
        </w:rPr>
      </w:pPr>
      <w:r w:rsidRPr="008933C9">
        <w:rPr>
          <w:rFonts w:ascii="Times New Roman" w:hAnsi="Times New Roman" w:cs="Times New Roman"/>
          <w:sz w:val="16"/>
          <w:szCs w:val="16"/>
        </w:rPr>
        <w:t>(организационно-правовая форма, наименование юридического лица)</w:t>
      </w:r>
    </w:p>
    <w:p w:rsidR="00795A89" w:rsidRPr="008933C9" w:rsidRDefault="00795A89" w:rsidP="00795A89">
      <w:pPr>
        <w:pStyle w:val="ConsPlusNonformat"/>
        <w:rPr>
          <w:rFonts w:ascii="Times New Roman" w:hAnsi="Times New Roman" w:cs="Times New Roman"/>
          <w:sz w:val="16"/>
          <w:szCs w:val="16"/>
        </w:rPr>
      </w:pPr>
      <w:r w:rsidRPr="008933C9">
        <w:rPr>
          <w:rFonts w:ascii="Times New Roman" w:hAnsi="Times New Roman" w:cs="Times New Roman"/>
          <w:sz w:val="16"/>
          <w:szCs w:val="16"/>
        </w:rPr>
        <w:t xml:space="preserve">   _____________________________________________________________________________________</w:t>
      </w:r>
    </w:p>
    <w:p w:rsidR="00795A89" w:rsidRPr="008933C9" w:rsidRDefault="00795A89" w:rsidP="00795A89">
      <w:pPr>
        <w:pStyle w:val="ConsPlusNonformat"/>
        <w:jc w:val="center"/>
        <w:rPr>
          <w:rFonts w:ascii="Times New Roman" w:hAnsi="Times New Roman" w:cs="Times New Roman"/>
          <w:sz w:val="16"/>
          <w:szCs w:val="16"/>
        </w:rPr>
      </w:pPr>
      <w:r w:rsidRPr="008933C9">
        <w:rPr>
          <w:rFonts w:ascii="Times New Roman" w:hAnsi="Times New Roman" w:cs="Times New Roman"/>
          <w:sz w:val="16"/>
          <w:szCs w:val="16"/>
        </w:rPr>
        <w:t>(в лице, должность)</w:t>
      </w:r>
    </w:p>
    <w:p w:rsidR="00795A89" w:rsidRPr="008933C9" w:rsidRDefault="00795A89" w:rsidP="00795A89">
      <w:pPr>
        <w:pStyle w:val="ConsPlusNonformat"/>
        <w:jc w:val="both"/>
        <w:rPr>
          <w:rFonts w:ascii="Times New Roman" w:hAnsi="Times New Roman" w:cs="Times New Roman"/>
          <w:sz w:val="16"/>
          <w:szCs w:val="16"/>
        </w:rPr>
      </w:pPr>
      <w:r w:rsidRPr="008933C9">
        <w:rPr>
          <w:rFonts w:ascii="Times New Roman" w:hAnsi="Times New Roman" w:cs="Times New Roman"/>
          <w:sz w:val="16"/>
          <w:szCs w:val="16"/>
        </w:rPr>
        <w:t>сообщает о согласии участвовать в открытом конкурсе на условиях, установленных конкурсной документацией, который состоится ________________20____ г. по адресу: Ивановская область,     г. Тейково, пл. Ленина, д. 4 и направляет настоящую заявку.</w:t>
      </w:r>
    </w:p>
    <w:p w:rsidR="00795A89" w:rsidRPr="008933C9" w:rsidRDefault="00795A89" w:rsidP="00795A89">
      <w:pPr>
        <w:pStyle w:val="ConsPlusNonformat"/>
        <w:jc w:val="both"/>
        <w:rPr>
          <w:rFonts w:ascii="Times New Roman" w:hAnsi="Times New Roman" w:cs="Times New Roman"/>
          <w:sz w:val="16"/>
          <w:szCs w:val="16"/>
        </w:rPr>
      </w:pPr>
      <w:r w:rsidRPr="008933C9">
        <w:rPr>
          <w:rFonts w:ascii="Times New Roman" w:hAnsi="Times New Roman" w:cs="Times New Roman"/>
          <w:sz w:val="16"/>
          <w:szCs w:val="16"/>
        </w:rPr>
        <w:t>2. Желаю принять участие в конкурсе в отношении следующего лота (указать лот из конкурсной документации):</w:t>
      </w:r>
    </w:p>
    <w:p w:rsidR="00795A89" w:rsidRPr="008933C9" w:rsidRDefault="00795A89" w:rsidP="00795A89">
      <w:pPr>
        <w:pStyle w:val="ConsPlusNonformat"/>
        <w:jc w:val="both"/>
        <w:rPr>
          <w:rFonts w:ascii="Times New Roman" w:hAnsi="Times New Roman" w:cs="Times New Roman"/>
          <w:b/>
          <w:sz w:val="16"/>
          <w:szCs w:val="16"/>
        </w:rPr>
      </w:pPr>
      <w:r w:rsidRPr="008933C9">
        <w:rPr>
          <w:rFonts w:ascii="Times New Roman" w:hAnsi="Times New Roman" w:cs="Times New Roman"/>
          <w:sz w:val="16"/>
          <w:szCs w:val="16"/>
        </w:rPr>
        <w:tab/>
      </w:r>
      <w:r w:rsidRPr="008933C9">
        <w:rPr>
          <w:rFonts w:ascii="Times New Roman" w:hAnsi="Times New Roman" w:cs="Times New Roman"/>
          <w:sz w:val="16"/>
          <w:szCs w:val="16"/>
        </w:rPr>
        <w:tab/>
      </w:r>
    </w:p>
    <w:tbl>
      <w:tblPr>
        <w:tblW w:w="0" w:type="auto"/>
        <w:tblInd w:w="108" w:type="dxa"/>
        <w:tblLayout w:type="fixed"/>
        <w:tblLook w:val="0000"/>
      </w:tblPr>
      <w:tblGrid>
        <w:gridCol w:w="1670"/>
      </w:tblGrid>
      <w:tr w:rsidR="00795A89" w:rsidRPr="008933C9" w:rsidTr="008933C9">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A89" w:rsidRPr="008933C9" w:rsidRDefault="00795A89" w:rsidP="008933C9">
            <w:pPr>
              <w:jc w:val="center"/>
              <w:rPr>
                <w:rFonts w:ascii="Times New Roman" w:hAnsi="Times New Roman" w:cs="Times New Roman"/>
                <w:sz w:val="16"/>
                <w:szCs w:val="16"/>
              </w:rPr>
            </w:pPr>
            <w:r w:rsidRPr="008933C9">
              <w:rPr>
                <w:rFonts w:ascii="Times New Roman" w:hAnsi="Times New Roman" w:cs="Times New Roman"/>
                <w:b/>
                <w:sz w:val="16"/>
                <w:szCs w:val="16"/>
              </w:rPr>
              <w:t>Лот №</w:t>
            </w:r>
          </w:p>
        </w:tc>
      </w:tr>
      <w:tr w:rsidR="00795A89" w:rsidRPr="008933C9" w:rsidTr="008933C9">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A89" w:rsidRPr="008933C9" w:rsidRDefault="00795A89" w:rsidP="008933C9">
            <w:pPr>
              <w:snapToGrid w:val="0"/>
              <w:jc w:val="center"/>
              <w:rPr>
                <w:rFonts w:ascii="Times New Roman" w:hAnsi="Times New Roman" w:cs="Times New Roman"/>
                <w:sz w:val="16"/>
                <w:szCs w:val="16"/>
              </w:rPr>
            </w:pPr>
          </w:p>
          <w:p w:rsidR="00795A89" w:rsidRPr="008933C9" w:rsidRDefault="00795A89" w:rsidP="008933C9">
            <w:pPr>
              <w:jc w:val="center"/>
              <w:rPr>
                <w:rFonts w:ascii="Times New Roman" w:hAnsi="Times New Roman" w:cs="Times New Roman"/>
                <w:sz w:val="16"/>
                <w:szCs w:val="16"/>
              </w:rPr>
            </w:pPr>
          </w:p>
        </w:tc>
      </w:tr>
    </w:tbl>
    <w:p w:rsidR="00795A89" w:rsidRPr="008933C9" w:rsidRDefault="00795A89" w:rsidP="00795A89">
      <w:pPr>
        <w:pStyle w:val="ConsPlusNonformat"/>
        <w:jc w:val="both"/>
        <w:rPr>
          <w:rFonts w:ascii="Times New Roman" w:hAnsi="Times New Roman" w:cs="Times New Roman"/>
          <w:b/>
          <w:sz w:val="16"/>
          <w:szCs w:val="16"/>
        </w:rPr>
      </w:pPr>
    </w:p>
    <w:p w:rsidR="00795A89" w:rsidRPr="008933C9" w:rsidRDefault="00795A89" w:rsidP="00795A89">
      <w:pPr>
        <w:pStyle w:val="ConsPlusNonformat"/>
        <w:jc w:val="both"/>
        <w:rPr>
          <w:rFonts w:ascii="Times New Roman" w:hAnsi="Times New Roman" w:cs="Times New Roman"/>
          <w:b/>
          <w:sz w:val="16"/>
          <w:szCs w:val="16"/>
        </w:rPr>
      </w:pPr>
      <w:r w:rsidRPr="008933C9">
        <w:rPr>
          <w:rFonts w:ascii="Times New Roman" w:hAnsi="Times New Roman" w:cs="Times New Roman"/>
          <w:sz w:val="16"/>
          <w:szCs w:val="16"/>
        </w:rPr>
        <w:t>3. К настоящей заявке прилагаются следующие документы, согласно описи - на _____л.:</w:t>
      </w:r>
    </w:p>
    <w:p w:rsidR="00795A89" w:rsidRPr="008933C9" w:rsidRDefault="00795A89" w:rsidP="00795A89">
      <w:pPr>
        <w:rPr>
          <w:rFonts w:ascii="Times New Roman" w:hAnsi="Times New Roman" w:cs="Times New Roman"/>
          <w:b/>
          <w:sz w:val="16"/>
          <w:szCs w:val="16"/>
        </w:rPr>
      </w:pPr>
    </w:p>
    <w:p w:rsidR="00795A89" w:rsidRPr="008933C9" w:rsidRDefault="00795A89" w:rsidP="00795A89">
      <w:pPr>
        <w:rPr>
          <w:rFonts w:ascii="Times New Roman" w:hAnsi="Times New Roman" w:cs="Times New Roman"/>
          <w:sz w:val="16"/>
          <w:szCs w:val="16"/>
        </w:rPr>
      </w:pPr>
      <w:r w:rsidRPr="008933C9">
        <w:rPr>
          <w:rFonts w:ascii="Times New Roman" w:hAnsi="Times New Roman" w:cs="Times New Roman"/>
          <w:sz w:val="16"/>
          <w:szCs w:val="16"/>
        </w:rPr>
        <w:t>______________________</w:t>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t xml:space="preserve"> </w:t>
      </w:r>
      <w:r w:rsidRPr="008933C9">
        <w:rPr>
          <w:rFonts w:ascii="Times New Roman" w:hAnsi="Times New Roman" w:cs="Times New Roman"/>
          <w:sz w:val="16"/>
          <w:szCs w:val="16"/>
        </w:rPr>
        <w:tab/>
        <w:t>_________________</w:t>
      </w:r>
      <w:r w:rsidRPr="008933C9">
        <w:rPr>
          <w:rFonts w:ascii="Times New Roman" w:hAnsi="Times New Roman" w:cs="Times New Roman"/>
          <w:sz w:val="16"/>
          <w:szCs w:val="16"/>
        </w:rPr>
        <w:tab/>
        <w:t>_______________________</w:t>
      </w:r>
    </w:p>
    <w:p w:rsidR="00795A89" w:rsidRPr="008933C9" w:rsidRDefault="00795A89" w:rsidP="00795A89">
      <w:pPr>
        <w:ind w:firstLine="708"/>
        <w:rPr>
          <w:rFonts w:ascii="Times New Roman" w:hAnsi="Times New Roman" w:cs="Times New Roman"/>
          <w:sz w:val="16"/>
          <w:szCs w:val="16"/>
        </w:rPr>
      </w:pPr>
      <w:r w:rsidRPr="008933C9">
        <w:rPr>
          <w:rFonts w:ascii="Times New Roman" w:hAnsi="Times New Roman" w:cs="Times New Roman"/>
          <w:sz w:val="16"/>
          <w:szCs w:val="16"/>
        </w:rPr>
        <w:t>должность</w:t>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t>подпись</w:t>
      </w:r>
      <w:r w:rsidRPr="008933C9">
        <w:rPr>
          <w:rFonts w:ascii="Times New Roman" w:hAnsi="Times New Roman" w:cs="Times New Roman"/>
          <w:sz w:val="16"/>
          <w:szCs w:val="16"/>
        </w:rPr>
        <w:tab/>
        <w:t xml:space="preserve">                    расшифровка подписи</w:t>
      </w:r>
    </w:p>
    <w:p w:rsidR="00795A89" w:rsidRPr="008933C9" w:rsidRDefault="00795A89" w:rsidP="00795A89">
      <w:pPr>
        <w:rPr>
          <w:rFonts w:ascii="Times New Roman" w:hAnsi="Times New Roman" w:cs="Times New Roman"/>
          <w:sz w:val="16"/>
          <w:szCs w:val="16"/>
        </w:rPr>
      </w:pP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t xml:space="preserve">                          М.П.         </w:t>
      </w:r>
    </w:p>
    <w:p w:rsidR="00795A89" w:rsidRPr="008933C9" w:rsidRDefault="00795A89" w:rsidP="00795A89">
      <w:pPr>
        <w:ind w:firstLine="708"/>
        <w:rPr>
          <w:rFonts w:ascii="Times New Roman" w:hAnsi="Times New Roman" w:cs="Times New Roman"/>
          <w:sz w:val="16"/>
          <w:szCs w:val="16"/>
        </w:rPr>
      </w:pPr>
      <w:r w:rsidRPr="008933C9">
        <w:rPr>
          <w:rFonts w:ascii="Times New Roman" w:hAnsi="Times New Roman" w:cs="Times New Roman"/>
          <w:sz w:val="16"/>
          <w:szCs w:val="16"/>
        </w:rPr>
        <w:t>Дата ___________________</w:t>
      </w:r>
    </w:p>
    <w:p w:rsidR="00795A89" w:rsidRPr="008933C9" w:rsidRDefault="00795A89" w:rsidP="00795A89">
      <w:pPr>
        <w:ind w:firstLine="708"/>
        <w:rPr>
          <w:rFonts w:ascii="Times New Roman" w:hAnsi="Times New Roman" w:cs="Times New Roman"/>
          <w:sz w:val="16"/>
          <w:szCs w:val="16"/>
        </w:rPr>
      </w:pPr>
    </w:p>
    <w:p w:rsidR="00795A89" w:rsidRPr="008933C9" w:rsidRDefault="00795A89" w:rsidP="00795A89">
      <w:pPr>
        <w:pStyle w:val="ad"/>
        <w:rPr>
          <w:rFonts w:ascii="Times New Roman" w:hAnsi="Times New Roman" w:cs="Times New Roman"/>
          <w:sz w:val="16"/>
          <w:szCs w:val="16"/>
        </w:rPr>
      </w:pPr>
    </w:p>
    <w:p w:rsidR="00795A89" w:rsidRPr="008933C9" w:rsidRDefault="00795A89" w:rsidP="00795A89">
      <w:pPr>
        <w:pStyle w:val="ad"/>
        <w:rPr>
          <w:rFonts w:ascii="Times New Roman" w:hAnsi="Times New Roman" w:cs="Times New Roman"/>
          <w:sz w:val="16"/>
          <w:szCs w:val="16"/>
        </w:rPr>
      </w:pP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Приложение №1 к конкурсной заявке</w:t>
      </w:r>
    </w:p>
    <w:p w:rsidR="00795A89" w:rsidRPr="008933C9" w:rsidRDefault="00795A89" w:rsidP="00795A89">
      <w:pPr>
        <w:pStyle w:val="ad"/>
        <w:rPr>
          <w:rFonts w:ascii="Times New Roman" w:hAnsi="Times New Roman" w:cs="Times New Roman"/>
          <w:sz w:val="16"/>
          <w:szCs w:val="16"/>
        </w:rPr>
      </w:pPr>
    </w:p>
    <w:p w:rsidR="00795A89" w:rsidRPr="008933C9" w:rsidRDefault="00795A89" w:rsidP="00795A89">
      <w:pPr>
        <w:pStyle w:val="ad"/>
        <w:jc w:val="center"/>
        <w:rPr>
          <w:rFonts w:ascii="Times New Roman" w:hAnsi="Times New Roman" w:cs="Times New Roman"/>
          <w:b/>
          <w:sz w:val="16"/>
          <w:szCs w:val="16"/>
        </w:rPr>
      </w:pPr>
      <w:r w:rsidRPr="008933C9">
        <w:rPr>
          <w:rFonts w:ascii="Times New Roman" w:hAnsi="Times New Roman" w:cs="Times New Roman"/>
          <w:b/>
          <w:sz w:val="16"/>
          <w:szCs w:val="16"/>
        </w:rPr>
        <w:t>Сопроводительное письмо</w:t>
      </w:r>
    </w:p>
    <w:p w:rsidR="00795A89" w:rsidRPr="008933C9" w:rsidRDefault="00795A89" w:rsidP="00795A89">
      <w:pPr>
        <w:pStyle w:val="ad"/>
        <w:rPr>
          <w:rFonts w:ascii="Times New Roman" w:hAnsi="Times New Roman" w:cs="Times New Roman"/>
          <w:sz w:val="16"/>
          <w:szCs w:val="16"/>
        </w:rPr>
      </w:pP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Изучив конкурсную документацию и принимая установленные в ней требования и условия открытого конкурса, готов осуществлять перевозки по муниципальному (-ым)   маршруту (-ам)              № ________ регулярных перевозок пассажиров и багажа автомобильным  транспортом по нерегулируемым тарифам на территории городского округа Тейково Ивановской области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конкурсной документацией.</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Настоящей заявкой подтверждаю, что в отношении __________________________________________________________________________________</w:t>
      </w:r>
    </w:p>
    <w:p w:rsidR="00795A89" w:rsidRPr="008933C9" w:rsidRDefault="00795A89" w:rsidP="00795A89">
      <w:pPr>
        <w:pStyle w:val="ad"/>
        <w:jc w:val="center"/>
        <w:rPr>
          <w:rFonts w:ascii="Times New Roman" w:hAnsi="Times New Roman" w:cs="Times New Roman"/>
          <w:sz w:val="16"/>
          <w:szCs w:val="16"/>
        </w:rPr>
      </w:pPr>
      <w:r w:rsidRPr="008933C9">
        <w:rPr>
          <w:rFonts w:ascii="Times New Roman" w:hAnsi="Times New Roman" w:cs="Times New Roman"/>
          <w:sz w:val="16"/>
          <w:szCs w:val="16"/>
        </w:rPr>
        <w:t>(наименование участника конкурса)</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 а также кадровых возможностей, финансовых средств, оборудования и других материальных возможностей, необходимых для выполнения перевозок по муниципальному маршруту регулярных перевозок</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В  случае  победы в открытом конкурсе обязуюсь приступить к осуществлению предусмотренных свидетельством регулярных перевозок не позднее чем через девяносто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
    <w:p w:rsidR="00795A89" w:rsidRPr="008933C9" w:rsidRDefault="00795A89" w:rsidP="00795A89">
      <w:pPr>
        <w:pStyle w:val="ad"/>
        <w:ind w:firstLine="0"/>
        <w:rPr>
          <w:rFonts w:ascii="Times New Roman" w:hAnsi="Times New Roman" w:cs="Times New Roman"/>
          <w:sz w:val="16"/>
          <w:szCs w:val="16"/>
        </w:rPr>
      </w:pPr>
      <w:r w:rsidRPr="008933C9">
        <w:rPr>
          <w:rFonts w:ascii="Times New Roman" w:hAnsi="Times New Roman" w:cs="Times New Roman"/>
          <w:sz w:val="16"/>
          <w:szCs w:val="16"/>
        </w:rPr>
        <w:t>______________________</w:t>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t>_________________</w:t>
      </w:r>
      <w:r w:rsidRPr="008933C9">
        <w:rPr>
          <w:rFonts w:ascii="Times New Roman" w:hAnsi="Times New Roman" w:cs="Times New Roman"/>
          <w:sz w:val="16"/>
          <w:szCs w:val="16"/>
        </w:rPr>
        <w:tab/>
        <w:t xml:space="preserve">     _______________________</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должность</w:t>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t xml:space="preserve">   подпись</w:t>
      </w:r>
      <w:r w:rsidRPr="008933C9">
        <w:rPr>
          <w:rFonts w:ascii="Times New Roman" w:hAnsi="Times New Roman" w:cs="Times New Roman"/>
          <w:sz w:val="16"/>
          <w:szCs w:val="16"/>
        </w:rPr>
        <w:tab/>
        <w:t xml:space="preserve">                    расшифровка подписи</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t xml:space="preserve">                          М.П.         </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Дата ___________________</w:t>
      </w: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Приложение № 2</w:t>
      </w: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 xml:space="preserve"> к конкурсной заявке</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lastRenderedPageBreak/>
        <w:t>Сведения о лице, подавшем конкурсную заявку на участие в открытом конкурсе</w:t>
      </w:r>
    </w:p>
    <w:p w:rsidR="00795A89" w:rsidRPr="008933C9" w:rsidRDefault="00795A89" w:rsidP="00795A89">
      <w:pPr>
        <w:pStyle w:val="ad"/>
        <w:rPr>
          <w:rFonts w:ascii="Times New Roman" w:hAnsi="Times New Roman" w:cs="Times New Roman"/>
          <w:sz w:val="16"/>
          <w:szCs w:val="16"/>
        </w:rPr>
      </w:pPr>
    </w:p>
    <w:tbl>
      <w:tblPr>
        <w:tblW w:w="9770" w:type="dxa"/>
        <w:tblInd w:w="108" w:type="dxa"/>
        <w:tblLayout w:type="fixed"/>
        <w:tblLook w:val="0000"/>
      </w:tblPr>
      <w:tblGrid>
        <w:gridCol w:w="540"/>
        <w:gridCol w:w="5414"/>
        <w:gridCol w:w="3816"/>
      </w:tblGrid>
      <w:tr w:rsidR="00795A89" w:rsidRPr="008933C9" w:rsidTr="008933C9">
        <w:tc>
          <w:tcPr>
            <w:tcW w:w="54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 п/п</w:t>
            </w:r>
          </w:p>
        </w:tc>
        <w:tc>
          <w:tcPr>
            <w:tcW w:w="5414"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p>
          <w:p w:rsidR="00795A89" w:rsidRPr="008933C9" w:rsidRDefault="00795A89" w:rsidP="008933C9">
            <w:pPr>
              <w:pStyle w:val="ad"/>
              <w:rPr>
                <w:rFonts w:ascii="Times New Roman" w:hAnsi="Times New Roman" w:cs="Times New Roman"/>
                <w:sz w:val="16"/>
                <w:szCs w:val="16"/>
              </w:rPr>
            </w:pPr>
            <w:r w:rsidRPr="008933C9">
              <w:rPr>
                <w:rFonts w:ascii="Times New Roman" w:hAnsi="Times New Roman" w:cs="Times New Roman"/>
                <w:sz w:val="16"/>
                <w:szCs w:val="16"/>
              </w:rPr>
              <w:t>Наименование</w:t>
            </w:r>
          </w:p>
          <w:p w:rsidR="00795A89" w:rsidRPr="008933C9" w:rsidRDefault="00795A89" w:rsidP="008933C9">
            <w:pPr>
              <w:pStyle w:val="ad"/>
              <w:rPr>
                <w:rFonts w:ascii="Times New Roman" w:hAnsi="Times New Roman" w:cs="Times New Roman"/>
                <w:sz w:val="16"/>
                <w:szCs w:val="16"/>
              </w:rPr>
            </w:pP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r w:rsidRPr="008933C9">
              <w:rPr>
                <w:rFonts w:ascii="Times New Roman" w:hAnsi="Times New Roman" w:cs="Times New Roman"/>
                <w:sz w:val="16"/>
                <w:szCs w:val="16"/>
              </w:rPr>
              <w:t>Сведения</w:t>
            </w:r>
          </w:p>
          <w:p w:rsidR="00795A89" w:rsidRPr="008933C9" w:rsidRDefault="00795A89" w:rsidP="008933C9">
            <w:pPr>
              <w:pStyle w:val="ad"/>
              <w:rPr>
                <w:rFonts w:ascii="Times New Roman" w:hAnsi="Times New Roman" w:cs="Times New Roman"/>
                <w:sz w:val="16"/>
                <w:szCs w:val="16"/>
              </w:rPr>
            </w:pPr>
            <w:r w:rsidRPr="008933C9">
              <w:rPr>
                <w:rFonts w:ascii="Times New Roman" w:hAnsi="Times New Roman" w:cs="Times New Roman"/>
                <w:sz w:val="16"/>
                <w:szCs w:val="16"/>
              </w:rPr>
              <w:t>о лице, подавшем заявку на участие в открытом конкурсе</w:t>
            </w:r>
          </w:p>
        </w:tc>
      </w:tr>
      <w:tr w:rsidR="00795A89" w:rsidRPr="008933C9" w:rsidTr="008933C9">
        <w:tc>
          <w:tcPr>
            <w:tcW w:w="54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1</w:t>
            </w:r>
          </w:p>
        </w:tc>
        <w:tc>
          <w:tcPr>
            <w:tcW w:w="5414"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r w:rsidRPr="008933C9">
              <w:rPr>
                <w:rFonts w:ascii="Times New Roman" w:hAnsi="Times New Roman" w:cs="Times New Roman"/>
                <w:sz w:val="16"/>
                <w:szCs w:val="16"/>
              </w:rPr>
              <w:t>Фирменное наименование (полное и сокращенное наименование)</w:t>
            </w:r>
          </w:p>
          <w:p w:rsidR="00795A89" w:rsidRPr="008933C9" w:rsidRDefault="00795A89" w:rsidP="008933C9">
            <w:pPr>
              <w:pStyle w:val="ad"/>
              <w:rPr>
                <w:rFonts w:ascii="Times New Roman" w:hAnsi="Times New Roman" w:cs="Times New Roman"/>
                <w:sz w:val="16"/>
                <w:szCs w:val="16"/>
              </w:rPr>
            </w:pPr>
            <w:r w:rsidRPr="008933C9">
              <w:rPr>
                <w:rFonts w:ascii="Times New Roman" w:hAnsi="Times New Roman" w:cs="Times New Roman"/>
                <w:sz w:val="16"/>
                <w:szCs w:val="16"/>
              </w:rPr>
              <w:t>(для юридического лица, уполномоченного участника договора простого товарищества)</w:t>
            </w:r>
          </w:p>
          <w:p w:rsidR="00795A89" w:rsidRPr="008933C9" w:rsidRDefault="00795A89" w:rsidP="008933C9">
            <w:pPr>
              <w:pStyle w:val="ad"/>
              <w:rPr>
                <w:rFonts w:ascii="Times New Roman" w:hAnsi="Times New Roman" w:cs="Times New Roman"/>
                <w:sz w:val="16"/>
                <w:szCs w:val="16"/>
              </w:rPr>
            </w:pPr>
            <w:r w:rsidRPr="008933C9">
              <w:rPr>
                <w:rFonts w:ascii="Times New Roman" w:hAnsi="Times New Roman" w:cs="Times New Roman"/>
                <w:sz w:val="16"/>
                <w:szCs w:val="16"/>
              </w:rPr>
              <w:t>Фамилия, имя, отчество</w:t>
            </w:r>
          </w:p>
          <w:p w:rsidR="00795A89" w:rsidRPr="008933C9" w:rsidRDefault="00795A89" w:rsidP="008933C9">
            <w:pPr>
              <w:pStyle w:val="ad"/>
              <w:rPr>
                <w:rFonts w:ascii="Times New Roman" w:hAnsi="Times New Roman" w:cs="Times New Roman"/>
                <w:sz w:val="16"/>
                <w:szCs w:val="16"/>
              </w:rPr>
            </w:pPr>
            <w:r w:rsidRPr="008933C9">
              <w:rPr>
                <w:rFonts w:ascii="Times New Roman" w:hAnsi="Times New Roman" w:cs="Times New Roman"/>
                <w:sz w:val="16"/>
                <w:szCs w:val="16"/>
              </w:rPr>
              <w:t>(для индивидуального предпринимателя)</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p>
        </w:tc>
      </w:tr>
      <w:tr w:rsidR="00795A89" w:rsidRPr="008933C9" w:rsidTr="008933C9">
        <w:tc>
          <w:tcPr>
            <w:tcW w:w="54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2</w:t>
            </w:r>
          </w:p>
        </w:tc>
        <w:tc>
          <w:tcPr>
            <w:tcW w:w="5414"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r w:rsidRPr="008933C9">
              <w:rPr>
                <w:rFonts w:ascii="Times New Roman" w:hAnsi="Times New Roman" w:cs="Times New Roman"/>
                <w:sz w:val="16"/>
                <w:szCs w:val="16"/>
              </w:rPr>
              <w:t>Организационно правовая форма</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p>
        </w:tc>
      </w:tr>
      <w:tr w:rsidR="00795A89" w:rsidRPr="008933C9" w:rsidTr="008933C9">
        <w:tc>
          <w:tcPr>
            <w:tcW w:w="54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3</w:t>
            </w:r>
          </w:p>
        </w:tc>
        <w:tc>
          <w:tcPr>
            <w:tcW w:w="5414"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r w:rsidRPr="008933C9">
              <w:rPr>
                <w:rFonts w:ascii="Times New Roman" w:hAnsi="Times New Roman" w:cs="Times New Roman"/>
                <w:sz w:val="16"/>
                <w:szCs w:val="16"/>
              </w:rPr>
              <w:t>ИНН</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p>
        </w:tc>
      </w:tr>
      <w:tr w:rsidR="00795A89" w:rsidRPr="008933C9" w:rsidTr="008933C9">
        <w:tc>
          <w:tcPr>
            <w:tcW w:w="54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4</w:t>
            </w:r>
          </w:p>
        </w:tc>
        <w:tc>
          <w:tcPr>
            <w:tcW w:w="5414"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r w:rsidRPr="008933C9">
              <w:rPr>
                <w:rFonts w:ascii="Times New Roman" w:hAnsi="Times New Roman" w:cs="Times New Roman"/>
                <w:sz w:val="16"/>
                <w:szCs w:val="16"/>
              </w:rPr>
              <w:t>КПП</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p>
        </w:tc>
      </w:tr>
      <w:tr w:rsidR="00795A89" w:rsidRPr="008933C9" w:rsidTr="008933C9">
        <w:tc>
          <w:tcPr>
            <w:tcW w:w="54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5</w:t>
            </w:r>
          </w:p>
        </w:tc>
        <w:tc>
          <w:tcPr>
            <w:tcW w:w="5414"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r w:rsidRPr="008933C9">
              <w:rPr>
                <w:rFonts w:ascii="Times New Roman" w:hAnsi="Times New Roman" w:cs="Times New Roman"/>
                <w:sz w:val="16"/>
                <w:szCs w:val="16"/>
              </w:rPr>
              <w:t>Адрес (место нахождения) (для юридического лица, уполномоченного участника договора простого товарищества) Место жительства (для индивидуального предпринимателя)</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p>
        </w:tc>
      </w:tr>
      <w:tr w:rsidR="00795A89" w:rsidRPr="008933C9" w:rsidTr="008933C9">
        <w:tc>
          <w:tcPr>
            <w:tcW w:w="54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6</w:t>
            </w:r>
          </w:p>
        </w:tc>
        <w:tc>
          <w:tcPr>
            <w:tcW w:w="5414"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r w:rsidRPr="008933C9">
              <w:rPr>
                <w:rFonts w:ascii="Times New Roman" w:hAnsi="Times New Roman" w:cs="Times New Roman"/>
                <w:sz w:val="16"/>
                <w:szCs w:val="16"/>
              </w:rPr>
              <w:t xml:space="preserve">Почтовый адрес </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p>
        </w:tc>
      </w:tr>
      <w:tr w:rsidR="00795A89" w:rsidRPr="008933C9" w:rsidTr="008933C9">
        <w:tc>
          <w:tcPr>
            <w:tcW w:w="54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7</w:t>
            </w:r>
          </w:p>
        </w:tc>
        <w:tc>
          <w:tcPr>
            <w:tcW w:w="5414"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r w:rsidRPr="008933C9">
              <w:rPr>
                <w:rFonts w:ascii="Times New Roman" w:hAnsi="Times New Roman" w:cs="Times New Roman"/>
                <w:sz w:val="16"/>
                <w:szCs w:val="16"/>
              </w:rPr>
              <w:t>Контактные телефоны (с указанием кода города, района)</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p>
        </w:tc>
      </w:tr>
      <w:tr w:rsidR="00795A89" w:rsidRPr="008933C9" w:rsidTr="008933C9">
        <w:tc>
          <w:tcPr>
            <w:tcW w:w="54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8</w:t>
            </w:r>
          </w:p>
        </w:tc>
        <w:tc>
          <w:tcPr>
            <w:tcW w:w="5414"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r w:rsidRPr="008933C9">
              <w:rPr>
                <w:rFonts w:ascii="Times New Roman" w:hAnsi="Times New Roman" w:cs="Times New Roman"/>
                <w:sz w:val="16"/>
                <w:szCs w:val="16"/>
              </w:rPr>
              <w:t>Контактные лица (Ф.И.О. полностью, должность)</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p>
        </w:tc>
      </w:tr>
      <w:tr w:rsidR="00795A89" w:rsidRPr="008933C9" w:rsidTr="008933C9">
        <w:tc>
          <w:tcPr>
            <w:tcW w:w="54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9</w:t>
            </w:r>
          </w:p>
        </w:tc>
        <w:tc>
          <w:tcPr>
            <w:tcW w:w="5414"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r w:rsidRPr="008933C9">
              <w:rPr>
                <w:rFonts w:ascii="Times New Roman" w:hAnsi="Times New Roman" w:cs="Times New Roman"/>
                <w:sz w:val="16"/>
                <w:szCs w:val="16"/>
              </w:rPr>
              <w:t xml:space="preserve">Паспортные данные </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p>
        </w:tc>
      </w:tr>
      <w:tr w:rsidR="00795A89" w:rsidRPr="008933C9" w:rsidTr="008933C9">
        <w:tc>
          <w:tcPr>
            <w:tcW w:w="54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10</w:t>
            </w:r>
          </w:p>
        </w:tc>
        <w:tc>
          <w:tcPr>
            <w:tcW w:w="5414"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r w:rsidRPr="008933C9">
              <w:rPr>
                <w:rFonts w:ascii="Times New Roman" w:hAnsi="Times New Roman" w:cs="Times New Roman"/>
                <w:sz w:val="16"/>
                <w:szCs w:val="16"/>
              </w:rPr>
              <w:t>Факс (при наличии)</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p>
        </w:tc>
      </w:tr>
      <w:tr w:rsidR="00795A89" w:rsidRPr="008933C9" w:rsidTr="008933C9">
        <w:tc>
          <w:tcPr>
            <w:tcW w:w="54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sz w:val="16"/>
                <w:szCs w:val="16"/>
              </w:rPr>
            </w:pPr>
            <w:r w:rsidRPr="008933C9">
              <w:rPr>
                <w:rFonts w:ascii="Times New Roman" w:hAnsi="Times New Roman" w:cs="Times New Roman"/>
                <w:sz w:val="16"/>
                <w:szCs w:val="16"/>
              </w:rPr>
              <w:t>11</w:t>
            </w:r>
          </w:p>
        </w:tc>
        <w:tc>
          <w:tcPr>
            <w:tcW w:w="5414"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r w:rsidRPr="008933C9">
              <w:rPr>
                <w:rFonts w:ascii="Times New Roman" w:hAnsi="Times New Roman" w:cs="Times New Roman"/>
                <w:sz w:val="16"/>
                <w:szCs w:val="16"/>
              </w:rPr>
              <w:t>Адрес электронной почты (при наличии)</w:t>
            </w:r>
          </w:p>
        </w:tc>
        <w:tc>
          <w:tcPr>
            <w:tcW w:w="3816"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rPr>
                <w:rFonts w:ascii="Times New Roman" w:hAnsi="Times New Roman" w:cs="Times New Roman"/>
                <w:sz w:val="16"/>
                <w:szCs w:val="16"/>
              </w:rPr>
            </w:pPr>
          </w:p>
        </w:tc>
      </w:tr>
    </w:tbl>
    <w:p w:rsidR="00795A89" w:rsidRPr="008933C9" w:rsidRDefault="00795A89" w:rsidP="00795A89">
      <w:pPr>
        <w:pStyle w:val="ad"/>
        <w:rPr>
          <w:rFonts w:ascii="Times New Roman" w:hAnsi="Times New Roman" w:cs="Times New Roman"/>
          <w:sz w:val="16"/>
          <w:szCs w:val="16"/>
        </w:rPr>
      </w:pPr>
    </w:p>
    <w:p w:rsidR="00795A89" w:rsidRPr="008933C9" w:rsidRDefault="00795A89" w:rsidP="00795A89">
      <w:pPr>
        <w:pStyle w:val="ad"/>
        <w:ind w:firstLine="0"/>
        <w:rPr>
          <w:rFonts w:ascii="Times New Roman" w:hAnsi="Times New Roman" w:cs="Times New Roman"/>
          <w:sz w:val="16"/>
          <w:szCs w:val="16"/>
        </w:rPr>
      </w:pPr>
      <w:r w:rsidRPr="008933C9">
        <w:rPr>
          <w:rFonts w:ascii="Times New Roman" w:hAnsi="Times New Roman" w:cs="Times New Roman"/>
          <w:sz w:val="16"/>
          <w:szCs w:val="16"/>
        </w:rPr>
        <w:t>______________________</w:t>
      </w:r>
      <w:r w:rsidRPr="008933C9">
        <w:rPr>
          <w:rFonts w:ascii="Times New Roman" w:hAnsi="Times New Roman" w:cs="Times New Roman"/>
          <w:sz w:val="16"/>
          <w:szCs w:val="16"/>
        </w:rPr>
        <w:tab/>
      </w:r>
      <w:r w:rsidRPr="008933C9">
        <w:rPr>
          <w:rFonts w:ascii="Times New Roman" w:hAnsi="Times New Roman" w:cs="Times New Roman"/>
          <w:sz w:val="16"/>
          <w:szCs w:val="16"/>
        </w:rPr>
        <w:tab/>
        <w:t xml:space="preserve"> </w:t>
      </w:r>
      <w:r w:rsidRPr="008933C9">
        <w:rPr>
          <w:rFonts w:ascii="Times New Roman" w:hAnsi="Times New Roman" w:cs="Times New Roman"/>
          <w:sz w:val="16"/>
          <w:szCs w:val="16"/>
        </w:rPr>
        <w:tab/>
        <w:t>_________________</w:t>
      </w:r>
      <w:r w:rsidRPr="008933C9">
        <w:rPr>
          <w:rFonts w:ascii="Times New Roman" w:hAnsi="Times New Roman" w:cs="Times New Roman"/>
          <w:sz w:val="16"/>
          <w:szCs w:val="16"/>
        </w:rPr>
        <w:tab/>
        <w:t xml:space="preserve">          _______________________</w:t>
      </w:r>
    </w:p>
    <w:p w:rsidR="00795A89" w:rsidRPr="008933C9" w:rsidRDefault="00795A89" w:rsidP="00795A89">
      <w:pPr>
        <w:pStyle w:val="ad"/>
        <w:ind w:firstLine="0"/>
        <w:rPr>
          <w:rFonts w:ascii="Times New Roman" w:hAnsi="Times New Roman" w:cs="Times New Roman"/>
          <w:sz w:val="16"/>
          <w:szCs w:val="16"/>
        </w:rPr>
      </w:pPr>
      <w:r w:rsidRPr="008933C9">
        <w:rPr>
          <w:rFonts w:ascii="Times New Roman" w:hAnsi="Times New Roman" w:cs="Times New Roman"/>
          <w:sz w:val="16"/>
          <w:szCs w:val="16"/>
        </w:rPr>
        <w:t>должность</w:t>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t xml:space="preserve">            </w:t>
      </w:r>
      <w:r w:rsidRPr="008933C9">
        <w:rPr>
          <w:rFonts w:ascii="Times New Roman" w:hAnsi="Times New Roman" w:cs="Times New Roman"/>
          <w:sz w:val="16"/>
          <w:szCs w:val="16"/>
        </w:rPr>
        <w:tab/>
        <w:t>подпись</w:t>
      </w:r>
      <w:r w:rsidRPr="008933C9">
        <w:rPr>
          <w:rFonts w:ascii="Times New Roman" w:hAnsi="Times New Roman" w:cs="Times New Roman"/>
          <w:sz w:val="16"/>
          <w:szCs w:val="16"/>
        </w:rPr>
        <w:tab/>
        <w:t xml:space="preserve">                расшифровка подписи</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t xml:space="preserve">                          М.П.         </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 xml:space="preserve">Дата ___________________                                                                             </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 xml:space="preserve">                     </w:t>
      </w:r>
    </w:p>
    <w:p w:rsidR="00795A89" w:rsidRPr="008933C9" w:rsidRDefault="00795A89" w:rsidP="00795A89">
      <w:pPr>
        <w:pStyle w:val="ad"/>
        <w:jc w:val="center"/>
        <w:rPr>
          <w:rFonts w:ascii="Times New Roman" w:hAnsi="Times New Roman" w:cs="Times New Roman"/>
          <w:b/>
          <w:noProof/>
          <w:sz w:val="16"/>
          <w:szCs w:val="16"/>
        </w:rPr>
      </w:pPr>
      <w:r w:rsidRPr="008933C9">
        <w:rPr>
          <w:rFonts w:ascii="Times New Roman" w:hAnsi="Times New Roman" w:cs="Times New Roman"/>
          <w:b/>
          <w:noProof/>
          <w:sz w:val="16"/>
          <w:szCs w:val="16"/>
        </w:rPr>
        <w:t>Конкурсное предложение</w:t>
      </w:r>
    </w:p>
    <w:p w:rsidR="00795A89" w:rsidRPr="008933C9" w:rsidRDefault="00795A89" w:rsidP="00795A89">
      <w:pPr>
        <w:pStyle w:val="ad"/>
        <w:rPr>
          <w:rFonts w:ascii="Times New Roman" w:hAnsi="Times New Roman" w:cs="Times New Roman"/>
          <w:b/>
          <w:sz w:val="16"/>
          <w:szCs w:val="16"/>
        </w:rPr>
      </w:pPr>
      <w:r w:rsidRPr="008933C9">
        <w:rPr>
          <w:rFonts w:ascii="Times New Roman" w:hAnsi="Times New Roman" w:cs="Times New Roman"/>
          <w:b/>
          <w:sz w:val="16"/>
          <w:szCs w:val="16"/>
        </w:rPr>
        <w:t xml:space="preserve">1. Уровень аварийности  конкурсанта в течение одного года до дня опубликования </w:t>
      </w:r>
    </w:p>
    <w:p w:rsidR="00795A89" w:rsidRPr="008933C9" w:rsidRDefault="00795A89" w:rsidP="00795A89">
      <w:pPr>
        <w:pStyle w:val="ad"/>
        <w:ind w:firstLine="360"/>
        <w:jc w:val="center"/>
        <w:rPr>
          <w:rFonts w:ascii="Times New Roman" w:hAnsi="Times New Roman" w:cs="Times New Roman"/>
          <w:b/>
          <w:sz w:val="16"/>
          <w:szCs w:val="16"/>
        </w:rPr>
      </w:pPr>
      <w:r w:rsidRPr="008933C9">
        <w:rPr>
          <w:rFonts w:ascii="Times New Roman" w:hAnsi="Times New Roman" w:cs="Times New Roman"/>
          <w:b/>
          <w:sz w:val="16"/>
          <w:szCs w:val="16"/>
        </w:rPr>
        <w:t>на официальном сайте городского округа Тейково Ивановской области   извещения о проведении открытого конкурса:</w:t>
      </w:r>
    </w:p>
    <w:p w:rsidR="00795A89" w:rsidRPr="008933C9" w:rsidRDefault="00795A89" w:rsidP="00795A89">
      <w:pPr>
        <w:pStyle w:val="ad"/>
        <w:ind w:firstLine="360"/>
        <w:rPr>
          <w:rFonts w:ascii="Times New Roman" w:hAnsi="Times New Roman" w:cs="Times New Roman"/>
          <w:b/>
          <w:sz w:val="16"/>
          <w:szCs w:val="16"/>
        </w:rPr>
      </w:pPr>
    </w:p>
    <w:tbl>
      <w:tblPr>
        <w:tblW w:w="9654" w:type="dxa"/>
        <w:tblCellSpacing w:w="5" w:type="nil"/>
        <w:tblInd w:w="-285" w:type="dxa"/>
        <w:tblLayout w:type="fixed"/>
        <w:tblCellMar>
          <w:left w:w="75" w:type="dxa"/>
          <w:right w:w="75" w:type="dxa"/>
        </w:tblCellMar>
        <w:tblLook w:val="0000"/>
      </w:tblPr>
      <w:tblGrid>
        <w:gridCol w:w="615"/>
        <w:gridCol w:w="7905"/>
        <w:gridCol w:w="1134"/>
      </w:tblGrid>
      <w:tr w:rsidR="00795A89" w:rsidRPr="008933C9" w:rsidTr="008933C9">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1.1</w:t>
            </w:r>
          </w:p>
        </w:tc>
        <w:tc>
          <w:tcPr>
            <w:tcW w:w="7905"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Среднесписочное количество транспортных средств за отчетный период                                                      </w:t>
            </w:r>
          </w:p>
        </w:tc>
        <w:tc>
          <w:tcPr>
            <w:tcW w:w="113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r w:rsidR="00795A89" w:rsidRPr="008933C9" w:rsidTr="008933C9">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1.2</w:t>
            </w:r>
          </w:p>
        </w:tc>
        <w:tc>
          <w:tcPr>
            <w:tcW w:w="7905"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Количество учетных дорожно-транспортных происшествий, в которых погибли или ранены люди, с участием транспортных средств претендента                                                </w:t>
            </w:r>
          </w:p>
        </w:tc>
        <w:tc>
          <w:tcPr>
            <w:tcW w:w="113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r w:rsidR="00795A89" w:rsidRPr="008933C9" w:rsidTr="008933C9">
        <w:trPr>
          <w:trHeight w:val="600"/>
          <w:tblCellSpacing w:w="5" w:type="nil"/>
        </w:trPr>
        <w:tc>
          <w:tcPr>
            <w:tcW w:w="615"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1.3</w:t>
            </w:r>
          </w:p>
        </w:tc>
        <w:tc>
          <w:tcPr>
            <w:tcW w:w="7905"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Количество учетных дорожно-транспортных происшествий, в которых погибли или ранены люди, с участием транспортных средств претендента, приведенных на единицу транспортного средства за отчетный период                                          </w:t>
            </w:r>
          </w:p>
        </w:tc>
        <w:tc>
          <w:tcPr>
            <w:tcW w:w="113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bl>
    <w:p w:rsidR="00795A89" w:rsidRPr="008933C9" w:rsidRDefault="00795A89" w:rsidP="00795A89">
      <w:pPr>
        <w:pStyle w:val="ad"/>
        <w:rPr>
          <w:rFonts w:ascii="Times New Roman" w:hAnsi="Times New Roman" w:cs="Times New Roman"/>
          <w:b/>
          <w:color w:val="000000"/>
          <w:sz w:val="16"/>
          <w:szCs w:val="16"/>
        </w:rPr>
      </w:pPr>
      <w:r w:rsidRPr="008933C9">
        <w:rPr>
          <w:rFonts w:ascii="Times New Roman" w:hAnsi="Times New Roman" w:cs="Times New Roman"/>
          <w:b/>
          <w:color w:val="000000"/>
          <w:sz w:val="16"/>
          <w:szCs w:val="16"/>
        </w:rPr>
        <w:t>2. Опыт осуществления регулярных перевозок, подтверждается сведениями об исполненных государственных или муниципальных контрактах</w:t>
      </w:r>
    </w:p>
    <w:p w:rsidR="00795A89" w:rsidRPr="008933C9" w:rsidRDefault="00795A89" w:rsidP="00795A89">
      <w:pPr>
        <w:pStyle w:val="ad"/>
        <w:rPr>
          <w:rFonts w:ascii="Times New Roman" w:hAnsi="Times New Roman" w:cs="Times New Roman"/>
          <w:color w:val="000000"/>
          <w:sz w:val="16"/>
          <w:szCs w:val="16"/>
        </w:rPr>
      </w:pPr>
    </w:p>
    <w:tbl>
      <w:tblPr>
        <w:tblW w:w="9639" w:type="dxa"/>
        <w:tblCellSpacing w:w="5" w:type="nil"/>
        <w:tblLayout w:type="fixed"/>
        <w:tblCellMar>
          <w:left w:w="75" w:type="dxa"/>
          <w:right w:w="75" w:type="dxa"/>
        </w:tblCellMar>
        <w:tblLook w:val="0000"/>
      </w:tblPr>
      <w:tblGrid>
        <w:gridCol w:w="567"/>
        <w:gridCol w:w="7938"/>
        <w:gridCol w:w="1134"/>
      </w:tblGrid>
      <w:tr w:rsidR="00795A89" w:rsidRPr="008933C9" w:rsidTr="008933C9">
        <w:trPr>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2.1  </w:t>
            </w:r>
          </w:p>
        </w:tc>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 до 1 года </w:t>
            </w:r>
          </w:p>
        </w:tc>
        <w:tc>
          <w:tcPr>
            <w:tcW w:w="113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FF0000"/>
                <w:sz w:val="16"/>
                <w:szCs w:val="16"/>
              </w:rPr>
            </w:pPr>
          </w:p>
        </w:tc>
      </w:tr>
      <w:tr w:rsidR="00795A89" w:rsidRPr="008933C9" w:rsidTr="008933C9">
        <w:trPr>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2.2  </w:t>
            </w:r>
          </w:p>
        </w:tc>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 от 1 года до 3 лет (включительно)</w:t>
            </w:r>
          </w:p>
        </w:tc>
        <w:tc>
          <w:tcPr>
            <w:tcW w:w="113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FF0000"/>
                <w:sz w:val="16"/>
                <w:szCs w:val="16"/>
              </w:rPr>
            </w:pPr>
          </w:p>
        </w:tc>
      </w:tr>
      <w:tr w:rsidR="00795A89" w:rsidRPr="008933C9" w:rsidTr="008933C9">
        <w:trPr>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2.3  </w:t>
            </w:r>
          </w:p>
        </w:tc>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от 4 до 6 лет (включительно)</w:t>
            </w:r>
          </w:p>
        </w:tc>
        <w:tc>
          <w:tcPr>
            <w:tcW w:w="113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FF0000"/>
                <w:sz w:val="16"/>
                <w:szCs w:val="16"/>
              </w:rPr>
            </w:pPr>
          </w:p>
        </w:tc>
      </w:tr>
      <w:tr w:rsidR="00795A89" w:rsidRPr="008933C9" w:rsidTr="008933C9">
        <w:trPr>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2.4  </w:t>
            </w:r>
          </w:p>
        </w:tc>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rPr>
                <w:rFonts w:ascii="Times New Roman" w:hAnsi="Times New Roman" w:cs="Times New Roman"/>
                <w:color w:val="000000"/>
                <w:sz w:val="16"/>
                <w:szCs w:val="16"/>
              </w:rPr>
            </w:pPr>
            <w:r w:rsidRPr="008933C9">
              <w:rPr>
                <w:rFonts w:ascii="Times New Roman" w:hAnsi="Times New Roman" w:cs="Times New Roman"/>
                <w:color w:val="000000"/>
                <w:sz w:val="16"/>
                <w:szCs w:val="16"/>
              </w:rPr>
              <w:t>от 7лет и более</w:t>
            </w:r>
          </w:p>
        </w:tc>
        <w:tc>
          <w:tcPr>
            <w:tcW w:w="113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FF0000"/>
                <w:sz w:val="16"/>
                <w:szCs w:val="16"/>
              </w:rPr>
            </w:pPr>
          </w:p>
        </w:tc>
      </w:tr>
    </w:tbl>
    <w:p w:rsidR="00795A89" w:rsidRPr="008933C9" w:rsidRDefault="00795A89" w:rsidP="00795A89">
      <w:pPr>
        <w:pStyle w:val="ad"/>
        <w:ind w:firstLine="0"/>
        <w:rPr>
          <w:rFonts w:ascii="Times New Roman" w:hAnsi="Times New Roman" w:cs="Times New Roman"/>
          <w:color w:val="000000"/>
          <w:sz w:val="16"/>
          <w:szCs w:val="16"/>
        </w:rPr>
      </w:pPr>
    </w:p>
    <w:p w:rsidR="00795A89" w:rsidRPr="008933C9" w:rsidRDefault="00795A89" w:rsidP="00795A89">
      <w:pPr>
        <w:pStyle w:val="ad"/>
        <w:rPr>
          <w:rFonts w:ascii="Times New Roman" w:hAnsi="Times New Roman" w:cs="Times New Roman"/>
          <w:b/>
          <w:color w:val="000000"/>
          <w:sz w:val="16"/>
          <w:szCs w:val="16"/>
        </w:rPr>
      </w:pPr>
      <w:r w:rsidRPr="008933C9">
        <w:rPr>
          <w:rFonts w:ascii="Times New Roman" w:hAnsi="Times New Roman" w:cs="Times New Roman"/>
          <w:b/>
          <w:color w:val="000000"/>
          <w:sz w:val="16"/>
          <w:szCs w:val="16"/>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3.1. Наличие низкопольных  и полунизкопольных транспортных средств, указанных в заявке на участие в открытом конкурсе на право получения свидетельства об осуществлении перевозок по  муниципальным маршрутам регулярных перевозок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68"/>
        <w:gridCol w:w="1080"/>
      </w:tblGrid>
      <w:tr w:rsidR="00795A89" w:rsidRPr="008933C9" w:rsidTr="008933C9">
        <w:tc>
          <w:tcPr>
            <w:tcW w:w="856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Количество транспортных средств, выставляемых  на маршрут регулярных перевозок – всего</w:t>
            </w:r>
          </w:p>
        </w:tc>
        <w:tc>
          <w:tcPr>
            <w:tcW w:w="108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 </w:t>
            </w:r>
          </w:p>
        </w:tc>
      </w:tr>
      <w:tr w:rsidR="00795A89" w:rsidRPr="008933C9" w:rsidTr="008933C9">
        <w:tc>
          <w:tcPr>
            <w:tcW w:w="856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Из них количество низкопольных  и полунизкопольных транспортных средств </w:t>
            </w:r>
          </w:p>
        </w:tc>
        <w:tc>
          <w:tcPr>
            <w:tcW w:w="108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bl>
    <w:p w:rsidR="00795A89" w:rsidRPr="008933C9" w:rsidRDefault="00795A89" w:rsidP="00795A89">
      <w:pPr>
        <w:pStyle w:val="ad"/>
        <w:rPr>
          <w:rFonts w:ascii="Times New Roman" w:hAnsi="Times New Roman" w:cs="Times New Roman"/>
          <w:color w:val="FF0000"/>
          <w:sz w:val="16"/>
          <w:szCs w:val="16"/>
        </w:rPr>
      </w:pP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3.2 Оборудование транспортного средства для перевозок пассажиров с ограниченными возможностями передвижения и иных групп </w:t>
      </w:r>
      <w:r w:rsidRPr="008933C9">
        <w:rPr>
          <w:rFonts w:ascii="Times New Roman" w:hAnsi="Times New Roman" w:cs="Times New Roman"/>
          <w:color w:val="000000"/>
          <w:sz w:val="16"/>
          <w:szCs w:val="16"/>
        </w:rPr>
        <w:lastRenderedPageBreak/>
        <w:t>инвалидов, а также пассажиров с детскими колясками (наличие оборудования для перевозки слабовидящих инвалидов, слабослышащих инвалидов)</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8"/>
        <w:gridCol w:w="1701"/>
      </w:tblGrid>
      <w:tr w:rsidR="00795A89" w:rsidRPr="008933C9" w:rsidTr="008933C9">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Количество транспортных средств, выставляемых  на маршрут регулярных перевозок,  всего - , из них:</w:t>
            </w:r>
          </w:p>
        </w:tc>
        <w:tc>
          <w:tcPr>
            <w:tcW w:w="170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r w:rsidR="00795A89" w:rsidRPr="008933C9" w:rsidTr="008933C9">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Количество транспортных средств оснащенных оборудованием для перевозок пассажиров с ограниченными возможностями передвижения и иных групп инвалидов, а также пассажиров с детскими колясками (широкие двери, устройство наклона кузова, аппарель, подъемник для инвалидов, приспособления для крепления инвалидной коляски в салоне и т. п.)</w:t>
            </w:r>
          </w:p>
        </w:tc>
        <w:tc>
          <w:tcPr>
            <w:tcW w:w="170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r w:rsidR="00795A89" w:rsidRPr="008933C9" w:rsidTr="008933C9">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Количество </w:t>
            </w:r>
            <w:r w:rsidRPr="008933C9">
              <w:rPr>
                <w:rStyle w:val="ae"/>
                <w:rFonts w:ascii="Times New Roman" w:eastAsia="Calibri" w:hAnsi="Times New Roman" w:cs="Times New Roman"/>
                <w:i w:val="0"/>
                <w:iCs w:val="0"/>
                <w:color w:val="000000"/>
                <w:sz w:val="16"/>
                <w:szCs w:val="16"/>
              </w:rPr>
              <w:t xml:space="preserve"> средств оборудованных </w:t>
            </w:r>
            <w:r w:rsidRPr="008933C9">
              <w:rPr>
                <w:rFonts w:ascii="Times New Roman" w:eastAsia="Calibri" w:hAnsi="Times New Roman" w:cs="Times New Roman"/>
                <w:color w:val="000000"/>
                <w:sz w:val="16"/>
                <w:szCs w:val="16"/>
              </w:rPr>
              <w:t>устройствами, отображающими зрительную информацию об остановочных пунктах в пути следования</w:t>
            </w:r>
          </w:p>
        </w:tc>
        <w:tc>
          <w:tcPr>
            <w:tcW w:w="170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r w:rsidR="00795A89" w:rsidRPr="008933C9" w:rsidTr="008933C9">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Из них количество транспортных средств  с устройством </w:t>
            </w:r>
            <w:r w:rsidRPr="008933C9">
              <w:rPr>
                <w:rStyle w:val="ae"/>
                <w:rFonts w:ascii="Times New Roman" w:eastAsia="Calibri" w:hAnsi="Times New Roman" w:cs="Times New Roman"/>
                <w:i w:val="0"/>
                <w:iCs w:val="0"/>
                <w:color w:val="000000"/>
                <w:sz w:val="16"/>
                <w:szCs w:val="16"/>
              </w:rPr>
              <w:t>оборудования для звукового (речевого) объявления остановок и другой информации в автоматическом или ручном режиме</w:t>
            </w:r>
          </w:p>
        </w:tc>
        <w:tc>
          <w:tcPr>
            <w:tcW w:w="170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bl>
    <w:p w:rsidR="00795A89" w:rsidRPr="008933C9" w:rsidRDefault="00795A89" w:rsidP="00795A89">
      <w:pPr>
        <w:pStyle w:val="ad"/>
        <w:ind w:firstLine="0"/>
        <w:rPr>
          <w:rFonts w:ascii="Times New Roman" w:hAnsi="Times New Roman" w:cs="Times New Roman"/>
          <w:color w:val="FF0000"/>
          <w:sz w:val="16"/>
          <w:szCs w:val="16"/>
        </w:rPr>
      </w:pP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3.3. Наличие в салоне транспортных средств оборудования, осуществляющего  видео фиксацию</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8"/>
        <w:gridCol w:w="1701"/>
      </w:tblGrid>
      <w:tr w:rsidR="00795A89" w:rsidRPr="008933C9" w:rsidTr="008933C9">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Количество транспортных средств, выставляемых на маршрут регулярных перевозок – всего, из них:</w:t>
            </w:r>
          </w:p>
        </w:tc>
        <w:tc>
          <w:tcPr>
            <w:tcW w:w="170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r w:rsidR="00795A89" w:rsidRPr="008933C9" w:rsidTr="008933C9">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Style w:val="ae"/>
                <w:rFonts w:ascii="Times New Roman" w:eastAsia="Calibri" w:hAnsi="Times New Roman" w:cs="Times New Roman"/>
                <w:i w:val="0"/>
                <w:iCs w:val="0"/>
                <w:color w:val="000000"/>
                <w:sz w:val="16"/>
                <w:szCs w:val="16"/>
              </w:rPr>
              <w:t>Наличие в салоне транспортного средства оборудования, оборудования, осуществляющее видеонаблюдение в целях обеспечения безопасности пассажирских перевозок</w:t>
            </w:r>
          </w:p>
        </w:tc>
        <w:tc>
          <w:tcPr>
            <w:tcW w:w="170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bl>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3.4. Наличие в салоне транспортных средств системы кондиционирования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8"/>
        <w:gridCol w:w="1701"/>
      </w:tblGrid>
      <w:tr w:rsidR="00795A89" w:rsidRPr="008933C9" w:rsidTr="008933C9">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Количество транспортных средств, выставляемых на маршрут регулярных перевозок – всего, из них:</w:t>
            </w:r>
          </w:p>
        </w:tc>
        <w:tc>
          <w:tcPr>
            <w:tcW w:w="170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r w:rsidR="00795A89" w:rsidRPr="008933C9" w:rsidTr="008933C9">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Style w:val="ae"/>
                <w:rFonts w:ascii="Times New Roman" w:eastAsia="Calibri" w:hAnsi="Times New Roman" w:cs="Times New Roman"/>
                <w:i w:val="0"/>
                <w:iCs w:val="0"/>
                <w:color w:val="000000"/>
                <w:sz w:val="16"/>
                <w:szCs w:val="16"/>
              </w:rPr>
              <w:t>Наличие в салоне транспортного средства оборудования, оборудования, осуществляющее видеонаблюдение в целях обеспечения безопасности пассажирских перевозок</w:t>
            </w:r>
          </w:p>
        </w:tc>
        <w:tc>
          <w:tcPr>
            <w:tcW w:w="170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bl>
    <w:p w:rsidR="00795A89" w:rsidRPr="008933C9" w:rsidRDefault="00795A89" w:rsidP="00795A89">
      <w:pPr>
        <w:pStyle w:val="ad"/>
        <w:ind w:firstLine="0"/>
        <w:rPr>
          <w:rFonts w:ascii="Times New Roman" w:hAnsi="Times New Roman" w:cs="Times New Roman"/>
          <w:color w:val="000000"/>
          <w:sz w:val="16"/>
          <w:szCs w:val="16"/>
        </w:rPr>
      </w:pPr>
    </w:p>
    <w:p w:rsidR="00795A89" w:rsidRPr="008933C9" w:rsidRDefault="00795A89" w:rsidP="00795A89">
      <w:pPr>
        <w:pStyle w:val="ad"/>
        <w:ind w:firstLine="708"/>
        <w:rPr>
          <w:rFonts w:ascii="Times New Roman" w:hAnsi="Times New Roman" w:cs="Times New Roman"/>
          <w:color w:val="000000"/>
          <w:sz w:val="16"/>
          <w:szCs w:val="16"/>
        </w:rPr>
      </w:pPr>
      <w:r w:rsidRPr="008933C9">
        <w:rPr>
          <w:rFonts w:ascii="Times New Roman" w:hAnsi="Times New Roman" w:cs="Times New Roman"/>
          <w:color w:val="000000"/>
          <w:sz w:val="16"/>
          <w:szCs w:val="16"/>
        </w:rPr>
        <w:t>3.5. Общая вместимость транспортных средств</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8"/>
        <w:gridCol w:w="1701"/>
      </w:tblGrid>
      <w:tr w:rsidR="00795A89" w:rsidRPr="008933C9" w:rsidTr="008933C9">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Количество транспортных средств, выставляемых  на маршрут регулярных перевозок – всего</w:t>
            </w:r>
          </w:p>
        </w:tc>
        <w:tc>
          <w:tcPr>
            <w:tcW w:w="170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r w:rsidR="00795A89" w:rsidRPr="008933C9" w:rsidTr="008933C9">
        <w:trPr>
          <w:trHeight w:val="390"/>
        </w:trPr>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Из них количество транспортных средств, </w:t>
            </w:r>
            <w:r w:rsidRPr="008933C9">
              <w:rPr>
                <w:rStyle w:val="ae"/>
                <w:rFonts w:ascii="Times New Roman" w:eastAsia="Calibri" w:hAnsi="Times New Roman" w:cs="Times New Roman"/>
                <w:i w:val="0"/>
                <w:iCs w:val="0"/>
                <w:color w:val="000000"/>
                <w:sz w:val="16"/>
                <w:szCs w:val="16"/>
              </w:rPr>
              <w:t>имеющие общую вместимость:</w:t>
            </w:r>
          </w:p>
        </w:tc>
        <w:tc>
          <w:tcPr>
            <w:tcW w:w="170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r w:rsidR="00795A89" w:rsidRPr="008933C9" w:rsidTr="008933C9">
        <w:trPr>
          <w:trHeight w:val="285"/>
        </w:trPr>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both"/>
              <w:rPr>
                <w:color w:val="000000"/>
                <w:sz w:val="16"/>
                <w:szCs w:val="16"/>
              </w:rPr>
            </w:pPr>
            <w:r w:rsidRPr="008933C9">
              <w:rPr>
                <w:color w:val="000000"/>
                <w:sz w:val="16"/>
                <w:szCs w:val="16"/>
              </w:rPr>
              <w:t xml:space="preserve"> От 10 до 15 мест (включительно)</w:t>
            </w:r>
          </w:p>
        </w:tc>
        <w:tc>
          <w:tcPr>
            <w:tcW w:w="170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r w:rsidR="00795A89" w:rsidRPr="008933C9" w:rsidTr="008933C9">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both"/>
              <w:rPr>
                <w:color w:val="000000"/>
                <w:sz w:val="16"/>
                <w:szCs w:val="16"/>
              </w:rPr>
            </w:pPr>
            <w:r w:rsidRPr="008933C9">
              <w:rPr>
                <w:color w:val="000000"/>
                <w:sz w:val="16"/>
                <w:szCs w:val="16"/>
              </w:rPr>
              <w:t>от 16 до 30 мест (включительно)</w:t>
            </w:r>
          </w:p>
        </w:tc>
        <w:tc>
          <w:tcPr>
            <w:tcW w:w="170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r w:rsidR="00795A89" w:rsidRPr="008933C9" w:rsidTr="008933C9">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both"/>
              <w:rPr>
                <w:color w:val="000000"/>
                <w:sz w:val="16"/>
                <w:szCs w:val="16"/>
              </w:rPr>
            </w:pPr>
            <w:r w:rsidRPr="008933C9">
              <w:rPr>
                <w:color w:val="000000"/>
                <w:sz w:val="16"/>
                <w:szCs w:val="16"/>
              </w:rPr>
              <w:t xml:space="preserve">от 30 до 40  </w:t>
            </w:r>
          </w:p>
        </w:tc>
        <w:tc>
          <w:tcPr>
            <w:tcW w:w="170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r w:rsidR="00795A89" w:rsidRPr="008933C9" w:rsidTr="008933C9">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both"/>
              <w:rPr>
                <w:color w:val="000000"/>
                <w:sz w:val="16"/>
                <w:szCs w:val="16"/>
              </w:rPr>
            </w:pPr>
            <w:r w:rsidRPr="008933C9">
              <w:rPr>
                <w:color w:val="000000"/>
                <w:sz w:val="16"/>
                <w:szCs w:val="16"/>
              </w:rPr>
              <w:t>От 41 и более</w:t>
            </w:r>
          </w:p>
        </w:tc>
        <w:tc>
          <w:tcPr>
            <w:tcW w:w="170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bl>
    <w:p w:rsidR="00795A89" w:rsidRPr="008933C9" w:rsidRDefault="00795A89" w:rsidP="00795A89">
      <w:pPr>
        <w:pStyle w:val="ad"/>
        <w:ind w:firstLine="0"/>
        <w:rPr>
          <w:rFonts w:ascii="Times New Roman" w:hAnsi="Times New Roman" w:cs="Times New Roman"/>
          <w:color w:val="FF0000"/>
          <w:sz w:val="16"/>
          <w:szCs w:val="16"/>
        </w:rPr>
      </w:pPr>
    </w:p>
    <w:p w:rsidR="00795A89" w:rsidRPr="008933C9" w:rsidRDefault="00795A89" w:rsidP="00795A89">
      <w:pPr>
        <w:pStyle w:val="ad"/>
        <w:ind w:firstLine="708"/>
        <w:rPr>
          <w:rStyle w:val="ae"/>
          <w:rFonts w:ascii="Times New Roman" w:eastAsia="Calibri" w:hAnsi="Times New Roman" w:cs="Times New Roman"/>
          <w:i w:val="0"/>
          <w:iCs w:val="0"/>
          <w:color w:val="000000"/>
          <w:sz w:val="16"/>
          <w:szCs w:val="16"/>
        </w:rPr>
      </w:pPr>
      <w:r w:rsidRPr="008933C9">
        <w:rPr>
          <w:rFonts w:ascii="Times New Roman" w:hAnsi="Times New Roman" w:cs="Times New Roman"/>
          <w:color w:val="000000"/>
          <w:sz w:val="16"/>
          <w:szCs w:val="16"/>
        </w:rPr>
        <w:t xml:space="preserve">3.6. Наличие  транспортных средств оснащенных </w:t>
      </w:r>
      <w:r w:rsidRPr="008933C9">
        <w:rPr>
          <w:rStyle w:val="ae"/>
          <w:rFonts w:ascii="Times New Roman" w:eastAsia="Calibri" w:hAnsi="Times New Roman" w:cs="Times New Roman"/>
          <w:i w:val="0"/>
          <w:iCs w:val="0"/>
          <w:color w:val="000000"/>
          <w:sz w:val="16"/>
          <w:szCs w:val="16"/>
        </w:rPr>
        <w:t xml:space="preserve">оборудованием, </w:t>
      </w:r>
    </w:p>
    <w:p w:rsidR="00795A89" w:rsidRPr="008933C9" w:rsidRDefault="00795A89" w:rsidP="00795A89">
      <w:pPr>
        <w:pStyle w:val="ad"/>
        <w:ind w:firstLine="708"/>
        <w:rPr>
          <w:rFonts w:ascii="Times New Roman" w:hAnsi="Times New Roman" w:cs="Times New Roman"/>
          <w:color w:val="000000"/>
          <w:sz w:val="16"/>
          <w:szCs w:val="16"/>
        </w:rPr>
      </w:pPr>
      <w:r w:rsidRPr="008933C9">
        <w:rPr>
          <w:rFonts w:ascii="Times New Roman" w:hAnsi="Times New Roman" w:cs="Times New Roman"/>
          <w:color w:val="000000"/>
          <w:sz w:val="16"/>
          <w:szCs w:val="16"/>
        </w:rPr>
        <w:t>Глобальной навигационной спутниковой системы ГЛОНАСС или ГЛОНАСС/GPS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8"/>
        <w:gridCol w:w="1701"/>
      </w:tblGrid>
      <w:tr w:rsidR="00795A89" w:rsidRPr="008933C9" w:rsidTr="008933C9">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Количество транспортных средств, выставляемых  на маршрут регулярных перевозок – всего, из них:</w:t>
            </w:r>
          </w:p>
        </w:tc>
        <w:tc>
          <w:tcPr>
            <w:tcW w:w="170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r w:rsidR="00795A89" w:rsidRPr="008933C9" w:rsidTr="008933C9">
        <w:tc>
          <w:tcPr>
            <w:tcW w:w="793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Количество транспортных средств оборудованных Глобальной навигационной спутниковой системы ГЛОНАСС или ГЛОНАСС/GPS </w:t>
            </w:r>
          </w:p>
        </w:tc>
        <w:tc>
          <w:tcPr>
            <w:tcW w:w="170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ind w:firstLine="0"/>
              <w:rPr>
                <w:rFonts w:ascii="Times New Roman" w:hAnsi="Times New Roman" w:cs="Times New Roman"/>
                <w:color w:val="000000"/>
                <w:sz w:val="16"/>
                <w:szCs w:val="16"/>
              </w:rPr>
            </w:pPr>
          </w:p>
        </w:tc>
      </w:tr>
    </w:tbl>
    <w:p w:rsidR="00795A89" w:rsidRPr="008933C9" w:rsidRDefault="00795A89" w:rsidP="00795A89">
      <w:pPr>
        <w:pStyle w:val="ad"/>
        <w:rPr>
          <w:rFonts w:ascii="Times New Roman" w:hAnsi="Times New Roman" w:cs="Times New Roman"/>
          <w:color w:val="000000"/>
          <w:sz w:val="16"/>
          <w:szCs w:val="16"/>
        </w:rPr>
      </w:pP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4. Максимальный срок эксплуатации транспортных средств, выставляемых на маршрут регулярных перевозок:</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1"/>
        <w:gridCol w:w="2633"/>
      </w:tblGrid>
      <w:tr w:rsidR="00795A89" w:rsidRPr="008933C9" w:rsidTr="008933C9">
        <w:tc>
          <w:tcPr>
            <w:tcW w:w="7081"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Количество транспортных средств, выставляемых  на маршрут регулярных перевозок – всего, из них:</w:t>
            </w:r>
          </w:p>
        </w:tc>
        <w:tc>
          <w:tcPr>
            <w:tcW w:w="2633"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rPr>
                <w:rFonts w:ascii="Times New Roman" w:hAnsi="Times New Roman" w:cs="Times New Roman"/>
                <w:color w:val="000000"/>
                <w:sz w:val="16"/>
                <w:szCs w:val="16"/>
              </w:rPr>
            </w:pPr>
          </w:p>
        </w:tc>
      </w:tr>
      <w:tr w:rsidR="00795A89" w:rsidRPr="008933C9" w:rsidTr="008933C9">
        <w:trPr>
          <w:trHeight w:val="1923"/>
        </w:trPr>
        <w:tc>
          <w:tcPr>
            <w:tcW w:w="7081" w:type="dxa"/>
            <w:tcBorders>
              <w:top w:val="single" w:sz="4" w:space="0" w:color="auto"/>
              <w:left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Количество транспортных средств,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в годах как разница между годом размещения извещения о проведении открытого конкурса и годом выпуска транспортного средства.  В том числе:</w:t>
            </w:r>
          </w:p>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 до 1 года</w:t>
            </w:r>
          </w:p>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 от 1 года до 3 лет (включительно)</w:t>
            </w:r>
          </w:p>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 от 4 лет до 6 лет (включительно)</w:t>
            </w:r>
          </w:p>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 от 7 лет и более</w:t>
            </w:r>
          </w:p>
        </w:tc>
        <w:tc>
          <w:tcPr>
            <w:tcW w:w="2633" w:type="dxa"/>
            <w:tcBorders>
              <w:top w:val="single" w:sz="4" w:space="0" w:color="auto"/>
              <w:left w:val="single" w:sz="4" w:space="0" w:color="auto"/>
              <w:right w:val="single" w:sz="4" w:space="0" w:color="auto"/>
            </w:tcBorders>
          </w:tcPr>
          <w:p w:rsidR="00795A89" w:rsidRPr="008933C9" w:rsidRDefault="00795A89" w:rsidP="008933C9">
            <w:pPr>
              <w:rPr>
                <w:rFonts w:ascii="Times New Roman" w:hAnsi="Times New Roman" w:cs="Times New Roman"/>
                <w:sz w:val="16"/>
                <w:szCs w:val="16"/>
              </w:rPr>
            </w:pPr>
          </w:p>
        </w:tc>
      </w:tr>
    </w:tbl>
    <w:p w:rsidR="00795A89" w:rsidRPr="008933C9" w:rsidRDefault="00795A89" w:rsidP="00795A89">
      <w:pPr>
        <w:pStyle w:val="ad"/>
        <w:rPr>
          <w:rFonts w:ascii="Times New Roman" w:hAnsi="Times New Roman" w:cs="Times New Roman"/>
          <w:color w:val="000000"/>
          <w:sz w:val="16"/>
          <w:szCs w:val="16"/>
        </w:rPr>
      </w:pP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Настоящим удостоверяю, что сделанные заявления и предоставленные сведения являются полными и достоверными.</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 Подпись _______________ Руководитель юридического лица /индивидуальный предприниматель уполномоченный участник простого товарищества/   (Фамилия, имя, отчество)</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«___» _____________ 20___ г.</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Место печати </w:t>
      </w:r>
      <w:bookmarkStart w:id="3" w:name="Par274"/>
      <w:bookmarkEnd w:id="3"/>
      <w:r w:rsidRPr="008933C9">
        <w:rPr>
          <w:rFonts w:ascii="Times New Roman" w:hAnsi="Times New Roman" w:cs="Times New Roman"/>
          <w:color w:val="000000"/>
          <w:sz w:val="16"/>
          <w:szCs w:val="16"/>
        </w:rPr>
        <w:t>(при наличии)</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 xml:space="preserve">                                                      </w:t>
      </w:r>
    </w:p>
    <w:p w:rsidR="00795A89" w:rsidRPr="008933C9" w:rsidRDefault="00795A89" w:rsidP="00795A89">
      <w:pPr>
        <w:pStyle w:val="ad"/>
        <w:jc w:val="right"/>
        <w:rPr>
          <w:rFonts w:ascii="Times New Roman" w:hAnsi="Times New Roman" w:cs="Times New Roman"/>
          <w:color w:val="000000"/>
          <w:sz w:val="16"/>
          <w:szCs w:val="16"/>
        </w:rPr>
      </w:pPr>
    </w:p>
    <w:p w:rsidR="00795A89" w:rsidRPr="008933C9" w:rsidRDefault="00795A89" w:rsidP="00795A89">
      <w:pPr>
        <w:pStyle w:val="ad"/>
        <w:jc w:val="right"/>
        <w:rPr>
          <w:rFonts w:ascii="Times New Roman" w:hAnsi="Times New Roman" w:cs="Times New Roman"/>
          <w:color w:val="000000"/>
          <w:sz w:val="16"/>
          <w:szCs w:val="16"/>
        </w:rPr>
      </w:pPr>
      <w:r w:rsidRPr="008933C9">
        <w:rPr>
          <w:rFonts w:ascii="Times New Roman" w:hAnsi="Times New Roman" w:cs="Times New Roman"/>
          <w:color w:val="000000"/>
          <w:sz w:val="16"/>
          <w:szCs w:val="16"/>
        </w:rPr>
        <w:t>Приложение №2</w:t>
      </w:r>
    </w:p>
    <w:p w:rsidR="00795A89" w:rsidRPr="008933C9" w:rsidRDefault="00795A89" w:rsidP="00795A89">
      <w:pPr>
        <w:pStyle w:val="ad"/>
        <w:jc w:val="right"/>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к Конкурсной документации </w:t>
      </w:r>
    </w:p>
    <w:p w:rsidR="00795A89" w:rsidRPr="008933C9" w:rsidRDefault="00795A89" w:rsidP="00795A89">
      <w:pPr>
        <w:pStyle w:val="ad"/>
        <w:rPr>
          <w:rFonts w:ascii="Times New Roman" w:hAnsi="Times New Roman" w:cs="Times New Roman"/>
          <w:color w:val="000000"/>
          <w:sz w:val="16"/>
          <w:szCs w:val="16"/>
        </w:rPr>
      </w:pPr>
    </w:p>
    <w:p w:rsidR="00795A89" w:rsidRPr="008933C9" w:rsidRDefault="00795A89" w:rsidP="00795A89">
      <w:pPr>
        <w:pStyle w:val="ConsPlusNormal"/>
        <w:jc w:val="center"/>
        <w:rPr>
          <w:color w:val="000000"/>
          <w:sz w:val="16"/>
          <w:szCs w:val="16"/>
        </w:rPr>
      </w:pPr>
      <w:r w:rsidRPr="008933C9">
        <w:rPr>
          <w:color w:val="000000"/>
          <w:sz w:val="16"/>
          <w:szCs w:val="16"/>
        </w:rPr>
        <w:lastRenderedPageBreak/>
        <w:t>ОПИСЬ</w:t>
      </w:r>
    </w:p>
    <w:p w:rsidR="00795A89" w:rsidRPr="008933C9" w:rsidRDefault="00795A89" w:rsidP="00795A89">
      <w:pPr>
        <w:pStyle w:val="ConsPlusNormal"/>
        <w:pBdr>
          <w:bottom w:val="single" w:sz="12" w:space="8" w:color="auto"/>
        </w:pBdr>
        <w:jc w:val="center"/>
        <w:rPr>
          <w:color w:val="000000"/>
          <w:sz w:val="16"/>
          <w:szCs w:val="16"/>
        </w:rPr>
      </w:pPr>
      <w:r w:rsidRPr="008933C9">
        <w:rPr>
          <w:color w:val="000000"/>
          <w:sz w:val="16"/>
          <w:szCs w:val="16"/>
        </w:rPr>
        <w:t>представленных документов</w:t>
      </w:r>
    </w:p>
    <w:p w:rsidR="00795A89" w:rsidRPr="008933C9" w:rsidRDefault="00795A89" w:rsidP="00795A89">
      <w:pPr>
        <w:pStyle w:val="ConsPlusNormal"/>
        <w:pBdr>
          <w:bottom w:val="single" w:sz="12" w:space="8" w:color="auto"/>
        </w:pBdr>
        <w:jc w:val="center"/>
        <w:rPr>
          <w:color w:val="000000"/>
          <w:sz w:val="16"/>
          <w:szCs w:val="16"/>
        </w:rPr>
      </w:pPr>
    </w:p>
    <w:p w:rsidR="00795A89" w:rsidRPr="008933C9" w:rsidRDefault="00795A89" w:rsidP="00795A89">
      <w:pPr>
        <w:pStyle w:val="ConsPlusNormal"/>
        <w:jc w:val="center"/>
        <w:rPr>
          <w:color w:val="000000"/>
          <w:sz w:val="16"/>
          <w:szCs w:val="16"/>
        </w:rPr>
      </w:pPr>
      <w:r w:rsidRPr="008933C9">
        <w:rPr>
          <w:color w:val="000000"/>
          <w:sz w:val="16"/>
          <w:szCs w:val="16"/>
        </w:rPr>
        <w:t>(полное наименование претендента)</w:t>
      </w:r>
    </w:p>
    <w:p w:rsidR="00795A89" w:rsidRPr="008933C9" w:rsidRDefault="00795A89" w:rsidP="00795A89">
      <w:pPr>
        <w:pStyle w:val="ConsPlusNormal"/>
        <w:jc w:val="center"/>
        <w:rPr>
          <w:color w:val="000000"/>
          <w:sz w:val="16"/>
          <w:szCs w:val="16"/>
        </w:rPr>
      </w:pPr>
    </w:p>
    <w:p w:rsidR="00795A89" w:rsidRPr="008933C9" w:rsidRDefault="00795A89" w:rsidP="00795A89">
      <w:pPr>
        <w:jc w:val="center"/>
        <w:rPr>
          <w:rFonts w:ascii="Times New Roman" w:hAnsi="Times New Roman" w:cs="Times New Roman"/>
          <w:sz w:val="16"/>
          <w:szCs w:val="16"/>
        </w:rPr>
      </w:pPr>
      <w:r w:rsidRPr="008933C9">
        <w:rPr>
          <w:rFonts w:ascii="Times New Roman" w:hAnsi="Times New Roman" w:cs="Times New Roman"/>
          <w:color w:val="000000"/>
          <w:sz w:val="16"/>
          <w:szCs w:val="16"/>
        </w:rPr>
        <w:t xml:space="preserve">Для участия в открытом конкурсе на право </w:t>
      </w:r>
      <w:r w:rsidRPr="008933C9">
        <w:rPr>
          <w:rFonts w:ascii="Times New Roman" w:hAnsi="Times New Roman" w:cs="Times New Roman"/>
          <w:sz w:val="16"/>
          <w:szCs w:val="16"/>
        </w:rPr>
        <w:t xml:space="preserve"> получения свидетельств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p>
    <w:p w:rsidR="00795A89" w:rsidRPr="008933C9" w:rsidRDefault="00795A89" w:rsidP="00795A89">
      <w:pPr>
        <w:pStyle w:val="ConsPlusNormal"/>
        <w:rPr>
          <w:color w:val="000000"/>
          <w:sz w:val="16"/>
          <w:szCs w:val="16"/>
        </w:rPr>
      </w:pPr>
    </w:p>
    <w:tbl>
      <w:tblPr>
        <w:tblW w:w="105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4"/>
        <w:gridCol w:w="6570"/>
        <w:gridCol w:w="1170"/>
        <w:gridCol w:w="900"/>
        <w:gridCol w:w="1260"/>
      </w:tblGrid>
      <w:tr w:rsidR="00795A89" w:rsidRPr="008933C9" w:rsidTr="008933C9">
        <w:trPr>
          <w:trHeight w:val="729"/>
        </w:trPr>
        <w:tc>
          <w:tcPr>
            <w:tcW w:w="67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color w:val="000000"/>
                <w:sz w:val="16"/>
                <w:szCs w:val="16"/>
              </w:rPr>
            </w:pPr>
            <w:r w:rsidRPr="008933C9">
              <w:rPr>
                <w:color w:val="000000"/>
                <w:sz w:val="16"/>
                <w:szCs w:val="16"/>
              </w:rPr>
              <w:t>№ п/п</w:t>
            </w:r>
          </w:p>
        </w:tc>
        <w:tc>
          <w:tcPr>
            <w:tcW w:w="65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color w:val="000000"/>
                <w:sz w:val="16"/>
                <w:szCs w:val="16"/>
              </w:rPr>
            </w:pPr>
            <w:r w:rsidRPr="008933C9">
              <w:rPr>
                <w:color w:val="000000"/>
                <w:sz w:val="16"/>
                <w:szCs w:val="16"/>
              </w:rPr>
              <w:t>Наименование документа</w:t>
            </w:r>
          </w:p>
        </w:tc>
        <w:tc>
          <w:tcPr>
            <w:tcW w:w="11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color w:val="000000"/>
                <w:sz w:val="16"/>
                <w:szCs w:val="16"/>
              </w:rPr>
            </w:pPr>
            <w:r w:rsidRPr="008933C9">
              <w:rPr>
                <w:color w:val="000000"/>
                <w:sz w:val="16"/>
                <w:szCs w:val="16"/>
              </w:rPr>
              <w:t>Страница с_ по _</w:t>
            </w:r>
          </w:p>
        </w:tc>
        <w:tc>
          <w:tcPr>
            <w:tcW w:w="9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color w:val="000000"/>
                <w:sz w:val="16"/>
                <w:szCs w:val="16"/>
              </w:rPr>
            </w:pPr>
            <w:r w:rsidRPr="008933C9">
              <w:rPr>
                <w:color w:val="000000"/>
                <w:sz w:val="16"/>
                <w:szCs w:val="16"/>
              </w:rPr>
              <w:t>Количество страниц</w:t>
            </w: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color w:val="000000"/>
                <w:sz w:val="16"/>
                <w:szCs w:val="16"/>
              </w:rPr>
            </w:pPr>
            <w:r w:rsidRPr="008933C9">
              <w:rPr>
                <w:color w:val="000000"/>
                <w:sz w:val="16"/>
                <w:szCs w:val="16"/>
              </w:rPr>
              <w:t xml:space="preserve">Примечание </w:t>
            </w:r>
          </w:p>
        </w:tc>
      </w:tr>
      <w:tr w:rsidR="00795A89" w:rsidRPr="008933C9" w:rsidTr="008933C9">
        <w:trPr>
          <w:trHeight w:val="131"/>
        </w:trPr>
        <w:tc>
          <w:tcPr>
            <w:tcW w:w="67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spacing w:line="240" w:lineRule="atLeast"/>
              <w:jc w:val="center"/>
              <w:rPr>
                <w:color w:val="000000"/>
                <w:sz w:val="16"/>
                <w:szCs w:val="16"/>
              </w:rPr>
            </w:pPr>
            <w:r w:rsidRPr="008933C9">
              <w:rPr>
                <w:color w:val="000000"/>
                <w:sz w:val="16"/>
                <w:szCs w:val="16"/>
              </w:rPr>
              <w:t>1</w:t>
            </w:r>
          </w:p>
        </w:tc>
        <w:tc>
          <w:tcPr>
            <w:tcW w:w="65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spacing w:line="240" w:lineRule="atLeast"/>
              <w:jc w:val="center"/>
              <w:rPr>
                <w:color w:val="000000"/>
                <w:sz w:val="16"/>
                <w:szCs w:val="16"/>
              </w:rPr>
            </w:pPr>
            <w:r w:rsidRPr="008933C9">
              <w:rPr>
                <w:color w:val="000000"/>
                <w:sz w:val="16"/>
                <w:szCs w:val="16"/>
              </w:rPr>
              <w:t>2</w:t>
            </w:r>
          </w:p>
        </w:tc>
        <w:tc>
          <w:tcPr>
            <w:tcW w:w="11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spacing w:line="240" w:lineRule="atLeast"/>
              <w:jc w:val="center"/>
              <w:rPr>
                <w:color w:val="000000"/>
                <w:sz w:val="16"/>
                <w:szCs w:val="16"/>
              </w:rPr>
            </w:pPr>
            <w:r w:rsidRPr="008933C9">
              <w:rPr>
                <w:color w:val="000000"/>
                <w:sz w:val="16"/>
                <w:szCs w:val="16"/>
              </w:rPr>
              <w:t>3</w:t>
            </w:r>
          </w:p>
        </w:tc>
        <w:tc>
          <w:tcPr>
            <w:tcW w:w="9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spacing w:line="240" w:lineRule="atLeast"/>
              <w:jc w:val="center"/>
              <w:rPr>
                <w:color w:val="000000"/>
                <w:sz w:val="16"/>
                <w:szCs w:val="16"/>
              </w:rPr>
            </w:pPr>
            <w:r w:rsidRPr="008933C9">
              <w:rPr>
                <w:color w:val="000000"/>
                <w:sz w:val="16"/>
                <w:szCs w:val="16"/>
              </w:rPr>
              <w:t>4</w:t>
            </w: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spacing w:line="240" w:lineRule="atLeast"/>
              <w:jc w:val="center"/>
              <w:rPr>
                <w:color w:val="000000"/>
                <w:sz w:val="16"/>
                <w:szCs w:val="16"/>
              </w:rPr>
            </w:pPr>
            <w:r w:rsidRPr="008933C9">
              <w:rPr>
                <w:color w:val="000000"/>
                <w:sz w:val="16"/>
                <w:szCs w:val="16"/>
              </w:rPr>
              <w:t>5</w:t>
            </w:r>
          </w:p>
        </w:tc>
      </w:tr>
      <w:tr w:rsidR="00795A89" w:rsidRPr="008933C9" w:rsidTr="008933C9">
        <w:trPr>
          <w:trHeight w:val="173"/>
        </w:trPr>
        <w:tc>
          <w:tcPr>
            <w:tcW w:w="67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spacing w:line="240" w:lineRule="atLeast"/>
              <w:jc w:val="center"/>
              <w:rPr>
                <w:color w:val="000000"/>
                <w:sz w:val="16"/>
                <w:szCs w:val="16"/>
              </w:rPr>
            </w:pPr>
            <w:r w:rsidRPr="008933C9">
              <w:rPr>
                <w:color w:val="000000"/>
                <w:sz w:val="16"/>
                <w:szCs w:val="16"/>
              </w:rPr>
              <w:t>1.</w:t>
            </w:r>
          </w:p>
        </w:tc>
        <w:tc>
          <w:tcPr>
            <w:tcW w:w="65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spacing w:line="240" w:lineRule="atLeast"/>
              <w:jc w:val="both"/>
              <w:rPr>
                <w:color w:val="000000"/>
                <w:sz w:val="16"/>
                <w:szCs w:val="16"/>
              </w:rPr>
            </w:pPr>
            <w:r w:rsidRPr="008933C9">
              <w:rPr>
                <w:color w:val="000000"/>
                <w:sz w:val="16"/>
                <w:szCs w:val="16"/>
              </w:rPr>
              <w:t>Копия свидетельства о государственной регистрации юридического лица или индивидуального предпринимателя</w:t>
            </w:r>
          </w:p>
        </w:tc>
        <w:tc>
          <w:tcPr>
            <w:tcW w:w="11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spacing w:line="240" w:lineRule="atLeast"/>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spacing w:line="240" w:lineRule="atLeast"/>
              <w:jc w:val="center"/>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spacing w:line="240" w:lineRule="atLeast"/>
              <w:jc w:val="center"/>
              <w:rPr>
                <w:color w:val="000000"/>
                <w:sz w:val="16"/>
                <w:szCs w:val="16"/>
              </w:rPr>
            </w:pPr>
          </w:p>
        </w:tc>
      </w:tr>
      <w:tr w:rsidR="00795A89" w:rsidRPr="008933C9" w:rsidTr="008933C9">
        <w:tc>
          <w:tcPr>
            <w:tcW w:w="67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color w:val="000000"/>
                <w:sz w:val="16"/>
                <w:szCs w:val="16"/>
              </w:rPr>
            </w:pPr>
            <w:r w:rsidRPr="008933C9">
              <w:rPr>
                <w:color w:val="000000"/>
                <w:sz w:val="16"/>
                <w:szCs w:val="16"/>
              </w:rPr>
              <w:t>2</w:t>
            </w:r>
          </w:p>
        </w:tc>
        <w:tc>
          <w:tcPr>
            <w:tcW w:w="65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r w:rsidRPr="008933C9">
              <w:rPr>
                <w:color w:val="000000"/>
                <w:sz w:val="16"/>
                <w:szCs w:val="16"/>
              </w:rPr>
              <w:t>Заявка на участие в конкурсе с Конкурсным предложением</w:t>
            </w:r>
          </w:p>
        </w:tc>
        <w:tc>
          <w:tcPr>
            <w:tcW w:w="11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r>
      <w:tr w:rsidR="00795A89" w:rsidRPr="008933C9" w:rsidTr="008933C9">
        <w:trPr>
          <w:trHeight w:val="990"/>
        </w:trPr>
        <w:tc>
          <w:tcPr>
            <w:tcW w:w="67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color w:val="000000"/>
                <w:sz w:val="16"/>
                <w:szCs w:val="16"/>
              </w:rPr>
            </w:pPr>
            <w:r w:rsidRPr="008933C9">
              <w:rPr>
                <w:color w:val="000000"/>
                <w:sz w:val="16"/>
                <w:szCs w:val="16"/>
              </w:rPr>
              <w:t>3</w:t>
            </w:r>
          </w:p>
        </w:tc>
        <w:tc>
          <w:tcPr>
            <w:tcW w:w="65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both"/>
              <w:rPr>
                <w:color w:val="000000"/>
                <w:sz w:val="16"/>
                <w:szCs w:val="16"/>
              </w:rPr>
            </w:pPr>
            <w:r w:rsidRPr="008933C9">
              <w:rPr>
                <w:color w:val="000000"/>
                <w:sz w:val="16"/>
                <w:szCs w:val="16"/>
              </w:rPr>
              <w:t>Копия лицензии на осуществление деятельности по перевозке пассажиров автомобильным транспортом, оборудованы ля перевозок более 8 мест (для участников простого товарищества копии лицензий представляются в отношении каждого из участников простого товарищества)</w:t>
            </w:r>
          </w:p>
        </w:tc>
        <w:tc>
          <w:tcPr>
            <w:tcW w:w="11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r>
      <w:tr w:rsidR="00795A89" w:rsidRPr="008933C9" w:rsidTr="008933C9">
        <w:tc>
          <w:tcPr>
            <w:tcW w:w="67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color w:val="000000"/>
                <w:sz w:val="16"/>
                <w:szCs w:val="16"/>
              </w:rPr>
            </w:pPr>
            <w:r w:rsidRPr="008933C9">
              <w:rPr>
                <w:color w:val="000000"/>
                <w:sz w:val="16"/>
                <w:szCs w:val="16"/>
              </w:rPr>
              <w:t>4</w:t>
            </w:r>
          </w:p>
        </w:tc>
        <w:tc>
          <w:tcPr>
            <w:tcW w:w="65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r w:rsidRPr="008933C9">
              <w:rPr>
                <w:color w:val="000000"/>
                <w:sz w:val="16"/>
                <w:szCs w:val="16"/>
              </w:rPr>
              <w:t xml:space="preserve">Копия договора простого товарищества (для участников простого товарищества). </w:t>
            </w:r>
          </w:p>
        </w:tc>
        <w:tc>
          <w:tcPr>
            <w:tcW w:w="11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r>
      <w:tr w:rsidR="00795A89" w:rsidRPr="008933C9" w:rsidTr="008933C9">
        <w:tc>
          <w:tcPr>
            <w:tcW w:w="67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color w:val="000000"/>
                <w:sz w:val="16"/>
                <w:szCs w:val="16"/>
              </w:rPr>
            </w:pPr>
            <w:r w:rsidRPr="008933C9">
              <w:rPr>
                <w:color w:val="000000"/>
                <w:sz w:val="16"/>
                <w:szCs w:val="16"/>
              </w:rPr>
              <w:t>5</w:t>
            </w:r>
          </w:p>
        </w:tc>
        <w:tc>
          <w:tcPr>
            <w:tcW w:w="65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both"/>
              <w:rPr>
                <w:color w:val="000000"/>
                <w:sz w:val="16"/>
                <w:szCs w:val="16"/>
              </w:rPr>
            </w:pPr>
            <w:r w:rsidRPr="008933C9">
              <w:rPr>
                <w:color w:val="000000"/>
                <w:sz w:val="16"/>
                <w:szCs w:val="16"/>
              </w:rPr>
              <w:t>Выписка из Единого государственного реестра юридических лиц, полученная не ранее чем за шесть месяцев до дня опубликования информационного извещения, или  заверенная копия такой выписки (для юридических лиц) или выписка из Единого государственного реестра индивидуальных предпринимателей, полученная не ранее чем за шесть месяцев до дня опубликования информационного извещения, или  заверенная копия такой выписки (для индивидуальных предпринимателей).</w:t>
            </w:r>
          </w:p>
        </w:tc>
        <w:tc>
          <w:tcPr>
            <w:tcW w:w="11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r>
      <w:tr w:rsidR="00795A89" w:rsidRPr="008933C9" w:rsidTr="008933C9">
        <w:tc>
          <w:tcPr>
            <w:tcW w:w="67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color w:val="000000"/>
                <w:sz w:val="16"/>
                <w:szCs w:val="16"/>
              </w:rPr>
            </w:pPr>
            <w:r w:rsidRPr="008933C9">
              <w:rPr>
                <w:color w:val="000000"/>
                <w:sz w:val="16"/>
                <w:szCs w:val="16"/>
              </w:rPr>
              <w:t>6</w:t>
            </w:r>
          </w:p>
        </w:tc>
        <w:tc>
          <w:tcPr>
            <w:tcW w:w="65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both"/>
              <w:rPr>
                <w:color w:val="000000"/>
                <w:sz w:val="16"/>
                <w:szCs w:val="16"/>
              </w:rPr>
            </w:pPr>
            <w:r w:rsidRPr="008933C9">
              <w:rPr>
                <w:color w:val="000000"/>
                <w:sz w:val="16"/>
                <w:szCs w:val="16"/>
              </w:rPr>
              <w:t>Документ, подтверждающий полномочия лица на осуществление действий от имени претендента (в случае необходимости)</w:t>
            </w:r>
          </w:p>
        </w:tc>
        <w:tc>
          <w:tcPr>
            <w:tcW w:w="11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r>
      <w:tr w:rsidR="00795A89" w:rsidRPr="008933C9" w:rsidTr="008933C9">
        <w:tc>
          <w:tcPr>
            <w:tcW w:w="67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color w:val="000000"/>
                <w:sz w:val="16"/>
                <w:szCs w:val="16"/>
              </w:rPr>
            </w:pPr>
            <w:r w:rsidRPr="008933C9">
              <w:rPr>
                <w:color w:val="000000"/>
                <w:sz w:val="16"/>
                <w:szCs w:val="16"/>
              </w:rPr>
              <w:t>7</w:t>
            </w:r>
          </w:p>
        </w:tc>
        <w:tc>
          <w:tcPr>
            <w:tcW w:w="65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both"/>
              <w:rPr>
                <w:color w:val="000000"/>
                <w:sz w:val="16"/>
                <w:szCs w:val="16"/>
              </w:rPr>
            </w:pPr>
            <w:r w:rsidRPr="008933C9">
              <w:rPr>
                <w:color w:val="000000"/>
                <w:sz w:val="16"/>
                <w:szCs w:val="16"/>
              </w:rPr>
              <w:t>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tc>
        <w:tc>
          <w:tcPr>
            <w:tcW w:w="11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r>
      <w:tr w:rsidR="00795A89" w:rsidRPr="008933C9" w:rsidTr="008933C9">
        <w:tc>
          <w:tcPr>
            <w:tcW w:w="67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color w:val="000000"/>
                <w:sz w:val="16"/>
                <w:szCs w:val="16"/>
              </w:rPr>
            </w:pPr>
            <w:r w:rsidRPr="008933C9">
              <w:rPr>
                <w:color w:val="000000"/>
                <w:sz w:val="16"/>
                <w:szCs w:val="16"/>
              </w:rPr>
              <w:t>8</w:t>
            </w:r>
          </w:p>
        </w:tc>
        <w:tc>
          <w:tcPr>
            <w:tcW w:w="65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both"/>
              <w:rPr>
                <w:color w:val="000000"/>
                <w:sz w:val="16"/>
                <w:szCs w:val="16"/>
              </w:rPr>
            </w:pPr>
            <w:r w:rsidRPr="008933C9">
              <w:rPr>
                <w:color w:val="000000"/>
                <w:sz w:val="16"/>
                <w:szCs w:val="16"/>
              </w:rPr>
              <w:t>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tc>
        <w:tc>
          <w:tcPr>
            <w:tcW w:w="11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r>
      <w:tr w:rsidR="00795A89" w:rsidRPr="008933C9" w:rsidTr="008933C9">
        <w:tc>
          <w:tcPr>
            <w:tcW w:w="67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color w:val="000000"/>
                <w:sz w:val="16"/>
                <w:szCs w:val="16"/>
              </w:rPr>
            </w:pPr>
            <w:r w:rsidRPr="008933C9">
              <w:rPr>
                <w:color w:val="000000"/>
                <w:sz w:val="16"/>
                <w:szCs w:val="16"/>
              </w:rPr>
              <w:t>9</w:t>
            </w:r>
          </w:p>
        </w:tc>
        <w:tc>
          <w:tcPr>
            <w:tcW w:w="65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nformat"/>
              <w:jc w:val="both"/>
              <w:rPr>
                <w:rFonts w:ascii="Times New Roman" w:hAnsi="Times New Roman" w:cs="Times New Roman"/>
                <w:color w:val="000000"/>
                <w:sz w:val="16"/>
                <w:szCs w:val="16"/>
              </w:rPr>
            </w:pPr>
            <w:r w:rsidRPr="008933C9">
              <w:rPr>
                <w:rFonts w:ascii="Times New Roman" w:hAnsi="Times New Roman" w:cs="Times New Roman"/>
                <w:color w:val="000000"/>
                <w:sz w:val="16"/>
                <w:szCs w:val="16"/>
              </w:rPr>
              <w:t>Копии документов, подтверждающих наличие на праве собственности или на ином законном основании  транспортных средств, представляемых Претендентом, соответствующих требованиям Реестра, используемых для оценки и сопоставления заявок на участие в открытом конкурсе, в том числе документы подтверждающие наличие влияющих на качество перевозок характеристик транспортных средств.</w:t>
            </w:r>
          </w:p>
          <w:p w:rsidR="00795A89" w:rsidRPr="008933C9" w:rsidRDefault="00795A89" w:rsidP="008933C9">
            <w:pPr>
              <w:pStyle w:val="ConsPlusNonformat"/>
              <w:jc w:val="both"/>
              <w:rPr>
                <w:rFonts w:ascii="Times New Roman" w:hAnsi="Times New Roman" w:cs="Times New Roman"/>
                <w:color w:val="000000"/>
                <w:sz w:val="16"/>
                <w:szCs w:val="16"/>
              </w:rPr>
            </w:pPr>
            <w:r w:rsidRPr="008933C9">
              <w:rPr>
                <w:rFonts w:ascii="Times New Roman" w:hAnsi="Times New Roman" w:cs="Times New Roman"/>
                <w:color w:val="000000"/>
                <w:sz w:val="16"/>
                <w:szCs w:val="16"/>
              </w:rPr>
              <w:t>Справка о заявленных транспортных средствах (далее – ТС) для обслуживания регулярного (-ых) маршрута (-ов) по лоту №______, с представлением копий свидетельств о регистрации транспортных средств, документов подтверждающие установку дополнительного оборудования и спецификацию ТС. Приложение 6 к Конкурсной документации.</w:t>
            </w:r>
          </w:p>
        </w:tc>
        <w:tc>
          <w:tcPr>
            <w:tcW w:w="11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r>
      <w:tr w:rsidR="00795A89" w:rsidRPr="008933C9" w:rsidTr="008933C9">
        <w:tc>
          <w:tcPr>
            <w:tcW w:w="67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color w:val="000000"/>
                <w:sz w:val="16"/>
                <w:szCs w:val="16"/>
              </w:rPr>
            </w:pPr>
            <w:r w:rsidRPr="008933C9">
              <w:rPr>
                <w:color w:val="000000"/>
                <w:sz w:val="16"/>
                <w:szCs w:val="16"/>
              </w:rPr>
              <w:t>10</w:t>
            </w:r>
          </w:p>
          <w:p w:rsidR="00795A89" w:rsidRPr="008933C9" w:rsidRDefault="00795A89" w:rsidP="008933C9">
            <w:pPr>
              <w:pStyle w:val="ConsPlusNormal"/>
              <w:jc w:val="center"/>
              <w:rPr>
                <w:color w:val="000000"/>
                <w:sz w:val="16"/>
                <w:szCs w:val="16"/>
              </w:rPr>
            </w:pPr>
          </w:p>
        </w:tc>
        <w:tc>
          <w:tcPr>
            <w:tcW w:w="65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spacing w:line="200" w:lineRule="atLeast"/>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Документ, подтверждающий принятие участником открытого конкурса на себя обязательства по приобретению таких транспортных средств в сроки, определенные в конкурсной документации - копия договора приобретения (договора поставки) необходимого количества транспортных средств с приложением спецификации приобретаемых транспортных средств, в которой указаны класс транспортных средств, экологический класс транспортных средств, установка дополнительного оборудования/устройств, и т.д.). </w:t>
            </w:r>
          </w:p>
        </w:tc>
        <w:tc>
          <w:tcPr>
            <w:tcW w:w="11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r>
      <w:tr w:rsidR="00795A89" w:rsidRPr="008933C9" w:rsidTr="008933C9">
        <w:tc>
          <w:tcPr>
            <w:tcW w:w="67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color w:val="000000"/>
                <w:sz w:val="16"/>
                <w:szCs w:val="16"/>
              </w:rPr>
            </w:pPr>
            <w:r w:rsidRPr="008933C9">
              <w:rPr>
                <w:color w:val="000000"/>
                <w:sz w:val="16"/>
                <w:szCs w:val="16"/>
              </w:rPr>
              <w:t>11</w:t>
            </w:r>
          </w:p>
        </w:tc>
        <w:tc>
          <w:tcPr>
            <w:tcW w:w="65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spacing w:line="200" w:lineRule="atLeast"/>
              <w:rPr>
                <w:rStyle w:val="af1"/>
                <w:rFonts w:ascii="Times New Roman" w:hAnsi="Times New Roman" w:cs="Times New Roman"/>
                <w:bCs/>
                <w:color w:val="000000"/>
                <w:sz w:val="16"/>
                <w:szCs w:val="16"/>
              </w:rPr>
            </w:pPr>
            <w:r w:rsidRPr="008933C9">
              <w:rPr>
                <w:rFonts w:ascii="Times New Roman" w:hAnsi="Times New Roman" w:cs="Times New Roman"/>
                <w:color w:val="000000"/>
                <w:sz w:val="16"/>
                <w:szCs w:val="16"/>
              </w:rPr>
              <w:t xml:space="preserve"> Документ подтверждающий информацию о количестве дорожно-транспортных происшествий, 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w:t>
            </w:r>
            <w:r w:rsidRPr="008933C9">
              <w:rPr>
                <w:rFonts w:ascii="Times New Roman" w:hAnsi="Times New Roman" w:cs="Times New Roman"/>
                <w:color w:val="000000"/>
                <w:sz w:val="16"/>
                <w:szCs w:val="16"/>
              </w:rPr>
              <w:lastRenderedPageBreak/>
              <w:t>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1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r>
      <w:tr w:rsidR="00795A89" w:rsidRPr="008933C9" w:rsidTr="008933C9">
        <w:tc>
          <w:tcPr>
            <w:tcW w:w="67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color w:val="000000"/>
                <w:sz w:val="16"/>
                <w:szCs w:val="16"/>
              </w:rPr>
            </w:pPr>
            <w:r w:rsidRPr="008933C9">
              <w:rPr>
                <w:color w:val="000000"/>
                <w:sz w:val="16"/>
                <w:szCs w:val="16"/>
              </w:rPr>
              <w:lastRenderedPageBreak/>
              <w:t>12</w:t>
            </w:r>
          </w:p>
        </w:tc>
        <w:tc>
          <w:tcPr>
            <w:tcW w:w="65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spacing w:line="200" w:lineRule="atLeast"/>
              <w:rPr>
                <w:rFonts w:ascii="Times New Roman" w:hAnsi="Times New Roman" w:cs="Times New Roman"/>
                <w:color w:val="000000"/>
                <w:sz w:val="16"/>
                <w:szCs w:val="16"/>
              </w:rPr>
            </w:pPr>
            <w:r w:rsidRPr="008933C9">
              <w:rPr>
                <w:rFonts w:ascii="Times New Roman" w:hAnsi="Times New Roman" w:cs="Times New Roman"/>
                <w:color w:val="000000"/>
                <w:sz w:val="16"/>
                <w:szCs w:val="16"/>
              </w:rPr>
              <w:t>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11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r>
      <w:tr w:rsidR="00795A89" w:rsidRPr="008933C9" w:rsidTr="008933C9">
        <w:tc>
          <w:tcPr>
            <w:tcW w:w="67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color w:val="000000"/>
                <w:sz w:val="16"/>
                <w:szCs w:val="16"/>
              </w:rPr>
            </w:pPr>
            <w:r w:rsidRPr="008933C9">
              <w:rPr>
                <w:color w:val="000000"/>
                <w:sz w:val="16"/>
                <w:szCs w:val="16"/>
              </w:rPr>
              <w:t>13</w:t>
            </w:r>
          </w:p>
        </w:tc>
        <w:tc>
          <w:tcPr>
            <w:tcW w:w="65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spacing w:line="200" w:lineRule="atLeast"/>
              <w:rPr>
                <w:rFonts w:ascii="Times New Roman" w:hAnsi="Times New Roman" w:cs="Times New Roman"/>
                <w:color w:val="000000"/>
                <w:sz w:val="16"/>
                <w:szCs w:val="16"/>
              </w:rPr>
            </w:pPr>
            <w:r w:rsidRPr="008933C9">
              <w:rPr>
                <w:rFonts w:ascii="Times New Roman" w:hAnsi="Times New Roman" w:cs="Times New Roman"/>
                <w:color w:val="000000"/>
                <w:sz w:val="16"/>
                <w:szCs w:val="16"/>
              </w:rPr>
              <w:t>Документы (их заверенные копии), подтверждающие опыт осуществления регулярных перевозок юридическим лицом, индивидуальным предпринимателем или участниками договора простого товарищества</w:t>
            </w:r>
          </w:p>
        </w:tc>
        <w:tc>
          <w:tcPr>
            <w:tcW w:w="11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r>
      <w:tr w:rsidR="00795A89" w:rsidRPr="008933C9" w:rsidTr="008933C9">
        <w:tc>
          <w:tcPr>
            <w:tcW w:w="67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color w:val="000000"/>
                <w:sz w:val="16"/>
                <w:szCs w:val="16"/>
              </w:rPr>
            </w:pPr>
            <w:r w:rsidRPr="008933C9">
              <w:rPr>
                <w:color w:val="000000"/>
                <w:sz w:val="16"/>
                <w:szCs w:val="16"/>
              </w:rPr>
              <w:t>14</w:t>
            </w:r>
          </w:p>
        </w:tc>
        <w:tc>
          <w:tcPr>
            <w:tcW w:w="65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both"/>
              <w:rPr>
                <w:color w:val="000000"/>
                <w:sz w:val="16"/>
                <w:szCs w:val="16"/>
              </w:rPr>
            </w:pPr>
            <w:r w:rsidRPr="008933C9">
              <w:rPr>
                <w:color w:val="000000"/>
                <w:sz w:val="16"/>
                <w:szCs w:val="16"/>
              </w:rPr>
              <w:t>Проект расписания движения транспортных средств по муниципальному маршруту № ___ регулярных перевозок автомобильным транспортом по нерегулируемым тарифам</w:t>
            </w:r>
            <w:r w:rsidRPr="008933C9" w:rsidDel="000440E7">
              <w:rPr>
                <w:color w:val="000000"/>
                <w:sz w:val="16"/>
                <w:szCs w:val="16"/>
              </w:rPr>
              <w:t xml:space="preserve"> </w:t>
            </w:r>
            <w:r w:rsidRPr="008933C9">
              <w:rPr>
                <w:color w:val="000000"/>
                <w:sz w:val="16"/>
                <w:szCs w:val="16"/>
              </w:rPr>
              <w:t>на территории г.о. Тейково, Лот № ___</w:t>
            </w:r>
          </w:p>
        </w:tc>
        <w:tc>
          <w:tcPr>
            <w:tcW w:w="117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rPr>
                <w:color w:val="000000"/>
                <w:sz w:val="16"/>
                <w:szCs w:val="16"/>
              </w:rPr>
            </w:pPr>
          </w:p>
        </w:tc>
      </w:tr>
    </w:tbl>
    <w:p w:rsidR="00795A89" w:rsidRPr="008933C9" w:rsidRDefault="00795A89" w:rsidP="00795A89">
      <w:pPr>
        <w:pStyle w:val="ConsPlusNormal"/>
        <w:jc w:val="both"/>
        <w:rPr>
          <w:color w:val="000000"/>
          <w:sz w:val="16"/>
          <w:szCs w:val="16"/>
        </w:rPr>
      </w:pPr>
    </w:p>
    <w:p w:rsidR="00795A89" w:rsidRPr="008933C9" w:rsidRDefault="00795A89" w:rsidP="00795A89">
      <w:pPr>
        <w:pStyle w:val="ConsPlusNormal"/>
        <w:ind w:firstLine="540"/>
        <w:jc w:val="both"/>
        <w:rPr>
          <w:color w:val="000000"/>
          <w:sz w:val="16"/>
          <w:szCs w:val="16"/>
        </w:rPr>
      </w:pPr>
      <w:r w:rsidRPr="008933C9">
        <w:rPr>
          <w:color w:val="000000"/>
          <w:sz w:val="16"/>
          <w:szCs w:val="16"/>
        </w:rPr>
        <w:t>Предупрежден об ответственности за достоверность сведений, содержащихся в представленных документах.</w:t>
      </w:r>
    </w:p>
    <w:p w:rsidR="00795A89" w:rsidRPr="008933C9" w:rsidRDefault="00795A89" w:rsidP="00795A89">
      <w:pPr>
        <w:spacing w:after="4" w:line="233" w:lineRule="auto"/>
        <w:ind w:right="9" w:firstLine="567"/>
        <w:rPr>
          <w:rFonts w:ascii="Times New Roman" w:hAnsi="Times New Roman" w:cs="Times New Roman"/>
          <w:sz w:val="16"/>
          <w:szCs w:val="16"/>
        </w:rPr>
      </w:pPr>
      <w:r w:rsidRPr="008933C9">
        <w:rPr>
          <w:rFonts w:ascii="Times New Roman" w:hAnsi="Times New Roman" w:cs="Times New Roman"/>
          <w:sz w:val="16"/>
          <w:szCs w:val="16"/>
        </w:rPr>
        <w:t xml:space="preserve">В соответствии с требованиями Федерального закона от 27 июля 2006 года № 152-ФЗ ”О персональных данных“ я,______________________________________________________ </w:t>
      </w:r>
    </w:p>
    <w:p w:rsidR="00795A89" w:rsidRPr="008933C9" w:rsidRDefault="00795A89" w:rsidP="00795A89">
      <w:pPr>
        <w:spacing w:after="4" w:line="233" w:lineRule="auto"/>
        <w:ind w:right="9" w:firstLine="567"/>
        <w:rPr>
          <w:rFonts w:ascii="Times New Roman" w:hAnsi="Times New Roman" w:cs="Times New Roman"/>
          <w:sz w:val="16"/>
          <w:szCs w:val="16"/>
        </w:rPr>
      </w:pPr>
      <w:r w:rsidRPr="008933C9">
        <w:rPr>
          <w:rFonts w:ascii="Times New Roman" w:hAnsi="Times New Roman" w:cs="Times New Roman"/>
          <w:sz w:val="16"/>
          <w:szCs w:val="16"/>
        </w:rPr>
        <w:t xml:space="preserve">                                                                (фамилия, имя, отчество) </w:t>
      </w:r>
    </w:p>
    <w:p w:rsidR="00795A89" w:rsidRPr="008933C9" w:rsidRDefault="00795A89" w:rsidP="00795A89">
      <w:pPr>
        <w:spacing w:after="4" w:line="233" w:lineRule="auto"/>
        <w:ind w:right="9"/>
        <w:rPr>
          <w:rFonts w:ascii="Times New Roman" w:hAnsi="Times New Roman" w:cs="Times New Roman"/>
          <w:sz w:val="16"/>
          <w:szCs w:val="16"/>
        </w:rPr>
      </w:pPr>
      <w:r w:rsidRPr="008933C9">
        <w:rPr>
          <w:rFonts w:ascii="Times New Roman" w:hAnsi="Times New Roman" w:cs="Times New Roman"/>
          <w:sz w:val="16"/>
          <w:szCs w:val="16"/>
        </w:rPr>
        <w:t>даю свое согласие должностным лицам администрации муниципального образования г.о. Тейково,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795A89" w:rsidRPr="008933C9" w:rsidRDefault="00795A89" w:rsidP="00795A89">
      <w:pPr>
        <w:spacing w:after="316" w:line="233" w:lineRule="auto"/>
        <w:ind w:right="9" w:firstLine="567"/>
        <w:rPr>
          <w:rFonts w:ascii="Times New Roman" w:hAnsi="Times New Roman" w:cs="Times New Roman"/>
          <w:sz w:val="16"/>
          <w:szCs w:val="16"/>
        </w:rPr>
      </w:pPr>
      <w:r w:rsidRPr="008933C9">
        <w:rPr>
          <w:rFonts w:ascii="Times New Roman" w:hAnsi="Times New Roman" w:cs="Times New Roman"/>
          <w:sz w:val="16"/>
          <w:szCs w:val="16"/>
        </w:rPr>
        <w:t xml:space="preserve">Настоящее согласие действует в течение периода проведения открытого конкурса с момента подачи мною заявки на участие в нем, а в случае признания меня победителем конкурса и выдаче мне свидетельства об осуществлении перевозок по маршруту регулярных перевозок — </w:t>
      </w:r>
      <w:r w:rsidRPr="008933C9">
        <w:rPr>
          <w:rFonts w:ascii="Times New Roman" w:hAnsi="Times New Roman" w:cs="Times New Roman"/>
          <w:noProof/>
          <w:sz w:val="16"/>
          <w:szCs w:val="16"/>
        </w:rPr>
        <w:drawing>
          <wp:inline distT="0" distB="0" distL="0" distR="0">
            <wp:extent cx="10795" cy="10795"/>
            <wp:effectExtent l="19050" t="0" r="8255" b="0"/>
            <wp:docPr id="17" name="Picture 4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74"/>
                    <pic:cNvPicPr>
                      <a:picLocks noChangeAspect="1" noChangeArrowheads="1"/>
                    </pic:cNvPicPr>
                  </pic:nvPicPr>
                  <pic:blipFill>
                    <a:blip r:embed="rId2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8933C9">
        <w:rPr>
          <w:rFonts w:ascii="Times New Roman" w:hAnsi="Times New Roman" w:cs="Times New Roman"/>
          <w:sz w:val="16"/>
          <w:szCs w:val="16"/>
        </w:rPr>
        <w:t>также и в течение периода действия свидетельства.</w:t>
      </w:r>
    </w:p>
    <w:p w:rsidR="00795A89" w:rsidRPr="008933C9" w:rsidRDefault="00795A89" w:rsidP="00795A89">
      <w:pPr>
        <w:pStyle w:val="ConsPlusNonformat"/>
        <w:jc w:val="both"/>
        <w:rPr>
          <w:rFonts w:ascii="Times New Roman" w:hAnsi="Times New Roman" w:cs="Times New Roman"/>
          <w:color w:val="000000"/>
          <w:sz w:val="16"/>
          <w:szCs w:val="16"/>
        </w:rPr>
      </w:pPr>
      <w:r w:rsidRPr="008933C9">
        <w:rPr>
          <w:rFonts w:ascii="Times New Roman" w:hAnsi="Times New Roman" w:cs="Times New Roman"/>
          <w:color w:val="FF0000"/>
          <w:sz w:val="16"/>
          <w:szCs w:val="16"/>
        </w:rPr>
        <w:t xml:space="preserve">    </w:t>
      </w:r>
      <w:r w:rsidRPr="008933C9">
        <w:rPr>
          <w:rFonts w:ascii="Times New Roman" w:hAnsi="Times New Roman" w:cs="Times New Roman"/>
          <w:color w:val="000000"/>
          <w:sz w:val="16"/>
          <w:szCs w:val="16"/>
        </w:rPr>
        <w:t>_______________________________________________________________________</w:t>
      </w:r>
    </w:p>
    <w:p w:rsidR="00795A89" w:rsidRPr="008933C9" w:rsidRDefault="00795A89" w:rsidP="00795A89">
      <w:pPr>
        <w:pStyle w:val="ConsPlusNonformat"/>
        <w:jc w:val="both"/>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    Руководитель юридического лица                                             Подпись Ф.И.О.</w:t>
      </w:r>
    </w:p>
    <w:p w:rsidR="00795A89" w:rsidRPr="008933C9" w:rsidRDefault="00795A89" w:rsidP="00795A89">
      <w:pPr>
        <w:pStyle w:val="ConsPlusNonformat"/>
        <w:jc w:val="both"/>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    (индивидуальный предприниматель)                                               </w:t>
      </w:r>
    </w:p>
    <w:p w:rsidR="00795A89" w:rsidRPr="008933C9" w:rsidRDefault="00795A89" w:rsidP="00795A89">
      <w:pPr>
        <w:pStyle w:val="ConsPlusNonformat"/>
        <w:jc w:val="both"/>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    (уполномоченный участник договора </w:t>
      </w:r>
    </w:p>
    <w:p w:rsidR="00795A89" w:rsidRPr="008933C9" w:rsidRDefault="00795A89" w:rsidP="00795A89">
      <w:pPr>
        <w:pStyle w:val="ConsPlusNonformat"/>
        <w:jc w:val="both"/>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    простого товарищества)</w:t>
      </w:r>
    </w:p>
    <w:p w:rsidR="00795A89" w:rsidRPr="008933C9" w:rsidRDefault="00795A89" w:rsidP="00795A89">
      <w:pPr>
        <w:pStyle w:val="ConsPlusNonformat"/>
        <w:jc w:val="both"/>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    «___» ______________ г.</w:t>
      </w:r>
    </w:p>
    <w:p w:rsidR="00795A89" w:rsidRPr="008933C9" w:rsidRDefault="00795A89" w:rsidP="00795A89">
      <w:pPr>
        <w:pStyle w:val="ConsPlusNonformat"/>
        <w:jc w:val="both"/>
        <w:rPr>
          <w:rFonts w:ascii="Times New Roman" w:hAnsi="Times New Roman" w:cs="Times New Roman"/>
          <w:color w:val="000000"/>
          <w:sz w:val="16"/>
          <w:szCs w:val="16"/>
        </w:rPr>
      </w:pPr>
    </w:p>
    <w:p w:rsidR="00795A89" w:rsidRPr="008933C9" w:rsidRDefault="00795A89" w:rsidP="00795A89">
      <w:pPr>
        <w:pStyle w:val="ConsPlusNonformat"/>
        <w:jc w:val="both"/>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    М.П. </w:t>
      </w:r>
    </w:p>
    <w:p w:rsidR="00795A89" w:rsidRPr="008933C9" w:rsidRDefault="00795A89" w:rsidP="00795A89">
      <w:pPr>
        <w:pStyle w:val="ad"/>
        <w:jc w:val="right"/>
        <w:rPr>
          <w:rFonts w:ascii="Times New Roman" w:hAnsi="Times New Roman" w:cs="Times New Roman"/>
          <w:color w:val="000000"/>
          <w:sz w:val="16"/>
          <w:szCs w:val="16"/>
        </w:rPr>
      </w:pPr>
      <w:r w:rsidRPr="008933C9">
        <w:rPr>
          <w:rFonts w:ascii="Times New Roman" w:hAnsi="Times New Roman" w:cs="Times New Roman"/>
          <w:color w:val="000000"/>
          <w:sz w:val="16"/>
          <w:szCs w:val="16"/>
        </w:rPr>
        <w:t>Приложение №3</w:t>
      </w:r>
    </w:p>
    <w:p w:rsidR="00795A89" w:rsidRPr="008933C9" w:rsidRDefault="00795A89" w:rsidP="00795A89">
      <w:pPr>
        <w:pStyle w:val="ad"/>
        <w:jc w:val="right"/>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к Конкурсной документации </w:t>
      </w:r>
    </w:p>
    <w:p w:rsidR="00795A89" w:rsidRPr="008933C9" w:rsidRDefault="00795A89" w:rsidP="00795A89">
      <w:pPr>
        <w:pStyle w:val="ad"/>
        <w:rPr>
          <w:rFonts w:ascii="Times New Roman" w:hAnsi="Times New Roman" w:cs="Times New Roman"/>
          <w:color w:val="000000"/>
          <w:sz w:val="16"/>
          <w:szCs w:val="16"/>
        </w:rPr>
      </w:pP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Сведения об уровне аварийности конкурсанта в течение одного года до дня опубликования на официальном сайте городского округа Тейково Ивановской области   извещения о проведении открытого конкурса</w:t>
      </w:r>
    </w:p>
    <w:p w:rsidR="00795A89" w:rsidRPr="008933C9" w:rsidRDefault="00795A89" w:rsidP="00795A89">
      <w:pPr>
        <w:pStyle w:val="ad"/>
        <w:rPr>
          <w:rFonts w:ascii="Times New Roman" w:hAnsi="Times New Roman" w:cs="Times New Roman"/>
          <w:color w:val="000000"/>
          <w:sz w:val="16"/>
          <w:szCs w:val="16"/>
        </w:rPr>
      </w:pPr>
    </w:p>
    <w:tbl>
      <w:tblPr>
        <w:tblW w:w="9990" w:type="dxa"/>
        <w:tblInd w:w="70" w:type="dxa"/>
        <w:tblLayout w:type="fixed"/>
        <w:tblCellMar>
          <w:left w:w="70" w:type="dxa"/>
          <w:right w:w="70" w:type="dxa"/>
        </w:tblCellMar>
        <w:tblLook w:val="0000"/>
      </w:tblPr>
      <w:tblGrid>
        <w:gridCol w:w="540"/>
        <w:gridCol w:w="7965"/>
        <w:gridCol w:w="1485"/>
      </w:tblGrid>
      <w:tr w:rsidR="00795A89" w:rsidRPr="008933C9" w:rsidTr="008933C9">
        <w:trPr>
          <w:cantSplit/>
          <w:trHeight w:val="360"/>
        </w:trPr>
        <w:tc>
          <w:tcPr>
            <w:tcW w:w="54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 п/п</w:t>
            </w:r>
          </w:p>
        </w:tc>
        <w:tc>
          <w:tcPr>
            <w:tcW w:w="796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Наименование показателя</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Количество</w:t>
            </w:r>
          </w:p>
        </w:tc>
      </w:tr>
      <w:tr w:rsidR="00795A89" w:rsidRPr="008933C9" w:rsidTr="008933C9">
        <w:trPr>
          <w:cantSplit/>
          <w:trHeight w:val="360"/>
        </w:trPr>
        <w:tc>
          <w:tcPr>
            <w:tcW w:w="54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1.</w:t>
            </w:r>
          </w:p>
        </w:tc>
        <w:tc>
          <w:tcPr>
            <w:tcW w:w="796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ind w:firstLine="0"/>
              <w:rPr>
                <w:rFonts w:ascii="Times New Roman" w:hAnsi="Times New Roman" w:cs="Times New Roman"/>
                <w:color w:val="000000"/>
                <w:sz w:val="16"/>
                <w:szCs w:val="16"/>
              </w:rPr>
            </w:pPr>
          </w:p>
        </w:tc>
      </w:tr>
    </w:tbl>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____________________ </w:t>
      </w:r>
      <w:r w:rsidRPr="008933C9">
        <w:rPr>
          <w:rFonts w:ascii="Times New Roman" w:hAnsi="Times New Roman" w:cs="Times New Roman"/>
          <w:color w:val="000000"/>
          <w:sz w:val="16"/>
          <w:szCs w:val="16"/>
        </w:rPr>
        <w:tab/>
        <w:t>_________________</w:t>
      </w:r>
      <w:r w:rsidRPr="008933C9">
        <w:rPr>
          <w:rFonts w:ascii="Times New Roman" w:hAnsi="Times New Roman" w:cs="Times New Roman"/>
          <w:color w:val="000000"/>
          <w:sz w:val="16"/>
          <w:szCs w:val="16"/>
        </w:rPr>
        <w:tab/>
        <w:t>_______________________</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 xml:space="preserve">           должность</w:t>
      </w:r>
      <w:r w:rsidRPr="008933C9">
        <w:rPr>
          <w:rFonts w:ascii="Times New Roman" w:hAnsi="Times New Roman" w:cs="Times New Roman"/>
          <w:color w:val="000000"/>
          <w:sz w:val="16"/>
          <w:szCs w:val="16"/>
        </w:rPr>
        <w:tab/>
      </w:r>
      <w:r w:rsidRPr="008933C9">
        <w:rPr>
          <w:rFonts w:ascii="Times New Roman" w:hAnsi="Times New Roman" w:cs="Times New Roman"/>
          <w:color w:val="000000"/>
          <w:sz w:val="16"/>
          <w:szCs w:val="16"/>
        </w:rPr>
        <w:tab/>
      </w:r>
      <w:r w:rsidRPr="008933C9">
        <w:rPr>
          <w:rFonts w:ascii="Times New Roman" w:hAnsi="Times New Roman" w:cs="Times New Roman"/>
          <w:color w:val="000000"/>
          <w:sz w:val="16"/>
          <w:szCs w:val="16"/>
        </w:rPr>
        <w:tab/>
        <w:t>подпись</w:t>
      </w:r>
      <w:r w:rsidRPr="008933C9">
        <w:rPr>
          <w:rFonts w:ascii="Times New Roman" w:hAnsi="Times New Roman" w:cs="Times New Roman"/>
          <w:color w:val="000000"/>
          <w:sz w:val="16"/>
          <w:szCs w:val="16"/>
        </w:rPr>
        <w:tab/>
        <w:t xml:space="preserve">      расшифровка подписи</w:t>
      </w:r>
    </w:p>
    <w:p w:rsidR="00795A89" w:rsidRPr="008933C9" w:rsidRDefault="00795A89" w:rsidP="00795A89">
      <w:pPr>
        <w:pStyle w:val="ad"/>
        <w:rPr>
          <w:rFonts w:ascii="Times New Roman" w:hAnsi="Times New Roman" w:cs="Times New Roman"/>
          <w:color w:val="000000"/>
          <w:sz w:val="16"/>
          <w:szCs w:val="16"/>
        </w:rPr>
      </w:pPr>
      <w:r w:rsidRPr="008933C9">
        <w:rPr>
          <w:rFonts w:ascii="Times New Roman" w:hAnsi="Times New Roman" w:cs="Times New Roman"/>
          <w:color w:val="000000"/>
          <w:sz w:val="16"/>
          <w:szCs w:val="16"/>
        </w:rPr>
        <w:tab/>
      </w:r>
      <w:r w:rsidRPr="008933C9">
        <w:rPr>
          <w:rFonts w:ascii="Times New Roman" w:hAnsi="Times New Roman" w:cs="Times New Roman"/>
          <w:color w:val="000000"/>
          <w:sz w:val="16"/>
          <w:szCs w:val="16"/>
        </w:rPr>
        <w:tab/>
      </w:r>
      <w:r w:rsidRPr="008933C9">
        <w:rPr>
          <w:rFonts w:ascii="Times New Roman" w:hAnsi="Times New Roman" w:cs="Times New Roman"/>
          <w:color w:val="000000"/>
          <w:sz w:val="16"/>
          <w:szCs w:val="16"/>
        </w:rPr>
        <w:tab/>
      </w:r>
      <w:r w:rsidRPr="008933C9">
        <w:rPr>
          <w:rFonts w:ascii="Times New Roman" w:hAnsi="Times New Roman" w:cs="Times New Roman"/>
          <w:color w:val="000000"/>
          <w:sz w:val="16"/>
          <w:szCs w:val="16"/>
        </w:rPr>
        <w:tab/>
      </w:r>
      <w:r w:rsidRPr="008933C9">
        <w:rPr>
          <w:rFonts w:ascii="Times New Roman" w:hAnsi="Times New Roman" w:cs="Times New Roman"/>
          <w:color w:val="000000"/>
          <w:sz w:val="16"/>
          <w:szCs w:val="16"/>
        </w:rPr>
        <w:tab/>
      </w:r>
      <w:r w:rsidRPr="008933C9">
        <w:rPr>
          <w:rFonts w:ascii="Times New Roman" w:hAnsi="Times New Roman" w:cs="Times New Roman"/>
          <w:color w:val="000000"/>
          <w:sz w:val="16"/>
          <w:szCs w:val="16"/>
        </w:rPr>
        <w:tab/>
        <w:t xml:space="preserve">                          М.П.         </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color w:val="000000"/>
          <w:sz w:val="16"/>
          <w:szCs w:val="16"/>
        </w:rPr>
        <w:t xml:space="preserve">Дата ___________________                                                                                                      </w:t>
      </w:r>
      <w:r w:rsidRPr="008933C9">
        <w:rPr>
          <w:rFonts w:ascii="Times New Roman" w:hAnsi="Times New Roman" w:cs="Times New Roman"/>
          <w:sz w:val="16"/>
          <w:szCs w:val="16"/>
        </w:rPr>
        <w:t xml:space="preserve">                           </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 xml:space="preserve">    </w:t>
      </w: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 xml:space="preserve">Приложение №4 </w:t>
      </w: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 xml:space="preserve">к Конкурсной документации </w:t>
      </w:r>
    </w:p>
    <w:p w:rsidR="00795A89" w:rsidRPr="008933C9" w:rsidRDefault="00795A89" w:rsidP="00795A89">
      <w:pPr>
        <w:pStyle w:val="ad"/>
        <w:jc w:val="right"/>
        <w:rPr>
          <w:rFonts w:ascii="Times New Roman" w:hAnsi="Times New Roman" w:cs="Times New Roman"/>
          <w:sz w:val="16"/>
          <w:szCs w:val="16"/>
        </w:rPr>
      </w:pPr>
    </w:p>
    <w:p w:rsidR="00795A89" w:rsidRPr="008933C9" w:rsidRDefault="00795A89" w:rsidP="00795A89">
      <w:pPr>
        <w:pStyle w:val="ad"/>
        <w:jc w:val="center"/>
        <w:rPr>
          <w:rStyle w:val="af1"/>
          <w:rFonts w:ascii="Times New Roman" w:hAnsi="Times New Roman" w:cs="Times New Roman"/>
          <w:sz w:val="16"/>
          <w:szCs w:val="16"/>
        </w:rPr>
      </w:pPr>
      <w:r w:rsidRPr="008933C9">
        <w:rPr>
          <w:rStyle w:val="af1"/>
          <w:rFonts w:ascii="Times New Roman" w:hAnsi="Times New Roman" w:cs="Times New Roman"/>
          <w:sz w:val="16"/>
          <w:szCs w:val="16"/>
        </w:rPr>
        <w:t>Сведения</w:t>
      </w:r>
    </w:p>
    <w:p w:rsidR="00795A89" w:rsidRPr="008933C9" w:rsidRDefault="00795A89" w:rsidP="00795A89">
      <w:pPr>
        <w:pStyle w:val="ad"/>
        <w:jc w:val="center"/>
        <w:rPr>
          <w:rStyle w:val="af1"/>
          <w:rFonts w:ascii="Times New Roman" w:hAnsi="Times New Roman" w:cs="Times New Roman"/>
          <w:sz w:val="16"/>
          <w:szCs w:val="16"/>
        </w:rPr>
      </w:pPr>
      <w:r w:rsidRPr="008933C9">
        <w:rPr>
          <w:rStyle w:val="af1"/>
          <w:rFonts w:ascii="Times New Roman" w:hAnsi="Times New Roman" w:cs="Times New Roman"/>
          <w:sz w:val="16"/>
          <w:szCs w:val="16"/>
        </w:rPr>
        <w:t>о транспортных средствах, имевшихся в распоряжении</w:t>
      </w:r>
    </w:p>
    <w:p w:rsidR="00795A89" w:rsidRPr="008933C9" w:rsidRDefault="00795A89" w:rsidP="00795A89">
      <w:pPr>
        <w:pStyle w:val="ad"/>
        <w:jc w:val="center"/>
        <w:rPr>
          <w:rFonts w:ascii="Times New Roman" w:hAnsi="Times New Roman" w:cs="Times New Roman"/>
          <w:sz w:val="16"/>
          <w:szCs w:val="16"/>
        </w:rPr>
      </w:pPr>
      <w:r w:rsidRPr="008933C9">
        <w:rPr>
          <w:rStyle w:val="af1"/>
          <w:rFonts w:ascii="Times New Roman" w:hAnsi="Times New Roman" w:cs="Times New Roman"/>
          <w:sz w:val="16"/>
          <w:szCs w:val="16"/>
        </w:rPr>
        <w:t>претендента (участника открытого конкурса)</w:t>
      </w:r>
    </w:p>
    <w:p w:rsidR="00795A89" w:rsidRPr="008933C9" w:rsidRDefault="00795A89" w:rsidP="00795A89">
      <w:pPr>
        <w:pStyle w:val="ad"/>
        <w:rPr>
          <w:rFonts w:ascii="Times New Roman" w:hAnsi="Times New Roman" w:cs="Times New Roman"/>
          <w:sz w:val="16"/>
          <w:szCs w:val="16"/>
        </w:rPr>
      </w:pPr>
    </w:p>
    <w:tbl>
      <w:tblPr>
        <w:tblW w:w="9900" w:type="dxa"/>
        <w:tblInd w:w="108" w:type="dxa"/>
        <w:tblLayout w:type="fixed"/>
        <w:tblLook w:val="0000"/>
      </w:tblPr>
      <w:tblGrid>
        <w:gridCol w:w="720"/>
        <w:gridCol w:w="1723"/>
        <w:gridCol w:w="2031"/>
        <w:gridCol w:w="1723"/>
        <w:gridCol w:w="3703"/>
      </w:tblGrid>
      <w:tr w:rsidR="00795A89" w:rsidRPr="008933C9" w:rsidTr="008933C9">
        <w:tc>
          <w:tcPr>
            <w:tcW w:w="72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right="-108" w:firstLine="0"/>
              <w:rPr>
                <w:rFonts w:ascii="Times New Roman" w:hAnsi="Times New Roman" w:cs="Times New Roman"/>
                <w:sz w:val="16"/>
                <w:szCs w:val="16"/>
              </w:rPr>
            </w:pPr>
            <w:r w:rsidRPr="008933C9">
              <w:rPr>
                <w:rFonts w:ascii="Times New Roman" w:hAnsi="Times New Roman" w:cs="Times New Roman"/>
                <w:sz w:val="16"/>
                <w:szCs w:val="16"/>
              </w:rPr>
              <w:t>№</w:t>
            </w:r>
          </w:p>
          <w:p w:rsidR="00795A89" w:rsidRPr="008933C9" w:rsidRDefault="00795A89" w:rsidP="008933C9">
            <w:pPr>
              <w:pStyle w:val="ad"/>
              <w:ind w:right="-108" w:firstLine="0"/>
              <w:rPr>
                <w:rFonts w:ascii="Times New Roman" w:hAnsi="Times New Roman" w:cs="Times New Roman"/>
                <w:sz w:val="16"/>
                <w:szCs w:val="16"/>
              </w:rPr>
            </w:pPr>
            <w:r w:rsidRPr="008933C9">
              <w:rPr>
                <w:rFonts w:ascii="Times New Roman" w:hAnsi="Times New Roman" w:cs="Times New Roman"/>
                <w:sz w:val="16"/>
                <w:szCs w:val="16"/>
              </w:rPr>
              <w:t>п/п</w:t>
            </w:r>
          </w:p>
        </w:tc>
        <w:tc>
          <w:tcPr>
            <w:tcW w:w="1723"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right="-108" w:firstLine="0"/>
              <w:rPr>
                <w:rFonts w:ascii="Times New Roman" w:hAnsi="Times New Roman" w:cs="Times New Roman"/>
                <w:sz w:val="16"/>
                <w:szCs w:val="16"/>
              </w:rPr>
            </w:pPr>
            <w:r w:rsidRPr="008933C9">
              <w:rPr>
                <w:rFonts w:ascii="Times New Roman" w:hAnsi="Times New Roman" w:cs="Times New Roman"/>
                <w:sz w:val="16"/>
                <w:szCs w:val="16"/>
              </w:rPr>
              <w:t xml:space="preserve">Марка и модель транспортного </w:t>
            </w:r>
            <w:r w:rsidRPr="008933C9">
              <w:rPr>
                <w:rFonts w:ascii="Times New Roman" w:hAnsi="Times New Roman" w:cs="Times New Roman"/>
                <w:sz w:val="16"/>
                <w:szCs w:val="16"/>
              </w:rPr>
              <w:lastRenderedPageBreak/>
              <w:t>средства</w:t>
            </w:r>
          </w:p>
        </w:tc>
        <w:tc>
          <w:tcPr>
            <w:tcW w:w="2031"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right="-108" w:firstLine="0"/>
              <w:rPr>
                <w:rFonts w:ascii="Times New Roman" w:hAnsi="Times New Roman" w:cs="Times New Roman"/>
                <w:sz w:val="16"/>
                <w:szCs w:val="16"/>
              </w:rPr>
            </w:pPr>
            <w:r w:rsidRPr="008933C9">
              <w:rPr>
                <w:rFonts w:ascii="Times New Roman" w:hAnsi="Times New Roman" w:cs="Times New Roman"/>
                <w:sz w:val="16"/>
                <w:szCs w:val="16"/>
              </w:rPr>
              <w:lastRenderedPageBreak/>
              <w:t xml:space="preserve">Государственный регистрационный номер </w:t>
            </w:r>
            <w:r w:rsidRPr="008933C9">
              <w:rPr>
                <w:rFonts w:ascii="Times New Roman" w:hAnsi="Times New Roman" w:cs="Times New Roman"/>
                <w:sz w:val="16"/>
                <w:szCs w:val="16"/>
              </w:rPr>
              <w:lastRenderedPageBreak/>
              <w:t>транспортного средства</w:t>
            </w:r>
          </w:p>
        </w:tc>
        <w:tc>
          <w:tcPr>
            <w:tcW w:w="1723"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right="-211" w:firstLine="0"/>
              <w:rPr>
                <w:rFonts w:ascii="Times New Roman" w:hAnsi="Times New Roman" w:cs="Times New Roman"/>
                <w:sz w:val="16"/>
                <w:szCs w:val="16"/>
              </w:rPr>
            </w:pPr>
            <w:r w:rsidRPr="008933C9">
              <w:rPr>
                <w:rFonts w:ascii="Times New Roman" w:hAnsi="Times New Roman" w:cs="Times New Roman"/>
                <w:sz w:val="16"/>
                <w:szCs w:val="16"/>
              </w:rPr>
              <w:lastRenderedPageBreak/>
              <w:t>Год выпуска транспортного средства</w:t>
            </w:r>
          </w:p>
        </w:tc>
        <w:tc>
          <w:tcPr>
            <w:tcW w:w="3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A89" w:rsidRPr="008933C9" w:rsidRDefault="00795A89" w:rsidP="008933C9">
            <w:pPr>
              <w:pStyle w:val="ad"/>
              <w:spacing w:line="240" w:lineRule="atLeast"/>
              <w:ind w:right="-108" w:firstLine="0"/>
              <w:rPr>
                <w:rFonts w:ascii="Times New Roman" w:hAnsi="Times New Roman" w:cs="Times New Roman"/>
                <w:sz w:val="16"/>
                <w:szCs w:val="16"/>
              </w:rPr>
            </w:pPr>
            <w:r w:rsidRPr="008933C9">
              <w:rPr>
                <w:rFonts w:ascii="Times New Roman" w:hAnsi="Times New Roman" w:cs="Times New Roman"/>
                <w:sz w:val="16"/>
                <w:szCs w:val="16"/>
              </w:rPr>
              <w:t xml:space="preserve">Вид владения транспортным средством (собственность, лизинг, аренда, иное законное </w:t>
            </w:r>
            <w:r w:rsidRPr="008933C9">
              <w:rPr>
                <w:rFonts w:ascii="Times New Roman" w:hAnsi="Times New Roman" w:cs="Times New Roman"/>
                <w:sz w:val="16"/>
                <w:szCs w:val="16"/>
              </w:rPr>
              <w:lastRenderedPageBreak/>
              <w:t>право)</w:t>
            </w:r>
          </w:p>
        </w:tc>
      </w:tr>
      <w:tr w:rsidR="00795A89" w:rsidRPr="008933C9" w:rsidTr="008933C9">
        <w:tc>
          <w:tcPr>
            <w:tcW w:w="72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right="-108" w:firstLine="0"/>
              <w:rPr>
                <w:rFonts w:ascii="Times New Roman" w:hAnsi="Times New Roman" w:cs="Times New Roman"/>
                <w:sz w:val="16"/>
                <w:szCs w:val="16"/>
              </w:rPr>
            </w:pPr>
            <w:r w:rsidRPr="008933C9">
              <w:rPr>
                <w:rFonts w:ascii="Times New Roman" w:hAnsi="Times New Roman" w:cs="Times New Roman"/>
                <w:sz w:val="16"/>
                <w:szCs w:val="16"/>
              </w:rPr>
              <w:lastRenderedPageBreak/>
              <w:t>1</w:t>
            </w:r>
          </w:p>
        </w:tc>
        <w:tc>
          <w:tcPr>
            <w:tcW w:w="1723"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right="-108" w:firstLine="0"/>
              <w:rPr>
                <w:rFonts w:ascii="Times New Roman" w:hAnsi="Times New Roman" w:cs="Times New Roman"/>
                <w:sz w:val="16"/>
                <w:szCs w:val="16"/>
              </w:rPr>
            </w:pPr>
            <w:r w:rsidRPr="008933C9">
              <w:rPr>
                <w:rFonts w:ascii="Times New Roman" w:hAnsi="Times New Roman" w:cs="Times New Roman"/>
                <w:sz w:val="16"/>
                <w:szCs w:val="16"/>
              </w:rPr>
              <w:t>2</w:t>
            </w:r>
          </w:p>
        </w:tc>
        <w:tc>
          <w:tcPr>
            <w:tcW w:w="2031"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right="-108" w:firstLine="0"/>
              <w:rPr>
                <w:rFonts w:ascii="Times New Roman" w:hAnsi="Times New Roman" w:cs="Times New Roman"/>
                <w:sz w:val="16"/>
                <w:szCs w:val="16"/>
              </w:rPr>
            </w:pPr>
            <w:r w:rsidRPr="008933C9">
              <w:rPr>
                <w:rFonts w:ascii="Times New Roman" w:hAnsi="Times New Roman" w:cs="Times New Roman"/>
                <w:sz w:val="16"/>
                <w:szCs w:val="16"/>
              </w:rPr>
              <w:t>3</w:t>
            </w:r>
          </w:p>
        </w:tc>
        <w:tc>
          <w:tcPr>
            <w:tcW w:w="1723"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right="-108" w:firstLine="0"/>
              <w:rPr>
                <w:rFonts w:ascii="Times New Roman" w:hAnsi="Times New Roman" w:cs="Times New Roman"/>
                <w:sz w:val="16"/>
                <w:szCs w:val="16"/>
              </w:rPr>
            </w:pPr>
            <w:r w:rsidRPr="008933C9">
              <w:rPr>
                <w:rFonts w:ascii="Times New Roman" w:hAnsi="Times New Roman" w:cs="Times New Roman"/>
                <w:sz w:val="16"/>
                <w:szCs w:val="16"/>
              </w:rPr>
              <w:t>4</w:t>
            </w:r>
          </w:p>
        </w:tc>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spacing w:line="240" w:lineRule="atLeast"/>
              <w:ind w:right="-108" w:firstLine="0"/>
              <w:rPr>
                <w:rFonts w:ascii="Times New Roman" w:hAnsi="Times New Roman" w:cs="Times New Roman"/>
                <w:sz w:val="16"/>
                <w:szCs w:val="16"/>
              </w:rPr>
            </w:pPr>
            <w:r w:rsidRPr="008933C9">
              <w:rPr>
                <w:rFonts w:ascii="Times New Roman" w:hAnsi="Times New Roman" w:cs="Times New Roman"/>
                <w:sz w:val="16"/>
                <w:szCs w:val="16"/>
              </w:rPr>
              <w:t>5</w:t>
            </w:r>
          </w:p>
        </w:tc>
      </w:tr>
      <w:tr w:rsidR="00795A89" w:rsidRPr="008933C9" w:rsidTr="008933C9">
        <w:tc>
          <w:tcPr>
            <w:tcW w:w="72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right="-108" w:firstLine="0"/>
              <w:rPr>
                <w:rFonts w:ascii="Times New Roman" w:hAnsi="Times New Roman" w:cs="Times New Roman"/>
                <w:sz w:val="16"/>
                <w:szCs w:val="16"/>
              </w:rPr>
            </w:pPr>
          </w:p>
        </w:tc>
        <w:tc>
          <w:tcPr>
            <w:tcW w:w="1723"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right="-108" w:firstLine="0"/>
              <w:rPr>
                <w:rFonts w:ascii="Times New Roman" w:hAnsi="Times New Roman" w:cs="Times New Roman"/>
                <w:sz w:val="16"/>
                <w:szCs w:val="16"/>
              </w:rPr>
            </w:pPr>
          </w:p>
        </w:tc>
        <w:tc>
          <w:tcPr>
            <w:tcW w:w="2031"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right="-108" w:firstLine="0"/>
              <w:rPr>
                <w:rFonts w:ascii="Times New Roman" w:hAnsi="Times New Roman" w:cs="Times New Roman"/>
                <w:sz w:val="16"/>
                <w:szCs w:val="16"/>
              </w:rPr>
            </w:pPr>
          </w:p>
        </w:tc>
        <w:tc>
          <w:tcPr>
            <w:tcW w:w="1723"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right="-108" w:firstLine="0"/>
              <w:rPr>
                <w:rFonts w:ascii="Times New Roman" w:hAnsi="Times New Roman" w:cs="Times New Roman"/>
                <w:sz w:val="16"/>
                <w:szCs w:val="16"/>
              </w:rPr>
            </w:pPr>
          </w:p>
        </w:tc>
        <w:tc>
          <w:tcPr>
            <w:tcW w:w="3703"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spacing w:line="240" w:lineRule="atLeast"/>
              <w:ind w:right="-108" w:firstLine="0"/>
              <w:rPr>
                <w:rFonts w:ascii="Times New Roman" w:hAnsi="Times New Roman" w:cs="Times New Roman"/>
                <w:sz w:val="16"/>
                <w:szCs w:val="16"/>
              </w:rPr>
            </w:pPr>
          </w:p>
        </w:tc>
      </w:tr>
    </w:tbl>
    <w:p w:rsidR="00795A89" w:rsidRPr="008933C9" w:rsidRDefault="00795A89" w:rsidP="00795A89">
      <w:pPr>
        <w:pStyle w:val="ad"/>
        <w:rPr>
          <w:rFonts w:ascii="Times New Roman" w:hAnsi="Times New Roman" w:cs="Times New Roman"/>
          <w:sz w:val="16"/>
          <w:szCs w:val="16"/>
        </w:rPr>
      </w:pP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w:t>
      </w:r>
      <w:bookmarkStart w:id="4" w:name="_GoBack"/>
      <w:r w:rsidRPr="008933C9">
        <w:rPr>
          <w:rFonts w:ascii="Times New Roman" w:hAnsi="Times New Roman" w:cs="Times New Roman"/>
          <w:sz w:val="16"/>
          <w:szCs w:val="16"/>
        </w:rPr>
        <w:t>____</w:t>
      </w:r>
      <w:bookmarkEnd w:id="4"/>
      <w:r w:rsidRPr="008933C9">
        <w:rPr>
          <w:rFonts w:ascii="Times New Roman" w:hAnsi="Times New Roman" w:cs="Times New Roman"/>
          <w:sz w:val="16"/>
          <w:szCs w:val="16"/>
        </w:rPr>
        <w:t>_ ед.</w:t>
      </w:r>
    </w:p>
    <w:p w:rsidR="00795A89" w:rsidRPr="008933C9" w:rsidRDefault="00795A89" w:rsidP="00795A89">
      <w:pPr>
        <w:pStyle w:val="ad"/>
        <w:ind w:firstLine="0"/>
        <w:rPr>
          <w:rFonts w:ascii="Times New Roman" w:hAnsi="Times New Roman" w:cs="Times New Roman"/>
          <w:sz w:val="16"/>
          <w:szCs w:val="16"/>
        </w:rPr>
      </w:pPr>
      <w:r w:rsidRPr="008933C9">
        <w:rPr>
          <w:rFonts w:ascii="Times New Roman" w:hAnsi="Times New Roman" w:cs="Times New Roman"/>
          <w:sz w:val="16"/>
          <w:szCs w:val="16"/>
        </w:rPr>
        <w:t>______________________</w:t>
      </w:r>
      <w:r w:rsidRPr="008933C9">
        <w:rPr>
          <w:rFonts w:ascii="Times New Roman" w:hAnsi="Times New Roman" w:cs="Times New Roman"/>
          <w:sz w:val="16"/>
          <w:szCs w:val="16"/>
        </w:rPr>
        <w:tab/>
      </w:r>
      <w:r w:rsidRPr="008933C9">
        <w:rPr>
          <w:rFonts w:ascii="Times New Roman" w:hAnsi="Times New Roman" w:cs="Times New Roman"/>
          <w:sz w:val="16"/>
          <w:szCs w:val="16"/>
        </w:rPr>
        <w:tab/>
        <w:t>________________</w:t>
      </w:r>
      <w:r w:rsidRPr="008933C9">
        <w:rPr>
          <w:rFonts w:ascii="Times New Roman" w:hAnsi="Times New Roman" w:cs="Times New Roman"/>
          <w:sz w:val="16"/>
          <w:szCs w:val="16"/>
        </w:rPr>
        <w:tab/>
        <w:t xml:space="preserve">                _______________________</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должность</w:t>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t xml:space="preserve">       подпись</w:t>
      </w:r>
      <w:r w:rsidRPr="008933C9">
        <w:rPr>
          <w:rFonts w:ascii="Times New Roman" w:hAnsi="Times New Roman" w:cs="Times New Roman"/>
          <w:sz w:val="16"/>
          <w:szCs w:val="16"/>
        </w:rPr>
        <w:tab/>
        <w:t xml:space="preserve">                                расшифровка подписи</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t xml:space="preserve">                          М.П.        </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Дата ___________________</w:t>
      </w:r>
    </w:p>
    <w:p w:rsidR="00795A89" w:rsidRPr="008933C9" w:rsidRDefault="00795A89" w:rsidP="00795A89">
      <w:pPr>
        <w:pStyle w:val="ad"/>
        <w:jc w:val="right"/>
        <w:rPr>
          <w:rFonts w:ascii="Times New Roman" w:hAnsi="Times New Roman" w:cs="Times New Roman"/>
          <w:sz w:val="16"/>
          <w:szCs w:val="16"/>
        </w:rPr>
      </w:pPr>
    </w:p>
    <w:p w:rsidR="00795A89" w:rsidRPr="008933C9" w:rsidRDefault="00795A89" w:rsidP="00795A89">
      <w:pPr>
        <w:pStyle w:val="ad"/>
        <w:jc w:val="right"/>
        <w:rPr>
          <w:rFonts w:ascii="Times New Roman" w:hAnsi="Times New Roman" w:cs="Times New Roman"/>
          <w:sz w:val="16"/>
          <w:szCs w:val="16"/>
        </w:rPr>
      </w:pPr>
    </w:p>
    <w:p w:rsidR="00795A89" w:rsidRPr="008933C9" w:rsidRDefault="00795A89" w:rsidP="00795A89">
      <w:pPr>
        <w:pStyle w:val="ad"/>
        <w:jc w:val="right"/>
        <w:rPr>
          <w:rFonts w:ascii="Times New Roman" w:hAnsi="Times New Roman" w:cs="Times New Roman"/>
          <w:sz w:val="16"/>
          <w:szCs w:val="16"/>
        </w:rPr>
      </w:pP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 xml:space="preserve">Приложение №5 </w:t>
      </w: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 xml:space="preserve">к Конкурсной документации </w:t>
      </w:r>
    </w:p>
    <w:p w:rsidR="00795A89" w:rsidRPr="008933C9" w:rsidRDefault="00795A89" w:rsidP="00795A89">
      <w:pPr>
        <w:pStyle w:val="ad"/>
        <w:jc w:val="right"/>
        <w:rPr>
          <w:rFonts w:ascii="Times New Roman" w:eastAsia="Calibri" w:hAnsi="Times New Roman" w:cs="Times New Roman"/>
          <w:sz w:val="16"/>
          <w:szCs w:val="16"/>
        </w:rPr>
      </w:pPr>
      <w:r w:rsidRPr="008933C9">
        <w:rPr>
          <w:rFonts w:ascii="Times New Roman" w:hAnsi="Times New Roman" w:cs="Times New Roman"/>
          <w:sz w:val="16"/>
          <w:szCs w:val="16"/>
        </w:rPr>
        <w:t xml:space="preserve">Председателю Конкурсной комиссии </w:t>
      </w:r>
    </w:p>
    <w:p w:rsidR="00795A89" w:rsidRPr="008933C9" w:rsidRDefault="00795A89" w:rsidP="00795A89">
      <w:pPr>
        <w:pStyle w:val="ad"/>
        <w:jc w:val="right"/>
        <w:rPr>
          <w:rFonts w:ascii="Times New Roman" w:hAnsi="Times New Roman" w:cs="Times New Roman"/>
          <w:sz w:val="16"/>
          <w:szCs w:val="16"/>
        </w:rPr>
      </w:pPr>
      <w:r w:rsidRPr="008933C9">
        <w:rPr>
          <w:rFonts w:ascii="Times New Roman" w:eastAsia="Calibri" w:hAnsi="Times New Roman" w:cs="Times New Roman"/>
          <w:sz w:val="16"/>
          <w:szCs w:val="16"/>
        </w:rPr>
        <w:t xml:space="preserve">по проведению открытого конкурса </w:t>
      </w:r>
      <w:r w:rsidRPr="008933C9">
        <w:rPr>
          <w:rFonts w:ascii="Times New Roman" w:hAnsi="Times New Roman" w:cs="Times New Roman"/>
          <w:sz w:val="16"/>
          <w:szCs w:val="16"/>
        </w:rPr>
        <w:t xml:space="preserve">на право </w:t>
      </w: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 xml:space="preserve">осуществления перевозок по             </w:t>
      </w: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 xml:space="preserve">муниципальному маршруту регулярных                                           </w:t>
      </w: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 xml:space="preserve">перевозок пассажиров и багажа </w:t>
      </w: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 xml:space="preserve">автомобильным транспортом по </w:t>
      </w: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 xml:space="preserve">нерегулируемым тарифам на территории </w:t>
      </w: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городского округа Тейково Ивановской области</w:t>
      </w: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от _______________________________</w:t>
      </w: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Адрес: ___________________________</w:t>
      </w: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ИНН: ____________________________</w:t>
      </w:r>
    </w:p>
    <w:p w:rsidR="00795A89" w:rsidRPr="008933C9" w:rsidRDefault="00795A89" w:rsidP="00795A89">
      <w:pPr>
        <w:pStyle w:val="ad"/>
        <w:jc w:val="center"/>
        <w:rPr>
          <w:rFonts w:ascii="Times New Roman" w:hAnsi="Times New Roman" w:cs="Times New Roman"/>
          <w:b/>
          <w:sz w:val="16"/>
          <w:szCs w:val="16"/>
        </w:rPr>
      </w:pPr>
      <w:r w:rsidRPr="008933C9">
        <w:rPr>
          <w:rFonts w:ascii="Times New Roman" w:hAnsi="Times New Roman" w:cs="Times New Roman"/>
          <w:b/>
          <w:sz w:val="16"/>
          <w:szCs w:val="16"/>
        </w:rPr>
        <w:t>Обязательство по приобретению транспортных средств</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 xml:space="preserve">Я, _________________________________________________________________________, действующего на основании _________________________________________________________, </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 xml:space="preserve">в связи с имеющимся намерением участвовать в открытом конкурсе на право осуществления перевозок по муниципальному (-ым) маршруту (-ам) регулярных перевозок №_______ на территории городского округа Тейково Ивановской области, и отсутствием транспортных средств (необходимого количества транспортных средств), соответствующих требованиям, указанным в Реестре муниципальных маршрутов регулярных перевозок городского округа Тейково Ивановской области  и конкурсной документации, в случае признания меня (для юридических лиц – указывается наименование) победителем открытого конкурса и получения мной (для юридических лиц – указывается наименование) 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 требуемые транспортные средства и в необходимом количестве, не позднее ______________20___ г. </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рассматривающая как разница между  годом выпуска транспортного средства и годом объявления открытого конкурса- _________ лет.</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 их допуска к участию в открытом конкурсе.</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(-ам) регулярных перевозок по результатам открытого конкурса, я обязан приступить к осуществлению предусмотренных выданным (-ми) мне свидетельством (-ами) регулярных перевозок  не позднее чем через 90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 (-в) об осуществлении перевозок по маршруту (-ам) регулярных перевозок.</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______________________</w:t>
      </w:r>
      <w:r w:rsidRPr="008933C9">
        <w:rPr>
          <w:rFonts w:ascii="Times New Roman" w:hAnsi="Times New Roman" w:cs="Times New Roman"/>
          <w:sz w:val="16"/>
          <w:szCs w:val="16"/>
        </w:rPr>
        <w:tab/>
        <w:t xml:space="preserve">   _________________ подпись</w:t>
      </w:r>
      <w:r w:rsidRPr="008933C9">
        <w:rPr>
          <w:rFonts w:ascii="Times New Roman" w:hAnsi="Times New Roman" w:cs="Times New Roman"/>
          <w:sz w:val="16"/>
          <w:szCs w:val="16"/>
        </w:rPr>
        <w:tab/>
        <w:t>_______________________ (ФИО)</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ab/>
        <w:t>Дата ___________________</w:t>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t xml:space="preserve">                   М.П.         </w:t>
      </w:r>
    </w:p>
    <w:p w:rsidR="00795A89" w:rsidRPr="008933C9" w:rsidRDefault="00795A89" w:rsidP="00795A89">
      <w:pPr>
        <w:pStyle w:val="ad"/>
        <w:jc w:val="right"/>
        <w:rPr>
          <w:rFonts w:ascii="Times New Roman" w:hAnsi="Times New Roman" w:cs="Times New Roman"/>
          <w:sz w:val="16"/>
          <w:szCs w:val="16"/>
        </w:rPr>
        <w:sectPr w:rsidR="00795A89" w:rsidRPr="008933C9" w:rsidSect="008933C9">
          <w:headerReference w:type="default" r:id="rId30"/>
          <w:footerReference w:type="default" r:id="rId31"/>
          <w:pgSz w:w="11906" w:h="16838"/>
          <w:pgMar w:top="360" w:right="566" w:bottom="719" w:left="1440" w:header="360" w:footer="0" w:gutter="0"/>
          <w:cols w:space="708"/>
          <w:docGrid w:linePitch="360"/>
        </w:sectPr>
      </w:pP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lastRenderedPageBreak/>
        <w:t>Приложение №6</w:t>
      </w: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 xml:space="preserve">к Конкурсной документации </w:t>
      </w:r>
    </w:p>
    <w:p w:rsidR="00795A89" w:rsidRPr="008933C9" w:rsidRDefault="00795A89" w:rsidP="00795A89">
      <w:pPr>
        <w:pStyle w:val="17"/>
        <w:jc w:val="center"/>
        <w:rPr>
          <w:sz w:val="16"/>
          <w:szCs w:val="16"/>
        </w:rPr>
      </w:pPr>
      <w:r w:rsidRPr="008933C9">
        <w:rPr>
          <w:sz w:val="16"/>
          <w:szCs w:val="16"/>
        </w:rPr>
        <w:t>Справка</w:t>
      </w:r>
    </w:p>
    <w:p w:rsidR="00795A89" w:rsidRPr="008933C9" w:rsidRDefault="00795A89" w:rsidP="00795A89">
      <w:pPr>
        <w:pStyle w:val="17"/>
        <w:jc w:val="center"/>
        <w:rPr>
          <w:sz w:val="16"/>
          <w:szCs w:val="16"/>
        </w:rPr>
      </w:pPr>
      <w:r w:rsidRPr="008933C9">
        <w:rPr>
          <w:sz w:val="16"/>
          <w:szCs w:val="16"/>
        </w:rPr>
        <w:t>о заявленных транспортных средствах (далее – ТС) для обслуживания регулярного (-ых) маршрута (-ов) по лоту №______</w:t>
      </w:r>
    </w:p>
    <w:p w:rsidR="00795A89" w:rsidRPr="008933C9" w:rsidRDefault="00795A89" w:rsidP="00795A89">
      <w:pPr>
        <w:pStyle w:val="ad"/>
        <w:jc w:val="center"/>
        <w:rPr>
          <w:rFonts w:ascii="Times New Roman" w:hAnsi="Times New Roman" w:cs="Times New Roman"/>
          <w:sz w:val="16"/>
          <w:szCs w:val="16"/>
        </w:rPr>
      </w:pPr>
    </w:p>
    <w:tbl>
      <w:tblPr>
        <w:tblW w:w="15700" w:type="dxa"/>
        <w:tblInd w:w="108" w:type="dxa"/>
        <w:tblLayout w:type="fixed"/>
        <w:tblLook w:val="0000"/>
      </w:tblPr>
      <w:tblGrid>
        <w:gridCol w:w="434"/>
        <w:gridCol w:w="450"/>
        <w:gridCol w:w="465"/>
        <w:gridCol w:w="495"/>
        <w:gridCol w:w="600"/>
        <w:gridCol w:w="450"/>
        <w:gridCol w:w="2146"/>
        <w:gridCol w:w="765"/>
        <w:gridCol w:w="645"/>
        <w:gridCol w:w="1650"/>
        <w:gridCol w:w="1215"/>
        <w:gridCol w:w="1305"/>
        <w:gridCol w:w="1080"/>
        <w:gridCol w:w="735"/>
        <w:gridCol w:w="2325"/>
        <w:gridCol w:w="940"/>
      </w:tblGrid>
      <w:tr w:rsidR="00795A89" w:rsidRPr="008933C9" w:rsidTr="008933C9">
        <w:trPr>
          <w:cantSplit/>
          <w:trHeight w:val="1134"/>
        </w:trPr>
        <w:tc>
          <w:tcPr>
            <w:tcW w:w="434"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 п/п</w:t>
            </w:r>
          </w:p>
        </w:tc>
        <w:tc>
          <w:tcPr>
            <w:tcW w:w="45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Вид ТС</w:t>
            </w:r>
          </w:p>
        </w:tc>
        <w:tc>
          <w:tcPr>
            <w:tcW w:w="46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Класс ТС</w:t>
            </w:r>
          </w:p>
        </w:tc>
        <w:tc>
          <w:tcPr>
            <w:tcW w:w="49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Марка, модель ТС</w:t>
            </w:r>
          </w:p>
        </w:tc>
        <w:tc>
          <w:tcPr>
            <w:tcW w:w="60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Государственный регистрационный знак ТС</w:t>
            </w:r>
          </w:p>
        </w:tc>
        <w:tc>
          <w:tcPr>
            <w:tcW w:w="45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Дата изготовления ТС</w:t>
            </w:r>
          </w:p>
        </w:tc>
        <w:tc>
          <w:tcPr>
            <w:tcW w:w="2146"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Максимальный срок эксплуатации ТС,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(разница между  годом выпуска транспортного средства и годом объявления открытого конкурса)</w:t>
            </w:r>
          </w:p>
        </w:tc>
        <w:tc>
          <w:tcPr>
            <w:tcW w:w="76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Общая вместимость транспортного средства (человек):</w:t>
            </w:r>
          </w:p>
          <w:p w:rsidR="00795A89" w:rsidRPr="008933C9" w:rsidRDefault="00795A89" w:rsidP="008933C9">
            <w:pPr>
              <w:pStyle w:val="ad"/>
              <w:ind w:left="-34" w:right="-17"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Мест для сидения/общая</w:t>
            </w:r>
          </w:p>
        </w:tc>
        <w:tc>
          <w:tcPr>
            <w:tcW w:w="64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Наличие низкого   и полунизкого полав  транспортном средстве</w:t>
            </w:r>
          </w:p>
        </w:tc>
        <w:tc>
          <w:tcPr>
            <w:tcW w:w="165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eastAsia="Calibri" w:hAnsi="Times New Roman" w:cs="Times New Roman"/>
                <w:color w:val="000000"/>
                <w:sz w:val="16"/>
                <w:szCs w:val="16"/>
              </w:rPr>
            </w:pPr>
            <w:r w:rsidRPr="008933C9">
              <w:rPr>
                <w:rFonts w:ascii="Times New Roman" w:hAnsi="Times New Roman" w:cs="Times New Roman"/>
                <w:iCs/>
                <w:color w:val="000000"/>
                <w:sz w:val="16"/>
                <w:szCs w:val="16"/>
              </w:rPr>
              <w:t xml:space="preserve">Наличие в транспортном средстве оборудования для перевозок пассажиров с ограниченными возможностями передвижения, а также </w:t>
            </w:r>
            <w:r w:rsidRPr="008933C9">
              <w:rPr>
                <w:rStyle w:val="ae"/>
                <w:rFonts w:ascii="Times New Roman" w:eastAsia="Calibri" w:hAnsi="Times New Roman" w:cs="Times New Roman"/>
                <w:i w:val="0"/>
                <w:iCs w:val="0"/>
                <w:color w:val="000000"/>
                <w:sz w:val="16"/>
                <w:szCs w:val="16"/>
              </w:rPr>
              <w:t>пассажиров с  детскими колясками</w:t>
            </w:r>
            <w:r w:rsidRPr="008933C9">
              <w:rPr>
                <w:rFonts w:ascii="Times New Roman" w:hAnsi="Times New Roman" w:cs="Times New Roman"/>
                <w:iCs/>
                <w:color w:val="000000"/>
                <w:sz w:val="16"/>
                <w:szCs w:val="16"/>
              </w:rPr>
              <w:t xml:space="preserve"> (широкие двери, устройство наклона кузова, аппарель, подъемник для инвалидов, приспособления для крепления инвалидной коляски в салоне и т. п.)</w:t>
            </w:r>
          </w:p>
        </w:tc>
        <w:tc>
          <w:tcPr>
            <w:tcW w:w="121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color w:val="000000"/>
                <w:sz w:val="16"/>
                <w:szCs w:val="16"/>
              </w:rPr>
            </w:pPr>
            <w:r w:rsidRPr="008933C9">
              <w:rPr>
                <w:rFonts w:ascii="Times New Roman" w:eastAsia="Calibri" w:hAnsi="Times New Roman" w:cs="Times New Roman"/>
                <w:color w:val="000000"/>
                <w:sz w:val="16"/>
                <w:szCs w:val="16"/>
              </w:rPr>
              <w:t>Наличие в ТС оборудования для  отображения зрительной информацию об остановочных пунктах в пути следования</w:t>
            </w:r>
          </w:p>
        </w:tc>
        <w:tc>
          <w:tcPr>
            <w:tcW w:w="1305" w:type="dxa"/>
            <w:tcBorders>
              <w:top w:val="single" w:sz="4" w:space="0" w:color="000000"/>
              <w:left w:val="single" w:sz="4" w:space="0" w:color="000000"/>
              <w:bottom w:val="single" w:sz="4" w:space="0" w:color="000000"/>
              <w:right w:val="single" w:sz="4" w:space="0" w:color="auto"/>
            </w:tcBorders>
            <w:shd w:val="clear" w:color="auto" w:fill="auto"/>
          </w:tcPr>
          <w:p w:rsidR="00795A89" w:rsidRPr="008933C9" w:rsidRDefault="00795A89" w:rsidP="008933C9">
            <w:pPr>
              <w:pStyle w:val="ad"/>
              <w:ind w:left="-34" w:right="-17" w:firstLine="0"/>
              <w:rPr>
                <w:rFonts w:ascii="Times New Roman" w:eastAsia="Calibri" w:hAnsi="Times New Roman" w:cs="Times New Roman"/>
                <w:color w:val="000000"/>
                <w:sz w:val="16"/>
                <w:szCs w:val="16"/>
              </w:rPr>
            </w:pPr>
            <w:r w:rsidRPr="008933C9">
              <w:rPr>
                <w:rStyle w:val="ae"/>
                <w:rFonts w:ascii="Times New Roman" w:eastAsia="Calibri" w:hAnsi="Times New Roman" w:cs="Times New Roman"/>
                <w:i w:val="0"/>
                <w:iCs w:val="0"/>
                <w:color w:val="000000"/>
                <w:sz w:val="16"/>
                <w:szCs w:val="16"/>
              </w:rPr>
              <w:t>Наличие в салоне транспортного средства оборудования для звукового (речевого) объявления остановок и другой информации в автоматическом или ручном режиме</w:t>
            </w:r>
          </w:p>
        </w:tc>
        <w:tc>
          <w:tcPr>
            <w:tcW w:w="1080" w:type="dxa"/>
            <w:tcBorders>
              <w:top w:val="single" w:sz="4" w:space="0" w:color="000000"/>
              <w:left w:val="single" w:sz="4" w:space="0" w:color="000000"/>
              <w:bottom w:val="single" w:sz="4" w:space="0" w:color="000000"/>
              <w:right w:val="single" w:sz="4" w:space="0" w:color="auto"/>
            </w:tcBorders>
            <w:shd w:val="clear" w:color="auto" w:fill="auto"/>
          </w:tcPr>
          <w:p w:rsidR="00795A89" w:rsidRPr="008933C9" w:rsidRDefault="00795A89" w:rsidP="008933C9">
            <w:pPr>
              <w:pStyle w:val="ad"/>
              <w:ind w:left="-34" w:right="-17" w:firstLine="0"/>
              <w:rPr>
                <w:rFonts w:ascii="Times New Roman" w:eastAsia="Calibri" w:hAnsi="Times New Roman" w:cs="Times New Roman"/>
                <w:color w:val="000000"/>
                <w:sz w:val="16"/>
                <w:szCs w:val="16"/>
              </w:rPr>
            </w:pPr>
            <w:r w:rsidRPr="008933C9">
              <w:rPr>
                <w:rStyle w:val="ae"/>
                <w:rFonts w:ascii="Times New Roman" w:eastAsia="Calibri" w:hAnsi="Times New Roman" w:cs="Times New Roman"/>
                <w:i w:val="0"/>
                <w:iCs w:val="0"/>
                <w:color w:val="000000"/>
                <w:sz w:val="16"/>
                <w:szCs w:val="16"/>
              </w:rPr>
              <w:t>Наличие в салоне транспортного средства оборудования, осуществляющее видеонаблюдение в целях обеспечения безопасности пассажирских перевозок</w:t>
            </w:r>
          </w:p>
        </w:tc>
        <w:tc>
          <w:tcPr>
            <w:tcW w:w="735" w:type="dxa"/>
            <w:tcBorders>
              <w:top w:val="single" w:sz="4" w:space="0" w:color="000000"/>
              <w:left w:val="single" w:sz="4" w:space="0" w:color="auto"/>
              <w:bottom w:val="single" w:sz="4" w:space="0" w:color="000000"/>
            </w:tcBorders>
            <w:shd w:val="clear" w:color="auto" w:fill="auto"/>
          </w:tcPr>
          <w:p w:rsidR="00795A89" w:rsidRPr="008933C9" w:rsidRDefault="00795A89" w:rsidP="008933C9">
            <w:pPr>
              <w:pStyle w:val="ad"/>
              <w:ind w:left="-34" w:right="-17" w:firstLine="0"/>
              <w:rPr>
                <w:rFonts w:ascii="Times New Roman" w:eastAsia="Calibri" w:hAnsi="Times New Roman" w:cs="Times New Roman"/>
                <w:color w:val="000000"/>
                <w:sz w:val="16"/>
                <w:szCs w:val="16"/>
              </w:rPr>
            </w:pPr>
            <w:r w:rsidRPr="008933C9">
              <w:rPr>
                <w:rFonts w:ascii="Times New Roman" w:hAnsi="Times New Roman" w:cs="Times New Roman"/>
                <w:color w:val="000000"/>
                <w:sz w:val="16"/>
                <w:szCs w:val="16"/>
              </w:rPr>
              <w:t>Экологические показатели транспортных средств (экологический класс)</w:t>
            </w:r>
          </w:p>
        </w:tc>
        <w:tc>
          <w:tcPr>
            <w:tcW w:w="232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Наличие в транспортном средстве оборудования спутниковой навигации ГЛОНАСС или ГЛОНАСС/GPS, с возможностью подключения к городской системе контроля и мониторинга пассажирского автомобильного транспорта, круглосуточно обеспечивающей передачу мониторинговой информации в</w:t>
            </w:r>
            <w:r w:rsidRPr="008933C9">
              <w:rPr>
                <w:rFonts w:ascii="Times New Roman" w:hAnsi="Times New Roman" w:cs="Times New Roman"/>
                <w:b/>
                <w:color w:val="000000"/>
                <w:sz w:val="16"/>
                <w:szCs w:val="16"/>
              </w:rPr>
              <w:t xml:space="preserve"> </w:t>
            </w:r>
            <w:r w:rsidRPr="008933C9">
              <w:rPr>
                <w:rFonts w:ascii="Times New Roman" w:hAnsi="Times New Roman" w:cs="Times New Roman"/>
                <w:color w:val="000000"/>
                <w:sz w:val="16"/>
                <w:szCs w:val="16"/>
              </w:rPr>
              <w:t>некорректируемом виде о работающем на маршрутах регулярных перевозок транспортном средстве и его местоположении</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color w:val="000000"/>
                <w:sz w:val="16"/>
                <w:szCs w:val="16"/>
              </w:rPr>
            </w:pPr>
            <w:r w:rsidRPr="008933C9">
              <w:rPr>
                <w:rFonts w:ascii="Times New Roman" w:hAnsi="Times New Roman" w:cs="Times New Roman"/>
                <w:color w:val="000000"/>
                <w:sz w:val="16"/>
                <w:szCs w:val="16"/>
              </w:rPr>
              <w:t>Наличие  о</w:t>
            </w:r>
            <w:r w:rsidRPr="008933C9">
              <w:rPr>
                <w:rFonts w:ascii="Times New Roman" w:eastAsia="Calibri" w:hAnsi="Times New Roman" w:cs="Times New Roman"/>
                <w:color w:val="000000"/>
                <w:sz w:val="16"/>
                <w:szCs w:val="16"/>
              </w:rPr>
              <w:t>борудование для использования газомоторного топлива</w:t>
            </w:r>
          </w:p>
        </w:tc>
      </w:tr>
      <w:tr w:rsidR="00795A89" w:rsidRPr="008933C9" w:rsidTr="008933C9">
        <w:trPr>
          <w:cantSplit/>
          <w:trHeight w:val="330"/>
        </w:trPr>
        <w:tc>
          <w:tcPr>
            <w:tcW w:w="434"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sz w:val="16"/>
                <w:szCs w:val="16"/>
              </w:rPr>
            </w:pPr>
            <w:r w:rsidRPr="008933C9">
              <w:rPr>
                <w:rFonts w:ascii="Times New Roman" w:hAnsi="Times New Roman" w:cs="Times New Roman"/>
                <w:sz w:val="16"/>
                <w:szCs w:val="16"/>
              </w:rPr>
              <w:t>1</w:t>
            </w:r>
          </w:p>
        </w:tc>
        <w:tc>
          <w:tcPr>
            <w:tcW w:w="45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sz w:val="16"/>
                <w:szCs w:val="16"/>
              </w:rPr>
            </w:pPr>
            <w:r w:rsidRPr="008933C9">
              <w:rPr>
                <w:rFonts w:ascii="Times New Roman" w:hAnsi="Times New Roman" w:cs="Times New Roman"/>
                <w:sz w:val="16"/>
                <w:szCs w:val="16"/>
              </w:rPr>
              <w:t>2</w:t>
            </w:r>
          </w:p>
        </w:tc>
        <w:tc>
          <w:tcPr>
            <w:tcW w:w="46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sz w:val="16"/>
                <w:szCs w:val="16"/>
              </w:rPr>
            </w:pPr>
            <w:r w:rsidRPr="008933C9">
              <w:rPr>
                <w:rFonts w:ascii="Times New Roman" w:hAnsi="Times New Roman" w:cs="Times New Roman"/>
                <w:sz w:val="16"/>
                <w:szCs w:val="16"/>
              </w:rPr>
              <w:t>3</w:t>
            </w:r>
          </w:p>
        </w:tc>
        <w:tc>
          <w:tcPr>
            <w:tcW w:w="49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sz w:val="16"/>
                <w:szCs w:val="16"/>
              </w:rPr>
            </w:pPr>
            <w:r w:rsidRPr="008933C9">
              <w:rPr>
                <w:rFonts w:ascii="Times New Roman" w:hAnsi="Times New Roman" w:cs="Times New Roman"/>
                <w:sz w:val="16"/>
                <w:szCs w:val="16"/>
              </w:rPr>
              <w:t>4</w:t>
            </w:r>
          </w:p>
        </w:tc>
        <w:tc>
          <w:tcPr>
            <w:tcW w:w="60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sz w:val="16"/>
                <w:szCs w:val="16"/>
              </w:rPr>
            </w:pPr>
            <w:r w:rsidRPr="008933C9">
              <w:rPr>
                <w:rFonts w:ascii="Times New Roman" w:hAnsi="Times New Roman" w:cs="Times New Roman"/>
                <w:sz w:val="16"/>
                <w:szCs w:val="16"/>
              </w:rPr>
              <w:t>5</w:t>
            </w:r>
          </w:p>
        </w:tc>
        <w:tc>
          <w:tcPr>
            <w:tcW w:w="45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sz w:val="16"/>
                <w:szCs w:val="16"/>
              </w:rPr>
            </w:pPr>
            <w:r w:rsidRPr="008933C9">
              <w:rPr>
                <w:rFonts w:ascii="Times New Roman" w:hAnsi="Times New Roman" w:cs="Times New Roman"/>
                <w:sz w:val="16"/>
                <w:szCs w:val="16"/>
              </w:rPr>
              <w:t>6</w:t>
            </w:r>
          </w:p>
        </w:tc>
        <w:tc>
          <w:tcPr>
            <w:tcW w:w="2146"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sz w:val="16"/>
                <w:szCs w:val="16"/>
              </w:rPr>
            </w:pPr>
            <w:r w:rsidRPr="008933C9">
              <w:rPr>
                <w:rFonts w:ascii="Times New Roman" w:hAnsi="Times New Roman" w:cs="Times New Roman"/>
                <w:sz w:val="16"/>
                <w:szCs w:val="16"/>
              </w:rPr>
              <w:t>7</w:t>
            </w:r>
          </w:p>
        </w:tc>
        <w:tc>
          <w:tcPr>
            <w:tcW w:w="76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sz w:val="16"/>
                <w:szCs w:val="16"/>
              </w:rPr>
            </w:pPr>
            <w:r w:rsidRPr="008933C9">
              <w:rPr>
                <w:rFonts w:ascii="Times New Roman" w:hAnsi="Times New Roman" w:cs="Times New Roman"/>
                <w:sz w:val="16"/>
                <w:szCs w:val="16"/>
              </w:rPr>
              <w:t>8</w:t>
            </w:r>
          </w:p>
        </w:tc>
        <w:tc>
          <w:tcPr>
            <w:tcW w:w="64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sz w:val="16"/>
                <w:szCs w:val="16"/>
              </w:rPr>
            </w:pPr>
            <w:r w:rsidRPr="008933C9">
              <w:rPr>
                <w:rFonts w:ascii="Times New Roman" w:hAnsi="Times New Roman" w:cs="Times New Roman"/>
                <w:sz w:val="16"/>
                <w:szCs w:val="16"/>
              </w:rPr>
              <w:t>9</w:t>
            </w:r>
          </w:p>
        </w:tc>
        <w:tc>
          <w:tcPr>
            <w:tcW w:w="1650"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sz w:val="16"/>
                <w:szCs w:val="16"/>
              </w:rPr>
            </w:pPr>
            <w:r w:rsidRPr="008933C9">
              <w:rPr>
                <w:rFonts w:ascii="Times New Roman" w:hAnsi="Times New Roman" w:cs="Times New Roman"/>
                <w:sz w:val="16"/>
                <w:szCs w:val="16"/>
              </w:rPr>
              <w:t>10</w:t>
            </w:r>
          </w:p>
        </w:tc>
        <w:tc>
          <w:tcPr>
            <w:tcW w:w="121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eastAsia="Calibri" w:hAnsi="Times New Roman" w:cs="Times New Roman"/>
                <w:sz w:val="16"/>
                <w:szCs w:val="16"/>
              </w:rPr>
            </w:pPr>
            <w:r w:rsidRPr="008933C9">
              <w:rPr>
                <w:rFonts w:ascii="Times New Roman" w:eastAsia="Calibri" w:hAnsi="Times New Roman" w:cs="Times New Roman"/>
                <w:sz w:val="16"/>
                <w:szCs w:val="16"/>
              </w:rPr>
              <w:t>11</w:t>
            </w:r>
          </w:p>
        </w:tc>
        <w:tc>
          <w:tcPr>
            <w:tcW w:w="1305" w:type="dxa"/>
            <w:tcBorders>
              <w:top w:val="single" w:sz="4" w:space="0" w:color="000000"/>
              <w:left w:val="single" w:sz="4" w:space="0" w:color="000000"/>
              <w:bottom w:val="single" w:sz="4" w:space="0" w:color="000000"/>
              <w:right w:val="single" w:sz="4" w:space="0" w:color="auto"/>
            </w:tcBorders>
            <w:shd w:val="clear" w:color="auto" w:fill="auto"/>
          </w:tcPr>
          <w:p w:rsidR="00795A89" w:rsidRPr="008933C9" w:rsidRDefault="00795A89" w:rsidP="008933C9">
            <w:pPr>
              <w:pStyle w:val="ad"/>
              <w:ind w:left="-34" w:right="-17" w:firstLine="0"/>
              <w:rPr>
                <w:rFonts w:ascii="Times New Roman" w:hAnsi="Times New Roman" w:cs="Times New Roman"/>
                <w:sz w:val="16"/>
                <w:szCs w:val="16"/>
              </w:rPr>
            </w:pPr>
            <w:r w:rsidRPr="008933C9">
              <w:rPr>
                <w:rFonts w:ascii="Times New Roman" w:hAnsi="Times New Roman" w:cs="Times New Roman"/>
                <w:sz w:val="16"/>
                <w:szCs w:val="16"/>
              </w:rPr>
              <w:t>12</w:t>
            </w:r>
          </w:p>
        </w:tc>
        <w:tc>
          <w:tcPr>
            <w:tcW w:w="1080" w:type="dxa"/>
            <w:tcBorders>
              <w:top w:val="single" w:sz="4" w:space="0" w:color="000000"/>
              <w:left w:val="single" w:sz="4" w:space="0" w:color="000000"/>
              <w:bottom w:val="single" w:sz="4" w:space="0" w:color="000000"/>
              <w:right w:val="single" w:sz="4" w:space="0" w:color="auto"/>
            </w:tcBorders>
            <w:shd w:val="clear" w:color="auto" w:fill="auto"/>
          </w:tcPr>
          <w:p w:rsidR="00795A89" w:rsidRPr="008933C9" w:rsidRDefault="00795A89" w:rsidP="008933C9">
            <w:pPr>
              <w:pStyle w:val="ad"/>
              <w:ind w:right="-17" w:firstLine="0"/>
              <w:rPr>
                <w:rFonts w:ascii="Times New Roman" w:hAnsi="Times New Roman" w:cs="Times New Roman"/>
                <w:sz w:val="16"/>
                <w:szCs w:val="16"/>
              </w:rPr>
            </w:pPr>
          </w:p>
        </w:tc>
        <w:tc>
          <w:tcPr>
            <w:tcW w:w="735" w:type="dxa"/>
            <w:tcBorders>
              <w:top w:val="single" w:sz="4" w:space="0" w:color="000000"/>
              <w:left w:val="single" w:sz="4" w:space="0" w:color="auto"/>
              <w:bottom w:val="single" w:sz="4" w:space="0" w:color="000000"/>
            </w:tcBorders>
            <w:shd w:val="clear" w:color="auto" w:fill="auto"/>
          </w:tcPr>
          <w:p w:rsidR="00795A89" w:rsidRPr="008933C9" w:rsidRDefault="00795A89" w:rsidP="008933C9">
            <w:pPr>
              <w:pStyle w:val="ad"/>
              <w:ind w:right="-17" w:firstLine="0"/>
              <w:rPr>
                <w:rFonts w:ascii="Times New Roman" w:hAnsi="Times New Roman" w:cs="Times New Roman"/>
                <w:sz w:val="16"/>
                <w:szCs w:val="16"/>
              </w:rPr>
            </w:pPr>
            <w:r w:rsidRPr="008933C9">
              <w:rPr>
                <w:rFonts w:ascii="Times New Roman" w:hAnsi="Times New Roman" w:cs="Times New Roman"/>
                <w:sz w:val="16"/>
                <w:szCs w:val="16"/>
              </w:rPr>
              <w:t>13</w:t>
            </w:r>
          </w:p>
        </w:tc>
        <w:tc>
          <w:tcPr>
            <w:tcW w:w="2325" w:type="dxa"/>
            <w:tcBorders>
              <w:top w:val="single" w:sz="4" w:space="0" w:color="000000"/>
              <w:left w:val="single" w:sz="4" w:space="0" w:color="000000"/>
              <w:bottom w:val="single" w:sz="4" w:space="0" w:color="000000"/>
            </w:tcBorders>
            <w:shd w:val="clear" w:color="auto" w:fill="auto"/>
          </w:tcPr>
          <w:p w:rsidR="00795A89" w:rsidRPr="008933C9" w:rsidRDefault="00795A89" w:rsidP="008933C9">
            <w:pPr>
              <w:pStyle w:val="ad"/>
              <w:ind w:left="-34" w:right="-17" w:firstLine="0"/>
              <w:rPr>
                <w:rFonts w:ascii="Times New Roman" w:eastAsia="Calibri" w:hAnsi="Times New Roman" w:cs="Times New Roman"/>
                <w:sz w:val="16"/>
                <w:szCs w:val="16"/>
              </w:rPr>
            </w:pPr>
            <w:r w:rsidRPr="008933C9">
              <w:rPr>
                <w:rFonts w:ascii="Times New Roman" w:eastAsia="Calibri" w:hAnsi="Times New Roman" w:cs="Times New Roman"/>
                <w:sz w:val="16"/>
                <w:szCs w:val="16"/>
              </w:rPr>
              <w:t>14</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795A89" w:rsidRPr="008933C9" w:rsidRDefault="00795A89" w:rsidP="008933C9">
            <w:pPr>
              <w:pStyle w:val="ad"/>
              <w:ind w:left="-34" w:right="-17" w:firstLine="0"/>
              <w:rPr>
                <w:rFonts w:ascii="Times New Roman" w:hAnsi="Times New Roman" w:cs="Times New Roman"/>
                <w:sz w:val="16"/>
                <w:szCs w:val="16"/>
              </w:rPr>
            </w:pPr>
          </w:p>
        </w:tc>
      </w:tr>
    </w:tbl>
    <w:p w:rsidR="00795A89" w:rsidRPr="008933C9" w:rsidRDefault="00795A89" w:rsidP="00795A89">
      <w:pPr>
        <w:pStyle w:val="ad"/>
        <w:ind w:firstLine="0"/>
        <w:rPr>
          <w:rFonts w:ascii="Times New Roman" w:hAnsi="Times New Roman" w:cs="Times New Roman"/>
          <w:sz w:val="16"/>
          <w:szCs w:val="16"/>
        </w:rPr>
      </w:pPr>
    </w:p>
    <w:p w:rsidR="00795A89" w:rsidRPr="008933C9" w:rsidRDefault="00795A89" w:rsidP="00795A89">
      <w:pPr>
        <w:pStyle w:val="ad"/>
        <w:ind w:firstLine="0"/>
        <w:rPr>
          <w:rFonts w:ascii="Times New Roman" w:hAnsi="Times New Roman" w:cs="Times New Roman"/>
          <w:sz w:val="16"/>
          <w:szCs w:val="16"/>
        </w:rPr>
      </w:pPr>
      <w:r w:rsidRPr="008933C9">
        <w:rPr>
          <w:rFonts w:ascii="Times New Roman" w:hAnsi="Times New Roman" w:cs="Times New Roman"/>
          <w:sz w:val="16"/>
          <w:szCs w:val="16"/>
        </w:rPr>
        <w:t>______________________</w:t>
      </w:r>
      <w:r w:rsidRPr="008933C9">
        <w:rPr>
          <w:rFonts w:ascii="Times New Roman" w:hAnsi="Times New Roman" w:cs="Times New Roman"/>
          <w:sz w:val="16"/>
          <w:szCs w:val="16"/>
        </w:rPr>
        <w:tab/>
      </w:r>
      <w:r w:rsidRPr="008933C9">
        <w:rPr>
          <w:rFonts w:ascii="Times New Roman" w:hAnsi="Times New Roman" w:cs="Times New Roman"/>
          <w:sz w:val="16"/>
          <w:szCs w:val="16"/>
        </w:rPr>
        <w:tab/>
        <w:t xml:space="preserve"> </w:t>
      </w:r>
      <w:r w:rsidRPr="008933C9">
        <w:rPr>
          <w:rFonts w:ascii="Times New Roman" w:hAnsi="Times New Roman" w:cs="Times New Roman"/>
          <w:sz w:val="16"/>
          <w:szCs w:val="16"/>
        </w:rPr>
        <w:tab/>
        <w:t>_________________</w:t>
      </w:r>
      <w:r w:rsidRPr="008933C9">
        <w:rPr>
          <w:rFonts w:ascii="Times New Roman" w:hAnsi="Times New Roman" w:cs="Times New Roman"/>
          <w:sz w:val="16"/>
          <w:szCs w:val="16"/>
        </w:rPr>
        <w:tab/>
        <w:t xml:space="preserve">           _______________________</w:t>
      </w:r>
    </w:p>
    <w:p w:rsidR="00795A89" w:rsidRPr="008933C9" w:rsidRDefault="00795A89" w:rsidP="00795A89">
      <w:pPr>
        <w:pStyle w:val="ad"/>
        <w:ind w:firstLine="0"/>
        <w:rPr>
          <w:rFonts w:ascii="Times New Roman" w:hAnsi="Times New Roman" w:cs="Times New Roman"/>
          <w:sz w:val="16"/>
          <w:szCs w:val="16"/>
        </w:rPr>
      </w:pPr>
      <w:r w:rsidRPr="008933C9">
        <w:rPr>
          <w:rFonts w:ascii="Times New Roman" w:hAnsi="Times New Roman" w:cs="Times New Roman"/>
          <w:sz w:val="16"/>
          <w:szCs w:val="16"/>
        </w:rPr>
        <w:t xml:space="preserve">       должность</w:t>
      </w:r>
      <w:r w:rsidRPr="008933C9">
        <w:rPr>
          <w:rFonts w:ascii="Times New Roman" w:hAnsi="Times New Roman" w:cs="Times New Roman"/>
          <w:sz w:val="16"/>
          <w:szCs w:val="16"/>
        </w:rPr>
        <w:tab/>
        <w:t xml:space="preserve">         </w:t>
      </w:r>
      <w:r w:rsidRPr="008933C9">
        <w:rPr>
          <w:rFonts w:ascii="Times New Roman" w:hAnsi="Times New Roman" w:cs="Times New Roman"/>
          <w:sz w:val="16"/>
          <w:szCs w:val="16"/>
        </w:rPr>
        <w:tab/>
      </w:r>
      <w:r w:rsidRPr="008933C9">
        <w:rPr>
          <w:rFonts w:ascii="Times New Roman" w:hAnsi="Times New Roman" w:cs="Times New Roman"/>
          <w:sz w:val="16"/>
          <w:szCs w:val="16"/>
        </w:rPr>
        <w:tab/>
        <w:t xml:space="preserve">                подпись</w:t>
      </w:r>
      <w:r w:rsidRPr="008933C9">
        <w:rPr>
          <w:rFonts w:ascii="Times New Roman" w:hAnsi="Times New Roman" w:cs="Times New Roman"/>
          <w:sz w:val="16"/>
          <w:szCs w:val="16"/>
        </w:rPr>
        <w:tab/>
        <w:t xml:space="preserve">                          расшифровка подписи</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r>
      <w:r w:rsidRPr="008933C9">
        <w:rPr>
          <w:rFonts w:ascii="Times New Roman" w:hAnsi="Times New Roman" w:cs="Times New Roman"/>
          <w:sz w:val="16"/>
          <w:szCs w:val="16"/>
        </w:rPr>
        <w:tab/>
        <w:t xml:space="preserve">                          М.П.         </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Дата ___________________</w:t>
      </w:r>
    </w:p>
    <w:p w:rsidR="00795A89" w:rsidRPr="008933C9" w:rsidRDefault="00795A89" w:rsidP="00795A89">
      <w:pPr>
        <w:pStyle w:val="ad"/>
        <w:rPr>
          <w:rFonts w:ascii="Times New Roman" w:hAnsi="Times New Roman" w:cs="Times New Roman"/>
          <w:sz w:val="16"/>
          <w:szCs w:val="16"/>
        </w:rPr>
      </w:pPr>
    </w:p>
    <w:p w:rsidR="00795A89" w:rsidRPr="008933C9" w:rsidRDefault="00795A89" w:rsidP="00795A89">
      <w:pPr>
        <w:jc w:val="both"/>
        <w:rPr>
          <w:rFonts w:ascii="Times New Roman" w:hAnsi="Times New Roman" w:cs="Times New Roman"/>
          <w:b/>
          <w:sz w:val="16"/>
          <w:szCs w:val="16"/>
        </w:rPr>
        <w:sectPr w:rsidR="00795A89" w:rsidRPr="008933C9" w:rsidSect="008933C9">
          <w:pgSz w:w="16838" w:h="11906" w:orient="landscape"/>
          <w:pgMar w:top="360" w:right="539" w:bottom="1134" w:left="539" w:header="360" w:footer="0" w:gutter="0"/>
          <w:cols w:space="708"/>
          <w:docGrid w:linePitch="360"/>
        </w:sectPr>
      </w:pPr>
    </w:p>
    <w:p w:rsidR="00795A89" w:rsidRPr="008933C9" w:rsidRDefault="00795A89" w:rsidP="00795A89">
      <w:pPr>
        <w:pStyle w:val="ad"/>
        <w:ind w:firstLine="0"/>
        <w:rPr>
          <w:rFonts w:ascii="Times New Roman" w:hAnsi="Times New Roman" w:cs="Times New Roman"/>
          <w:b/>
          <w:sz w:val="16"/>
          <w:szCs w:val="16"/>
        </w:rPr>
      </w:pPr>
      <w:r w:rsidRPr="008933C9">
        <w:rPr>
          <w:rFonts w:ascii="Times New Roman" w:hAnsi="Times New Roman" w:cs="Times New Roman"/>
          <w:b/>
          <w:sz w:val="16"/>
          <w:szCs w:val="16"/>
        </w:rPr>
        <w:lastRenderedPageBreak/>
        <w:t xml:space="preserve">Раздел </w:t>
      </w:r>
      <w:r w:rsidRPr="008933C9">
        <w:rPr>
          <w:rFonts w:ascii="Times New Roman" w:hAnsi="Times New Roman" w:cs="Times New Roman"/>
          <w:b/>
          <w:sz w:val="16"/>
          <w:szCs w:val="16"/>
          <w:lang w:val="en-US"/>
        </w:rPr>
        <w:t>III</w:t>
      </w:r>
      <w:r w:rsidRPr="008933C9">
        <w:rPr>
          <w:rFonts w:ascii="Times New Roman" w:hAnsi="Times New Roman" w:cs="Times New Roman"/>
          <w:b/>
          <w:sz w:val="16"/>
          <w:szCs w:val="16"/>
        </w:rPr>
        <w:t>. Дополнительные образцы и         формы документом используемые для участия в открытом конкурсе</w:t>
      </w:r>
    </w:p>
    <w:p w:rsidR="00795A89" w:rsidRPr="008933C9" w:rsidRDefault="00795A89" w:rsidP="00795A89">
      <w:pPr>
        <w:pStyle w:val="ad"/>
        <w:ind w:firstLine="0"/>
        <w:rPr>
          <w:rFonts w:ascii="Times New Roman" w:hAnsi="Times New Roman" w:cs="Times New Roman"/>
          <w:sz w:val="16"/>
          <w:szCs w:val="16"/>
        </w:rPr>
      </w:pPr>
      <w:r w:rsidRPr="008933C9">
        <w:rPr>
          <w:rFonts w:ascii="Times New Roman" w:hAnsi="Times New Roman" w:cs="Times New Roman"/>
          <w:sz w:val="16"/>
          <w:szCs w:val="16"/>
        </w:rPr>
        <w:t>1. Форма запроса о разъяснении положений конкурсной документации.</w:t>
      </w:r>
    </w:p>
    <w:p w:rsidR="00795A89" w:rsidRPr="008933C9" w:rsidRDefault="00795A89" w:rsidP="00795A89">
      <w:pPr>
        <w:pStyle w:val="ad"/>
        <w:ind w:firstLine="0"/>
        <w:rPr>
          <w:rFonts w:ascii="Times New Roman" w:hAnsi="Times New Roman" w:cs="Times New Roman"/>
          <w:sz w:val="16"/>
          <w:szCs w:val="16"/>
        </w:rPr>
      </w:pPr>
      <w:r w:rsidRPr="008933C9">
        <w:rPr>
          <w:rFonts w:ascii="Times New Roman" w:hAnsi="Times New Roman" w:cs="Times New Roman"/>
          <w:sz w:val="16"/>
          <w:szCs w:val="16"/>
        </w:rPr>
        <w:t>2. Форма журнала регистрации конвертов с документами на участие в открытом конкурсе на право осуществления перевозок по муниципальным маршрутам регулярных перевозок пассажиров и багажа автомобильным транспортом по нерегулируемым тарифам на территории г.о. Тейково по лотам № 1 и № 2, с Распиской о приеме документов.</w:t>
      </w:r>
    </w:p>
    <w:p w:rsidR="00795A89" w:rsidRPr="008933C9" w:rsidRDefault="00795A89" w:rsidP="00795A89">
      <w:pPr>
        <w:pStyle w:val="ad"/>
        <w:tabs>
          <w:tab w:val="num" w:pos="0"/>
        </w:tabs>
        <w:ind w:firstLine="0"/>
        <w:rPr>
          <w:rFonts w:ascii="Times New Roman" w:hAnsi="Times New Roman" w:cs="Times New Roman"/>
          <w:sz w:val="16"/>
          <w:szCs w:val="16"/>
        </w:rPr>
      </w:pP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 xml:space="preserve">                                                                                            Главе городского округа Тейково</w:t>
      </w: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Семеновой С.А.</w:t>
      </w: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Ивановская область, г. Тейково,</w:t>
      </w: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пл. Ленина, д.4</w:t>
      </w:r>
    </w:p>
    <w:p w:rsidR="00795A89" w:rsidRPr="008933C9" w:rsidRDefault="00795A89" w:rsidP="00795A89">
      <w:pPr>
        <w:pStyle w:val="ad"/>
        <w:jc w:val="right"/>
        <w:rPr>
          <w:rFonts w:ascii="Times New Roman" w:hAnsi="Times New Roman" w:cs="Times New Roman"/>
          <w:sz w:val="16"/>
          <w:szCs w:val="16"/>
        </w:rPr>
      </w:pPr>
    </w:p>
    <w:p w:rsidR="00795A89" w:rsidRPr="008933C9" w:rsidRDefault="00795A89" w:rsidP="00795A89">
      <w:pPr>
        <w:pStyle w:val="ad"/>
        <w:jc w:val="center"/>
        <w:rPr>
          <w:rFonts w:ascii="Times New Roman" w:hAnsi="Times New Roman" w:cs="Times New Roman"/>
          <w:sz w:val="16"/>
          <w:szCs w:val="16"/>
        </w:rPr>
      </w:pPr>
      <w:r w:rsidRPr="008933C9">
        <w:rPr>
          <w:rFonts w:ascii="Times New Roman" w:hAnsi="Times New Roman" w:cs="Times New Roman"/>
          <w:sz w:val="16"/>
          <w:szCs w:val="16"/>
        </w:rPr>
        <w:t>ЗАПРОС О РАЗЪЯСНЕНИИ ПОЛОЖЕНИЙ</w:t>
      </w:r>
    </w:p>
    <w:p w:rsidR="00795A89" w:rsidRPr="008933C9" w:rsidRDefault="00795A89" w:rsidP="00795A89">
      <w:pPr>
        <w:pStyle w:val="ad"/>
        <w:jc w:val="center"/>
        <w:rPr>
          <w:rFonts w:ascii="Times New Roman" w:hAnsi="Times New Roman" w:cs="Times New Roman"/>
          <w:sz w:val="16"/>
          <w:szCs w:val="16"/>
        </w:rPr>
      </w:pPr>
      <w:r w:rsidRPr="008933C9">
        <w:rPr>
          <w:rFonts w:ascii="Times New Roman" w:hAnsi="Times New Roman" w:cs="Times New Roman"/>
          <w:sz w:val="16"/>
          <w:szCs w:val="16"/>
        </w:rPr>
        <w:t>КОНКУРСНОЙ ДОКУМЕНТАЦИИ</w:t>
      </w:r>
    </w:p>
    <w:p w:rsidR="00795A89" w:rsidRPr="008933C9" w:rsidRDefault="00795A89" w:rsidP="00795A89">
      <w:pPr>
        <w:pStyle w:val="ad"/>
        <w:ind w:firstLine="0"/>
        <w:rPr>
          <w:rFonts w:ascii="Times New Roman" w:hAnsi="Times New Roman" w:cs="Times New Roman"/>
          <w:sz w:val="16"/>
          <w:szCs w:val="16"/>
        </w:rPr>
      </w:pPr>
      <w:r w:rsidRPr="008933C9">
        <w:rPr>
          <w:rFonts w:ascii="Times New Roman" w:hAnsi="Times New Roman" w:cs="Times New Roman"/>
          <w:sz w:val="16"/>
          <w:szCs w:val="16"/>
        </w:rPr>
        <w:t xml:space="preserve">      ________________________________________________________________________________</w:t>
      </w:r>
    </w:p>
    <w:p w:rsidR="00795A89" w:rsidRPr="008933C9" w:rsidRDefault="00795A89" w:rsidP="00795A89">
      <w:pPr>
        <w:pStyle w:val="ad"/>
        <w:ind w:firstLine="0"/>
        <w:rPr>
          <w:rFonts w:ascii="Times New Roman" w:hAnsi="Times New Roman" w:cs="Times New Roman"/>
          <w:sz w:val="16"/>
          <w:szCs w:val="16"/>
        </w:rPr>
      </w:pPr>
      <w:r w:rsidRPr="008933C9">
        <w:rPr>
          <w:rFonts w:ascii="Times New Roman" w:hAnsi="Times New Roman" w:cs="Times New Roman"/>
          <w:sz w:val="16"/>
          <w:szCs w:val="16"/>
        </w:rPr>
        <w:t xml:space="preserve">      (полное и (или) сокращенное наименование юридического лица, Ф.И.о. Индивидуального предпринимателя,</w:t>
      </w:r>
    </w:p>
    <w:p w:rsidR="00795A89" w:rsidRPr="008933C9" w:rsidRDefault="00795A89" w:rsidP="00795A89">
      <w:pPr>
        <w:jc w:val="center"/>
        <w:rPr>
          <w:rFonts w:ascii="Times New Roman" w:hAnsi="Times New Roman" w:cs="Times New Roman"/>
          <w:sz w:val="16"/>
          <w:szCs w:val="16"/>
        </w:rPr>
      </w:pPr>
      <w:r w:rsidRPr="008933C9">
        <w:rPr>
          <w:rFonts w:ascii="Times New Roman" w:hAnsi="Times New Roman" w:cs="Times New Roman"/>
          <w:sz w:val="16"/>
          <w:szCs w:val="16"/>
        </w:rPr>
        <w:t>________________________________________________________________________________</w:t>
      </w:r>
    </w:p>
    <w:p w:rsidR="00795A89" w:rsidRPr="008933C9" w:rsidRDefault="00795A89" w:rsidP="00795A89">
      <w:pPr>
        <w:jc w:val="center"/>
        <w:rPr>
          <w:rFonts w:ascii="Times New Roman" w:hAnsi="Times New Roman" w:cs="Times New Roman"/>
          <w:sz w:val="16"/>
          <w:szCs w:val="16"/>
        </w:rPr>
      </w:pPr>
      <w:r w:rsidRPr="008933C9">
        <w:rPr>
          <w:rFonts w:ascii="Times New Roman" w:hAnsi="Times New Roman" w:cs="Times New Roman"/>
          <w:sz w:val="16"/>
          <w:szCs w:val="16"/>
        </w:rPr>
        <w:t>наименование уполномоченного участка договора простого товарищества)</w:t>
      </w:r>
    </w:p>
    <w:p w:rsidR="00795A89" w:rsidRPr="008933C9" w:rsidRDefault="00795A89" w:rsidP="00795A89">
      <w:pPr>
        <w:jc w:val="center"/>
        <w:rPr>
          <w:rFonts w:ascii="Times New Roman" w:hAnsi="Times New Roman" w:cs="Times New Roman"/>
          <w:sz w:val="16"/>
          <w:szCs w:val="16"/>
        </w:rPr>
      </w:pPr>
      <w:r w:rsidRPr="008933C9">
        <w:rPr>
          <w:rFonts w:ascii="Times New Roman" w:hAnsi="Times New Roman" w:cs="Times New Roman"/>
          <w:sz w:val="16"/>
          <w:szCs w:val="16"/>
        </w:rPr>
        <w:t>________________________________________________________________________________</w:t>
      </w:r>
    </w:p>
    <w:p w:rsidR="00795A89" w:rsidRPr="008933C9" w:rsidRDefault="00795A89" w:rsidP="00795A89">
      <w:pPr>
        <w:jc w:val="center"/>
        <w:rPr>
          <w:rFonts w:ascii="Times New Roman" w:hAnsi="Times New Roman" w:cs="Times New Roman"/>
          <w:sz w:val="16"/>
          <w:szCs w:val="16"/>
        </w:rPr>
      </w:pPr>
      <w:r w:rsidRPr="008933C9">
        <w:rPr>
          <w:rFonts w:ascii="Times New Roman" w:hAnsi="Times New Roman" w:cs="Times New Roman"/>
          <w:sz w:val="16"/>
          <w:szCs w:val="16"/>
        </w:rPr>
        <w:t>(юридический и почтовый адрес юридического лица, место жительство индивидуального предпринимателя)</w:t>
      </w:r>
    </w:p>
    <w:p w:rsidR="00795A89" w:rsidRPr="008933C9" w:rsidRDefault="00795A89" w:rsidP="00795A89">
      <w:pPr>
        <w:jc w:val="center"/>
        <w:rPr>
          <w:rFonts w:ascii="Times New Roman" w:hAnsi="Times New Roman" w:cs="Times New Roman"/>
          <w:sz w:val="16"/>
          <w:szCs w:val="16"/>
        </w:rPr>
      </w:pPr>
      <w:r w:rsidRPr="008933C9">
        <w:rPr>
          <w:rFonts w:ascii="Times New Roman" w:hAnsi="Times New Roman" w:cs="Times New Roman"/>
          <w:sz w:val="16"/>
          <w:szCs w:val="16"/>
        </w:rPr>
        <w:t>________________________________________________________________________________</w:t>
      </w:r>
    </w:p>
    <w:p w:rsidR="00795A89" w:rsidRPr="008933C9" w:rsidRDefault="00795A89" w:rsidP="00795A89">
      <w:pPr>
        <w:jc w:val="center"/>
        <w:rPr>
          <w:rFonts w:ascii="Times New Roman" w:hAnsi="Times New Roman" w:cs="Times New Roman"/>
          <w:sz w:val="16"/>
          <w:szCs w:val="16"/>
        </w:rPr>
      </w:pPr>
    </w:p>
    <w:p w:rsidR="00795A89" w:rsidRPr="008933C9" w:rsidRDefault="00795A89" w:rsidP="00795A89">
      <w:pPr>
        <w:jc w:val="center"/>
        <w:rPr>
          <w:rFonts w:ascii="Times New Roman" w:hAnsi="Times New Roman" w:cs="Times New Roman"/>
          <w:sz w:val="16"/>
          <w:szCs w:val="16"/>
        </w:rPr>
      </w:pPr>
      <w:r w:rsidRPr="008933C9">
        <w:rPr>
          <w:rFonts w:ascii="Times New Roman" w:hAnsi="Times New Roman" w:cs="Times New Roman"/>
          <w:sz w:val="16"/>
          <w:szCs w:val="16"/>
        </w:rPr>
        <w:t>________________________________________________________________________________</w:t>
      </w:r>
    </w:p>
    <w:p w:rsidR="00795A89" w:rsidRPr="008933C9" w:rsidRDefault="00795A89" w:rsidP="00795A89">
      <w:pPr>
        <w:jc w:val="center"/>
        <w:rPr>
          <w:rFonts w:ascii="Times New Roman" w:hAnsi="Times New Roman" w:cs="Times New Roman"/>
          <w:sz w:val="16"/>
          <w:szCs w:val="16"/>
        </w:rPr>
      </w:pPr>
      <w:r w:rsidRPr="008933C9">
        <w:rPr>
          <w:rFonts w:ascii="Times New Roman" w:hAnsi="Times New Roman" w:cs="Times New Roman"/>
          <w:sz w:val="16"/>
          <w:szCs w:val="16"/>
        </w:rPr>
        <w:t>(Ф.И.О. Доверенного лица, должность)</w:t>
      </w:r>
    </w:p>
    <w:p w:rsidR="00795A89" w:rsidRPr="008933C9" w:rsidRDefault="00795A89" w:rsidP="00795A89">
      <w:pPr>
        <w:jc w:val="center"/>
        <w:rPr>
          <w:rFonts w:ascii="Times New Roman" w:hAnsi="Times New Roman" w:cs="Times New Roman"/>
          <w:sz w:val="16"/>
          <w:szCs w:val="16"/>
        </w:rPr>
      </w:pPr>
      <w:r w:rsidRPr="008933C9">
        <w:rPr>
          <w:rFonts w:ascii="Times New Roman" w:hAnsi="Times New Roman" w:cs="Times New Roman"/>
          <w:sz w:val="16"/>
          <w:szCs w:val="16"/>
        </w:rPr>
        <w:t>________________________________________________________________________________</w:t>
      </w:r>
    </w:p>
    <w:p w:rsidR="00795A89" w:rsidRPr="008933C9" w:rsidRDefault="00795A89" w:rsidP="00795A89">
      <w:pPr>
        <w:jc w:val="center"/>
        <w:rPr>
          <w:rFonts w:ascii="Times New Roman" w:hAnsi="Times New Roman" w:cs="Times New Roman"/>
          <w:sz w:val="16"/>
          <w:szCs w:val="16"/>
        </w:rPr>
      </w:pPr>
    </w:p>
    <w:p w:rsidR="00795A89" w:rsidRPr="008933C9" w:rsidRDefault="00795A89" w:rsidP="00795A89">
      <w:pPr>
        <w:jc w:val="center"/>
        <w:rPr>
          <w:rFonts w:ascii="Times New Roman" w:hAnsi="Times New Roman" w:cs="Times New Roman"/>
          <w:sz w:val="16"/>
          <w:szCs w:val="16"/>
        </w:rPr>
      </w:pPr>
      <w:r w:rsidRPr="008933C9">
        <w:rPr>
          <w:rFonts w:ascii="Times New Roman" w:hAnsi="Times New Roman" w:cs="Times New Roman"/>
          <w:sz w:val="16"/>
          <w:szCs w:val="16"/>
          <w:u w:val="single"/>
        </w:rPr>
        <w:t>Контактный телефон</w:t>
      </w:r>
      <w:r w:rsidRPr="008933C9">
        <w:rPr>
          <w:rFonts w:ascii="Times New Roman" w:hAnsi="Times New Roman" w:cs="Times New Roman"/>
          <w:sz w:val="16"/>
          <w:szCs w:val="16"/>
        </w:rPr>
        <w:t>______________________________________________________________</w:t>
      </w:r>
    </w:p>
    <w:p w:rsidR="00795A89" w:rsidRPr="008933C9" w:rsidRDefault="00795A89" w:rsidP="00795A89">
      <w:pPr>
        <w:jc w:val="center"/>
        <w:rPr>
          <w:rFonts w:ascii="Times New Roman" w:hAnsi="Times New Roman" w:cs="Times New Roman"/>
          <w:sz w:val="16"/>
          <w:szCs w:val="16"/>
        </w:rPr>
      </w:pPr>
    </w:p>
    <w:p w:rsidR="00795A89" w:rsidRPr="008933C9" w:rsidRDefault="00795A89" w:rsidP="00795A89">
      <w:pPr>
        <w:jc w:val="center"/>
        <w:rPr>
          <w:rFonts w:ascii="Times New Roman" w:hAnsi="Times New Roman" w:cs="Times New Roman"/>
          <w:sz w:val="16"/>
          <w:szCs w:val="16"/>
        </w:rPr>
      </w:pPr>
      <w:r w:rsidRPr="008933C9">
        <w:rPr>
          <w:rFonts w:ascii="Times New Roman" w:hAnsi="Times New Roman" w:cs="Times New Roman"/>
          <w:sz w:val="16"/>
          <w:szCs w:val="16"/>
          <w:u w:val="single"/>
        </w:rPr>
        <w:t>Адрес электронной почты (при наличии)</w:t>
      </w:r>
      <w:r w:rsidRPr="008933C9">
        <w:rPr>
          <w:rFonts w:ascii="Times New Roman" w:hAnsi="Times New Roman" w:cs="Times New Roman"/>
          <w:sz w:val="16"/>
          <w:szCs w:val="16"/>
        </w:rPr>
        <w:t>_____________________________________________</w:t>
      </w:r>
    </w:p>
    <w:p w:rsidR="00795A89" w:rsidRPr="008933C9" w:rsidRDefault="00795A89" w:rsidP="00795A89">
      <w:pPr>
        <w:jc w:val="center"/>
        <w:rPr>
          <w:rFonts w:ascii="Times New Roman" w:hAnsi="Times New Roman" w:cs="Times New Roman"/>
          <w:sz w:val="16"/>
          <w:szCs w:val="16"/>
        </w:rPr>
      </w:pPr>
    </w:p>
    <w:p w:rsidR="00795A89" w:rsidRPr="008933C9" w:rsidRDefault="00795A89" w:rsidP="00795A89">
      <w:pPr>
        <w:jc w:val="center"/>
        <w:rPr>
          <w:rFonts w:ascii="Times New Roman" w:hAnsi="Times New Roman" w:cs="Times New Roman"/>
          <w:sz w:val="16"/>
          <w:szCs w:val="16"/>
        </w:rPr>
      </w:pPr>
      <w:r w:rsidRPr="008933C9">
        <w:rPr>
          <w:rFonts w:ascii="Times New Roman" w:hAnsi="Times New Roman" w:cs="Times New Roman"/>
          <w:sz w:val="16"/>
          <w:szCs w:val="16"/>
        </w:rPr>
        <w:t>Прошу разъяснить следующие положения конкурсной документации:</w:t>
      </w:r>
    </w:p>
    <w:p w:rsidR="00795A89" w:rsidRPr="008933C9" w:rsidRDefault="00795A89" w:rsidP="00795A89">
      <w:pPr>
        <w:jc w:val="center"/>
        <w:rPr>
          <w:rFonts w:ascii="Times New Roman" w:hAnsi="Times New Roman" w:cs="Times New Roman"/>
          <w:sz w:val="16"/>
          <w:szCs w:val="16"/>
        </w:rPr>
      </w:pPr>
    </w:p>
    <w:tbl>
      <w:tblPr>
        <w:tblW w:w="0" w:type="auto"/>
        <w:tblInd w:w="55" w:type="dxa"/>
        <w:tblLayout w:type="fixed"/>
        <w:tblCellMar>
          <w:top w:w="55" w:type="dxa"/>
          <w:left w:w="55" w:type="dxa"/>
          <w:bottom w:w="55" w:type="dxa"/>
          <w:right w:w="55" w:type="dxa"/>
        </w:tblCellMar>
        <w:tblLook w:val="0000"/>
      </w:tblPr>
      <w:tblGrid>
        <w:gridCol w:w="1116"/>
        <w:gridCol w:w="3479"/>
        <w:gridCol w:w="5043"/>
      </w:tblGrid>
      <w:tr w:rsidR="00795A89" w:rsidRPr="008933C9" w:rsidTr="008933C9">
        <w:tc>
          <w:tcPr>
            <w:tcW w:w="1116" w:type="dxa"/>
            <w:tcBorders>
              <w:top w:val="single" w:sz="1" w:space="0" w:color="000000"/>
              <w:left w:val="single" w:sz="1" w:space="0" w:color="000000"/>
              <w:bottom w:val="single" w:sz="1" w:space="0" w:color="000000"/>
            </w:tcBorders>
            <w:shd w:val="clear" w:color="auto" w:fill="auto"/>
          </w:tcPr>
          <w:p w:rsidR="00795A89" w:rsidRPr="008933C9" w:rsidRDefault="00795A89" w:rsidP="008933C9">
            <w:pPr>
              <w:pStyle w:val="aff2"/>
              <w:jc w:val="center"/>
              <w:rPr>
                <w:rFonts w:cs="Times New Roman"/>
                <w:sz w:val="16"/>
                <w:szCs w:val="16"/>
              </w:rPr>
            </w:pPr>
            <w:r w:rsidRPr="008933C9">
              <w:rPr>
                <w:rFonts w:cs="Times New Roman"/>
                <w:sz w:val="16"/>
                <w:szCs w:val="16"/>
              </w:rPr>
              <w:t>№ п/п</w:t>
            </w:r>
          </w:p>
        </w:tc>
        <w:tc>
          <w:tcPr>
            <w:tcW w:w="3479" w:type="dxa"/>
            <w:tcBorders>
              <w:top w:val="single" w:sz="1" w:space="0" w:color="000000"/>
              <w:left w:val="single" w:sz="1" w:space="0" w:color="000000"/>
              <w:bottom w:val="single" w:sz="1" w:space="0" w:color="000000"/>
            </w:tcBorders>
            <w:shd w:val="clear" w:color="auto" w:fill="auto"/>
          </w:tcPr>
          <w:p w:rsidR="00795A89" w:rsidRPr="008933C9" w:rsidRDefault="00795A89" w:rsidP="008933C9">
            <w:pPr>
              <w:pStyle w:val="aff2"/>
              <w:jc w:val="center"/>
              <w:rPr>
                <w:rFonts w:cs="Times New Roman"/>
                <w:sz w:val="16"/>
                <w:szCs w:val="16"/>
              </w:rPr>
            </w:pPr>
            <w:r w:rsidRPr="008933C9">
              <w:rPr>
                <w:rFonts w:cs="Times New Roman"/>
                <w:sz w:val="16"/>
                <w:szCs w:val="16"/>
              </w:rPr>
              <w:t>Раздел конкурсной документации</w:t>
            </w:r>
          </w:p>
        </w:tc>
        <w:tc>
          <w:tcPr>
            <w:tcW w:w="5043" w:type="dxa"/>
            <w:tcBorders>
              <w:top w:val="single" w:sz="1" w:space="0" w:color="000000"/>
              <w:left w:val="single" w:sz="1" w:space="0" w:color="000000"/>
              <w:bottom w:val="single" w:sz="1" w:space="0" w:color="000000"/>
              <w:right w:val="single" w:sz="1" w:space="0" w:color="000000"/>
            </w:tcBorders>
            <w:shd w:val="clear" w:color="auto" w:fill="auto"/>
          </w:tcPr>
          <w:p w:rsidR="00795A89" w:rsidRPr="008933C9" w:rsidRDefault="00795A89" w:rsidP="008933C9">
            <w:pPr>
              <w:pStyle w:val="aff2"/>
              <w:jc w:val="center"/>
              <w:rPr>
                <w:rFonts w:cs="Times New Roman"/>
                <w:sz w:val="16"/>
                <w:szCs w:val="16"/>
              </w:rPr>
            </w:pPr>
            <w:r w:rsidRPr="008933C9">
              <w:rPr>
                <w:rFonts w:cs="Times New Roman"/>
                <w:sz w:val="16"/>
                <w:szCs w:val="16"/>
              </w:rPr>
              <w:t>Содержание запроса на разъяснение положений конкурсной документации</w:t>
            </w:r>
          </w:p>
        </w:tc>
      </w:tr>
      <w:tr w:rsidR="00795A89" w:rsidRPr="008933C9" w:rsidTr="008933C9">
        <w:tc>
          <w:tcPr>
            <w:tcW w:w="1116" w:type="dxa"/>
            <w:tcBorders>
              <w:left w:val="single" w:sz="1" w:space="0" w:color="000000"/>
              <w:bottom w:val="single" w:sz="1" w:space="0" w:color="000000"/>
            </w:tcBorders>
            <w:shd w:val="clear" w:color="auto" w:fill="auto"/>
          </w:tcPr>
          <w:p w:rsidR="00795A89" w:rsidRPr="008933C9" w:rsidRDefault="00795A89" w:rsidP="008933C9">
            <w:pPr>
              <w:pStyle w:val="aff2"/>
              <w:jc w:val="center"/>
              <w:rPr>
                <w:rFonts w:cs="Times New Roman"/>
                <w:sz w:val="16"/>
                <w:szCs w:val="16"/>
              </w:rPr>
            </w:pPr>
          </w:p>
        </w:tc>
        <w:tc>
          <w:tcPr>
            <w:tcW w:w="3479" w:type="dxa"/>
            <w:tcBorders>
              <w:left w:val="single" w:sz="1" w:space="0" w:color="000000"/>
              <w:bottom w:val="single" w:sz="1" w:space="0" w:color="000000"/>
            </w:tcBorders>
            <w:shd w:val="clear" w:color="auto" w:fill="auto"/>
          </w:tcPr>
          <w:p w:rsidR="00795A89" w:rsidRPr="008933C9" w:rsidRDefault="00795A89" w:rsidP="008933C9">
            <w:pPr>
              <w:pStyle w:val="aff2"/>
              <w:jc w:val="center"/>
              <w:rPr>
                <w:rFonts w:cs="Times New Roman"/>
                <w:sz w:val="16"/>
                <w:szCs w:val="16"/>
              </w:rPr>
            </w:pPr>
          </w:p>
        </w:tc>
        <w:tc>
          <w:tcPr>
            <w:tcW w:w="5043" w:type="dxa"/>
            <w:tcBorders>
              <w:left w:val="single" w:sz="1" w:space="0" w:color="000000"/>
              <w:bottom w:val="single" w:sz="1" w:space="0" w:color="000000"/>
              <w:right w:val="single" w:sz="1" w:space="0" w:color="000000"/>
            </w:tcBorders>
            <w:shd w:val="clear" w:color="auto" w:fill="auto"/>
          </w:tcPr>
          <w:p w:rsidR="00795A89" w:rsidRPr="008933C9" w:rsidRDefault="00795A89" w:rsidP="008933C9">
            <w:pPr>
              <w:pStyle w:val="aff2"/>
              <w:jc w:val="center"/>
              <w:rPr>
                <w:rFonts w:cs="Times New Roman"/>
                <w:sz w:val="16"/>
                <w:szCs w:val="16"/>
              </w:rPr>
            </w:pPr>
          </w:p>
        </w:tc>
      </w:tr>
    </w:tbl>
    <w:p w:rsidR="00795A89" w:rsidRPr="008933C9" w:rsidRDefault="00795A89" w:rsidP="00795A89">
      <w:pPr>
        <w:jc w:val="center"/>
        <w:rPr>
          <w:rFonts w:ascii="Times New Roman" w:hAnsi="Times New Roman" w:cs="Times New Roman"/>
          <w:sz w:val="16"/>
          <w:szCs w:val="16"/>
        </w:rPr>
      </w:pPr>
    </w:p>
    <w:p w:rsidR="00795A89" w:rsidRPr="008933C9" w:rsidRDefault="00795A89" w:rsidP="00795A89">
      <w:pPr>
        <w:jc w:val="center"/>
        <w:rPr>
          <w:rFonts w:ascii="Times New Roman" w:hAnsi="Times New Roman" w:cs="Times New Roman"/>
          <w:sz w:val="16"/>
          <w:szCs w:val="16"/>
        </w:rPr>
      </w:pPr>
    </w:p>
    <w:p w:rsidR="00795A89" w:rsidRPr="008933C9" w:rsidRDefault="00795A89" w:rsidP="00795A89">
      <w:pPr>
        <w:jc w:val="center"/>
        <w:rPr>
          <w:rFonts w:ascii="Times New Roman" w:hAnsi="Times New Roman" w:cs="Times New Roman"/>
          <w:sz w:val="16"/>
          <w:szCs w:val="16"/>
        </w:rPr>
      </w:pPr>
      <w:r w:rsidRPr="008933C9">
        <w:rPr>
          <w:rFonts w:ascii="Times New Roman" w:hAnsi="Times New Roman" w:cs="Times New Roman"/>
          <w:sz w:val="16"/>
          <w:szCs w:val="16"/>
          <w:u w:val="single"/>
        </w:rPr>
        <w:t>Ответ на запрос прошу направить по адресу:_</w:t>
      </w:r>
      <w:r w:rsidRPr="008933C9">
        <w:rPr>
          <w:rFonts w:ascii="Times New Roman" w:hAnsi="Times New Roman" w:cs="Times New Roman"/>
          <w:sz w:val="16"/>
          <w:szCs w:val="16"/>
        </w:rPr>
        <w:t>_________________________________________</w:t>
      </w:r>
    </w:p>
    <w:p w:rsidR="00795A89" w:rsidRPr="008933C9" w:rsidRDefault="00795A89" w:rsidP="00795A89">
      <w:pPr>
        <w:jc w:val="center"/>
        <w:rPr>
          <w:rFonts w:ascii="Times New Roman" w:hAnsi="Times New Roman" w:cs="Times New Roman"/>
          <w:sz w:val="16"/>
          <w:szCs w:val="16"/>
        </w:rPr>
      </w:pPr>
      <w:r w:rsidRPr="008933C9">
        <w:rPr>
          <w:rFonts w:ascii="Times New Roman" w:hAnsi="Times New Roman" w:cs="Times New Roman"/>
          <w:sz w:val="16"/>
          <w:szCs w:val="16"/>
        </w:rPr>
        <w:t>(указывается почтовый и(или) электронный адрес, на который необходимо направить ответ)</w:t>
      </w:r>
    </w:p>
    <w:p w:rsidR="00795A89" w:rsidRPr="008933C9" w:rsidRDefault="00795A89" w:rsidP="00795A89">
      <w:pPr>
        <w:jc w:val="center"/>
        <w:rPr>
          <w:rFonts w:ascii="Times New Roman" w:hAnsi="Times New Roman" w:cs="Times New Roman"/>
          <w:sz w:val="16"/>
          <w:szCs w:val="16"/>
        </w:rPr>
      </w:pPr>
      <w:r w:rsidRPr="008933C9">
        <w:rPr>
          <w:rFonts w:ascii="Times New Roman" w:hAnsi="Times New Roman" w:cs="Times New Roman"/>
          <w:sz w:val="16"/>
          <w:szCs w:val="16"/>
        </w:rPr>
        <w:t>________________________________________________________________________________</w:t>
      </w:r>
    </w:p>
    <w:p w:rsidR="00795A89" w:rsidRPr="008933C9" w:rsidRDefault="00795A89" w:rsidP="00795A89">
      <w:pPr>
        <w:jc w:val="center"/>
        <w:rPr>
          <w:rFonts w:ascii="Times New Roman" w:hAnsi="Times New Roman" w:cs="Times New Roman"/>
          <w:sz w:val="16"/>
          <w:szCs w:val="16"/>
        </w:rPr>
      </w:pPr>
    </w:p>
    <w:p w:rsidR="00795A89" w:rsidRPr="008933C9" w:rsidRDefault="00795A89" w:rsidP="00795A89">
      <w:pPr>
        <w:jc w:val="center"/>
        <w:rPr>
          <w:rFonts w:ascii="Times New Roman" w:hAnsi="Times New Roman" w:cs="Times New Roman"/>
          <w:sz w:val="16"/>
          <w:szCs w:val="16"/>
        </w:rPr>
      </w:pPr>
      <w:r w:rsidRPr="008933C9">
        <w:rPr>
          <w:rFonts w:ascii="Times New Roman" w:hAnsi="Times New Roman" w:cs="Times New Roman"/>
          <w:sz w:val="16"/>
          <w:szCs w:val="16"/>
        </w:rPr>
        <w:t>________________________                                          ____________________________</w:t>
      </w:r>
    </w:p>
    <w:p w:rsidR="00795A89" w:rsidRPr="008933C9" w:rsidRDefault="00795A89" w:rsidP="00795A89">
      <w:pPr>
        <w:jc w:val="center"/>
        <w:rPr>
          <w:rFonts w:ascii="Times New Roman" w:hAnsi="Times New Roman" w:cs="Times New Roman"/>
          <w:sz w:val="16"/>
          <w:szCs w:val="16"/>
        </w:rPr>
      </w:pPr>
      <w:r w:rsidRPr="008933C9">
        <w:rPr>
          <w:rFonts w:ascii="Times New Roman" w:hAnsi="Times New Roman" w:cs="Times New Roman"/>
          <w:sz w:val="16"/>
          <w:szCs w:val="16"/>
        </w:rPr>
        <w:t>(подпись)                                                                        (расшифровка подписи)</w:t>
      </w:r>
    </w:p>
    <w:p w:rsidR="00795A89" w:rsidRPr="008933C9" w:rsidRDefault="00795A89" w:rsidP="00795A89">
      <w:pPr>
        <w:jc w:val="center"/>
        <w:rPr>
          <w:rFonts w:ascii="Times New Roman" w:hAnsi="Times New Roman" w:cs="Times New Roman"/>
          <w:sz w:val="16"/>
          <w:szCs w:val="16"/>
        </w:rPr>
      </w:pPr>
    </w:p>
    <w:p w:rsidR="00795A89" w:rsidRPr="008933C9" w:rsidRDefault="00795A89" w:rsidP="00795A89">
      <w:pPr>
        <w:jc w:val="center"/>
        <w:rPr>
          <w:rFonts w:ascii="Times New Roman" w:hAnsi="Times New Roman" w:cs="Times New Roman"/>
          <w:sz w:val="16"/>
          <w:szCs w:val="16"/>
        </w:rPr>
      </w:pPr>
    </w:p>
    <w:p w:rsidR="00795A89" w:rsidRPr="008933C9" w:rsidRDefault="00795A89" w:rsidP="00795A89">
      <w:pPr>
        <w:jc w:val="center"/>
        <w:rPr>
          <w:rFonts w:ascii="Times New Roman" w:hAnsi="Times New Roman" w:cs="Times New Roman"/>
          <w:sz w:val="16"/>
          <w:szCs w:val="16"/>
        </w:rPr>
      </w:pPr>
    </w:p>
    <w:p w:rsidR="00795A89" w:rsidRPr="008933C9" w:rsidRDefault="00795A89" w:rsidP="00795A89">
      <w:pPr>
        <w:pStyle w:val="ad"/>
        <w:jc w:val="right"/>
        <w:rPr>
          <w:rFonts w:ascii="Times New Roman" w:hAnsi="Times New Roman" w:cs="Times New Roman"/>
          <w:sz w:val="16"/>
          <w:szCs w:val="16"/>
        </w:rPr>
      </w:pPr>
      <w:r w:rsidRPr="008933C9">
        <w:rPr>
          <w:rFonts w:ascii="Times New Roman" w:hAnsi="Times New Roman" w:cs="Times New Roman"/>
          <w:sz w:val="16"/>
          <w:szCs w:val="16"/>
        </w:rPr>
        <w:t>М.П.</w:t>
      </w:r>
    </w:p>
    <w:p w:rsidR="00795A89" w:rsidRPr="008933C9" w:rsidRDefault="00795A89" w:rsidP="00795A89">
      <w:pPr>
        <w:pStyle w:val="ad"/>
        <w:rPr>
          <w:rFonts w:ascii="Times New Roman" w:hAnsi="Times New Roman" w:cs="Times New Roman"/>
          <w:color w:val="FF0000"/>
          <w:sz w:val="16"/>
          <w:szCs w:val="16"/>
        </w:rPr>
      </w:pPr>
    </w:p>
    <w:p w:rsidR="00795A89" w:rsidRPr="008933C9" w:rsidRDefault="00795A89" w:rsidP="00795A89">
      <w:pPr>
        <w:pStyle w:val="ad"/>
        <w:rPr>
          <w:rFonts w:ascii="Times New Roman" w:hAnsi="Times New Roman" w:cs="Times New Roman"/>
          <w:b/>
          <w:sz w:val="16"/>
          <w:szCs w:val="16"/>
        </w:rPr>
      </w:pPr>
      <w:r w:rsidRPr="008933C9">
        <w:rPr>
          <w:rFonts w:ascii="Times New Roman" w:hAnsi="Times New Roman" w:cs="Times New Roman"/>
          <w:b/>
          <w:sz w:val="16"/>
          <w:szCs w:val="16"/>
        </w:rPr>
        <w:t xml:space="preserve">                                                          ЖУРНАЛ</w:t>
      </w:r>
    </w:p>
    <w:p w:rsidR="00795A89" w:rsidRPr="008933C9" w:rsidRDefault="00795A89" w:rsidP="00795A89">
      <w:pPr>
        <w:pStyle w:val="ad"/>
        <w:rPr>
          <w:rFonts w:ascii="Times New Roman" w:hAnsi="Times New Roman" w:cs="Times New Roman"/>
          <w:b/>
          <w:sz w:val="16"/>
          <w:szCs w:val="16"/>
        </w:rPr>
      </w:pPr>
      <w:r w:rsidRPr="008933C9">
        <w:rPr>
          <w:rFonts w:ascii="Times New Roman" w:hAnsi="Times New Roman" w:cs="Times New Roman"/>
          <w:b/>
          <w:sz w:val="16"/>
          <w:szCs w:val="16"/>
        </w:rPr>
        <w:t xml:space="preserve">регистрации конвертов с документами на участие в открытом конкурсе на право  </w:t>
      </w:r>
      <w:r w:rsidRPr="008933C9">
        <w:rPr>
          <w:rFonts w:ascii="Times New Roman" w:hAnsi="Times New Roman" w:cs="Times New Roman"/>
          <w:b/>
          <w:sz w:val="16"/>
          <w:szCs w:val="16"/>
          <w:lang w:eastAsia="en-US"/>
        </w:rPr>
        <w:t xml:space="preserve">получения свидетельств об осуществлении перевозок </w:t>
      </w:r>
      <w:r w:rsidRPr="008933C9">
        <w:rPr>
          <w:rFonts w:ascii="Times New Roman" w:hAnsi="Times New Roman" w:cs="Times New Roman"/>
          <w:b/>
          <w:sz w:val="16"/>
          <w:szCs w:val="16"/>
        </w:rPr>
        <w:t>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p>
    <w:p w:rsidR="00795A89" w:rsidRPr="008933C9" w:rsidRDefault="00795A89" w:rsidP="00795A89">
      <w:pPr>
        <w:pStyle w:val="ConsPlusNormal"/>
        <w:jc w:val="center"/>
        <w:rPr>
          <w:sz w:val="16"/>
          <w:szCs w:val="16"/>
        </w:rPr>
      </w:pPr>
      <w:r w:rsidRPr="008933C9">
        <w:rPr>
          <w:sz w:val="16"/>
          <w:szCs w:val="16"/>
        </w:rPr>
        <w:t xml:space="preserve">Лот №1  </w:t>
      </w:r>
      <w:hyperlink w:anchor="P339" w:history="1">
        <w:r w:rsidRPr="008933C9">
          <w:rPr>
            <w:sz w:val="16"/>
            <w:szCs w:val="16"/>
          </w:rPr>
          <w:t>&lt;*&gt;</w:t>
        </w:r>
      </w:hyperlink>
    </w:p>
    <w:p w:rsidR="00795A89" w:rsidRPr="008933C9" w:rsidRDefault="00795A89" w:rsidP="00795A89">
      <w:pPr>
        <w:pStyle w:val="ConsPlusNormal"/>
        <w:jc w:val="center"/>
        <w:rPr>
          <w:b/>
          <w:sz w:val="16"/>
          <w:szCs w:val="16"/>
        </w:rPr>
      </w:pPr>
      <w:r w:rsidRPr="008933C9">
        <w:rPr>
          <w:sz w:val="16"/>
          <w:szCs w:val="16"/>
        </w:rPr>
        <w:t xml:space="preserve"> (</w:t>
      </w:r>
      <w:r w:rsidRPr="008933C9">
        <w:rPr>
          <w:b/>
          <w:sz w:val="16"/>
          <w:szCs w:val="16"/>
        </w:rPr>
        <w:t>СРОК РЕГИСТРАЦИИ КОНВЕРТОВ С __.____.____ г.</w:t>
      </w:r>
    </w:p>
    <w:p w:rsidR="00795A89" w:rsidRPr="008933C9" w:rsidRDefault="00795A89" w:rsidP="00795A89">
      <w:pPr>
        <w:pStyle w:val="ConsPlusNormal"/>
        <w:jc w:val="center"/>
        <w:rPr>
          <w:sz w:val="16"/>
          <w:szCs w:val="16"/>
        </w:rPr>
      </w:pPr>
      <w:r w:rsidRPr="008933C9">
        <w:rPr>
          <w:b/>
          <w:sz w:val="16"/>
          <w:szCs w:val="16"/>
        </w:rPr>
        <w:t>ПО __.____.____ Г.  НЕ ПОЗДНЕЕ __.__ ЧАСОВ)</w:t>
      </w:r>
      <w:r w:rsidRPr="008933C9">
        <w:rPr>
          <w:sz w:val="16"/>
          <w:szCs w:val="16"/>
        </w:rPr>
        <w:t xml:space="preserve">                    </w:t>
      </w:r>
    </w:p>
    <w:tbl>
      <w:tblPr>
        <w:tblW w:w="1062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8"/>
        <w:gridCol w:w="2600"/>
        <w:gridCol w:w="1066"/>
        <w:gridCol w:w="1586"/>
        <w:gridCol w:w="3648"/>
        <w:gridCol w:w="1260"/>
      </w:tblGrid>
      <w:tr w:rsidR="00795A89" w:rsidRPr="008933C9" w:rsidTr="008933C9">
        <w:tc>
          <w:tcPr>
            <w:tcW w:w="46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bookmarkStart w:id="5" w:name="P327"/>
            <w:bookmarkEnd w:id="5"/>
            <w:r w:rsidRPr="008933C9">
              <w:rPr>
                <w:sz w:val="16"/>
                <w:szCs w:val="16"/>
              </w:rPr>
              <w:t>№</w:t>
            </w:r>
          </w:p>
          <w:p w:rsidR="00795A89" w:rsidRPr="008933C9" w:rsidRDefault="00795A89" w:rsidP="008933C9">
            <w:pPr>
              <w:pStyle w:val="ConsPlusNormal"/>
              <w:jc w:val="center"/>
              <w:rPr>
                <w:sz w:val="16"/>
                <w:szCs w:val="16"/>
              </w:rPr>
            </w:pPr>
            <w:r w:rsidRPr="008933C9">
              <w:rPr>
                <w:sz w:val="16"/>
                <w:szCs w:val="16"/>
              </w:rPr>
              <w:t>пп</w:t>
            </w:r>
          </w:p>
        </w:tc>
        <w:tc>
          <w:tcPr>
            <w:tcW w:w="26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Дата и время поступления конверта с документами на участие в открытом конкурсе</w:t>
            </w:r>
          </w:p>
        </w:tc>
        <w:tc>
          <w:tcPr>
            <w:tcW w:w="1066"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Входящий  номер  конверта</w:t>
            </w:r>
          </w:p>
        </w:tc>
        <w:tc>
          <w:tcPr>
            <w:tcW w:w="1586"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Конверт принял (Ф.И.О., подпись)</w:t>
            </w:r>
          </w:p>
        </w:tc>
        <w:tc>
          <w:tcPr>
            <w:tcW w:w="364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Была ли выдана расписка в получении конверта с документами на участие в открытом конкурсе претенденту или его представителю (да, нет)</w:t>
            </w: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 xml:space="preserve">Примечание </w:t>
            </w:r>
            <w:hyperlink w:anchor="P340" w:history="1">
              <w:r w:rsidRPr="008933C9">
                <w:rPr>
                  <w:sz w:val="16"/>
                  <w:szCs w:val="16"/>
                </w:rPr>
                <w:t>&lt;**&gt;</w:t>
              </w:r>
            </w:hyperlink>
          </w:p>
        </w:tc>
      </w:tr>
      <w:tr w:rsidR="00795A89" w:rsidRPr="008933C9" w:rsidTr="008933C9">
        <w:tc>
          <w:tcPr>
            <w:tcW w:w="46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1</w:t>
            </w:r>
          </w:p>
        </w:tc>
        <w:tc>
          <w:tcPr>
            <w:tcW w:w="26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2</w:t>
            </w:r>
          </w:p>
        </w:tc>
        <w:tc>
          <w:tcPr>
            <w:tcW w:w="1066"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p>
        </w:tc>
        <w:tc>
          <w:tcPr>
            <w:tcW w:w="1586"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3</w:t>
            </w:r>
          </w:p>
        </w:tc>
        <w:tc>
          <w:tcPr>
            <w:tcW w:w="364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4</w:t>
            </w: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5</w:t>
            </w:r>
          </w:p>
        </w:tc>
      </w:tr>
    </w:tbl>
    <w:p w:rsidR="00795A89" w:rsidRPr="008933C9" w:rsidRDefault="00795A89" w:rsidP="00795A89">
      <w:pPr>
        <w:pStyle w:val="ConsPlusNormal"/>
        <w:jc w:val="center"/>
        <w:rPr>
          <w:sz w:val="16"/>
          <w:szCs w:val="16"/>
        </w:rPr>
      </w:pPr>
    </w:p>
    <w:p w:rsidR="00795A89" w:rsidRPr="008933C9" w:rsidRDefault="00795A89" w:rsidP="00795A89">
      <w:pPr>
        <w:pStyle w:val="ConsPlusNormal"/>
        <w:jc w:val="center"/>
        <w:rPr>
          <w:b/>
          <w:sz w:val="16"/>
          <w:szCs w:val="16"/>
        </w:rPr>
      </w:pPr>
      <w:r w:rsidRPr="008933C9">
        <w:rPr>
          <w:b/>
          <w:sz w:val="16"/>
          <w:szCs w:val="16"/>
        </w:rPr>
        <w:t>ЖУРНАЛ</w:t>
      </w:r>
    </w:p>
    <w:p w:rsidR="00795A89" w:rsidRPr="008933C9" w:rsidRDefault="00795A89" w:rsidP="00795A89">
      <w:pPr>
        <w:pStyle w:val="ConsPlusNormal"/>
        <w:jc w:val="center"/>
        <w:rPr>
          <w:b/>
          <w:sz w:val="16"/>
          <w:szCs w:val="16"/>
        </w:rPr>
      </w:pPr>
      <w:r w:rsidRPr="008933C9">
        <w:rPr>
          <w:b/>
          <w:sz w:val="16"/>
          <w:szCs w:val="16"/>
        </w:rPr>
        <w:t>регистрации конвертов с документами на участие в открытом конкурсе на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p>
    <w:p w:rsidR="00795A89" w:rsidRPr="008933C9" w:rsidRDefault="00795A89" w:rsidP="00795A89">
      <w:pPr>
        <w:pStyle w:val="ConsPlusNormal"/>
        <w:jc w:val="center"/>
        <w:rPr>
          <w:sz w:val="16"/>
          <w:szCs w:val="16"/>
        </w:rPr>
      </w:pPr>
      <w:r w:rsidRPr="008933C9">
        <w:rPr>
          <w:sz w:val="16"/>
          <w:szCs w:val="16"/>
        </w:rPr>
        <w:t xml:space="preserve"> Лот № 2.  </w:t>
      </w:r>
      <w:hyperlink w:anchor="P339" w:history="1">
        <w:r w:rsidRPr="008933C9">
          <w:rPr>
            <w:sz w:val="16"/>
            <w:szCs w:val="16"/>
          </w:rPr>
          <w:t>&lt;*&gt;</w:t>
        </w:r>
      </w:hyperlink>
    </w:p>
    <w:p w:rsidR="00795A89" w:rsidRPr="008933C9" w:rsidRDefault="00795A89" w:rsidP="00795A89">
      <w:pPr>
        <w:pStyle w:val="ConsPlusNormal"/>
        <w:jc w:val="center"/>
        <w:rPr>
          <w:b/>
          <w:sz w:val="16"/>
          <w:szCs w:val="16"/>
        </w:rPr>
      </w:pPr>
      <w:r w:rsidRPr="008933C9">
        <w:rPr>
          <w:sz w:val="16"/>
          <w:szCs w:val="16"/>
        </w:rPr>
        <w:t xml:space="preserve"> </w:t>
      </w:r>
      <w:r w:rsidRPr="008933C9">
        <w:rPr>
          <w:b/>
          <w:sz w:val="16"/>
          <w:szCs w:val="16"/>
        </w:rPr>
        <w:t>(СРОК РЕГИСТРАЦИИ КОНВЕРТОВ С __.____.____ г.</w:t>
      </w:r>
    </w:p>
    <w:p w:rsidR="00795A89" w:rsidRPr="008933C9" w:rsidRDefault="00795A89" w:rsidP="00795A89">
      <w:pPr>
        <w:pStyle w:val="ConsPlusNormal"/>
        <w:jc w:val="center"/>
        <w:rPr>
          <w:b/>
          <w:sz w:val="16"/>
          <w:szCs w:val="16"/>
        </w:rPr>
      </w:pPr>
      <w:r w:rsidRPr="008933C9">
        <w:rPr>
          <w:b/>
          <w:sz w:val="16"/>
          <w:szCs w:val="16"/>
        </w:rPr>
        <w:t xml:space="preserve">ПО __.____.____ Г.  НЕ ПОЗДНЕЕ __.__ ЧАСОВ)                    </w:t>
      </w:r>
    </w:p>
    <w:tbl>
      <w:tblPr>
        <w:tblW w:w="1062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4"/>
        <w:gridCol w:w="2574"/>
        <w:gridCol w:w="1063"/>
        <w:gridCol w:w="1637"/>
        <w:gridCol w:w="3600"/>
        <w:gridCol w:w="1260"/>
      </w:tblGrid>
      <w:tr w:rsidR="00795A89" w:rsidRPr="008933C9" w:rsidTr="008933C9">
        <w:tc>
          <w:tcPr>
            <w:tcW w:w="49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w:t>
            </w:r>
          </w:p>
          <w:p w:rsidR="00795A89" w:rsidRPr="008933C9" w:rsidRDefault="00795A89" w:rsidP="008933C9">
            <w:pPr>
              <w:pStyle w:val="ConsPlusNormal"/>
              <w:jc w:val="center"/>
              <w:rPr>
                <w:sz w:val="16"/>
                <w:szCs w:val="16"/>
              </w:rPr>
            </w:pPr>
            <w:r w:rsidRPr="008933C9">
              <w:rPr>
                <w:sz w:val="16"/>
                <w:szCs w:val="16"/>
              </w:rPr>
              <w:t>пп</w:t>
            </w:r>
          </w:p>
        </w:tc>
        <w:tc>
          <w:tcPr>
            <w:tcW w:w="257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Дата и время поступления конверта с документами на участие в открытом конкурсе</w:t>
            </w:r>
          </w:p>
        </w:tc>
        <w:tc>
          <w:tcPr>
            <w:tcW w:w="1063"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Входящий  номер  конверта</w:t>
            </w:r>
          </w:p>
        </w:tc>
        <w:tc>
          <w:tcPr>
            <w:tcW w:w="163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Конверт принял (Ф.И.О., подпись)</w:t>
            </w:r>
          </w:p>
        </w:tc>
        <w:tc>
          <w:tcPr>
            <w:tcW w:w="36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Была ли выдана расписка в получении конверта с документами на участие в открытом конкурсе претенденту или его представителю (да, нет)</w:t>
            </w: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 xml:space="preserve">Примечание </w:t>
            </w:r>
            <w:hyperlink w:anchor="P340" w:history="1">
              <w:r w:rsidRPr="008933C9">
                <w:rPr>
                  <w:sz w:val="16"/>
                  <w:szCs w:val="16"/>
                </w:rPr>
                <w:t>&lt;**&gt;</w:t>
              </w:r>
            </w:hyperlink>
          </w:p>
        </w:tc>
      </w:tr>
      <w:tr w:rsidR="00795A89" w:rsidRPr="008933C9" w:rsidTr="008933C9">
        <w:tc>
          <w:tcPr>
            <w:tcW w:w="49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1</w:t>
            </w:r>
          </w:p>
        </w:tc>
        <w:tc>
          <w:tcPr>
            <w:tcW w:w="2574"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2</w:t>
            </w:r>
          </w:p>
        </w:tc>
        <w:tc>
          <w:tcPr>
            <w:tcW w:w="1063"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p>
        </w:tc>
        <w:tc>
          <w:tcPr>
            <w:tcW w:w="1637"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3</w:t>
            </w:r>
          </w:p>
        </w:tc>
        <w:tc>
          <w:tcPr>
            <w:tcW w:w="360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4</w:t>
            </w:r>
          </w:p>
        </w:tc>
        <w:tc>
          <w:tcPr>
            <w:tcW w:w="1260"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ConsPlusNormal"/>
              <w:jc w:val="center"/>
              <w:rPr>
                <w:sz w:val="16"/>
                <w:szCs w:val="16"/>
              </w:rPr>
            </w:pPr>
            <w:r w:rsidRPr="008933C9">
              <w:rPr>
                <w:sz w:val="16"/>
                <w:szCs w:val="16"/>
              </w:rPr>
              <w:t>5</w:t>
            </w:r>
          </w:p>
        </w:tc>
      </w:tr>
    </w:tbl>
    <w:p w:rsidR="00795A89" w:rsidRPr="008933C9" w:rsidRDefault="00795A89" w:rsidP="00795A89">
      <w:pPr>
        <w:pStyle w:val="ad"/>
        <w:ind w:firstLine="0"/>
        <w:rPr>
          <w:rFonts w:ascii="Times New Roman" w:hAnsi="Times New Roman" w:cs="Times New Roman"/>
          <w:sz w:val="16"/>
          <w:szCs w:val="16"/>
        </w:rPr>
      </w:pPr>
      <w:bookmarkStart w:id="6" w:name="P339"/>
      <w:bookmarkEnd w:id="6"/>
      <w:r w:rsidRPr="008933C9">
        <w:rPr>
          <w:rFonts w:ascii="Times New Roman" w:hAnsi="Times New Roman" w:cs="Times New Roman"/>
          <w:sz w:val="16"/>
          <w:szCs w:val="16"/>
        </w:rPr>
        <w:t>&lt;*&gt; Журнал регистрации конвертов с документами на участие в открытом конкурсе должен быть прошнурован, пронумерован и скреплен печатью для документов.</w:t>
      </w:r>
    </w:p>
    <w:p w:rsidR="00795A89" w:rsidRPr="008933C9" w:rsidRDefault="00795A89" w:rsidP="00795A89">
      <w:pPr>
        <w:pStyle w:val="ad"/>
        <w:ind w:firstLine="0"/>
        <w:rPr>
          <w:rFonts w:ascii="Times New Roman" w:hAnsi="Times New Roman" w:cs="Times New Roman"/>
          <w:sz w:val="16"/>
          <w:szCs w:val="16"/>
        </w:rPr>
      </w:pPr>
      <w:bookmarkStart w:id="7" w:name="P340"/>
      <w:bookmarkEnd w:id="7"/>
      <w:r w:rsidRPr="008933C9">
        <w:rPr>
          <w:rFonts w:ascii="Times New Roman" w:hAnsi="Times New Roman" w:cs="Times New Roman"/>
          <w:sz w:val="16"/>
          <w:szCs w:val="16"/>
        </w:rPr>
        <w:t xml:space="preserve">&lt;**&gt; В </w:t>
      </w:r>
      <w:hyperlink w:anchor="P327" w:history="1">
        <w:r w:rsidRPr="008933C9">
          <w:rPr>
            <w:rFonts w:ascii="Times New Roman" w:hAnsi="Times New Roman" w:cs="Times New Roman"/>
            <w:sz w:val="16"/>
            <w:szCs w:val="16"/>
          </w:rPr>
          <w:t>графе 5</w:t>
        </w:r>
      </w:hyperlink>
      <w:r w:rsidRPr="008933C9">
        <w:rPr>
          <w:rFonts w:ascii="Times New Roman" w:hAnsi="Times New Roman" w:cs="Times New Roman"/>
          <w:sz w:val="16"/>
          <w:szCs w:val="16"/>
        </w:rPr>
        <w:t xml:space="preserve"> «Примечание» указывается изменение или отзыв заявки (документов) на участие в открытом конкурсе со ссылкой на письменное уведомление, зарегистрированное в уполномоченном органе (№, дата принятия уведомления). Заполняется лицом, ответственным за прием документов.</w:t>
      </w:r>
    </w:p>
    <w:p w:rsidR="00795A89" w:rsidRPr="008933C9" w:rsidRDefault="00795A89" w:rsidP="00795A89">
      <w:pPr>
        <w:pStyle w:val="ConsPlusNormal"/>
        <w:jc w:val="center"/>
        <w:rPr>
          <w:sz w:val="16"/>
          <w:szCs w:val="16"/>
        </w:rPr>
      </w:pPr>
      <w:bookmarkStart w:id="8" w:name="P350"/>
      <w:bookmarkEnd w:id="8"/>
      <w:r w:rsidRPr="008933C9">
        <w:rPr>
          <w:sz w:val="16"/>
          <w:szCs w:val="16"/>
        </w:rPr>
        <w:t>РАСПИСКА</w:t>
      </w:r>
    </w:p>
    <w:p w:rsidR="00795A89" w:rsidRPr="008933C9" w:rsidRDefault="00795A89" w:rsidP="00795A89">
      <w:pPr>
        <w:pStyle w:val="ad"/>
        <w:rPr>
          <w:rFonts w:ascii="Times New Roman" w:hAnsi="Times New Roman" w:cs="Times New Roman"/>
          <w:sz w:val="16"/>
          <w:szCs w:val="16"/>
        </w:rPr>
      </w:pPr>
      <w:r w:rsidRPr="008933C9">
        <w:rPr>
          <w:rFonts w:ascii="Times New Roman" w:hAnsi="Times New Roman" w:cs="Times New Roman"/>
          <w:sz w:val="16"/>
          <w:szCs w:val="16"/>
        </w:rPr>
        <w:t xml:space="preserve">Настоящая расписка выдана в том, что ___.________.____ г. в ___ часов ___минут в Конкурсную  комиссию </w:t>
      </w:r>
      <w:r w:rsidRPr="008933C9">
        <w:rPr>
          <w:rFonts w:ascii="Times New Roman" w:eastAsia="Calibri" w:hAnsi="Times New Roman" w:cs="Times New Roman"/>
          <w:sz w:val="16"/>
          <w:szCs w:val="16"/>
        </w:rPr>
        <w:t xml:space="preserve">по проведению открытого конкурса </w:t>
      </w:r>
      <w:r w:rsidRPr="008933C9">
        <w:rPr>
          <w:rFonts w:ascii="Times New Roman" w:hAnsi="Times New Roman" w:cs="Times New Roman"/>
          <w:sz w:val="16"/>
          <w:szCs w:val="16"/>
        </w:rPr>
        <w:t>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на территории городского округа Тейково Ивановской области был доставлен запечатанный конверт с надписью «Документы на участие в открытом конкурсе на право осуществления перевозок по муниципальным маршрутам регулярных перевозок пассажиров и багажа  автомобильным транспортом по нерегулируемым тарифам на территории г.о. Тейково».</w:t>
      </w:r>
    </w:p>
    <w:p w:rsidR="00795A89" w:rsidRPr="008933C9" w:rsidRDefault="00795A89" w:rsidP="00795A89">
      <w:pPr>
        <w:pStyle w:val="ConsPlusNormal"/>
        <w:ind w:firstLine="540"/>
        <w:jc w:val="both"/>
        <w:rPr>
          <w:sz w:val="16"/>
          <w:szCs w:val="16"/>
        </w:rPr>
      </w:pPr>
      <w:r w:rsidRPr="008933C9">
        <w:rPr>
          <w:sz w:val="16"/>
          <w:szCs w:val="16"/>
        </w:rPr>
        <w:t>Конверт зарегистрирован под № _________ в журнале регистрации конвертов с документами на участие в открытом конкурсе на право осуществления перевозок по муниципальным маршрутам регулярных перевозок пассажиров и багажа автомобильным транспортом по нерегулируемым тарифам на территории г.о. Тейково. Лот № _______</w:t>
      </w:r>
    </w:p>
    <w:p w:rsidR="00795A89" w:rsidRPr="008933C9" w:rsidRDefault="00795A89" w:rsidP="00795A89">
      <w:pPr>
        <w:rPr>
          <w:rFonts w:ascii="Times New Roman" w:hAnsi="Times New Roman" w:cs="Times New Roman"/>
          <w:sz w:val="16"/>
          <w:szCs w:val="16"/>
        </w:rPr>
      </w:pPr>
      <w:r w:rsidRPr="008933C9">
        <w:rPr>
          <w:rFonts w:ascii="Times New Roman" w:hAnsi="Times New Roman" w:cs="Times New Roman"/>
          <w:color w:val="000000"/>
          <w:sz w:val="16"/>
          <w:szCs w:val="16"/>
        </w:rPr>
        <w:t>Сведения о лице, принявшем конверт: ________________ (полное наименование должности)</w:t>
      </w:r>
      <w:r w:rsidRPr="008933C9">
        <w:rPr>
          <w:rFonts w:ascii="Times New Roman" w:hAnsi="Times New Roman" w:cs="Times New Roman"/>
          <w:sz w:val="16"/>
          <w:szCs w:val="16"/>
        </w:rPr>
        <w:t xml:space="preserve"> ___________ подпись  ___________________________ (Ф.И.О.) Тел. ___________        </w:t>
      </w:r>
    </w:p>
    <w:p w:rsidR="00795A89" w:rsidRPr="008933C9" w:rsidRDefault="00795A89" w:rsidP="00795A89">
      <w:pPr>
        <w:rPr>
          <w:rFonts w:ascii="Times New Roman" w:hAnsi="Times New Roman" w:cs="Times New Roman"/>
          <w:sz w:val="16"/>
          <w:szCs w:val="16"/>
        </w:rPr>
      </w:pPr>
    </w:p>
    <w:p w:rsidR="00795A89" w:rsidRPr="008933C9" w:rsidRDefault="00795A89" w:rsidP="00795A89">
      <w:pPr>
        <w:spacing w:after="0"/>
        <w:jc w:val="right"/>
        <w:rPr>
          <w:rFonts w:ascii="Times New Roman" w:hAnsi="Times New Roman" w:cs="Times New Roman"/>
          <w:sz w:val="16"/>
          <w:szCs w:val="16"/>
        </w:rPr>
      </w:pPr>
      <w:r w:rsidRPr="008933C9">
        <w:rPr>
          <w:rFonts w:ascii="Times New Roman" w:hAnsi="Times New Roman" w:cs="Times New Roman"/>
          <w:sz w:val="16"/>
          <w:szCs w:val="16"/>
        </w:rPr>
        <w:t xml:space="preserve">Приложение </w:t>
      </w:r>
    </w:p>
    <w:p w:rsidR="00795A89" w:rsidRPr="008933C9" w:rsidRDefault="00795A89" w:rsidP="00795A89">
      <w:pPr>
        <w:spacing w:after="0"/>
        <w:jc w:val="right"/>
        <w:rPr>
          <w:rFonts w:ascii="Times New Roman" w:hAnsi="Times New Roman" w:cs="Times New Roman"/>
          <w:sz w:val="16"/>
          <w:szCs w:val="16"/>
        </w:rPr>
      </w:pPr>
      <w:r w:rsidRPr="008933C9">
        <w:rPr>
          <w:rFonts w:ascii="Times New Roman" w:hAnsi="Times New Roman" w:cs="Times New Roman"/>
          <w:sz w:val="16"/>
          <w:szCs w:val="16"/>
        </w:rPr>
        <w:t xml:space="preserve">к постановлению администрации </w:t>
      </w:r>
    </w:p>
    <w:p w:rsidR="00795A89" w:rsidRPr="008933C9" w:rsidRDefault="00795A89" w:rsidP="00795A89">
      <w:pPr>
        <w:spacing w:after="0"/>
        <w:jc w:val="right"/>
        <w:rPr>
          <w:rFonts w:ascii="Times New Roman" w:hAnsi="Times New Roman" w:cs="Times New Roman"/>
          <w:sz w:val="16"/>
          <w:szCs w:val="16"/>
        </w:rPr>
      </w:pPr>
      <w:r w:rsidRPr="008933C9">
        <w:rPr>
          <w:rFonts w:ascii="Times New Roman" w:hAnsi="Times New Roman" w:cs="Times New Roman"/>
          <w:sz w:val="16"/>
          <w:szCs w:val="16"/>
        </w:rPr>
        <w:t xml:space="preserve">городского округа Тейково Ивановской области  </w:t>
      </w:r>
    </w:p>
    <w:p w:rsidR="00795A89" w:rsidRPr="008933C9" w:rsidRDefault="00795A89" w:rsidP="00795A89">
      <w:pPr>
        <w:spacing w:after="0"/>
        <w:jc w:val="right"/>
        <w:rPr>
          <w:rFonts w:ascii="Times New Roman" w:hAnsi="Times New Roman" w:cs="Times New Roman"/>
          <w:sz w:val="16"/>
          <w:szCs w:val="16"/>
        </w:rPr>
      </w:pPr>
      <w:r w:rsidRPr="008933C9">
        <w:rPr>
          <w:rFonts w:ascii="Times New Roman" w:hAnsi="Times New Roman" w:cs="Times New Roman"/>
          <w:sz w:val="16"/>
          <w:szCs w:val="16"/>
        </w:rPr>
        <w:t xml:space="preserve">                                                                                                                     от </w:t>
      </w:r>
      <w:r w:rsidRPr="008933C9">
        <w:rPr>
          <w:rFonts w:ascii="Times New Roman" w:hAnsi="Times New Roman" w:cs="Times New Roman"/>
          <w:sz w:val="16"/>
          <w:szCs w:val="16"/>
        </w:rPr>
        <w:softHyphen/>
        <w:t xml:space="preserve">20.02.2020  № 74 </w:t>
      </w:r>
    </w:p>
    <w:p w:rsidR="00795A89" w:rsidRPr="008933C9" w:rsidRDefault="00795A89" w:rsidP="00795A89">
      <w:pPr>
        <w:spacing w:after="0"/>
        <w:jc w:val="right"/>
        <w:rPr>
          <w:rFonts w:ascii="Times New Roman" w:hAnsi="Times New Roman" w:cs="Times New Roman"/>
          <w:b/>
          <w:sz w:val="16"/>
          <w:szCs w:val="16"/>
        </w:rPr>
      </w:pPr>
    </w:p>
    <w:p w:rsidR="00795A89" w:rsidRPr="008933C9" w:rsidRDefault="00795A89" w:rsidP="00795A89">
      <w:pPr>
        <w:spacing w:after="0"/>
        <w:jc w:val="right"/>
        <w:rPr>
          <w:rFonts w:ascii="Times New Roman" w:hAnsi="Times New Roman" w:cs="Times New Roman"/>
          <w:sz w:val="16"/>
          <w:szCs w:val="16"/>
        </w:rPr>
      </w:pPr>
      <w:r w:rsidRPr="008933C9">
        <w:rPr>
          <w:rFonts w:ascii="Times New Roman" w:hAnsi="Times New Roman" w:cs="Times New Roman"/>
          <w:sz w:val="16"/>
          <w:szCs w:val="16"/>
        </w:rPr>
        <w:t>Приложение 1</w:t>
      </w:r>
    </w:p>
    <w:p w:rsidR="00795A89" w:rsidRPr="008933C9" w:rsidRDefault="00795A89" w:rsidP="00795A89">
      <w:pPr>
        <w:spacing w:after="0"/>
        <w:jc w:val="right"/>
        <w:rPr>
          <w:rFonts w:ascii="Times New Roman" w:hAnsi="Times New Roman" w:cs="Times New Roman"/>
          <w:sz w:val="16"/>
          <w:szCs w:val="16"/>
        </w:rPr>
      </w:pPr>
      <w:r w:rsidRPr="008933C9">
        <w:rPr>
          <w:rFonts w:ascii="Times New Roman" w:hAnsi="Times New Roman" w:cs="Times New Roman"/>
          <w:sz w:val="16"/>
          <w:szCs w:val="16"/>
        </w:rPr>
        <w:t xml:space="preserve">к постановлению администрации </w:t>
      </w:r>
    </w:p>
    <w:p w:rsidR="00795A89" w:rsidRPr="008933C9" w:rsidRDefault="00795A89" w:rsidP="00795A89">
      <w:pPr>
        <w:spacing w:after="0"/>
        <w:jc w:val="right"/>
        <w:rPr>
          <w:rFonts w:ascii="Times New Roman" w:hAnsi="Times New Roman" w:cs="Times New Roman"/>
          <w:sz w:val="16"/>
          <w:szCs w:val="16"/>
        </w:rPr>
      </w:pPr>
      <w:r w:rsidRPr="008933C9">
        <w:rPr>
          <w:rFonts w:ascii="Times New Roman" w:hAnsi="Times New Roman" w:cs="Times New Roman"/>
          <w:sz w:val="16"/>
          <w:szCs w:val="16"/>
        </w:rPr>
        <w:t xml:space="preserve">городского округа Тейково Ивановской области  </w:t>
      </w:r>
    </w:p>
    <w:p w:rsidR="00795A89" w:rsidRPr="008933C9" w:rsidRDefault="00795A89" w:rsidP="00795A89">
      <w:pPr>
        <w:spacing w:after="0"/>
        <w:jc w:val="right"/>
        <w:rPr>
          <w:rFonts w:ascii="Times New Roman" w:hAnsi="Times New Roman" w:cs="Times New Roman"/>
          <w:sz w:val="16"/>
          <w:szCs w:val="16"/>
        </w:rPr>
      </w:pPr>
      <w:r w:rsidRPr="008933C9">
        <w:rPr>
          <w:rFonts w:ascii="Times New Roman" w:hAnsi="Times New Roman" w:cs="Times New Roman"/>
          <w:sz w:val="16"/>
          <w:szCs w:val="16"/>
        </w:rPr>
        <w:t>от  06.02.202 № 48</w:t>
      </w:r>
    </w:p>
    <w:p w:rsidR="00795A89" w:rsidRPr="008933C9" w:rsidRDefault="00795A89" w:rsidP="00795A89">
      <w:pPr>
        <w:pStyle w:val="aa"/>
        <w:spacing w:after="0" w:afterAutospacing="0" w:line="240" w:lineRule="atLeast"/>
        <w:jc w:val="center"/>
        <w:rPr>
          <w:b/>
          <w:sz w:val="16"/>
          <w:szCs w:val="16"/>
        </w:rPr>
      </w:pPr>
      <w:r w:rsidRPr="008933C9">
        <w:rPr>
          <w:b/>
          <w:sz w:val="16"/>
          <w:szCs w:val="16"/>
        </w:rPr>
        <w:t>ИЗВЕЩЕНИЕ № 2  от 20.02.2020 г.</w:t>
      </w:r>
    </w:p>
    <w:p w:rsidR="00795A89" w:rsidRPr="008933C9" w:rsidRDefault="00795A89" w:rsidP="00795A89">
      <w:pPr>
        <w:autoSpaceDE w:val="0"/>
        <w:autoSpaceDN w:val="0"/>
        <w:jc w:val="center"/>
        <w:rPr>
          <w:rFonts w:ascii="Times New Roman" w:hAnsi="Times New Roman" w:cs="Times New Roman"/>
          <w:sz w:val="16"/>
          <w:szCs w:val="16"/>
        </w:rPr>
      </w:pPr>
      <w:r w:rsidRPr="008933C9">
        <w:rPr>
          <w:rFonts w:ascii="Times New Roman" w:hAnsi="Times New Roman" w:cs="Times New Roman"/>
          <w:sz w:val="16"/>
          <w:szCs w:val="16"/>
        </w:rPr>
        <w:t xml:space="preserve">по проведению открытого конкурса на право получения свидетельств об осуществлении </w:t>
      </w:r>
    </w:p>
    <w:p w:rsidR="00795A89" w:rsidRPr="008933C9" w:rsidRDefault="00795A89" w:rsidP="00795A89">
      <w:pPr>
        <w:autoSpaceDE w:val="0"/>
        <w:autoSpaceDN w:val="0"/>
        <w:jc w:val="center"/>
        <w:rPr>
          <w:rFonts w:ascii="Times New Roman" w:hAnsi="Times New Roman" w:cs="Times New Roman"/>
          <w:sz w:val="16"/>
          <w:szCs w:val="16"/>
        </w:rPr>
      </w:pPr>
      <w:r w:rsidRPr="008933C9">
        <w:rPr>
          <w:rFonts w:ascii="Times New Roman" w:hAnsi="Times New Roman" w:cs="Times New Roman"/>
          <w:sz w:val="16"/>
          <w:szCs w:val="16"/>
        </w:rPr>
        <w:t xml:space="preserve">перевозок по муниципальным маршрутам регулярных перевозок пассажиров </w:t>
      </w:r>
    </w:p>
    <w:p w:rsidR="00795A89" w:rsidRPr="008933C9" w:rsidRDefault="00795A89" w:rsidP="00795A89">
      <w:pPr>
        <w:spacing w:line="240" w:lineRule="atLeast"/>
        <w:jc w:val="center"/>
        <w:rPr>
          <w:rFonts w:ascii="Times New Roman" w:hAnsi="Times New Roman" w:cs="Times New Roman"/>
          <w:sz w:val="16"/>
          <w:szCs w:val="16"/>
        </w:rPr>
      </w:pPr>
      <w:r w:rsidRPr="008933C9">
        <w:rPr>
          <w:rFonts w:ascii="Times New Roman" w:hAnsi="Times New Roman" w:cs="Times New Roman"/>
          <w:sz w:val="16"/>
          <w:szCs w:val="16"/>
        </w:rPr>
        <w:lastRenderedPageBreak/>
        <w:t>и багажа автомобильным  транспортом на территории городского округа Тейково Ивановской области (далее – извещение о проведении открытого конкурса)</w:t>
      </w:r>
    </w:p>
    <w:p w:rsidR="00795A89" w:rsidRPr="008933C9" w:rsidRDefault="00795A89" w:rsidP="00795A89">
      <w:pPr>
        <w:spacing w:line="240" w:lineRule="atLeast"/>
        <w:jc w:val="center"/>
        <w:rPr>
          <w:rFonts w:ascii="Times New Roman" w:hAnsi="Times New Roman" w:cs="Times New Roman"/>
          <w:sz w:val="16"/>
          <w:szCs w:val="16"/>
        </w:rPr>
      </w:pPr>
    </w:p>
    <w:p w:rsidR="00795A89" w:rsidRPr="008933C9" w:rsidRDefault="00795A89" w:rsidP="00795A89">
      <w:pPr>
        <w:autoSpaceDE w:val="0"/>
        <w:autoSpaceDN w:val="0"/>
        <w:spacing w:line="240" w:lineRule="atLeast"/>
        <w:ind w:firstLine="26"/>
        <w:jc w:val="center"/>
        <w:rPr>
          <w:rFonts w:ascii="Times New Roman" w:hAnsi="Times New Roman" w:cs="Times New Roman"/>
          <w:b/>
          <w:color w:val="000000"/>
          <w:sz w:val="16"/>
          <w:szCs w:val="16"/>
          <w:lang w:eastAsia="en-US"/>
        </w:rPr>
      </w:pPr>
      <w:r w:rsidRPr="008933C9">
        <w:rPr>
          <w:rFonts w:ascii="Times New Roman" w:hAnsi="Times New Roman" w:cs="Times New Roman"/>
          <w:b/>
          <w:color w:val="000000"/>
          <w:sz w:val="16"/>
          <w:szCs w:val="16"/>
          <w:lang w:eastAsia="en-US"/>
        </w:rPr>
        <w:t>1. Наименование, место нахождения, почтовый адрес и адрес</w:t>
      </w:r>
    </w:p>
    <w:p w:rsidR="00795A89" w:rsidRPr="008933C9" w:rsidRDefault="00795A89" w:rsidP="00795A89">
      <w:pPr>
        <w:autoSpaceDE w:val="0"/>
        <w:autoSpaceDN w:val="0"/>
        <w:spacing w:line="240" w:lineRule="atLeast"/>
        <w:ind w:firstLine="26"/>
        <w:jc w:val="center"/>
        <w:rPr>
          <w:rFonts w:ascii="Times New Roman" w:hAnsi="Times New Roman" w:cs="Times New Roman"/>
          <w:b/>
          <w:color w:val="000000"/>
          <w:sz w:val="16"/>
          <w:szCs w:val="16"/>
          <w:lang w:eastAsia="en-US"/>
        </w:rPr>
      </w:pPr>
      <w:r w:rsidRPr="008933C9">
        <w:rPr>
          <w:rFonts w:ascii="Times New Roman" w:hAnsi="Times New Roman" w:cs="Times New Roman"/>
          <w:b/>
          <w:color w:val="000000"/>
          <w:sz w:val="16"/>
          <w:szCs w:val="16"/>
          <w:lang w:eastAsia="en-US"/>
        </w:rPr>
        <w:t>электронной почты, номер контактного телефона организатора открытого конкурса:</w:t>
      </w:r>
    </w:p>
    <w:p w:rsidR="00795A89" w:rsidRPr="008933C9" w:rsidRDefault="00795A89" w:rsidP="00795A89">
      <w:pPr>
        <w:spacing w:line="240" w:lineRule="atLeast"/>
        <w:ind w:firstLine="709"/>
        <w:rPr>
          <w:rFonts w:ascii="Times New Roman" w:hAnsi="Times New Roman" w:cs="Times New Roman"/>
          <w:sz w:val="16"/>
          <w:szCs w:val="16"/>
        </w:rPr>
      </w:pPr>
      <w:r w:rsidRPr="008933C9">
        <w:rPr>
          <w:rFonts w:ascii="Times New Roman" w:hAnsi="Times New Roman" w:cs="Times New Roman"/>
          <w:sz w:val="16"/>
          <w:szCs w:val="16"/>
        </w:rPr>
        <w:t xml:space="preserve">Администрация г.о. Тейково в лице отдела городской инфраструктуры  администрации городского округа Тейково Ивановской области (далее - организатор открытого конкурса), место нахождения (почтовый адрес): 155040, Ивановская область, г. Тейково, пл. Ленина, д.4; сайт: городтейково.рф, электронная почта: </w:t>
      </w:r>
      <w:hyperlink r:id="rId32" w:history="1">
        <w:r w:rsidRPr="008933C9">
          <w:rPr>
            <w:rStyle w:val="aff0"/>
            <w:rFonts w:ascii="Times New Roman" w:hAnsi="Times New Roman"/>
            <w:sz w:val="16"/>
            <w:szCs w:val="16"/>
            <w:lang w:val="en-US"/>
          </w:rPr>
          <w:t>teykovo</w:t>
        </w:r>
        <w:r w:rsidRPr="008933C9">
          <w:rPr>
            <w:rStyle w:val="aff0"/>
            <w:rFonts w:ascii="Times New Roman" w:hAnsi="Times New Roman"/>
            <w:sz w:val="16"/>
            <w:szCs w:val="16"/>
          </w:rPr>
          <w:t>_</w:t>
        </w:r>
        <w:r w:rsidRPr="008933C9">
          <w:rPr>
            <w:rStyle w:val="aff0"/>
            <w:rFonts w:ascii="Times New Roman" w:hAnsi="Times New Roman"/>
            <w:sz w:val="16"/>
            <w:szCs w:val="16"/>
            <w:lang w:val="en-US"/>
          </w:rPr>
          <w:t>adm</w:t>
        </w:r>
        <w:r w:rsidRPr="008933C9">
          <w:rPr>
            <w:rStyle w:val="aff0"/>
            <w:rFonts w:ascii="Times New Roman" w:hAnsi="Times New Roman"/>
            <w:sz w:val="16"/>
            <w:szCs w:val="16"/>
          </w:rPr>
          <w:t>@</w:t>
        </w:r>
        <w:r w:rsidRPr="008933C9">
          <w:rPr>
            <w:rStyle w:val="aff0"/>
            <w:rFonts w:ascii="Times New Roman" w:hAnsi="Times New Roman"/>
            <w:sz w:val="16"/>
            <w:szCs w:val="16"/>
            <w:lang w:val="en-US"/>
          </w:rPr>
          <w:t>inbox</w:t>
        </w:r>
        <w:r w:rsidRPr="008933C9">
          <w:rPr>
            <w:rStyle w:val="aff0"/>
            <w:rFonts w:ascii="Times New Roman" w:hAnsi="Times New Roman"/>
            <w:sz w:val="16"/>
            <w:szCs w:val="16"/>
          </w:rPr>
          <w:t>.</w:t>
        </w:r>
        <w:r w:rsidRPr="008933C9">
          <w:rPr>
            <w:rStyle w:val="aff0"/>
            <w:rFonts w:ascii="Times New Roman" w:hAnsi="Times New Roman"/>
            <w:sz w:val="16"/>
            <w:szCs w:val="16"/>
            <w:lang w:val="en-US"/>
          </w:rPr>
          <w:t>ru</w:t>
        </w:r>
      </w:hyperlink>
      <w:r w:rsidRPr="008933C9">
        <w:rPr>
          <w:rFonts w:ascii="Times New Roman" w:hAnsi="Times New Roman" w:cs="Times New Roman"/>
          <w:sz w:val="16"/>
          <w:szCs w:val="16"/>
        </w:rPr>
        <w:t>, номер контактного телефона: 8 (49343) 4-10-53.</w:t>
      </w:r>
    </w:p>
    <w:p w:rsidR="00795A89" w:rsidRPr="008933C9" w:rsidRDefault="00795A89" w:rsidP="00795A89">
      <w:pPr>
        <w:spacing w:line="240" w:lineRule="atLeast"/>
        <w:ind w:firstLine="709"/>
        <w:rPr>
          <w:rFonts w:ascii="Times New Roman" w:hAnsi="Times New Roman" w:cs="Times New Roman"/>
          <w:sz w:val="16"/>
          <w:szCs w:val="16"/>
        </w:rPr>
      </w:pPr>
    </w:p>
    <w:p w:rsidR="00795A89" w:rsidRPr="008933C9" w:rsidRDefault="00795A89" w:rsidP="00795A89">
      <w:pPr>
        <w:autoSpaceDE w:val="0"/>
        <w:autoSpaceDN w:val="0"/>
        <w:spacing w:line="240" w:lineRule="atLeast"/>
        <w:ind w:firstLine="540"/>
        <w:jc w:val="center"/>
        <w:rPr>
          <w:rFonts w:ascii="Times New Roman" w:hAnsi="Times New Roman" w:cs="Times New Roman"/>
          <w:b/>
          <w:color w:val="000000"/>
          <w:sz w:val="16"/>
          <w:szCs w:val="16"/>
          <w:lang w:eastAsia="en-US"/>
        </w:rPr>
      </w:pPr>
      <w:r w:rsidRPr="008933C9">
        <w:rPr>
          <w:rFonts w:ascii="Times New Roman" w:hAnsi="Times New Roman" w:cs="Times New Roman"/>
          <w:b/>
          <w:color w:val="000000"/>
          <w:sz w:val="16"/>
          <w:szCs w:val="16"/>
          <w:lang w:eastAsia="en-US"/>
        </w:rPr>
        <w:t>2. Предмет открытого конкурса:</w:t>
      </w:r>
    </w:p>
    <w:p w:rsidR="00795A89" w:rsidRPr="008933C9" w:rsidRDefault="00795A89" w:rsidP="00795A89">
      <w:pPr>
        <w:autoSpaceDE w:val="0"/>
        <w:autoSpaceDN w:val="0"/>
        <w:spacing w:line="240" w:lineRule="atLeast"/>
        <w:ind w:firstLine="540"/>
        <w:rPr>
          <w:rFonts w:ascii="Times New Roman" w:hAnsi="Times New Roman" w:cs="Times New Roman"/>
          <w:b/>
          <w:sz w:val="16"/>
          <w:szCs w:val="16"/>
          <w:lang w:eastAsia="en-US"/>
        </w:rPr>
      </w:pPr>
      <w:r w:rsidRPr="008933C9">
        <w:rPr>
          <w:rFonts w:ascii="Times New Roman" w:hAnsi="Times New Roman" w:cs="Times New Roman"/>
          <w:sz w:val="16"/>
          <w:szCs w:val="16"/>
        </w:rPr>
        <w:t>Право на получение свидетельства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p>
    <w:tbl>
      <w:tblPr>
        <w:tblpPr w:leftFromText="180" w:rightFromText="180" w:vertAnchor="text" w:horzAnchor="margin" w:tblpY="174"/>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3536"/>
        <w:gridCol w:w="1716"/>
        <w:gridCol w:w="2080"/>
        <w:gridCol w:w="1904"/>
      </w:tblGrid>
      <w:tr w:rsidR="00795A89" w:rsidRPr="008933C9" w:rsidTr="008933C9">
        <w:trPr>
          <w:trHeight w:val="743"/>
        </w:trPr>
        <w:tc>
          <w:tcPr>
            <w:tcW w:w="628" w:type="dxa"/>
            <w:tcBorders>
              <w:top w:val="single" w:sz="4" w:space="0" w:color="auto"/>
              <w:left w:val="single" w:sz="4" w:space="0" w:color="auto"/>
              <w:bottom w:val="single" w:sz="4" w:space="0" w:color="auto"/>
              <w:right w:val="single" w:sz="4" w:space="0" w:color="auto"/>
            </w:tcBorders>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w:t>
            </w:r>
          </w:p>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лота</w:t>
            </w:r>
          </w:p>
        </w:tc>
        <w:tc>
          <w:tcPr>
            <w:tcW w:w="3536"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Наименование маршрута</w:t>
            </w:r>
          </w:p>
          <w:p w:rsidR="00795A89" w:rsidRPr="008933C9" w:rsidRDefault="00795A89" w:rsidP="008933C9">
            <w:pPr>
              <w:pStyle w:val="ad"/>
              <w:spacing w:line="240" w:lineRule="atLeast"/>
              <w:ind w:right="-49" w:firstLine="0"/>
              <w:rPr>
                <w:rFonts w:ascii="Times New Roman" w:hAnsi="Times New Roman" w:cs="Times New Roman"/>
                <w:sz w:val="16"/>
                <w:szCs w:val="16"/>
              </w:rPr>
            </w:pPr>
          </w:p>
        </w:tc>
        <w:tc>
          <w:tcPr>
            <w:tcW w:w="1716"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Время начала и окончания работы на маршруте</w:t>
            </w:r>
          </w:p>
        </w:tc>
        <w:tc>
          <w:tcPr>
            <w:tcW w:w="2080"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hanging="34"/>
              <w:rPr>
                <w:rFonts w:ascii="Times New Roman" w:hAnsi="Times New Roman" w:cs="Times New Roman"/>
                <w:sz w:val="16"/>
                <w:szCs w:val="16"/>
              </w:rPr>
            </w:pPr>
            <w:r w:rsidRPr="008933C9">
              <w:rPr>
                <w:rFonts w:ascii="Times New Roman" w:hAnsi="Times New Roman" w:cs="Times New Roman"/>
                <w:sz w:val="16"/>
                <w:szCs w:val="16"/>
              </w:rPr>
              <w:t>период работы</w:t>
            </w:r>
          </w:p>
        </w:tc>
        <w:tc>
          <w:tcPr>
            <w:tcW w:w="1904"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 xml:space="preserve"> Класс, количество транспортных средств</w:t>
            </w:r>
          </w:p>
        </w:tc>
      </w:tr>
      <w:tr w:rsidR="00795A89" w:rsidRPr="008933C9" w:rsidTr="008933C9">
        <w:trPr>
          <w:trHeight w:val="703"/>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1.</w:t>
            </w:r>
          </w:p>
        </w:tc>
        <w:tc>
          <w:tcPr>
            <w:tcW w:w="3536"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rPr>
                <w:rFonts w:ascii="Times New Roman" w:hAnsi="Times New Roman" w:cs="Times New Roman"/>
                <w:sz w:val="16"/>
                <w:szCs w:val="16"/>
              </w:rPr>
            </w:pPr>
            <w:r w:rsidRPr="008933C9">
              <w:rPr>
                <w:rFonts w:ascii="Times New Roman" w:hAnsi="Times New Roman" w:cs="Times New Roman"/>
                <w:sz w:val="16"/>
                <w:szCs w:val="16"/>
              </w:rPr>
              <w:t>Маршрут №1-к«ул. Неделина» - м-н «Пятерочка» (ул. Индустриальная) – «ул. Матросова».</w:t>
            </w:r>
          </w:p>
        </w:tc>
        <w:tc>
          <w:tcPr>
            <w:tcW w:w="1716"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05.30-22.30</w:t>
            </w:r>
          </w:p>
          <w:p w:rsidR="00795A89" w:rsidRPr="008933C9" w:rsidRDefault="00795A89" w:rsidP="008933C9">
            <w:pPr>
              <w:pStyle w:val="ad"/>
              <w:spacing w:line="240" w:lineRule="atLeast"/>
              <w:ind w:right="-49" w:firstLine="0"/>
              <w:rPr>
                <w:rFonts w:ascii="Times New Roman" w:hAnsi="Times New Roman" w:cs="Times New Roman"/>
                <w:sz w:val="16"/>
                <w:szCs w:val="16"/>
              </w:rPr>
            </w:pPr>
          </w:p>
        </w:tc>
        <w:tc>
          <w:tcPr>
            <w:tcW w:w="2080"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hanging="34"/>
              <w:rPr>
                <w:rFonts w:ascii="Times New Roman" w:hAnsi="Times New Roman" w:cs="Times New Roman"/>
                <w:sz w:val="16"/>
                <w:szCs w:val="16"/>
              </w:rPr>
            </w:pPr>
            <w:r w:rsidRPr="008933C9">
              <w:rPr>
                <w:rFonts w:ascii="Times New Roman" w:hAnsi="Times New Roman" w:cs="Times New Roman"/>
                <w:sz w:val="16"/>
                <w:szCs w:val="16"/>
              </w:rPr>
              <w:t>круглогодично</w:t>
            </w:r>
          </w:p>
        </w:tc>
        <w:tc>
          <w:tcPr>
            <w:tcW w:w="1904"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jc w:val="left"/>
              <w:rPr>
                <w:rFonts w:ascii="Times New Roman" w:hAnsi="Times New Roman" w:cs="Times New Roman"/>
                <w:sz w:val="16"/>
                <w:szCs w:val="16"/>
              </w:rPr>
            </w:pPr>
            <w:r w:rsidRPr="008933C9">
              <w:rPr>
                <w:rFonts w:ascii="Times New Roman" w:hAnsi="Times New Roman" w:cs="Times New Roman"/>
                <w:sz w:val="16"/>
                <w:szCs w:val="16"/>
              </w:rPr>
              <w:t xml:space="preserve">малый М3, </w:t>
            </w:r>
          </w:p>
          <w:p w:rsidR="00795A89" w:rsidRPr="008933C9" w:rsidRDefault="00795A89" w:rsidP="008933C9">
            <w:pPr>
              <w:pStyle w:val="ad"/>
              <w:spacing w:line="240" w:lineRule="atLeast"/>
              <w:ind w:right="-49" w:firstLine="0"/>
              <w:jc w:val="left"/>
              <w:rPr>
                <w:rFonts w:ascii="Times New Roman" w:hAnsi="Times New Roman" w:cs="Times New Roman"/>
                <w:sz w:val="16"/>
                <w:szCs w:val="16"/>
              </w:rPr>
            </w:pPr>
            <w:r w:rsidRPr="008933C9">
              <w:rPr>
                <w:rFonts w:ascii="Times New Roman" w:hAnsi="Times New Roman" w:cs="Times New Roman"/>
                <w:sz w:val="16"/>
                <w:szCs w:val="16"/>
              </w:rPr>
              <w:t>средний, 9</w:t>
            </w:r>
          </w:p>
        </w:tc>
      </w:tr>
      <w:tr w:rsidR="00795A89" w:rsidRPr="008933C9" w:rsidTr="008933C9">
        <w:trPr>
          <w:trHeight w:val="642"/>
        </w:trPr>
        <w:tc>
          <w:tcPr>
            <w:tcW w:w="628" w:type="dxa"/>
            <w:vMerge/>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p>
        </w:tc>
        <w:tc>
          <w:tcPr>
            <w:tcW w:w="3536"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Маршрут №3-к «пос. Комсомольский – ул. Матросова»</w:t>
            </w:r>
          </w:p>
        </w:tc>
        <w:tc>
          <w:tcPr>
            <w:tcW w:w="1716"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согласно  расписания</w:t>
            </w:r>
          </w:p>
        </w:tc>
        <w:tc>
          <w:tcPr>
            <w:tcW w:w="2080"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hanging="34"/>
              <w:rPr>
                <w:rFonts w:ascii="Times New Roman" w:hAnsi="Times New Roman" w:cs="Times New Roman"/>
                <w:sz w:val="16"/>
                <w:szCs w:val="16"/>
              </w:rPr>
            </w:pPr>
            <w:r w:rsidRPr="008933C9">
              <w:rPr>
                <w:rFonts w:ascii="Times New Roman" w:hAnsi="Times New Roman" w:cs="Times New Roman"/>
                <w:sz w:val="16"/>
                <w:szCs w:val="16"/>
              </w:rPr>
              <w:t xml:space="preserve">круглогодично по отдельному графику </w:t>
            </w:r>
          </w:p>
        </w:tc>
        <w:tc>
          <w:tcPr>
            <w:tcW w:w="1904"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 xml:space="preserve">малый М3, </w:t>
            </w:r>
          </w:p>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средний, 1</w:t>
            </w:r>
          </w:p>
        </w:tc>
      </w:tr>
      <w:tr w:rsidR="00795A89" w:rsidRPr="008933C9" w:rsidTr="008933C9">
        <w:trPr>
          <w:trHeight w:val="631"/>
        </w:trPr>
        <w:tc>
          <w:tcPr>
            <w:tcW w:w="628" w:type="dxa"/>
            <w:tcBorders>
              <w:top w:val="single" w:sz="4" w:space="0" w:color="auto"/>
              <w:left w:val="single" w:sz="4" w:space="0" w:color="auto"/>
              <w:right w:val="single" w:sz="4" w:space="0" w:color="auto"/>
            </w:tcBorders>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2.</w:t>
            </w:r>
          </w:p>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 xml:space="preserve">   </w:t>
            </w:r>
          </w:p>
        </w:tc>
        <w:tc>
          <w:tcPr>
            <w:tcW w:w="3536"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Маршрут № 2-к «магазин № 5 «Ивановская» - пос. Грозилово»</w:t>
            </w:r>
          </w:p>
        </w:tc>
        <w:tc>
          <w:tcPr>
            <w:tcW w:w="1716"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05.30-22.30</w:t>
            </w:r>
          </w:p>
        </w:tc>
        <w:tc>
          <w:tcPr>
            <w:tcW w:w="2080"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hanging="34"/>
              <w:rPr>
                <w:rFonts w:ascii="Times New Roman" w:hAnsi="Times New Roman" w:cs="Times New Roman"/>
                <w:sz w:val="16"/>
                <w:szCs w:val="16"/>
              </w:rPr>
            </w:pPr>
            <w:r w:rsidRPr="008933C9">
              <w:rPr>
                <w:rFonts w:ascii="Times New Roman" w:hAnsi="Times New Roman" w:cs="Times New Roman"/>
                <w:sz w:val="16"/>
                <w:szCs w:val="16"/>
              </w:rPr>
              <w:t>круглогодично</w:t>
            </w:r>
          </w:p>
        </w:tc>
        <w:tc>
          <w:tcPr>
            <w:tcW w:w="1904" w:type="dxa"/>
            <w:tcBorders>
              <w:top w:val="single" w:sz="4" w:space="0" w:color="auto"/>
              <w:left w:val="single" w:sz="4" w:space="0" w:color="auto"/>
              <w:bottom w:val="single" w:sz="4" w:space="0" w:color="auto"/>
              <w:right w:val="single" w:sz="4" w:space="0" w:color="auto"/>
            </w:tcBorders>
            <w:vAlign w:val="center"/>
          </w:tcPr>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 xml:space="preserve">малый М3, </w:t>
            </w:r>
          </w:p>
          <w:p w:rsidR="00795A89" w:rsidRPr="008933C9" w:rsidRDefault="00795A89" w:rsidP="008933C9">
            <w:pPr>
              <w:pStyle w:val="ad"/>
              <w:spacing w:line="240" w:lineRule="atLeast"/>
              <w:ind w:right="-49" w:firstLine="0"/>
              <w:rPr>
                <w:rFonts w:ascii="Times New Roman" w:hAnsi="Times New Roman" w:cs="Times New Roman"/>
                <w:sz w:val="16"/>
                <w:szCs w:val="16"/>
              </w:rPr>
            </w:pPr>
            <w:r w:rsidRPr="008933C9">
              <w:rPr>
                <w:rFonts w:ascii="Times New Roman" w:hAnsi="Times New Roman" w:cs="Times New Roman"/>
                <w:sz w:val="16"/>
                <w:szCs w:val="16"/>
              </w:rPr>
              <w:t>средний, 6</w:t>
            </w:r>
          </w:p>
        </w:tc>
      </w:tr>
    </w:tbl>
    <w:p w:rsidR="00795A89" w:rsidRPr="008933C9" w:rsidRDefault="00795A89" w:rsidP="00795A89">
      <w:pPr>
        <w:rPr>
          <w:rFonts w:ascii="Times New Roman" w:hAnsi="Times New Roman" w:cs="Times New Roman"/>
          <w:sz w:val="16"/>
          <w:szCs w:val="16"/>
        </w:rPr>
      </w:pPr>
    </w:p>
    <w:p w:rsidR="00795A89" w:rsidRPr="008933C9" w:rsidRDefault="00795A89" w:rsidP="00795A89">
      <w:pPr>
        <w:rPr>
          <w:rFonts w:ascii="Times New Roman" w:hAnsi="Times New Roman" w:cs="Times New Roman"/>
          <w:sz w:val="16"/>
          <w:szCs w:val="16"/>
        </w:rPr>
      </w:pPr>
      <w:r w:rsidRPr="008933C9">
        <w:rPr>
          <w:rFonts w:ascii="Times New Roman" w:hAnsi="Times New Roman" w:cs="Times New Roman"/>
          <w:sz w:val="16"/>
          <w:szCs w:val="16"/>
        </w:rPr>
        <w:t>Победитель конкурса, получивший свидетельство об осуществлении перевозок по муниципальным маршрутам регулярных перевозок пассажиров и багажа автомобильным транспортом по нерегулируемым тарифам на территории городского округа Тейково Ивановской области обязан:</w:t>
      </w:r>
    </w:p>
    <w:p w:rsidR="00795A89" w:rsidRPr="008933C9" w:rsidRDefault="00795A89" w:rsidP="00795A89">
      <w:pPr>
        <w:rPr>
          <w:rFonts w:ascii="Times New Roman" w:hAnsi="Times New Roman" w:cs="Times New Roman"/>
          <w:sz w:val="16"/>
          <w:szCs w:val="16"/>
        </w:rPr>
      </w:pPr>
      <w:r w:rsidRPr="008933C9">
        <w:rPr>
          <w:rFonts w:ascii="Times New Roman" w:hAnsi="Times New Roman" w:cs="Times New Roman"/>
          <w:sz w:val="16"/>
          <w:szCs w:val="16"/>
        </w:rPr>
        <w:t>- осуществлять перевозку пассажиров и багажа в соответствии с действующим законодательством Российской Федерации и Ивановской области.</w:t>
      </w:r>
    </w:p>
    <w:p w:rsidR="00795A89" w:rsidRPr="008933C9" w:rsidRDefault="00795A89" w:rsidP="00795A89">
      <w:pPr>
        <w:rPr>
          <w:rFonts w:ascii="Times New Roman" w:hAnsi="Times New Roman" w:cs="Times New Roman"/>
          <w:sz w:val="16"/>
          <w:szCs w:val="16"/>
        </w:rPr>
      </w:pPr>
      <w:r w:rsidRPr="008933C9">
        <w:rPr>
          <w:rFonts w:ascii="Times New Roman" w:hAnsi="Times New Roman" w:cs="Times New Roman"/>
          <w:sz w:val="16"/>
          <w:szCs w:val="16"/>
        </w:rPr>
        <w:t>- осуществлять перевозку граждан льготных категорий в соответствии действующим законодательством.</w:t>
      </w:r>
    </w:p>
    <w:p w:rsidR="00795A89" w:rsidRPr="008933C9" w:rsidRDefault="00795A89" w:rsidP="00795A89">
      <w:pPr>
        <w:spacing w:line="240" w:lineRule="atLeast"/>
        <w:rPr>
          <w:rFonts w:ascii="Times New Roman" w:hAnsi="Times New Roman" w:cs="Times New Roman"/>
          <w:sz w:val="16"/>
          <w:szCs w:val="16"/>
        </w:rPr>
      </w:pPr>
    </w:p>
    <w:p w:rsidR="00795A89" w:rsidRPr="008933C9" w:rsidRDefault="00795A89" w:rsidP="00795A89">
      <w:pPr>
        <w:autoSpaceDE w:val="0"/>
        <w:autoSpaceDN w:val="0"/>
        <w:spacing w:line="240" w:lineRule="atLeast"/>
        <w:ind w:firstLine="540"/>
        <w:jc w:val="center"/>
        <w:rPr>
          <w:rFonts w:ascii="Times New Roman" w:hAnsi="Times New Roman" w:cs="Times New Roman"/>
          <w:b/>
          <w:sz w:val="16"/>
          <w:szCs w:val="16"/>
          <w:lang w:eastAsia="en-US"/>
        </w:rPr>
      </w:pPr>
      <w:r w:rsidRPr="008933C9">
        <w:rPr>
          <w:rFonts w:ascii="Times New Roman" w:hAnsi="Times New Roman" w:cs="Times New Roman"/>
          <w:b/>
          <w:sz w:val="16"/>
          <w:szCs w:val="16"/>
          <w:lang w:eastAsia="en-US"/>
        </w:rPr>
        <w:t xml:space="preserve">3. Срок, место и порядок предоставления конкурсной документации, </w:t>
      </w:r>
      <w:r w:rsidRPr="008933C9">
        <w:rPr>
          <w:rFonts w:ascii="Times New Roman" w:hAnsi="Times New Roman" w:cs="Times New Roman"/>
          <w:b/>
          <w:sz w:val="16"/>
          <w:szCs w:val="16"/>
        </w:rPr>
        <w:t>официальный сайт, на котором размещена конкурсная документация</w:t>
      </w:r>
      <w:r w:rsidRPr="008933C9">
        <w:rPr>
          <w:rFonts w:ascii="Times New Roman" w:hAnsi="Times New Roman" w:cs="Times New Roman"/>
          <w:b/>
          <w:sz w:val="16"/>
          <w:szCs w:val="16"/>
          <w:lang w:eastAsia="en-US"/>
        </w:rPr>
        <w:t>:</w:t>
      </w:r>
    </w:p>
    <w:p w:rsidR="00795A89" w:rsidRPr="008933C9" w:rsidRDefault="00795A89" w:rsidP="00795A89">
      <w:pPr>
        <w:spacing w:line="240" w:lineRule="atLeast"/>
        <w:ind w:firstLine="709"/>
        <w:rPr>
          <w:rFonts w:ascii="Times New Roman" w:hAnsi="Times New Roman" w:cs="Times New Roman"/>
          <w:sz w:val="16"/>
          <w:szCs w:val="16"/>
        </w:rPr>
      </w:pPr>
      <w:r w:rsidRPr="008933C9">
        <w:rPr>
          <w:rFonts w:ascii="Times New Roman" w:hAnsi="Times New Roman" w:cs="Times New Roman"/>
          <w:sz w:val="16"/>
          <w:szCs w:val="16"/>
        </w:rPr>
        <w:t>Со дня размещения на официальном сайте администрации городского округа Тейково Ивановской области  в информационно-телекоммуникационной сети «Интернет» извещения о проведении открытого конкурса и конкурсной документации до дня, предшествующего дню вскрытия конвертов с заявками, организатор открытого конкурса выдает юридическим лицам, индивидуальным предпринимателям и уполномоченным участникам договора простого товарищества на основании их письменных заявлений извещение о проведении конкурса и (или) конкурсную документацию (в письменной форме или в форме электронного документа, при наличии у претендента (соискателя) электронного носителя или направляется в виде электронного документа на адрес электронной почты, указанный в заявлении).</w:t>
      </w:r>
    </w:p>
    <w:p w:rsidR="00795A89" w:rsidRPr="008933C9" w:rsidRDefault="00795A89" w:rsidP="00795A89">
      <w:pPr>
        <w:spacing w:line="240" w:lineRule="atLeast"/>
        <w:ind w:firstLine="709"/>
        <w:rPr>
          <w:rFonts w:ascii="Times New Roman" w:hAnsi="Times New Roman" w:cs="Times New Roman"/>
          <w:b/>
          <w:color w:val="FF0000"/>
          <w:sz w:val="16"/>
          <w:szCs w:val="16"/>
        </w:rPr>
      </w:pPr>
      <w:r w:rsidRPr="008933C9">
        <w:rPr>
          <w:rFonts w:ascii="Times New Roman" w:hAnsi="Times New Roman" w:cs="Times New Roman"/>
          <w:b/>
          <w:color w:val="FF0000"/>
          <w:sz w:val="16"/>
          <w:szCs w:val="16"/>
        </w:rPr>
        <w:t>с 20.02.2020 г. по 11.03.2020 г.</w:t>
      </w:r>
    </w:p>
    <w:p w:rsidR="00795A89" w:rsidRPr="008933C9" w:rsidRDefault="00795A89" w:rsidP="00795A89">
      <w:pPr>
        <w:spacing w:line="240" w:lineRule="atLeast"/>
        <w:ind w:firstLine="709"/>
        <w:rPr>
          <w:rFonts w:ascii="Times New Roman" w:hAnsi="Times New Roman" w:cs="Times New Roman"/>
          <w:sz w:val="16"/>
          <w:szCs w:val="16"/>
        </w:rPr>
      </w:pPr>
      <w:r w:rsidRPr="008933C9">
        <w:rPr>
          <w:rFonts w:ascii="Times New Roman" w:hAnsi="Times New Roman" w:cs="Times New Roman"/>
          <w:color w:val="000000"/>
          <w:sz w:val="16"/>
          <w:szCs w:val="16"/>
        </w:rPr>
        <w:t>Администрация городского округа Тейково Ивановской области</w:t>
      </w:r>
      <w:r w:rsidRPr="008933C9">
        <w:rPr>
          <w:rFonts w:ascii="Times New Roman" w:hAnsi="Times New Roman" w:cs="Times New Roman"/>
          <w:sz w:val="16"/>
          <w:szCs w:val="16"/>
        </w:rPr>
        <w:t>.</w:t>
      </w:r>
    </w:p>
    <w:p w:rsidR="00795A89" w:rsidRPr="008933C9" w:rsidRDefault="00795A89" w:rsidP="00795A89">
      <w:pPr>
        <w:spacing w:line="240" w:lineRule="atLeast"/>
        <w:rPr>
          <w:rFonts w:ascii="Times New Roman" w:hAnsi="Times New Roman" w:cs="Times New Roman"/>
          <w:sz w:val="16"/>
          <w:szCs w:val="16"/>
        </w:rPr>
      </w:pPr>
      <w:r w:rsidRPr="008933C9">
        <w:rPr>
          <w:rFonts w:ascii="Times New Roman" w:hAnsi="Times New Roman" w:cs="Times New Roman"/>
          <w:sz w:val="16"/>
          <w:szCs w:val="16"/>
        </w:rPr>
        <w:lastRenderedPageBreak/>
        <w:t>155040, Ивановская область, г. Тейково, пл. Ленина, д.4, каб. № 14. Ежедневно с 08-00 до 16-30 часов, кроме субботы, воскресенья и нерабочих праздничных дней.</w:t>
      </w:r>
    </w:p>
    <w:p w:rsidR="00795A89" w:rsidRPr="008933C9" w:rsidRDefault="00795A89" w:rsidP="00795A89">
      <w:pPr>
        <w:spacing w:line="240" w:lineRule="atLeast"/>
        <w:rPr>
          <w:rFonts w:ascii="Times New Roman" w:hAnsi="Times New Roman" w:cs="Times New Roman"/>
          <w:sz w:val="16"/>
          <w:szCs w:val="16"/>
        </w:rPr>
      </w:pPr>
    </w:p>
    <w:p w:rsidR="00795A89" w:rsidRPr="008933C9" w:rsidRDefault="00795A89" w:rsidP="00795A89">
      <w:pPr>
        <w:autoSpaceDE w:val="0"/>
        <w:autoSpaceDN w:val="0"/>
        <w:spacing w:line="240" w:lineRule="atLeast"/>
        <w:jc w:val="center"/>
        <w:rPr>
          <w:rFonts w:ascii="Times New Roman" w:hAnsi="Times New Roman" w:cs="Times New Roman"/>
          <w:b/>
          <w:sz w:val="16"/>
          <w:szCs w:val="16"/>
          <w:lang w:eastAsia="en-US"/>
        </w:rPr>
      </w:pPr>
      <w:r w:rsidRPr="008933C9">
        <w:rPr>
          <w:rFonts w:ascii="Times New Roman" w:hAnsi="Times New Roman" w:cs="Times New Roman"/>
          <w:b/>
          <w:sz w:val="16"/>
          <w:szCs w:val="16"/>
          <w:lang w:eastAsia="en-US"/>
        </w:rPr>
        <w:t>3.1. Официальный сайт, на котором размещена конкурсная документация:</w:t>
      </w:r>
    </w:p>
    <w:p w:rsidR="00795A89" w:rsidRPr="008933C9" w:rsidRDefault="00795A89" w:rsidP="00795A89">
      <w:pPr>
        <w:spacing w:line="240" w:lineRule="atLeast"/>
        <w:rPr>
          <w:rFonts w:ascii="Times New Roman" w:hAnsi="Times New Roman" w:cs="Times New Roman"/>
          <w:sz w:val="16"/>
          <w:szCs w:val="16"/>
        </w:rPr>
      </w:pPr>
      <w:r w:rsidRPr="008933C9">
        <w:rPr>
          <w:rFonts w:ascii="Times New Roman" w:hAnsi="Times New Roman" w:cs="Times New Roman"/>
          <w:sz w:val="16"/>
          <w:szCs w:val="16"/>
        </w:rPr>
        <w:t xml:space="preserve">Официальный сайт администрации городского округа Тейково Ивановской области </w:t>
      </w:r>
      <w:hyperlink r:id="rId33" w:history="1">
        <w:r w:rsidRPr="008933C9">
          <w:rPr>
            <w:rStyle w:val="aff0"/>
            <w:rFonts w:ascii="Times New Roman" w:hAnsi="Times New Roman"/>
            <w:sz w:val="16"/>
            <w:szCs w:val="16"/>
            <w:lang w:val="en-US" w:eastAsia="ar-SA"/>
          </w:rPr>
          <w:t>http</w:t>
        </w:r>
        <w:r w:rsidRPr="008933C9">
          <w:rPr>
            <w:rStyle w:val="aff0"/>
            <w:rFonts w:ascii="Times New Roman" w:hAnsi="Times New Roman"/>
            <w:sz w:val="16"/>
            <w:szCs w:val="16"/>
            <w:lang w:eastAsia="ar-SA"/>
          </w:rPr>
          <w:t>://городтейково.рф</w:t>
        </w:r>
      </w:hyperlink>
      <w:r w:rsidRPr="008933C9">
        <w:rPr>
          <w:rFonts w:ascii="Times New Roman" w:hAnsi="Times New Roman" w:cs="Times New Roman"/>
          <w:sz w:val="16"/>
          <w:szCs w:val="16"/>
        </w:rPr>
        <w:t xml:space="preserve">, в разделе город сегодня, транспорт, ссылка </w:t>
      </w:r>
      <w:hyperlink r:id="rId34" w:history="1">
        <w:r w:rsidRPr="008933C9">
          <w:rPr>
            <w:rStyle w:val="aff0"/>
            <w:rFonts w:ascii="Times New Roman" w:hAnsi="Times New Roman"/>
            <w:sz w:val="16"/>
            <w:szCs w:val="16"/>
            <w:lang w:eastAsia="ar-SA"/>
          </w:rPr>
          <w:t>http://городтейково.рф/transport.html</w:t>
        </w:r>
      </w:hyperlink>
      <w:r w:rsidRPr="008933C9">
        <w:rPr>
          <w:rFonts w:ascii="Times New Roman" w:hAnsi="Times New Roman" w:cs="Times New Roman"/>
          <w:sz w:val="16"/>
          <w:szCs w:val="16"/>
        </w:rPr>
        <w:t xml:space="preserve">. </w:t>
      </w:r>
    </w:p>
    <w:p w:rsidR="00795A89" w:rsidRPr="008933C9" w:rsidRDefault="00795A89" w:rsidP="00795A89">
      <w:pPr>
        <w:spacing w:line="240" w:lineRule="atLeast"/>
        <w:rPr>
          <w:rFonts w:ascii="Times New Roman" w:hAnsi="Times New Roman" w:cs="Times New Roman"/>
          <w:sz w:val="16"/>
          <w:szCs w:val="16"/>
        </w:rPr>
      </w:pPr>
    </w:p>
    <w:p w:rsidR="00795A89" w:rsidRPr="008933C9" w:rsidRDefault="00795A89" w:rsidP="00795A89">
      <w:pPr>
        <w:autoSpaceDE w:val="0"/>
        <w:autoSpaceDN w:val="0"/>
        <w:spacing w:line="240" w:lineRule="atLeast"/>
        <w:jc w:val="center"/>
        <w:rPr>
          <w:rFonts w:ascii="Times New Roman" w:hAnsi="Times New Roman" w:cs="Times New Roman"/>
          <w:b/>
          <w:sz w:val="16"/>
          <w:szCs w:val="16"/>
          <w:lang w:eastAsia="en-US"/>
        </w:rPr>
      </w:pPr>
      <w:r w:rsidRPr="008933C9">
        <w:rPr>
          <w:rFonts w:ascii="Times New Roman" w:hAnsi="Times New Roman" w:cs="Times New Roman"/>
          <w:b/>
          <w:sz w:val="16"/>
          <w:szCs w:val="16"/>
          <w:lang w:eastAsia="en-US"/>
        </w:rPr>
        <w:t>4. Размер, порядок и сроки внесения платы за предоставление конкурсной документации на бумажном носителе:</w:t>
      </w:r>
    </w:p>
    <w:p w:rsidR="00795A89" w:rsidRPr="008933C9" w:rsidRDefault="00795A89" w:rsidP="00795A89">
      <w:pPr>
        <w:autoSpaceDE w:val="0"/>
        <w:autoSpaceDN w:val="0"/>
        <w:spacing w:line="240" w:lineRule="atLeast"/>
        <w:ind w:firstLine="540"/>
        <w:rPr>
          <w:rFonts w:ascii="Times New Roman" w:hAnsi="Times New Roman" w:cs="Times New Roman"/>
          <w:sz w:val="16"/>
          <w:szCs w:val="16"/>
          <w:lang w:eastAsia="en-US"/>
        </w:rPr>
      </w:pPr>
      <w:r w:rsidRPr="008933C9">
        <w:rPr>
          <w:rFonts w:ascii="Times New Roman" w:hAnsi="Times New Roman" w:cs="Times New Roman"/>
          <w:sz w:val="16"/>
          <w:szCs w:val="16"/>
          <w:lang w:eastAsia="en-US"/>
        </w:rPr>
        <w:t>Конкурсная документация предоставляется бесплатно.</w:t>
      </w:r>
    </w:p>
    <w:p w:rsidR="00795A89" w:rsidRPr="008933C9" w:rsidRDefault="00795A89" w:rsidP="00795A89">
      <w:pPr>
        <w:autoSpaceDE w:val="0"/>
        <w:autoSpaceDN w:val="0"/>
        <w:spacing w:line="240" w:lineRule="atLeast"/>
        <w:ind w:firstLine="540"/>
        <w:rPr>
          <w:rFonts w:ascii="Times New Roman" w:hAnsi="Times New Roman" w:cs="Times New Roman"/>
          <w:b/>
          <w:sz w:val="16"/>
          <w:szCs w:val="16"/>
          <w:lang w:eastAsia="en-US"/>
        </w:rPr>
      </w:pPr>
    </w:p>
    <w:p w:rsidR="00795A89" w:rsidRPr="008933C9" w:rsidRDefault="00795A89" w:rsidP="00795A89">
      <w:pPr>
        <w:autoSpaceDE w:val="0"/>
        <w:autoSpaceDN w:val="0"/>
        <w:spacing w:line="240" w:lineRule="atLeast"/>
        <w:jc w:val="center"/>
        <w:rPr>
          <w:rFonts w:ascii="Times New Roman" w:hAnsi="Times New Roman" w:cs="Times New Roman"/>
          <w:b/>
          <w:sz w:val="16"/>
          <w:szCs w:val="16"/>
          <w:lang w:eastAsia="en-US"/>
        </w:rPr>
      </w:pPr>
      <w:r w:rsidRPr="008933C9">
        <w:rPr>
          <w:rFonts w:ascii="Times New Roman" w:hAnsi="Times New Roman" w:cs="Times New Roman"/>
          <w:b/>
          <w:sz w:val="16"/>
          <w:szCs w:val="16"/>
          <w:lang w:eastAsia="en-US"/>
        </w:rPr>
        <w:t xml:space="preserve">5. </w:t>
      </w:r>
      <w:r w:rsidRPr="008933C9">
        <w:rPr>
          <w:rFonts w:ascii="Times New Roman" w:hAnsi="Times New Roman" w:cs="Times New Roman"/>
          <w:b/>
          <w:sz w:val="16"/>
          <w:szCs w:val="16"/>
        </w:rPr>
        <w:t>место, дата и время вскрытия конвертов с заявками на участие в открытом конкурсе, а также место и дата рассмотрения  заявок и подведения итогов открытого конкурса</w:t>
      </w:r>
    </w:p>
    <w:p w:rsidR="00795A89" w:rsidRPr="008933C9" w:rsidRDefault="00795A89" w:rsidP="00795A89">
      <w:pPr>
        <w:autoSpaceDE w:val="0"/>
        <w:autoSpaceDN w:val="0"/>
        <w:spacing w:line="240" w:lineRule="atLeast"/>
        <w:jc w:val="center"/>
        <w:rPr>
          <w:rFonts w:ascii="Times New Roman" w:hAnsi="Times New Roman" w:cs="Times New Roman"/>
          <w:b/>
          <w:sz w:val="16"/>
          <w:szCs w:val="16"/>
          <w:lang w:eastAsia="en-US"/>
        </w:rPr>
      </w:pPr>
      <w:r w:rsidRPr="008933C9">
        <w:rPr>
          <w:rFonts w:ascii="Times New Roman" w:hAnsi="Times New Roman" w:cs="Times New Roman"/>
          <w:b/>
          <w:sz w:val="16"/>
          <w:szCs w:val="16"/>
          <w:lang w:eastAsia="en-US"/>
        </w:rPr>
        <w:t xml:space="preserve">5.1. Место, дата и время вскрытия конвертов с заявками на участие </w:t>
      </w:r>
    </w:p>
    <w:p w:rsidR="00795A89" w:rsidRPr="008933C9" w:rsidRDefault="00795A89" w:rsidP="00795A89">
      <w:pPr>
        <w:autoSpaceDE w:val="0"/>
        <w:autoSpaceDN w:val="0"/>
        <w:spacing w:line="240" w:lineRule="atLeast"/>
        <w:jc w:val="center"/>
        <w:rPr>
          <w:rFonts w:ascii="Times New Roman" w:hAnsi="Times New Roman" w:cs="Times New Roman"/>
          <w:b/>
          <w:sz w:val="16"/>
          <w:szCs w:val="16"/>
          <w:lang w:eastAsia="en-US"/>
        </w:rPr>
      </w:pPr>
      <w:r w:rsidRPr="008933C9">
        <w:rPr>
          <w:rFonts w:ascii="Times New Roman" w:hAnsi="Times New Roman" w:cs="Times New Roman"/>
          <w:b/>
          <w:sz w:val="16"/>
          <w:szCs w:val="16"/>
          <w:lang w:eastAsia="en-US"/>
        </w:rPr>
        <w:t xml:space="preserve">в открытом конкурсе: </w:t>
      </w:r>
    </w:p>
    <w:p w:rsidR="00795A89" w:rsidRPr="008933C9" w:rsidRDefault="00795A89" w:rsidP="00795A89">
      <w:pPr>
        <w:spacing w:line="240" w:lineRule="atLeast"/>
        <w:rPr>
          <w:rFonts w:ascii="Times New Roman" w:hAnsi="Times New Roman" w:cs="Times New Roman"/>
          <w:sz w:val="16"/>
          <w:szCs w:val="16"/>
        </w:rPr>
      </w:pPr>
      <w:r w:rsidRPr="008933C9">
        <w:rPr>
          <w:rFonts w:ascii="Times New Roman" w:hAnsi="Times New Roman" w:cs="Times New Roman"/>
          <w:sz w:val="16"/>
          <w:szCs w:val="16"/>
        </w:rPr>
        <w:t>Администрация городского округа Тейково Ивановской области.</w:t>
      </w:r>
    </w:p>
    <w:p w:rsidR="00795A89" w:rsidRPr="008933C9" w:rsidRDefault="00795A89" w:rsidP="00795A89">
      <w:pPr>
        <w:spacing w:line="240" w:lineRule="atLeast"/>
        <w:rPr>
          <w:rFonts w:ascii="Times New Roman" w:hAnsi="Times New Roman" w:cs="Times New Roman"/>
          <w:color w:val="FF0000"/>
          <w:sz w:val="16"/>
          <w:szCs w:val="16"/>
        </w:rPr>
      </w:pPr>
      <w:r w:rsidRPr="008933C9">
        <w:rPr>
          <w:rFonts w:ascii="Times New Roman" w:hAnsi="Times New Roman" w:cs="Times New Roman"/>
          <w:sz w:val="16"/>
          <w:szCs w:val="16"/>
        </w:rPr>
        <w:t>Адрес: 155040, Ивановская область, г. Тейково, пл. Ленина, д.4, актовый зал.</w:t>
      </w:r>
    </w:p>
    <w:p w:rsidR="00795A89" w:rsidRPr="008933C9" w:rsidRDefault="00795A89" w:rsidP="00795A89">
      <w:pPr>
        <w:autoSpaceDE w:val="0"/>
        <w:autoSpaceDN w:val="0"/>
        <w:spacing w:line="240" w:lineRule="atLeast"/>
        <w:ind w:firstLine="709"/>
        <w:rPr>
          <w:rFonts w:ascii="Times New Roman" w:hAnsi="Times New Roman" w:cs="Times New Roman"/>
          <w:b/>
          <w:color w:val="FF0000"/>
          <w:sz w:val="16"/>
          <w:szCs w:val="16"/>
        </w:rPr>
      </w:pPr>
      <w:r w:rsidRPr="008933C9">
        <w:rPr>
          <w:rFonts w:ascii="Times New Roman" w:hAnsi="Times New Roman" w:cs="Times New Roman"/>
          <w:b/>
          <w:color w:val="FF0000"/>
          <w:sz w:val="16"/>
          <w:szCs w:val="16"/>
        </w:rPr>
        <w:t>Дата: 12.03.2020 , время: 8.30 часов.</w:t>
      </w:r>
    </w:p>
    <w:p w:rsidR="00795A89" w:rsidRPr="008933C9" w:rsidRDefault="00795A89" w:rsidP="00795A89">
      <w:pPr>
        <w:autoSpaceDE w:val="0"/>
        <w:autoSpaceDN w:val="0"/>
        <w:spacing w:line="240" w:lineRule="atLeast"/>
        <w:jc w:val="center"/>
        <w:rPr>
          <w:rFonts w:ascii="Times New Roman" w:hAnsi="Times New Roman" w:cs="Times New Roman"/>
          <w:b/>
          <w:sz w:val="16"/>
          <w:szCs w:val="16"/>
          <w:lang w:eastAsia="en-US"/>
        </w:rPr>
      </w:pPr>
      <w:r w:rsidRPr="008933C9">
        <w:rPr>
          <w:rFonts w:ascii="Times New Roman" w:hAnsi="Times New Roman" w:cs="Times New Roman"/>
          <w:b/>
          <w:sz w:val="16"/>
          <w:szCs w:val="16"/>
          <w:lang w:eastAsia="en-US"/>
        </w:rPr>
        <w:t xml:space="preserve">5.2. Место и дата рассмотрения заявок на участие в открытом конкурсе: </w:t>
      </w:r>
    </w:p>
    <w:p w:rsidR="00795A89" w:rsidRPr="008933C9" w:rsidRDefault="00795A89" w:rsidP="00795A89">
      <w:pPr>
        <w:spacing w:line="240" w:lineRule="atLeast"/>
        <w:rPr>
          <w:rFonts w:ascii="Times New Roman" w:hAnsi="Times New Roman" w:cs="Times New Roman"/>
          <w:sz w:val="16"/>
          <w:szCs w:val="16"/>
        </w:rPr>
      </w:pPr>
      <w:r w:rsidRPr="008933C9">
        <w:rPr>
          <w:rFonts w:ascii="Times New Roman" w:hAnsi="Times New Roman" w:cs="Times New Roman"/>
          <w:sz w:val="16"/>
          <w:szCs w:val="16"/>
        </w:rPr>
        <w:t>Администрация городского округа Тейково Ивановской области.</w:t>
      </w:r>
    </w:p>
    <w:p w:rsidR="00795A89" w:rsidRPr="008933C9" w:rsidRDefault="00795A89" w:rsidP="00795A89">
      <w:pPr>
        <w:spacing w:line="240" w:lineRule="atLeast"/>
        <w:rPr>
          <w:rFonts w:ascii="Times New Roman" w:hAnsi="Times New Roman" w:cs="Times New Roman"/>
          <w:color w:val="FF0000"/>
          <w:sz w:val="16"/>
          <w:szCs w:val="16"/>
        </w:rPr>
      </w:pPr>
      <w:r w:rsidRPr="008933C9">
        <w:rPr>
          <w:rFonts w:ascii="Times New Roman" w:hAnsi="Times New Roman" w:cs="Times New Roman"/>
          <w:sz w:val="16"/>
          <w:szCs w:val="16"/>
        </w:rPr>
        <w:t>Адрес: 155040, Ивановская область, г. Тейково, пл. Ленина, д.4, актовый зал.</w:t>
      </w:r>
    </w:p>
    <w:p w:rsidR="00795A89" w:rsidRPr="008933C9" w:rsidRDefault="00795A89" w:rsidP="00795A89">
      <w:pPr>
        <w:autoSpaceDE w:val="0"/>
        <w:autoSpaceDN w:val="0"/>
        <w:spacing w:line="240" w:lineRule="atLeast"/>
        <w:ind w:firstLine="709"/>
        <w:rPr>
          <w:rFonts w:ascii="Times New Roman" w:hAnsi="Times New Roman" w:cs="Times New Roman"/>
          <w:b/>
          <w:color w:val="FF0000"/>
          <w:sz w:val="16"/>
          <w:szCs w:val="16"/>
          <w:lang w:eastAsia="en-US"/>
        </w:rPr>
      </w:pPr>
      <w:r w:rsidRPr="008933C9">
        <w:rPr>
          <w:rFonts w:ascii="Times New Roman" w:hAnsi="Times New Roman" w:cs="Times New Roman"/>
          <w:b/>
          <w:color w:val="FF0000"/>
          <w:sz w:val="16"/>
          <w:szCs w:val="16"/>
        </w:rPr>
        <w:t>Дата: 16.03.2020 г.</w:t>
      </w:r>
      <w:r w:rsidRPr="008933C9">
        <w:rPr>
          <w:rFonts w:ascii="Times New Roman" w:hAnsi="Times New Roman" w:cs="Times New Roman"/>
          <w:b/>
          <w:color w:val="FF0000"/>
          <w:sz w:val="16"/>
          <w:szCs w:val="16"/>
          <w:lang w:eastAsia="en-US"/>
        </w:rPr>
        <w:t xml:space="preserve"> </w:t>
      </w:r>
    </w:p>
    <w:p w:rsidR="00795A89" w:rsidRPr="008933C9" w:rsidRDefault="00795A89" w:rsidP="00795A89">
      <w:pPr>
        <w:autoSpaceDE w:val="0"/>
        <w:autoSpaceDN w:val="0"/>
        <w:spacing w:line="240" w:lineRule="atLeast"/>
        <w:ind w:firstLine="709"/>
        <w:rPr>
          <w:rFonts w:ascii="Times New Roman" w:hAnsi="Times New Roman" w:cs="Times New Roman"/>
          <w:b/>
          <w:color w:val="FF0000"/>
          <w:sz w:val="16"/>
          <w:szCs w:val="16"/>
          <w:lang w:eastAsia="en-US"/>
        </w:rPr>
      </w:pPr>
    </w:p>
    <w:p w:rsidR="00795A89" w:rsidRPr="008933C9" w:rsidRDefault="00795A89" w:rsidP="00795A89">
      <w:pPr>
        <w:autoSpaceDE w:val="0"/>
        <w:autoSpaceDN w:val="0"/>
        <w:spacing w:line="240" w:lineRule="atLeast"/>
        <w:jc w:val="center"/>
        <w:rPr>
          <w:rFonts w:ascii="Times New Roman" w:hAnsi="Times New Roman" w:cs="Times New Roman"/>
          <w:b/>
          <w:color w:val="000000"/>
          <w:sz w:val="16"/>
          <w:szCs w:val="16"/>
          <w:lang w:eastAsia="en-US"/>
        </w:rPr>
      </w:pPr>
      <w:r w:rsidRPr="008933C9">
        <w:rPr>
          <w:rFonts w:ascii="Times New Roman" w:hAnsi="Times New Roman" w:cs="Times New Roman"/>
          <w:b/>
          <w:color w:val="000000"/>
          <w:sz w:val="16"/>
          <w:szCs w:val="16"/>
          <w:lang w:eastAsia="en-US"/>
        </w:rPr>
        <w:t>5.3. Место и дата подведения итогов открытого конкурса:</w:t>
      </w:r>
    </w:p>
    <w:p w:rsidR="00795A89" w:rsidRPr="008933C9" w:rsidRDefault="00795A89" w:rsidP="00795A89">
      <w:pPr>
        <w:spacing w:line="240" w:lineRule="atLeast"/>
        <w:rPr>
          <w:rFonts w:ascii="Times New Roman" w:hAnsi="Times New Roman" w:cs="Times New Roman"/>
          <w:sz w:val="16"/>
          <w:szCs w:val="16"/>
        </w:rPr>
      </w:pPr>
      <w:r w:rsidRPr="008933C9">
        <w:rPr>
          <w:rFonts w:ascii="Times New Roman" w:hAnsi="Times New Roman" w:cs="Times New Roman"/>
          <w:sz w:val="16"/>
          <w:szCs w:val="16"/>
        </w:rPr>
        <w:t>Администрация городского округа Тейково Ивановской области.</w:t>
      </w:r>
    </w:p>
    <w:p w:rsidR="00795A89" w:rsidRPr="008933C9" w:rsidRDefault="00795A89" w:rsidP="00795A89">
      <w:pPr>
        <w:spacing w:line="240" w:lineRule="atLeast"/>
        <w:rPr>
          <w:rFonts w:ascii="Times New Roman" w:hAnsi="Times New Roman" w:cs="Times New Roman"/>
          <w:color w:val="FF0000"/>
          <w:sz w:val="16"/>
          <w:szCs w:val="16"/>
        </w:rPr>
      </w:pPr>
      <w:r w:rsidRPr="008933C9">
        <w:rPr>
          <w:rFonts w:ascii="Times New Roman" w:hAnsi="Times New Roman" w:cs="Times New Roman"/>
          <w:sz w:val="16"/>
          <w:szCs w:val="16"/>
        </w:rPr>
        <w:t>Адрес: 155040, Ивановская область, г. Тейково, пл. Ленина, д.4, актовый зал.</w:t>
      </w:r>
    </w:p>
    <w:p w:rsidR="00795A89" w:rsidRPr="008933C9" w:rsidRDefault="00795A89" w:rsidP="00795A89">
      <w:pPr>
        <w:autoSpaceDE w:val="0"/>
        <w:autoSpaceDN w:val="0"/>
        <w:spacing w:line="240" w:lineRule="atLeast"/>
        <w:ind w:firstLine="709"/>
        <w:rPr>
          <w:rFonts w:ascii="Times New Roman" w:hAnsi="Times New Roman" w:cs="Times New Roman"/>
          <w:b/>
          <w:color w:val="FF0000"/>
          <w:sz w:val="16"/>
          <w:szCs w:val="16"/>
          <w:lang w:eastAsia="en-US"/>
        </w:rPr>
      </w:pPr>
      <w:r w:rsidRPr="008933C9">
        <w:rPr>
          <w:rFonts w:ascii="Times New Roman" w:hAnsi="Times New Roman" w:cs="Times New Roman"/>
          <w:b/>
          <w:color w:val="FF0000"/>
          <w:sz w:val="16"/>
          <w:szCs w:val="16"/>
        </w:rPr>
        <w:t>Дата: 16.03.2020 г.</w:t>
      </w:r>
      <w:r w:rsidRPr="008933C9">
        <w:rPr>
          <w:rFonts w:ascii="Times New Roman" w:hAnsi="Times New Roman" w:cs="Times New Roman"/>
          <w:b/>
          <w:color w:val="FF0000"/>
          <w:sz w:val="16"/>
          <w:szCs w:val="16"/>
          <w:lang w:eastAsia="en-US"/>
        </w:rPr>
        <w:t xml:space="preserve"> </w:t>
      </w:r>
    </w:p>
    <w:p w:rsidR="00795A89" w:rsidRPr="008933C9" w:rsidRDefault="00795A89" w:rsidP="00795A89">
      <w:pPr>
        <w:tabs>
          <w:tab w:val="left" w:pos="993"/>
        </w:tabs>
        <w:spacing w:line="216" w:lineRule="auto"/>
        <w:jc w:val="center"/>
        <w:rPr>
          <w:rFonts w:ascii="Times New Roman" w:hAnsi="Times New Roman" w:cs="Times New Roman"/>
          <w:b/>
          <w:sz w:val="16"/>
          <w:szCs w:val="16"/>
        </w:rPr>
      </w:pPr>
    </w:p>
    <w:p w:rsidR="00795A89" w:rsidRPr="008933C9" w:rsidRDefault="00795A89" w:rsidP="00795A89">
      <w:pPr>
        <w:rPr>
          <w:rFonts w:ascii="Times New Roman" w:hAnsi="Times New Roman" w:cs="Times New Roman"/>
          <w:sz w:val="16"/>
          <w:szCs w:val="16"/>
        </w:rPr>
      </w:pPr>
    </w:p>
    <w:sectPr w:rsidR="00795A89" w:rsidRPr="008933C9" w:rsidSect="006C1F3A">
      <w:headerReference w:type="default" r:id="rI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8B5" w:rsidRDefault="002E38B5" w:rsidP="006C1F3A">
      <w:pPr>
        <w:spacing w:after="0" w:line="240" w:lineRule="auto"/>
      </w:pPr>
      <w:r>
        <w:separator/>
      </w:r>
    </w:p>
  </w:endnote>
  <w:endnote w:type="continuationSeparator" w:id="1">
    <w:p w:rsidR="002E38B5" w:rsidRDefault="002E38B5" w:rsidP="006C1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7F9" w:rsidRDefault="001F17F9">
    <w:pPr>
      <w:pStyle w:val="af7"/>
      <w:ind w:left="360" w:right="360"/>
      <w:jc w:val="right"/>
    </w:pPr>
  </w:p>
  <w:p w:rsidR="001F17F9" w:rsidRPr="004108F4" w:rsidRDefault="001F17F9" w:rsidP="008933C9">
    <w:pPr>
      <w:ind w:firstLine="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8B5" w:rsidRDefault="002E38B5" w:rsidP="006C1F3A">
      <w:pPr>
        <w:spacing w:after="0" w:line="240" w:lineRule="auto"/>
      </w:pPr>
      <w:r>
        <w:separator/>
      </w:r>
    </w:p>
  </w:footnote>
  <w:footnote w:type="continuationSeparator" w:id="1">
    <w:p w:rsidR="002E38B5" w:rsidRDefault="002E38B5" w:rsidP="006C1F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7F9" w:rsidRDefault="001F17F9" w:rsidP="008933C9">
    <w:pPr>
      <w:pStyle w:val="a6"/>
      <w:framePr w:wrap="auto" w:vAnchor="text" w:hAnchor="margin" w:xAlign="center" w:y="1"/>
      <w:jc w:val="center"/>
      <w:rPr>
        <w:rStyle w:val="af6"/>
      </w:rPr>
    </w:pPr>
  </w:p>
  <w:p w:rsidR="001F17F9" w:rsidRPr="004108F4" w:rsidRDefault="001F17F9" w:rsidP="008933C9"/>
  <w:p w:rsidR="001F17F9" w:rsidRDefault="001F17F9" w:rsidP="008933C9">
    <w:pPr>
      <w:pStyle w:val="a6"/>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7F9" w:rsidRDefault="001F17F9" w:rsidP="008933C9">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2BE5526"/>
    <w:lvl w:ilvl="0">
      <w:start w:val="1"/>
      <w:numFmt w:val="bullet"/>
      <w:lvlText w:val=""/>
      <w:lvlJc w:val="left"/>
      <w:pPr>
        <w:tabs>
          <w:tab w:val="num" w:pos="1492"/>
        </w:tabs>
        <w:ind w:left="1492" w:hanging="360"/>
      </w:pPr>
      <w:rPr>
        <w:rFonts w:ascii="Symbol" w:hAnsi="Symbol" w:hint="default"/>
      </w:rPr>
    </w:lvl>
  </w:abstractNum>
  <w:abstractNum w:abstractNumId="1">
    <w:nsid w:val="FFFFFF83"/>
    <w:multiLevelType w:val="singleLevel"/>
    <w:tmpl w:val="C70CD40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67A6EAE6"/>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F2764C9E"/>
    <w:lvl w:ilvl="0">
      <w:start w:val="1"/>
      <w:numFmt w:val="bullet"/>
      <w:lvlText w:val=""/>
      <w:lvlJc w:val="left"/>
      <w:pPr>
        <w:tabs>
          <w:tab w:val="num" w:pos="360"/>
        </w:tabs>
        <w:ind w:left="360" w:hanging="360"/>
      </w:pPr>
      <w:rPr>
        <w:rFonts w:ascii="Symbol" w:hAnsi="Symbol" w:hint="default"/>
      </w:rPr>
    </w:lvl>
  </w:abstractNum>
  <w:abstractNum w:abstractNumId="4">
    <w:nsid w:val="00000002"/>
    <w:multiLevelType w:val="multilevel"/>
    <w:tmpl w:val="00000002"/>
    <w:name w:val="WW8Num2"/>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rFonts w:eastAsia="Times New Roman" w:cs="Times New Roman"/>
        <w:b w:val="0"/>
        <w:bCs w:val="0"/>
        <w:i w:val="0"/>
        <w:iCs w:val="0"/>
        <w:strike w:val="0"/>
        <w:dstrike w:val="0"/>
        <w:position w:val="0"/>
        <w:sz w:val="24"/>
        <w:szCs w:val="24"/>
        <w:vertAlign w:val="baseli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3"/>
    <w:multiLevelType w:val="multilevel"/>
    <w:tmpl w:val="00000003"/>
    <w:name w:val="WW8Num3"/>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b w:val="0"/>
        <w:bCs w:val="0"/>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12B54D2E"/>
    <w:multiLevelType w:val="multilevel"/>
    <w:tmpl w:val="477A7BAE"/>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7">
    <w:nsid w:val="16D52930"/>
    <w:multiLevelType w:val="hybridMultilevel"/>
    <w:tmpl w:val="DA2EA3E0"/>
    <w:lvl w:ilvl="0" w:tplc="6C403B5C">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0256DBE"/>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23BC16F8"/>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90309F2"/>
    <w:multiLevelType w:val="hybridMultilevel"/>
    <w:tmpl w:val="477A7BAE"/>
    <w:lvl w:ilvl="0" w:tplc="81D088B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1">
    <w:nsid w:val="2B5F19B2"/>
    <w:multiLevelType w:val="hybridMultilevel"/>
    <w:tmpl w:val="805E152C"/>
    <w:lvl w:ilvl="0" w:tplc="24D45334">
      <w:start w:val="1"/>
      <w:numFmt w:val="decimal"/>
      <w:lvlText w:val="%1."/>
      <w:lvlJc w:val="left"/>
      <w:pPr>
        <w:ind w:left="720" w:hanging="360"/>
      </w:pPr>
      <w:rPr>
        <w:rFonts w:ascii="Arial" w:hAnsi="Arial" w:cs="Arial" w:hint="default"/>
        <w:color w:val="auto"/>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DD4337D"/>
    <w:multiLevelType w:val="multilevel"/>
    <w:tmpl w:val="F2C885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61FB30B4"/>
    <w:multiLevelType w:val="hybridMultilevel"/>
    <w:tmpl w:val="9C6AF6DE"/>
    <w:lvl w:ilvl="0" w:tplc="EAFEBBA8">
      <w:start w:val="4"/>
      <w:numFmt w:val="decimal"/>
      <w:lvlText w:val="%1."/>
      <w:lvlJc w:val="left"/>
      <w:pPr>
        <w:tabs>
          <w:tab w:val="num" w:pos="1080"/>
        </w:tabs>
        <w:ind w:left="1080" w:hanging="360"/>
      </w:pPr>
      <w:rPr>
        <w:rFonts w:cs="Baltica"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7ED3E3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pStyle w:val="3"/>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68694FD0"/>
    <w:multiLevelType w:val="hybridMultilevel"/>
    <w:tmpl w:val="AC805FEE"/>
    <w:lvl w:ilvl="0" w:tplc="830845D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C4135B4"/>
    <w:multiLevelType w:val="multilevel"/>
    <w:tmpl w:val="477A7BAE"/>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8">
    <w:nsid w:val="7BB930B2"/>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3"/>
  </w:num>
  <w:num w:numId="2">
    <w:abstractNumId w:val="9"/>
  </w:num>
  <w:num w:numId="3">
    <w:abstractNumId w:val="18"/>
  </w:num>
  <w:num w:numId="4">
    <w:abstractNumId w:val="3"/>
  </w:num>
  <w:num w:numId="5">
    <w:abstractNumId w:val="1"/>
  </w:num>
  <w:num w:numId="6">
    <w:abstractNumId w:val="0"/>
  </w:num>
  <w:num w:numId="7">
    <w:abstractNumId w:val="2"/>
  </w:num>
  <w:num w:numId="8">
    <w:abstractNumId w:val="15"/>
  </w:num>
  <w:num w:numId="9">
    <w:abstractNumId w:val="10"/>
  </w:num>
  <w:num w:numId="10">
    <w:abstractNumId w:val="6"/>
  </w:num>
  <w:num w:numId="11">
    <w:abstractNumId w:val="17"/>
  </w:num>
  <w:num w:numId="12">
    <w:abstractNumId w:val="16"/>
  </w:num>
  <w:num w:numId="13">
    <w:abstractNumId w:val="11"/>
  </w:num>
  <w:num w:numId="14">
    <w:abstractNumId w:val="4"/>
  </w:num>
  <w:num w:numId="15">
    <w:abstractNumId w:val="5"/>
  </w:num>
  <w:num w:numId="16">
    <w:abstractNumId w:val="7"/>
  </w:num>
  <w:num w:numId="17">
    <w:abstractNumId w:val="14"/>
  </w:num>
  <w:num w:numId="18">
    <w:abstractNumId w:val="8"/>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C820E1"/>
    <w:rsid w:val="001F17F9"/>
    <w:rsid w:val="002E3699"/>
    <w:rsid w:val="002E38B5"/>
    <w:rsid w:val="003E73F4"/>
    <w:rsid w:val="003F5A6E"/>
    <w:rsid w:val="004946E1"/>
    <w:rsid w:val="004B6653"/>
    <w:rsid w:val="00520F77"/>
    <w:rsid w:val="005C6F0B"/>
    <w:rsid w:val="005E1863"/>
    <w:rsid w:val="006143A7"/>
    <w:rsid w:val="0062579D"/>
    <w:rsid w:val="006258AC"/>
    <w:rsid w:val="00663CA9"/>
    <w:rsid w:val="006B601B"/>
    <w:rsid w:val="006C1F3A"/>
    <w:rsid w:val="006D0420"/>
    <w:rsid w:val="00784462"/>
    <w:rsid w:val="00795A89"/>
    <w:rsid w:val="00840E87"/>
    <w:rsid w:val="008933C9"/>
    <w:rsid w:val="008F079D"/>
    <w:rsid w:val="00A36263"/>
    <w:rsid w:val="00C2118B"/>
    <w:rsid w:val="00C21C5D"/>
    <w:rsid w:val="00C820E1"/>
    <w:rsid w:val="00C85197"/>
    <w:rsid w:val="00CA0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w:uiPriority="0"/>
    <w:lsdException w:name="List 2" w:uiPriority="0"/>
    <w:lsdException w:name="List Bullet 2"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F3A"/>
  </w:style>
  <w:style w:type="paragraph" w:styleId="1">
    <w:name w:val="heading 1"/>
    <w:basedOn w:val="a"/>
    <w:next w:val="a"/>
    <w:link w:val="10"/>
    <w:qFormat/>
    <w:rsid w:val="00795A89"/>
    <w:pPr>
      <w:keepNext/>
      <w:spacing w:after="0" w:line="240" w:lineRule="auto"/>
      <w:outlineLvl w:val="0"/>
    </w:pPr>
    <w:rPr>
      <w:rFonts w:ascii="Arial" w:eastAsia="Times New Roman" w:hAnsi="Arial" w:cs="Arial"/>
      <w:i/>
      <w:iCs/>
      <w:sz w:val="20"/>
      <w:szCs w:val="20"/>
    </w:rPr>
  </w:style>
  <w:style w:type="paragraph" w:styleId="2">
    <w:name w:val="heading 2"/>
    <w:basedOn w:val="a"/>
    <w:link w:val="20"/>
    <w:qFormat/>
    <w:rsid w:val="00795A89"/>
    <w:pPr>
      <w:spacing w:before="100" w:beforeAutospacing="1" w:after="100" w:afterAutospacing="1" w:line="240" w:lineRule="auto"/>
      <w:outlineLvl w:val="1"/>
    </w:pPr>
    <w:rPr>
      <w:rFonts w:ascii="Times New Roman" w:eastAsia="Calibri" w:hAnsi="Times New Roman" w:cs="Times New Roman"/>
      <w:b/>
      <w:bCs/>
      <w:sz w:val="36"/>
      <w:szCs w:val="36"/>
    </w:rPr>
  </w:style>
  <w:style w:type="paragraph" w:styleId="30">
    <w:name w:val="heading 3"/>
    <w:basedOn w:val="a"/>
    <w:link w:val="31"/>
    <w:qFormat/>
    <w:rsid w:val="00C21C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95A89"/>
    <w:pPr>
      <w:keepNext/>
      <w:spacing w:after="0" w:line="240" w:lineRule="auto"/>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795A89"/>
    <w:pPr>
      <w:keepNext/>
      <w:spacing w:after="0" w:line="240" w:lineRule="auto"/>
      <w:jc w:val="center"/>
      <w:outlineLvl w:val="4"/>
    </w:pPr>
    <w:rPr>
      <w:rFonts w:ascii="Times New Roman" w:eastAsia="Times New Roman" w:hAnsi="Times New Roman" w:cs="Times New Roman"/>
      <w:b/>
      <w:bCs/>
      <w:sz w:val="28"/>
      <w:szCs w:val="28"/>
    </w:rPr>
  </w:style>
  <w:style w:type="paragraph" w:styleId="6">
    <w:name w:val="heading 6"/>
    <w:basedOn w:val="a"/>
    <w:next w:val="a"/>
    <w:link w:val="60"/>
    <w:qFormat/>
    <w:rsid w:val="00795A89"/>
    <w:pPr>
      <w:keepNext/>
      <w:pageBreakBefore/>
      <w:spacing w:after="0" w:line="240" w:lineRule="auto"/>
      <w:jc w:val="right"/>
      <w:outlineLvl w:val="5"/>
    </w:pPr>
    <w:rPr>
      <w:rFonts w:ascii="Times New Roman" w:eastAsia="Times New Roman" w:hAnsi="Times New Roman" w:cs="Times New Roman"/>
      <w:b/>
      <w:bCs/>
      <w:sz w:val="24"/>
      <w:szCs w:val="24"/>
    </w:rPr>
  </w:style>
  <w:style w:type="paragraph" w:styleId="7">
    <w:name w:val="heading 7"/>
    <w:basedOn w:val="a"/>
    <w:next w:val="a"/>
    <w:link w:val="70"/>
    <w:qFormat/>
    <w:rsid w:val="00795A89"/>
    <w:pPr>
      <w:spacing w:before="240" w:after="60" w:line="240" w:lineRule="auto"/>
      <w:jc w:val="both"/>
      <w:outlineLvl w:val="6"/>
    </w:pPr>
    <w:rPr>
      <w:rFonts w:ascii="Arial" w:eastAsia="Times New Roman" w:hAnsi="Arial" w:cs="Arial"/>
      <w:sz w:val="20"/>
      <w:szCs w:val="20"/>
    </w:rPr>
  </w:style>
  <w:style w:type="paragraph" w:styleId="8">
    <w:name w:val="heading 8"/>
    <w:basedOn w:val="a"/>
    <w:next w:val="a"/>
    <w:link w:val="80"/>
    <w:qFormat/>
    <w:rsid w:val="00795A89"/>
    <w:pPr>
      <w:spacing w:before="240" w:after="60" w:line="240" w:lineRule="auto"/>
      <w:jc w:val="both"/>
      <w:outlineLvl w:val="7"/>
    </w:pPr>
    <w:rPr>
      <w:rFonts w:ascii="Arial" w:eastAsia="Times New Roman" w:hAnsi="Arial" w:cs="Arial"/>
      <w:i/>
      <w:iCs/>
      <w:sz w:val="20"/>
      <w:szCs w:val="20"/>
    </w:rPr>
  </w:style>
  <w:style w:type="paragraph" w:styleId="9">
    <w:name w:val="heading 9"/>
    <w:basedOn w:val="a"/>
    <w:next w:val="a"/>
    <w:link w:val="90"/>
    <w:qFormat/>
    <w:rsid w:val="00795A89"/>
    <w:pPr>
      <w:keepNext/>
      <w:keepLines/>
      <w:spacing w:after="0" w:line="240" w:lineRule="auto"/>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20E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Gramma">
    <w:name w:val="Pro-Gramma"/>
    <w:basedOn w:val="a"/>
    <w:link w:val="Pro-Gramma0"/>
    <w:rsid w:val="00C820E1"/>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C820E1"/>
    <w:rPr>
      <w:rFonts w:ascii="Georgia" w:eastAsia="Times New Roman" w:hAnsi="Georgia" w:cs="Times New Roman"/>
      <w:sz w:val="20"/>
      <w:szCs w:val="24"/>
    </w:rPr>
  </w:style>
  <w:style w:type="paragraph" w:customStyle="1" w:styleId="ConsPlusNormal">
    <w:name w:val="ConsPlusNormal"/>
    <w:link w:val="ConsPlusNormal0"/>
    <w:rsid w:val="00C820E1"/>
    <w:pPr>
      <w:autoSpaceDE w:val="0"/>
      <w:autoSpaceDN w:val="0"/>
      <w:adjustRightInd w:val="0"/>
      <w:spacing w:after="0" w:line="240" w:lineRule="auto"/>
    </w:pPr>
    <w:rPr>
      <w:rFonts w:ascii="Times New Roman" w:eastAsia="Times New Roman" w:hAnsi="Times New Roman" w:cs="Times New Roman"/>
      <w:sz w:val="28"/>
      <w:szCs w:val="28"/>
      <w:lang w:eastAsia="en-US"/>
    </w:rPr>
  </w:style>
  <w:style w:type="character" w:customStyle="1" w:styleId="ConsPlusNormal0">
    <w:name w:val="ConsPlusNormal Знак"/>
    <w:link w:val="ConsPlusNormal"/>
    <w:rsid w:val="00C820E1"/>
    <w:rPr>
      <w:rFonts w:ascii="Times New Roman" w:eastAsia="Times New Roman" w:hAnsi="Times New Roman" w:cs="Times New Roman"/>
      <w:sz w:val="28"/>
      <w:szCs w:val="28"/>
      <w:lang w:eastAsia="en-US"/>
    </w:rPr>
  </w:style>
  <w:style w:type="paragraph" w:styleId="a4">
    <w:name w:val="No Spacing"/>
    <w:link w:val="a5"/>
    <w:qFormat/>
    <w:rsid w:val="00C820E1"/>
    <w:pPr>
      <w:spacing w:after="0" w:line="240" w:lineRule="auto"/>
    </w:pPr>
    <w:rPr>
      <w:rFonts w:ascii="Times New Roman" w:eastAsia="Times New Roman" w:hAnsi="Times New Roman" w:cs="Times New Roman"/>
      <w:sz w:val="24"/>
      <w:szCs w:val="24"/>
    </w:rPr>
  </w:style>
  <w:style w:type="character" w:customStyle="1" w:styleId="a5">
    <w:name w:val="Без интервала Знак"/>
    <w:link w:val="a4"/>
    <w:rsid w:val="00C820E1"/>
    <w:rPr>
      <w:rFonts w:ascii="Times New Roman" w:eastAsia="Times New Roman" w:hAnsi="Times New Roman" w:cs="Times New Roman"/>
      <w:sz w:val="24"/>
      <w:szCs w:val="24"/>
    </w:rPr>
  </w:style>
  <w:style w:type="paragraph" w:customStyle="1" w:styleId="ConsPlusNonformat">
    <w:name w:val="ConsPlusNonformat"/>
    <w:rsid w:val="00C820E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header"/>
    <w:basedOn w:val="a"/>
    <w:link w:val="a7"/>
    <w:rsid w:val="00C820E1"/>
    <w:pPr>
      <w:tabs>
        <w:tab w:val="center" w:pos="4677"/>
        <w:tab w:val="right" w:pos="9355"/>
      </w:tabs>
    </w:pPr>
    <w:rPr>
      <w:rFonts w:ascii="Calibri" w:eastAsia="Times New Roman" w:hAnsi="Calibri" w:cs="Times New Roman"/>
    </w:rPr>
  </w:style>
  <w:style w:type="character" w:customStyle="1" w:styleId="a7">
    <w:name w:val="Верхний колонтитул Знак"/>
    <w:basedOn w:val="a0"/>
    <w:link w:val="a6"/>
    <w:rsid w:val="00C820E1"/>
    <w:rPr>
      <w:rFonts w:ascii="Calibri" w:eastAsia="Times New Roman" w:hAnsi="Calibri" w:cs="Times New Roman"/>
    </w:rPr>
  </w:style>
  <w:style w:type="paragraph" w:styleId="a8">
    <w:name w:val="Balloon Text"/>
    <w:basedOn w:val="a"/>
    <w:link w:val="a9"/>
    <w:semiHidden/>
    <w:unhideWhenUsed/>
    <w:rsid w:val="00C820E1"/>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C820E1"/>
    <w:rPr>
      <w:rFonts w:ascii="Tahoma" w:hAnsi="Tahoma" w:cs="Tahoma"/>
      <w:sz w:val="16"/>
      <w:szCs w:val="16"/>
    </w:rPr>
  </w:style>
  <w:style w:type="character" w:customStyle="1" w:styleId="31">
    <w:name w:val="Заголовок 3 Знак"/>
    <w:basedOn w:val="a0"/>
    <w:link w:val="30"/>
    <w:rsid w:val="00C21C5D"/>
    <w:rPr>
      <w:rFonts w:ascii="Times New Roman" w:eastAsia="Times New Roman" w:hAnsi="Times New Roman" w:cs="Times New Roman"/>
      <w:b/>
      <w:bCs/>
      <w:sz w:val="27"/>
      <w:szCs w:val="27"/>
    </w:rPr>
  </w:style>
  <w:style w:type="paragraph" w:styleId="aa">
    <w:name w:val="Normal (Web)"/>
    <w:basedOn w:val="a"/>
    <w:rsid w:val="00C21C5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rsid w:val="00C21C5D"/>
    <w:pPr>
      <w:spacing w:after="120" w:line="240" w:lineRule="auto"/>
      <w:ind w:left="283"/>
    </w:pPr>
    <w:rPr>
      <w:rFonts w:ascii="Times New Roman" w:eastAsia="Times New Roman" w:hAnsi="Times New Roman" w:cs="Times New Roman"/>
      <w:sz w:val="28"/>
      <w:szCs w:val="28"/>
    </w:rPr>
  </w:style>
  <w:style w:type="character" w:customStyle="1" w:styleId="ac">
    <w:name w:val="Основной текст с отступом Знак"/>
    <w:basedOn w:val="a0"/>
    <w:link w:val="ab"/>
    <w:rsid w:val="00C21C5D"/>
    <w:rPr>
      <w:rFonts w:ascii="Times New Roman" w:eastAsia="Times New Roman" w:hAnsi="Times New Roman" w:cs="Times New Roman"/>
      <w:sz w:val="28"/>
      <w:szCs w:val="28"/>
    </w:rPr>
  </w:style>
  <w:style w:type="paragraph" w:customStyle="1" w:styleId="ConsPlusTitle">
    <w:name w:val="ConsPlusTitle"/>
    <w:link w:val="ConsPlusTitle0"/>
    <w:rsid w:val="0062579D"/>
    <w:pPr>
      <w:widowControl w:val="0"/>
      <w:autoSpaceDE w:val="0"/>
      <w:autoSpaceDN w:val="0"/>
      <w:adjustRightInd w:val="0"/>
      <w:spacing w:after="0" w:line="240" w:lineRule="auto"/>
    </w:pPr>
    <w:rPr>
      <w:rFonts w:ascii="Calibri" w:eastAsia="Calibri" w:hAnsi="Calibri" w:cs="Calibri"/>
      <w:b/>
      <w:bCs/>
    </w:rPr>
  </w:style>
  <w:style w:type="paragraph" w:customStyle="1" w:styleId="11">
    <w:name w:val="Знак1 Знак Знак Знак"/>
    <w:basedOn w:val="a"/>
    <w:rsid w:val="0062579D"/>
    <w:pPr>
      <w:spacing w:after="160" w:line="240" w:lineRule="exact"/>
    </w:pPr>
    <w:rPr>
      <w:rFonts w:ascii="Verdana" w:eastAsia="Times New Roman" w:hAnsi="Verdana" w:cs="Times New Roman"/>
      <w:sz w:val="24"/>
      <w:szCs w:val="24"/>
      <w:lang w:val="en-US" w:eastAsia="en-US"/>
    </w:rPr>
  </w:style>
  <w:style w:type="paragraph" w:customStyle="1" w:styleId="ad">
    <w:name w:val="бычный"/>
    <w:rsid w:val="0062579D"/>
    <w:pPr>
      <w:widowControl w:val="0"/>
      <w:spacing w:before="60" w:after="0" w:line="240" w:lineRule="auto"/>
      <w:ind w:firstLine="720"/>
      <w:jc w:val="both"/>
    </w:pPr>
    <w:rPr>
      <w:rFonts w:ascii="Baltica" w:eastAsia="Times New Roman" w:hAnsi="Baltica" w:cs="Baltica"/>
      <w:sz w:val="28"/>
      <w:szCs w:val="28"/>
    </w:rPr>
  </w:style>
  <w:style w:type="paragraph" w:customStyle="1" w:styleId="21">
    <w:name w:val="Основной текст 21"/>
    <w:basedOn w:val="a"/>
    <w:rsid w:val="0062579D"/>
    <w:pPr>
      <w:spacing w:before="120" w:after="0" w:line="240" w:lineRule="auto"/>
      <w:jc w:val="center"/>
    </w:pPr>
    <w:rPr>
      <w:rFonts w:ascii="Times New Roman" w:eastAsia="Times New Roman" w:hAnsi="Times New Roman" w:cs="Times New Roman"/>
      <w:b/>
      <w:bCs/>
      <w:color w:val="0000FF"/>
      <w:sz w:val="23"/>
      <w:szCs w:val="23"/>
    </w:rPr>
  </w:style>
  <w:style w:type="character" w:styleId="ae">
    <w:name w:val="Emphasis"/>
    <w:basedOn w:val="a0"/>
    <w:qFormat/>
    <w:rsid w:val="0062579D"/>
    <w:rPr>
      <w:i/>
      <w:iCs/>
    </w:rPr>
  </w:style>
  <w:style w:type="paragraph" w:styleId="af">
    <w:name w:val="Body Text"/>
    <w:basedOn w:val="a"/>
    <w:link w:val="af0"/>
    <w:unhideWhenUsed/>
    <w:rsid w:val="00795A89"/>
    <w:pPr>
      <w:spacing w:after="120"/>
    </w:pPr>
  </w:style>
  <w:style w:type="character" w:customStyle="1" w:styleId="af0">
    <w:name w:val="Основной текст Знак"/>
    <w:basedOn w:val="a0"/>
    <w:link w:val="af"/>
    <w:semiHidden/>
    <w:rsid w:val="00795A89"/>
  </w:style>
  <w:style w:type="character" w:customStyle="1" w:styleId="10">
    <w:name w:val="Заголовок 1 Знак"/>
    <w:basedOn w:val="a0"/>
    <w:link w:val="1"/>
    <w:rsid w:val="00795A89"/>
    <w:rPr>
      <w:rFonts w:ascii="Arial" w:eastAsia="Times New Roman" w:hAnsi="Arial" w:cs="Arial"/>
      <w:i/>
      <w:iCs/>
      <w:sz w:val="20"/>
      <w:szCs w:val="20"/>
    </w:rPr>
  </w:style>
  <w:style w:type="character" w:customStyle="1" w:styleId="20">
    <w:name w:val="Заголовок 2 Знак"/>
    <w:basedOn w:val="a0"/>
    <w:link w:val="2"/>
    <w:rsid w:val="00795A89"/>
    <w:rPr>
      <w:rFonts w:ascii="Times New Roman" w:eastAsia="Calibri" w:hAnsi="Times New Roman" w:cs="Times New Roman"/>
      <w:b/>
      <w:bCs/>
      <w:sz w:val="36"/>
      <w:szCs w:val="36"/>
    </w:rPr>
  </w:style>
  <w:style w:type="character" w:customStyle="1" w:styleId="40">
    <w:name w:val="Заголовок 4 Знак"/>
    <w:basedOn w:val="a0"/>
    <w:link w:val="4"/>
    <w:rsid w:val="00795A89"/>
    <w:rPr>
      <w:rFonts w:ascii="Times New Roman" w:eastAsia="Times New Roman" w:hAnsi="Times New Roman" w:cs="Times New Roman"/>
      <w:b/>
      <w:bCs/>
      <w:sz w:val="24"/>
      <w:szCs w:val="24"/>
    </w:rPr>
  </w:style>
  <w:style w:type="character" w:customStyle="1" w:styleId="50">
    <w:name w:val="Заголовок 5 Знак"/>
    <w:basedOn w:val="a0"/>
    <w:link w:val="5"/>
    <w:rsid w:val="00795A89"/>
    <w:rPr>
      <w:rFonts w:ascii="Times New Roman" w:eastAsia="Times New Roman" w:hAnsi="Times New Roman" w:cs="Times New Roman"/>
      <w:b/>
      <w:bCs/>
      <w:sz w:val="28"/>
      <w:szCs w:val="28"/>
    </w:rPr>
  </w:style>
  <w:style w:type="character" w:customStyle="1" w:styleId="60">
    <w:name w:val="Заголовок 6 Знак"/>
    <w:basedOn w:val="a0"/>
    <w:link w:val="6"/>
    <w:rsid w:val="00795A89"/>
    <w:rPr>
      <w:rFonts w:ascii="Times New Roman" w:eastAsia="Times New Roman" w:hAnsi="Times New Roman" w:cs="Times New Roman"/>
      <w:b/>
      <w:bCs/>
      <w:sz w:val="24"/>
      <w:szCs w:val="24"/>
    </w:rPr>
  </w:style>
  <w:style w:type="character" w:customStyle="1" w:styleId="70">
    <w:name w:val="Заголовок 7 Знак"/>
    <w:basedOn w:val="a0"/>
    <w:link w:val="7"/>
    <w:rsid w:val="00795A89"/>
    <w:rPr>
      <w:rFonts w:ascii="Arial" w:eastAsia="Times New Roman" w:hAnsi="Arial" w:cs="Arial"/>
      <w:sz w:val="20"/>
      <w:szCs w:val="20"/>
    </w:rPr>
  </w:style>
  <w:style w:type="character" w:customStyle="1" w:styleId="80">
    <w:name w:val="Заголовок 8 Знак"/>
    <w:basedOn w:val="a0"/>
    <w:link w:val="8"/>
    <w:rsid w:val="00795A89"/>
    <w:rPr>
      <w:rFonts w:ascii="Arial" w:eastAsia="Times New Roman" w:hAnsi="Arial" w:cs="Arial"/>
      <w:i/>
      <w:iCs/>
      <w:sz w:val="20"/>
      <w:szCs w:val="20"/>
    </w:rPr>
  </w:style>
  <w:style w:type="character" w:customStyle="1" w:styleId="90">
    <w:name w:val="Заголовок 9 Знак"/>
    <w:basedOn w:val="a0"/>
    <w:link w:val="9"/>
    <w:rsid w:val="00795A89"/>
    <w:rPr>
      <w:rFonts w:ascii="Times New Roman" w:eastAsia="Times New Roman" w:hAnsi="Times New Roman" w:cs="Times New Roman"/>
      <w:b/>
      <w:bCs/>
      <w:sz w:val="24"/>
      <w:szCs w:val="24"/>
    </w:rPr>
  </w:style>
  <w:style w:type="character" w:customStyle="1" w:styleId="310">
    <w:name w:val="Заголовок 3 Знак1"/>
    <w:basedOn w:val="a0"/>
    <w:semiHidden/>
    <w:locked/>
    <w:rsid w:val="00795A89"/>
    <w:rPr>
      <w:rFonts w:ascii="Arial" w:hAnsi="Arial" w:cs="Arial"/>
      <w:b/>
      <w:bCs/>
      <w:sz w:val="26"/>
      <w:szCs w:val="26"/>
      <w:lang w:val="ru-RU" w:eastAsia="ru-RU" w:bidi="ar-SA"/>
    </w:rPr>
  </w:style>
  <w:style w:type="character" w:customStyle="1" w:styleId="ConsPlusTitle0">
    <w:name w:val="ConsPlusTitle Знак"/>
    <w:basedOn w:val="a0"/>
    <w:link w:val="ConsPlusTitle"/>
    <w:locked/>
    <w:rsid w:val="00795A89"/>
    <w:rPr>
      <w:rFonts w:ascii="Calibri" w:eastAsia="Calibri" w:hAnsi="Calibri" w:cs="Calibri"/>
      <w:b/>
      <w:bCs/>
    </w:rPr>
  </w:style>
  <w:style w:type="character" w:customStyle="1" w:styleId="12">
    <w:name w:val="Основной текст с отступом Знак1"/>
    <w:basedOn w:val="a0"/>
    <w:semiHidden/>
    <w:locked/>
    <w:rsid w:val="00795A89"/>
    <w:rPr>
      <w:rFonts w:ascii="NTTierce" w:hAnsi="NTTierce" w:cs="NTTierce"/>
      <w:sz w:val="24"/>
      <w:szCs w:val="24"/>
      <w:lang w:val="ru-RU" w:eastAsia="ru-RU" w:bidi="ar-SA"/>
    </w:rPr>
  </w:style>
  <w:style w:type="paragraph" w:styleId="32">
    <w:name w:val="Body Text 3"/>
    <w:basedOn w:val="a"/>
    <w:link w:val="33"/>
    <w:rsid w:val="00795A89"/>
    <w:pPr>
      <w:keepNext/>
      <w:keepLines/>
      <w:spacing w:after="0" w:line="240" w:lineRule="auto"/>
      <w:jc w:val="both"/>
    </w:pPr>
    <w:rPr>
      <w:rFonts w:ascii="Times New Roman" w:eastAsia="Times New Roman" w:hAnsi="Times New Roman" w:cs="Times New Roman"/>
      <w:sz w:val="24"/>
      <w:szCs w:val="24"/>
    </w:rPr>
  </w:style>
  <w:style w:type="character" w:customStyle="1" w:styleId="33">
    <w:name w:val="Основной текст 3 Знак"/>
    <w:basedOn w:val="a0"/>
    <w:link w:val="32"/>
    <w:rsid w:val="00795A89"/>
    <w:rPr>
      <w:rFonts w:ascii="Times New Roman" w:eastAsia="Times New Roman" w:hAnsi="Times New Roman" w:cs="Times New Roman"/>
      <w:sz w:val="24"/>
      <w:szCs w:val="24"/>
    </w:rPr>
  </w:style>
  <w:style w:type="paragraph" w:styleId="22">
    <w:name w:val="Body Text 2"/>
    <w:basedOn w:val="a"/>
    <w:link w:val="23"/>
    <w:rsid w:val="00795A89"/>
    <w:pPr>
      <w:spacing w:after="0" w:line="240" w:lineRule="auto"/>
    </w:pPr>
    <w:rPr>
      <w:rFonts w:ascii="Arial" w:eastAsia="Times New Roman" w:hAnsi="Arial" w:cs="Arial"/>
    </w:rPr>
  </w:style>
  <w:style w:type="character" w:customStyle="1" w:styleId="23">
    <w:name w:val="Основной текст 2 Знак"/>
    <w:basedOn w:val="a0"/>
    <w:link w:val="22"/>
    <w:rsid w:val="00795A89"/>
    <w:rPr>
      <w:rFonts w:ascii="Arial" w:eastAsia="Times New Roman" w:hAnsi="Arial" w:cs="Arial"/>
    </w:rPr>
  </w:style>
  <w:style w:type="character" w:customStyle="1" w:styleId="af1">
    <w:name w:val="Цветовое выделение"/>
    <w:rsid w:val="00795A89"/>
    <w:rPr>
      <w:rFonts w:ascii="Bookman Old Style" w:hAnsi="Bookman Old Style"/>
      <w:b/>
      <w:color w:val="000080"/>
    </w:rPr>
  </w:style>
  <w:style w:type="paragraph" w:styleId="af2">
    <w:name w:val="List Bullet"/>
    <w:basedOn w:val="a"/>
    <w:autoRedefine/>
    <w:rsid w:val="00795A89"/>
    <w:pPr>
      <w:keepLines/>
      <w:tabs>
        <w:tab w:val="num" w:pos="0"/>
      </w:tabs>
      <w:spacing w:after="0" w:line="240" w:lineRule="auto"/>
      <w:ind w:left="72"/>
    </w:pPr>
    <w:rPr>
      <w:rFonts w:ascii="Times New Roman" w:eastAsia="Times New Roman" w:hAnsi="Times New Roman" w:cs="Times New Roman"/>
      <w:sz w:val="24"/>
      <w:szCs w:val="24"/>
    </w:rPr>
  </w:style>
  <w:style w:type="paragraph" w:styleId="24">
    <w:name w:val="List Bullet 2"/>
    <w:basedOn w:val="a"/>
    <w:autoRedefine/>
    <w:rsid w:val="00795A89"/>
    <w:pPr>
      <w:keepLines/>
      <w:tabs>
        <w:tab w:val="num" w:pos="360"/>
      </w:tabs>
      <w:spacing w:after="0" w:line="240" w:lineRule="auto"/>
      <w:ind w:left="360" w:hanging="360"/>
    </w:pPr>
    <w:rPr>
      <w:rFonts w:ascii="Times New Roman" w:eastAsia="Times New Roman" w:hAnsi="Times New Roman" w:cs="Times New Roman"/>
      <w:sz w:val="20"/>
      <w:szCs w:val="20"/>
    </w:rPr>
  </w:style>
  <w:style w:type="paragraph" w:styleId="51">
    <w:name w:val="List Bullet 5"/>
    <w:basedOn w:val="a"/>
    <w:autoRedefine/>
    <w:rsid w:val="00795A89"/>
    <w:pPr>
      <w:keepLines/>
      <w:tabs>
        <w:tab w:val="num" w:pos="643"/>
      </w:tabs>
      <w:spacing w:after="0" w:line="240" w:lineRule="auto"/>
      <w:ind w:left="643" w:hanging="360"/>
    </w:pPr>
    <w:rPr>
      <w:rFonts w:ascii="Times New Roman" w:eastAsia="Times New Roman" w:hAnsi="Times New Roman" w:cs="Times New Roman"/>
      <w:sz w:val="20"/>
      <w:szCs w:val="20"/>
    </w:rPr>
  </w:style>
  <w:style w:type="paragraph" w:styleId="af3">
    <w:name w:val="Plain Text"/>
    <w:basedOn w:val="a"/>
    <w:link w:val="13"/>
    <w:rsid w:val="00795A89"/>
    <w:pPr>
      <w:keepLines/>
      <w:spacing w:after="0" w:line="240" w:lineRule="auto"/>
    </w:pPr>
    <w:rPr>
      <w:rFonts w:ascii="Courier New" w:eastAsia="Times New Roman" w:hAnsi="Courier New" w:cs="Courier New"/>
      <w:sz w:val="20"/>
      <w:szCs w:val="20"/>
    </w:rPr>
  </w:style>
  <w:style w:type="character" w:customStyle="1" w:styleId="af4">
    <w:name w:val="Текст Знак"/>
    <w:basedOn w:val="a0"/>
    <w:link w:val="af3"/>
    <w:rsid w:val="00795A89"/>
    <w:rPr>
      <w:rFonts w:ascii="Consolas" w:hAnsi="Consolas" w:cs="Consolas"/>
      <w:sz w:val="21"/>
      <w:szCs w:val="21"/>
    </w:rPr>
  </w:style>
  <w:style w:type="character" w:customStyle="1" w:styleId="13">
    <w:name w:val="Текст Знак1"/>
    <w:basedOn w:val="a0"/>
    <w:link w:val="af3"/>
    <w:locked/>
    <w:rsid w:val="00795A89"/>
    <w:rPr>
      <w:rFonts w:ascii="Courier New" w:eastAsia="Times New Roman" w:hAnsi="Courier New" w:cs="Courier New"/>
      <w:sz w:val="20"/>
      <w:szCs w:val="20"/>
    </w:rPr>
  </w:style>
  <w:style w:type="paragraph" w:customStyle="1" w:styleId="BodyTextIndent21">
    <w:name w:val="Body Text Indent 21"/>
    <w:basedOn w:val="a"/>
    <w:rsid w:val="00795A89"/>
    <w:pPr>
      <w:keepLines/>
      <w:widowControl w:val="0"/>
      <w:spacing w:after="0" w:line="380" w:lineRule="exact"/>
      <w:ind w:firstLine="720"/>
      <w:jc w:val="both"/>
    </w:pPr>
    <w:rPr>
      <w:rFonts w:ascii="Times New Roman" w:eastAsia="Times New Roman" w:hAnsi="Times New Roman" w:cs="Times New Roman"/>
      <w:sz w:val="26"/>
      <w:szCs w:val="26"/>
    </w:rPr>
  </w:style>
  <w:style w:type="paragraph" w:styleId="34">
    <w:name w:val="Body Text Indent 3"/>
    <w:basedOn w:val="a"/>
    <w:link w:val="35"/>
    <w:rsid w:val="00795A89"/>
    <w:pPr>
      <w:keepLines/>
      <w:tabs>
        <w:tab w:val="left" w:pos="426"/>
      </w:tabs>
      <w:spacing w:after="0" w:line="240" w:lineRule="auto"/>
      <w:ind w:firstLine="567"/>
      <w:jc w:val="both"/>
    </w:pPr>
    <w:rPr>
      <w:rFonts w:ascii="Arial" w:eastAsia="Times New Roman" w:hAnsi="Arial" w:cs="Arial"/>
    </w:rPr>
  </w:style>
  <w:style w:type="character" w:customStyle="1" w:styleId="35">
    <w:name w:val="Основной текст с отступом 3 Знак"/>
    <w:basedOn w:val="a0"/>
    <w:link w:val="34"/>
    <w:rsid w:val="00795A89"/>
    <w:rPr>
      <w:rFonts w:ascii="Arial" w:eastAsia="Times New Roman" w:hAnsi="Arial" w:cs="Arial"/>
    </w:rPr>
  </w:style>
  <w:style w:type="paragraph" w:styleId="25">
    <w:name w:val="List 2"/>
    <w:basedOn w:val="a"/>
    <w:rsid w:val="00795A89"/>
    <w:pPr>
      <w:keepLines/>
      <w:spacing w:after="0" w:line="240" w:lineRule="auto"/>
      <w:ind w:left="566" w:hanging="283"/>
    </w:pPr>
    <w:rPr>
      <w:rFonts w:ascii="Times New Roman" w:eastAsia="Times New Roman" w:hAnsi="Times New Roman" w:cs="Times New Roman"/>
      <w:sz w:val="20"/>
      <w:szCs w:val="20"/>
    </w:rPr>
  </w:style>
  <w:style w:type="paragraph" w:customStyle="1" w:styleId="af5">
    <w:name w:val="Стиль текста"/>
    <w:basedOn w:val="af"/>
    <w:rsid w:val="00795A89"/>
    <w:pPr>
      <w:keepLines/>
      <w:spacing w:before="60" w:after="60" w:line="240" w:lineRule="auto"/>
      <w:jc w:val="both"/>
    </w:pPr>
    <w:rPr>
      <w:rFonts w:ascii="Times New Roman" w:eastAsia="Times New Roman" w:hAnsi="Times New Roman" w:cs="Times New Roman"/>
      <w:sz w:val="24"/>
      <w:szCs w:val="24"/>
    </w:rPr>
  </w:style>
  <w:style w:type="paragraph" w:customStyle="1" w:styleId="81">
    <w:name w:val="Список 8"/>
    <w:basedOn w:val="25"/>
    <w:rsid w:val="00795A89"/>
    <w:pPr>
      <w:tabs>
        <w:tab w:val="num" w:pos="1069"/>
      </w:tabs>
      <w:spacing w:after="20"/>
      <w:ind w:left="1069" w:hanging="284"/>
      <w:jc w:val="both"/>
    </w:pPr>
    <w:rPr>
      <w:sz w:val="24"/>
      <w:szCs w:val="24"/>
    </w:rPr>
  </w:style>
  <w:style w:type="paragraph" w:styleId="26">
    <w:name w:val="Body Text Indent 2"/>
    <w:basedOn w:val="a"/>
    <w:link w:val="27"/>
    <w:rsid w:val="00795A89"/>
    <w:pPr>
      <w:keepLines/>
      <w:spacing w:after="0" w:line="240" w:lineRule="auto"/>
      <w:ind w:firstLine="851"/>
      <w:jc w:val="both"/>
    </w:pPr>
    <w:rPr>
      <w:rFonts w:ascii="Arial" w:eastAsia="Times New Roman" w:hAnsi="Arial" w:cs="Arial"/>
    </w:rPr>
  </w:style>
  <w:style w:type="character" w:customStyle="1" w:styleId="27">
    <w:name w:val="Основной текст с отступом 2 Знак"/>
    <w:basedOn w:val="a0"/>
    <w:link w:val="26"/>
    <w:rsid w:val="00795A89"/>
    <w:rPr>
      <w:rFonts w:ascii="Arial" w:eastAsia="Times New Roman" w:hAnsi="Arial" w:cs="Arial"/>
    </w:rPr>
  </w:style>
  <w:style w:type="character" w:styleId="af6">
    <w:name w:val="page number"/>
    <w:basedOn w:val="a0"/>
    <w:rsid w:val="00795A89"/>
    <w:rPr>
      <w:rFonts w:cs="Times New Roman"/>
    </w:rPr>
  </w:style>
  <w:style w:type="paragraph" w:styleId="af7">
    <w:name w:val="footer"/>
    <w:basedOn w:val="a"/>
    <w:link w:val="af8"/>
    <w:rsid w:val="00795A89"/>
    <w:pPr>
      <w:keepLines/>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8">
    <w:name w:val="Нижний колонтитул Знак"/>
    <w:basedOn w:val="a0"/>
    <w:link w:val="af7"/>
    <w:rsid w:val="00795A89"/>
    <w:rPr>
      <w:rFonts w:ascii="Times New Roman" w:eastAsia="Times New Roman" w:hAnsi="Times New Roman" w:cs="Times New Roman"/>
      <w:sz w:val="20"/>
      <w:szCs w:val="20"/>
    </w:rPr>
  </w:style>
  <w:style w:type="paragraph" w:customStyle="1" w:styleId="14">
    <w:name w:val="Текст1"/>
    <w:basedOn w:val="a"/>
    <w:rsid w:val="00795A89"/>
    <w:pPr>
      <w:keepLines/>
      <w:spacing w:after="0" w:line="240" w:lineRule="auto"/>
    </w:pPr>
    <w:rPr>
      <w:rFonts w:ascii="Courier New" w:eastAsia="Times New Roman" w:hAnsi="Courier New" w:cs="Courier New"/>
      <w:sz w:val="20"/>
      <w:szCs w:val="20"/>
    </w:rPr>
  </w:style>
  <w:style w:type="paragraph" w:customStyle="1" w:styleId="zg1">
    <w:name w:val="zg1"/>
    <w:basedOn w:val="a"/>
    <w:next w:val="zg2"/>
    <w:rsid w:val="00795A89"/>
    <w:pPr>
      <w:keepNext/>
      <w:tabs>
        <w:tab w:val="num" w:pos="360"/>
      </w:tabs>
      <w:spacing w:before="240" w:after="0" w:line="240" w:lineRule="auto"/>
      <w:ind w:left="360" w:hanging="360"/>
      <w:jc w:val="center"/>
      <w:outlineLvl w:val="0"/>
    </w:pPr>
    <w:rPr>
      <w:rFonts w:ascii="Times New Roman" w:eastAsia="Times New Roman" w:hAnsi="Times New Roman" w:cs="Times New Roman"/>
      <w:b/>
      <w:bCs/>
      <w:caps/>
      <w:sz w:val="28"/>
      <w:szCs w:val="28"/>
    </w:rPr>
  </w:style>
  <w:style w:type="paragraph" w:customStyle="1" w:styleId="zg2">
    <w:name w:val="zg2"/>
    <w:basedOn w:val="zg1"/>
    <w:next w:val="a"/>
    <w:rsid w:val="00795A89"/>
    <w:pPr>
      <w:tabs>
        <w:tab w:val="clear" w:pos="360"/>
        <w:tab w:val="num" w:pos="792"/>
      </w:tabs>
      <w:spacing w:before="120"/>
      <w:ind w:left="792" w:hanging="432"/>
      <w:jc w:val="left"/>
      <w:outlineLvl w:val="1"/>
    </w:pPr>
    <w:rPr>
      <w:caps w:val="0"/>
      <w:sz w:val="24"/>
      <w:szCs w:val="24"/>
    </w:rPr>
  </w:style>
  <w:style w:type="paragraph" w:customStyle="1" w:styleId="3">
    <w:name w:val="заголовок 3"/>
    <w:basedOn w:val="a"/>
    <w:next w:val="a"/>
    <w:rsid w:val="00795A89"/>
    <w:pPr>
      <w:keepNext/>
      <w:numPr>
        <w:ilvl w:val="1"/>
        <w:numId w:val="8"/>
      </w:numPr>
      <w:tabs>
        <w:tab w:val="clear" w:pos="792"/>
      </w:tabs>
      <w:spacing w:after="0" w:line="240" w:lineRule="auto"/>
      <w:ind w:left="0" w:firstLine="0"/>
      <w:jc w:val="center"/>
    </w:pPr>
    <w:rPr>
      <w:rFonts w:ascii="Times New Roman" w:eastAsia="Times New Roman" w:hAnsi="Times New Roman" w:cs="Times New Roman"/>
      <w:b/>
      <w:bCs/>
      <w:sz w:val="28"/>
      <w:szCs w:val="28"/>
    </w:rPr>
  </w:style>
  <w:style w:type="paragraph" w:customStyle="1" w:styleId="15">
    <w:name w:val="Цитата1"/>
    <w:basedOn w:val="a"/>
    <w:rsid w:val="00795A89"/>
    <w:pPr>
      <w:widowControl w:val="0"/>
      <w:spacing w:after="0" w:line="240" w:lineRule="auto"/>
      <w:ind w:left="318" w:right="295"/>
      <w:jc w:val="both"/>
    </w:pPr>
    <w:rPr>
      <w:rFonts w:ascii="Times New Roman" w:eastAsia="Times New Roman" w:hAnsi="Times New Roman" w:cs="Times New Roman"/>
      <w:sz w:val="24"/>
      <w:szCs w:val="24"/>
    </w:rPr>
  </w:style>
  <w:style w:type="paragraph" w:customStyle="1" w:styleId="71">
    <w:name w:val="заголовок 7"/>
    <w:basedOn w:val="a"/>
    <w:next w:val="a"/>
    <w:rsid w:val="00795A89"/>
    <w:pPr>
      <w:keepNext/>
      <w:widowControl w:val="0"/>
      <w:tabs>
        <w:tab w:val="left" w:pos="1476"/>
      </w:tabs>
      <w:spacing w:after="0" w:line="240" w:lineRule="auto"/>
      <w:jc w:val="center"/>
    </w:pPr>
    <w:rPr>
      <w:rFonts w:ascii="Times New Roman" w:eastAsia="Times New Roman" w:hAnsi="Times New Roman" w:cs="Times New Roman"/>
      <w:b/>
      <w:bCs/>
      <w:sz w:val="24"/>
      <w:szCs w:val="24"/>
    </w:rPr>
  </w:style>
  <w:style w:type="paragraph" w:customStyle="1" w:styleId="aeni">
    <w:name w:val="aeni"/>
    <w:basedOn w:val="a"/>
    <w:rsid w:val="00795A89"/>
    <w:pPr>
      <w:keepNext/>
      <w:widowControl w:val="0"/>
      <w:spacing w:after="0" w:line="240" w:lineRule="auto"/>
      <w:jc w:val="center"/>
    </w:pPr>
    <w:rPr>
      <w:rFonts w:ascii="Baltica" w:eastAsia="Times New Roman" w:hAnsi="Baltica" w:cs="Baltica"/>
      <w:smallCaps/>
      <w:sz w:val="24"/>
      <w:szCs w:val="24"/>
    </w:rPr>
  </w:style>
  <w:style w:type="paragraph" w:styleId="16">
    <w:name w:val="toc 1"/>
    <w:basedOn w:val="a"/>
    <w:next w:val="a"/>
    <w:autoRedefine/>
    <w:semiHidden/>
    <w:rsid w:val="00795A89"/>
    <w:pPr>
      <w:keepNext/>
      <w:keepLines/>
      <w:spacing w:after="0" w:line="240" w:lineRule="auto"/>
    </w:pPr>
    <w:rPr>
      <w:rFonts w:ascii="Times New Roman" w:eastAsia="Times New Roman" w:hAnsi="Times New Roman" w:cs="Times New Roman"/>
      <w:sz w:val="24"/>
      <w:szCs w:val="24"/>
    </w:rPr>
  </w:style>
  <w:style w:type="paragraph" w:customStyle="1" w:styleId="17">
    <w:name w:val="Обычный1"/>
    <w:rsid w:val="00795A89"/>
    <w:pPr>
      <w:widowControl w:val="0"/>
      <w:spacing w:after="0" w:line="240" w:lineRule="auto"/>
    </w:pPr>
    <w:rPr>
      <w:rFonts w:ascii="Times New Roman" w:eastAsia="Times New Roman" w:hAnsi="Times New Roman" w:cs="Times New Roman"/>
      <w:sz w:val="20"/>
      <w:szCs w:val="20"/>
    </w:rPr>
  </w:style>
  <w:style w:type="paragraph" w:customStyle="1" w:styleId="BodyText21">
    <w:name w:val="Body Text 21"/>
    <w:basedOn w:val="a"/>
    <w:rsid w:val="00795A89"/>
    <w:pPr>
      <w:spacing w:after="0" w:line="240" w:lineRule="auto"/>
      <w:ind w:firstLine="720"/>
      <w:jc w:val="both"/>
    </w:pPr>
    <w:rPr>
      <w:rFonts w:ascii="Times New Roman" w:eastAsia="Times New Roman" w:hAnsi="Times New Roman" w:cs="Times New Roman"/>
      <w:sz w:val="24"/>
      <w:szCs w:val="24"/>
    </w:rPr>
  </w:style>
  <w:style w:type="paragraph" w:customStyle="1" w:styleId="ConsTitle">
    <w:name w:val="ConsTitle"/>
    <w:rsid w:val="00795A8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Normal">
    <w:name w:val="ConsNormal"/>
    <w:rsid w:val="00795A8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9">
    <w:name w:val="Гипертекстовая ссылка"/>
    <w:rsid w:val="00795A89"/>
    <w:rPr>
      <w:b/>
      <w:color w:val="008000"/>
      <w:u w:val="single"/>
    </w:rPr>
  </w:style>
  <w:style w:type="paragraph" w:customStyle="1" w:styleId="caaieiaie3">
    <w:name w:val="caaieiaie 3"/>
    <w:basedOn w:val="a"/>
    <w:next w:val="a"/>
    <w:rsid w:val="00795A89"/>
    <w:pPr>
      <w:keepNext/>
      <w:spacing w:after="0" w:line="240" w:lineRule="auto"/>
      <w:jc w:val="center"/>
    </w:pPr>
    <w:rPr>
      <w:rFonts w:ascii="NTTierce" w:eastAsia="Times New Roman" w:hAnsi="NTTierce" w:cs="NTTierce"/>
      <w:b/>
      <w:bCs/>
    </w:rPr>
  </w:style>
  <w:style w:type="paragraph" w:styleId="afa">
    <w:name w:val="Block Text"/>
    <w:basedOn w:val="a"/>
    <w:rsid w:val="00795A89"/>
    <w:pPr>
      <w:spacing w:after="0" w:line="240" w:lineRule="atLeast"/>
      <w:ind w:left="113" w:right="113"/>
      <w:jc w:val="center"/>
    </w:pPr>
    <w:rPr>
      <w:rFonts w:ascii="Times New Roman" w:eastAsia="Times New Roman" w:hAnsi="Times New Roman" w:cs="Times New Roman"/>
      <w:b/>
      <w:bCs/>
      <w:sz w:val="24"/>
      <w:szCs w:val="24"/>
      <w:u w:val="single"/>
    </w:rPr>
  </w:style>
  <w:style w:type="paragraph" w:styleId="afb">
    <w:name w:val="List Number"/>
    <w:basedOn w:val="a"/>
    <w:rsid w:val="00795A89"/>
    <w:pPr>
      <w:tabs>
        <w:tab w:val="num" w:pos="360"/>
      </w:tabs>
      <w:spacing w:after="0" w:line="240" w:lineRule="auto"/>
    </w:pPr>
    <w:rPr>
      <w:rFonts w:ascii="Times New Roman" w:eastAsia="Times New Roman" w:hAnsi="Times New Roman" w:cs="Times New Roman"/>
      <w:sz w:val="20"/>
      <w:szCs w:val="20"/>
    </w:rPr>
  </w:style>
  <w:style w:type="paragraph" w:customStyle="1" w:styleId="ZAG1">
    <w:name w:val="ZAG 1"/>
    <w:rsid w:val="00795A89"/>
    <w:pPr>
      <w:keepNext/>
      <w:pageBreakBefore/>
      <w:suppressAutoHyphens/>
      <w:spacing w:after="120" w:line="240" w:lineRule="auto"/>
      <w:jc w:val="center"/>
    </w:pPr>
    <w:rPr>
      <w:rFonts w:ascii="Pragmatica" w:eastAsia="Times New Roman" w:hAnsi="Pragmatica" w:cs="Pragmatica"/>
      <w:b/>
      <w:bCs/>
      <w:caps/>
      <w:sz w:val="28"/>
      <w:szCs w:val="28"/>
    </w:rPr>
  </w:style>
  <w:style w:type="paragraph" w:customStyle="1" w:styleId="xl57">
    <w:name w:val="xl57"/>
    <w:basedOn w:val="a"/>
    <w:rsid w:val="00795A89"/>
    <w:pPr>
      <w:spacing w:before="100" w:after="100" w:line="240" w:lineRule="auto"/>
      <w:jc w:val="center"/>
      <w:textAlignment w:val="center"/>
    </w:pPr>
    <w:rPr>
      <w:rFonts w:ascii="Arial" w:eastAsia="Times New Roman" w:hAnsi="Arial" w:cs="Arial"/>
      <w:b/>
      <w:bCs/>
      <w:sz w:val="24"/>
      <w:szCs w:val="24"/>
    </w:rPr>
  </w:style>
  <w:style w:type="paragraph" w:customStyle="1" w:styleId="ConsPlusCell">
    <w:name w:val="ConsPlusCell"/>
    <w:rsid w:val="00795A8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c">
    <w:name w:val="Нормальный"/>
    <w:rsid w:val="00795A89"/>
    <w:pPr>
      <w:widowControl w:val="0"/>
      <w:autoSpaceDE w:val="0"/>
      <w:autoSpaceDN w:val="0"/>
      <w:adjustRightInd w:val="0"/>
      <w:spacing w:after="0" w:line="240" w:lineRule="auto"/>
    </w:pPr>
    <w:rPr>
      <w:rFonts w:ascii="Times New Roman" w:eastAsia="Times New Roman" w:hAnsi="Times New Roman" w:cs="Times New Roman"/>
      <w:color w:val="000000"/>
      <w:sz w:val="26"/>
      <w:szCs w:val="26"/>
    </w:rPr>
  </w:style>
  <w:style w:type="paragraph" w:customStyle="1" w:styleId="afd">
    <w:name w:val="Знак Знак Знак Знак"/>
    <w:basedOn w:val="a"/>
    <w:rsid w:val="00795A8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e">
    <w:name w:val="Знак"/>
    <w:basedOn w:val="a"/>
    <w:rsid w:val="00795A89"/>
    <w:pPr>
      <w:spacing w:after="160" w:line="240" w:lineRule="exact"/>
    </w:pPr>
    <w:rPr>
      <w:rFonts w:ascii="Verdana" w:eastAsia="Times New Roman" w:hAnsi="Verdana" w:cs="Verdana"/>
      <w:sz w:val="20"/>
      <w:szCs w:val="20"/>
      <w:lang w:val="en-US" w:eastAsia="en-US"/>
    </w:rPr>
  </w:style>
  <w:style w:type="paragraph" w:customStyle="1" w:styleId="aff">
    <w:name w:val="Знак Знак"/>
    <w:basedOn w:val="a"/>
    <w:rsid w:val="00795A89"/>
    <w:pPr>
      <w:spacing w:after="160" w:line="240" w:lineRule="exact"/>
    </w:pPr>
    <w:rPr>
      <w:rFonts w:ascii="Verdana" w:eastAsia="Times New Roman" w:hAnsi="Verdana" w:cs="Verdana"/>
      <w:sz w:val="20"/>
      <w:szCs w:val="20"/>
      <w:lang w:val="en-US" w:eastAsia="en-US"/>
    </w:rPr>
  </w:style>
  <w:style w:type="paragraph" w:customStyle="1" w:styleId="18">
    <w:name w:val="Знак Знак Знак Знак1"/>
    <w:basedOn w:val="a"/>
    <w:rsid w:val="00795A89"/>
    <w:pPr>
      <w:spacing w:before="100" w:beforeAutospacing="1" w:after="100" w:afterAutospacing="1" w:line="240" w:lineRule="auto"/>
    </w:pPr>
    <w:rPr>
      <w:rFonts w:ascii="Tahoma" w:eastAsia="Times New Roman" w:hAnsi="Tahoma" w:cs="Tahoma"/>
      <w:sz w:val="20"/>
      <w:szCs w:val="20"/>
      <w:lang w:val="en-US" w:eastAsia="en-US"/>
    </w:rPr>
  </w:style>
  <w:style w:type="character" w:styleId="aff0">
    <w:name w:val="Hyperlink"/>
    <w:basedOn w:val="a0"/>
    <w:rsid w:val="00795A89"/>
    <w:rPr>
      <w:rFonts w:cs="Times New Roman"/>
      <w:color w:val="0000FF"/>
      <w:u w:val="single"/>
    </w:rPr>
  </w:style>
  <w:style w:type="paragraph" w:customStyle="1" w:styleId="2-11">
    <w:name w:val="содержание2-11"/>
    <w:basedOn w:val="a"/>
    <w:rsid w:val="00795A89"/>
    <w:pPr>
      <w:spacing w:after="60" w:line="240" w:lineRule="auto"/>
      <w:jc w:val="both"/>
    </w:pPr>
    <w:rPr>
      <w:rFonts w:ascii="Times New Roman" w:eastAsia="Times New Roman" w:hAnsi="Times New Roman" w:cs="Times New Roman"/>
      <w:sz w:val="24"/>
      <w:szCs w:val="24"/>
    </w:rPr>
  </w:style>
  <w:style w:type="paragraph" w:customStyle="1" w:styleId="19">
    <w:name w:val="Абзац списка1"/>
    <w:basedOn w:val="a"/>
    <w:rsid w:val="00795A89"/>
    <w:pPr>
      <w:keepNext/>
      <w:keepLines/>
      <w:spacing w:after="0" w:line="240" w:lineRule="auto"/>
      <w:ind w:left="720"/>
    </w:pPr>
    <w:rPr>
      <w:rFonts w:ascii="Times New Roman" w:eastAsia="Times New Roman" w:hAnsi="Times New Roman" w:cs="Times New Roman"/>
      <w:sz w:val="24"/>
      <w:szCs w:val="24"/>
    </w:rPr>
  </w:style>
  <w:style w:type="paragraph" w:customStyle="1" w:styleId="1a">
    <w:name w:val="1"/>
    <w:basedOn w:val="a"/>
    <w:rsid w:val="00795A8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1">
    <w:name w:val="Знак Знак Знак Знак"/>
    <w:basedOn w:val="a"/>
    <w:rsid w:val="00795A8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b">
    <w:name w:val="Знак1 Знак Знак Знак"/>
    <w:basedOn w:val="a"/>
    <w:rsid w:val="00795A89"/>
    <w:pPr>
      <w:spacing w:after="160" w:line="240" w:lineRule="exact"/>
    </w:pPr>
    <w:rPr>
      <w:rFonts w:ascii="Verdana" w:eastAsia="Times New Roman" w:hAnsi="Verdana" w:cs="Verdana"/>
      <w:sz w:val="24"/>
      <w:szCs w:val="24"/>
      <w:lang w:val="en-US" w:eastAsia="en-US"/>
    </w:rPr>
  </w:style>
  <w:style w:type="paragraph" w:customStyle="1" w:styleId="110">
    <w:name w:val="Обычный11"/>
    <w:rsid w:val="00795A89"/>
    <w:pPr>
      <w:spacing w:after="0" w:line="240" w:lineRule="auto"/>
    </w:pPr>
    <w:rPr>
      <w:rFonts w:ascii="Times New Roman" w:eastAsia="Times New Roman" w:hAnsi="Times New Roman" w:cs="Times New Roman"/>
      <w:sz w:val="24"/>
      <w:szCs w:val="24"/>
    </w:rPr>
  </w:style>
  <w:style w:type="paragraph" w:customStyle="1" w:styleId="formattext">
    <w:name w:val="formattext"/>
    <w:basedOn w:val="a"/>
    <w:rsid w:val="00795A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Содержимое таблицы"/>
    <w:basedOn w:val="a"/>
    <w:rsid w:val="00795A89"/>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3-">
    <w:name w:val="название абзац 3-го уровня"/>
    <w:basedOn w:val="a"/>
    <w:next w:val="a"/>
    <w:rsid w:val="00795A89"/>
    <w:pPr>
      <w:suppressLineNumbers/>
      <w:suppressAutoHyphens/>
      <w:spacing w:after="0" w:line="240" w:lineRule="auto"/>
      <w:ind w:firstLine="709"/>
      <w:jc w:val="both"/>
    </w:pPr>
    <w:rPr>
      <w:rFonts w:ascii="Times New Roman" w:eastAsia="Times New Roman" w:hAnsi="Times New Roman" w:cs="Times New Roman"/>
      <w:color w:val="000000"/>
      <w:sz w:val="24"/>
      <w:szCs w:val="24"/>
      <w:lang w:eastAsia="ar-SA"/>
    </w:rPr>
  </w:style>
  <w:style w:type="paragraph" w:customStyle="1" w:styleId="aff3">
    <w:name w:val="Абзац_пост"/>
    <w:basedOn w:val="a"/>
    <w:rsid w:val="00795A89"/>
    <w:pPr>
      <w:suppressAutoHyphens/>
      <w:spacing w:before="120" w:after="0" w:line="240" w:lineRule="auto"/>
      <w:ind w:firstLine="720"/>
      <w:jc w:val="both"/>
    </w:pPr>
    <w:rPr>
      <w:rFonts w:ascii="Times New Roman" w:eastAsia="Times New Roman" w:hAnsi="Times New Roman" w:cs="Times New Roman"/>
      <w:sz w:val="26"/>
      <w:szCs w:val="20"/>
      <w:lang w:eastAsia="ar-SA"/>
    </w:rPr>
  </w:style>
  <w:style w:type="paragraph" w:customStyle="1" w:styleId="aff4">
    <w:name w:val="Таблицы (моноширинный)"/>
    <w:basedOn w:val="a"/>
    <w:next w:val="a"/>
    <w:rsid w:val="00795A89"/>
    <w:pPr>
      <w:widowControl w:val="0"/>
      <w:suppressAutoHyphens/>
      <w:autoSpaceDE w:val="0"/>
      <w:spacing w:after="0" w:line="240" w:lineRule="auto"/>
    </w:pPr>
    <w:rPr>
      <w:rFonts w:ascii="Courier New" w:eastAsia="Times New Roman" w:hAnsi="Courier New" w:cs="Courier New"/>
      <w:sz w:val="26"/>
      <w:szCs w:val="26"/>
      <w:lang w:eastAsia="ar-SA"/>
    </w:rPr>
  </w:style>
  <w:style w:type="paragraph" w:customStyle="1" w:styleId="aff5">
    <w:name w:val="Нормальный (таблица)"/>
    <w:basedOn w:val="a"/>
    <w:next w:val="a"/>
    <w:rsid w:val="00795A89"/>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Default">
    <w:name w:val="Default"/>
    <w:rsid w:val="00795A89"/>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HTML">
    <w:name w:val="HTML Preformatted"/>
    <w:basedOn w:val="a"/>
    <w:link w:val="HTML0"/>
    <w:rsid w:val="00795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795A89"/>
    <w:rPr>
      <w:rFonts w:ascii="Courier New" w:eastAsia="Times New Roman" w:hAnsi="Courier New" w:cs="Courier New"/>
      <w:sz w:val="20"/>
      <w:szCs w:val="20"/>
      <w:lang w:eastAsia="ar-SA"/>
    </w:rPr>
  </w:style>
  <w:style w:type="paragraph" w:customStyle="1" w:styleId="28">
    <w:name w:val="Стиль2"/>
    <w:basedOn w:val="29"/>
    <w:rsid w:val="00795A89"/>
    <w:pPr>
      <w:widowControl w:val="0"/>
      <w:suppressLineNumbers/>
      <w:tabs>
        <w:tab w:val="clear" w:pos="720"/>
        <w:tab w:val="num" w:pos="1836"/>
      </w:tabs>
      <w:suppressAutoHyphens/>
      <w:spacing w:after="60"/>
      <w:ind w:left="1836" w:hanging="576"/>
      <w:jc w:val="both"/>
    </w:pPr>
    <w:rPr>
      <w:b/>
      <w:szCs w:val="20"/>
    </w:rPr>
  </w:style>
  <w:style w:type="paragraph" w:styleId="29">
    <w:name w:val="List Number 2"/>
    <w:basedOn w:val="a"/>
    <w:rsid w:val="00795A89"/>
    <w:pPr>
      <w:keepNext/>
      <w:keepLines/>
      <w:tabs>
        <w:tab w:val="num" w:pos="720"/>
      </w:tabs>
      <w:spacing w:after="0" w:line="240" w:lineRule="auto"/>
      <w:ind w:left="720" w:hanging="720"/>
    </w:pPr>
    <w:rPr>
      <w:rFonts w:ascii="Times New Roman" w:eastAsia="Times New Roman" w:hAnsi="Times New Roman" w:cs="Times New Roman"/>
      <w:sz w:val="24"/>
      <w:szCs w:val="24"/>
    </w:rPr>
  </w:style>
  <w:style w:type="paragraph" w:customStyle="1" w:styleId="36">
    <w:name w:val="Стиль3"/>
    <w:basedOn w:val="26"/>
    <w:rsid w:val="00795A89"/>
    <w:pPr>
      <w:keepLines w:val="0"/>
      <w:widowControl w:val="0"/>
      <w:adjustRightInd w:val="0"/>
      <w:ind w:firstLine="0"/>
      <w:textAlignment w:val="baseline"/>
    </w:pPr>
    <w:rPr>
      <w:rFonts w:ascii="Times New Roman" w:hAnsi="Times New Roman" w:cs="Times New Roman"/>
      <w:sz w:val="24"/>
      <w:szCs w:val="20"/>
    </w:rPr>
  </w:style>
  <w:style w:type="character" w:customStyle="1" w:styleId="f">
    <w:name w:val="f"/>
    <w:basedOn w:val="a0"/>
    <w:rsid w:val="00795A89"/>
  </w:style>
  <w:style w:type="paragraph" w:customStyle="1" w:styleId="2a">
    <w:name w:val="Абзац списка2"/>
    <w:basedOn w:val="a"/>
    <w:rsid w:val="008933C9"/>
    <w:pPr>
      <w:spacing w:after="0" w:line="240" w:lineRule="auto"/>
      <w:ind w:left="720"/>
      <w:contextualSpacing/>
      <w:jc w:val="both"/>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81448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consultantplus://offline/ref=DBB753914FFF3C03988D34097C2B4FE5895A84DB314890FC9AD027DBA132D4038658C3E0305705942019A3C94985148E69D449C6DBE4YBf1F" TargetMode="External"/><Relationship Id="rId26" Type="http://schemas.openxmlformats.org/officeDocument/2006/relationships/hyperlink" Target="consultantplus://offline/ref=AC5A54983CFDA265D1FF6FD5039B9D9A51A0D58010FB41C28CC30DFED825A4A75FDA161FC93BE6347F09159188D4D9DC4DCB0EH5V1M" TargetMode="External"/><Relationship Id="rId3" Type="http://schemas.openxmlformats.org/officeDocument/2006/relationships/settings" Target="settings.xml"/><Relationship Id="rId21" Type="http://schemas.openxmlformats.org/officeDocument/2006/relationships/hyperlink" Target="mailto:teykovo_adm@inbox.ru" TargetMode="External"/><Relationship Id="rId34" Type="http://schemas.openxmlformats.org/officeDocument/2006/relationships/hyperlink" Target="http://&#1075;&#1086;&#1088;&#1086;&#1076;&#1090;&#1077;&#1081;&#1082;&#1086;&#1074;&#1086;.&#1088;&#1092;/transport.html"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pgu.ivanovoobl.ru/" TargetMode="External"/><Relationship Id="rId25" Type="http://schemas.openxmlformats.org/officeDocument/2006/relationships/hyperlink" Target="consultantplus://offline/ref=AC5A54983CFDA265D1FF6FD5039B9D9A51A0D58010FB41C28CC30DFED825A4A75FDA161EC93BE6347F09159188D4D9DC4DCB0EH5V1M" TargetMode="External"/><Relationship Id="rId33" Type="http://schemas.openxmlformats.org/officeDocument/2006/relationships/hyperlink" Target="http://&#1075;&#1086;&#1088;&#1086;&#1076;&#1090;&#1077;&#1081;&#1082;&#1086;&#1074;&#1086;.&#1088;&#1092;" TargetMode="External"/><Relationship Id="rId2" Type="http://schemas.openxmlformats.org/officeDocument/2006/relationships/styles" Target="styles.xml"/><Relationship Id="rId16" Type="http://schemas.openxmlformats.org/officeDocument/2006/relationships/hyperlink" Target="http://pgu.ivanovoobl.ru/" TargetMode="External"/><Relationship Id="rId20" Type="http://schemas.openxmlformats.org/officeDocument/2006/relationships/hyperlink" Target="consultantplus://offline/ref=DBB753914FFF3C03988D34097C2B4FE5895A84DB314890FC9AD027DBA132D4038658C3E0315404942019A3C94985148E69D449C6DBE4YBf1F" TargetMode="Externa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EBDB374285BE42D2CAB2AC946E55919C4074BD40F5957866A9CF1E7AEE3B397F8D67DE5FA3FFA4821E56D0CEAiDC8G" TargetMode="External"/><Relationship Id="rId24" Type="http://schemas.openxmlformats.org/officeDocument/2006/relationships/hyperlink" Target="consultantplus://offline/ref=AC5A54983CFDA265D1FF6FD5039B9D9A51A0D58010FB41C28CC30DFED825A4A75FDA161FC93BE6347F09159188D4D9DC4DCB0EH5V1M" TargetMode="External"/><Relationship Id="rId32" Type="http://schemas.openxmlformats.org/officeDocument/2006/relationships/hyperlink" Target="mailto:teykovo_adm@inbox.r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gu.ivanovoobl.ru/" TargetMode="External"/><Relationship Id="rId23" Type="http://schemas.openxmlformats.org/officeDocument/2006/relationships/hyperlink" Target="consultantplus://offline/ref=AC5A54983CFDA265D1FF6FD5039B9D9A51A0D58010FB41C28CC30DFED825A4A75FDA161EC93BE6347F09159188D4D9DC4DCB0EH5V1M" TargetMode="External"/><Relationship Id="rId28" Type="http://schemas.openxmlformats.org/officeDocument/2006/relationships/hyperlink" Target="consultantplus://offline/ref=AC5A54983CFDA265D1FF6FD5039B9D9A51A0D58010FB41C28CC30DFED825A4A75FDA161FC93BE6347F09159188D4D9DC4DCB0EH5V1M" TargetMode="External"/><Relationship Id="rId36" Type="http://schemas.openxmlformats.org/officeDocument/2006/relationships/fontTable" Target="fontTable.xml"/><Relationship Id="rId10" Type="http://schemas.openxmlformats.org/officeDocument/2006/relationships/hyperlink" Target="consultantplus://offline/ref=6EBDB374285BE42D2CAB2AC946E55919C4074BD40F5957866A9CF1E7AEE3B397F8D67DE5FA3FFA4821E56D0CEAiDC8G" TargetMode="External"/><Relationship Id="rId19" Type="http://schemas.openxmlformats.org/officeDocument/2006/relationships/hyperlink" Target="consultantplus://offline/ref=DBB753914FFF3C03988D34097C2B4FE5895A84DB314890FC9AD027DBA132D4038658C3E3315206942019A3C94985148E69D449C6DBE4YBf1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C14BACA8E82B46795C945C741DEE342F99BCD5FBFF0425243022F1A4D0DC4C5F2597799563B2731C49DF1253C695C61420058EDB30AFB828B901DD01S7d5L" TargetMode="External"/><Relationship Id="rId14" Type="http://schemas.openxmlformats.org/officeDocument/2006/relationships/image" Target="media/image5.jpeg"/><Relationship Id="rId22" Type="http://schemas.openxmlformats.org/officeDocument/2006/relationships/hyperlink" Target="consultantplus://offline/ref=FD5AB8CEA51B15543E1F4D9BB36B9990648051CE42C8ED5372C7744AD465686764E7B7F948B482DBA4FF65061E6FF692FFE8F629AF20BDFAz6IFJ" TargetMode="External"/><Relationship Id="rId27" Type="http://schemas.openxmlformats.org/officeDocument/2006/relationships/hyperlink" Target="consultantplus://offline/ref=AC5A54983CFDA265D1FF6FD5039B9D9A51A0D58010FB41C28CC30DFED825A4A75FDA161EC93BE6347F09159188D4D9DC4DCB0EH5V1M" TargetMode="External"/><Relationship Id="rId30" Type="http://schemas.openxmlformats.org/officeDocument/2006/relationships/header" Target="header1.xm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44</Pages>
  <Words>26315</Words>
  <Characters>149998</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egorovaon</dc:creator>
  <cp:keywords/>
  <dc:description/>
  <cp:lastModifiedBy>egorovaon</cp:lastModifiedBy>
  <cp:revision>15</cp:revision>
  <dcterms:created xsi:type="dcterms:W3CDTF">2020-02-20T10:27:00Z</dcterms:created>
  <dcterms:modified xsi:type="dcterms:W3CDTF">2020-02-26T13:42:00Z</dcterms:modified>
</cp:coreProperties>
</file>