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F2" w:rsidRPr="00FC7B11" w:rsidRDefault="004F04F2" w:rsidP="004F04F2">
      <w:pPr>
        <w:spacing w:after="0" w:line="240" w:lineRule="auto"/>
        <w:jc w:val="center"/>
        <w:rPr>
          <w:rFonts w:ascii="Times New Roman" w:hAnsi="Times New Roman" w:cs="Times New Roman"/>
          <w:bCs/>
          <w:noProof/>
          <w:color w:val="000000"/>
          <w:sz w:val="16"/>
          <w:szCs w:val="16"/>
        </w:rPr>
      </w:pPr>
      <w:r w:rsidRPr="00FC7B11">
        <w:rPr>
          <w:rFonts w:ascii="Times New Roman" w:hAnsi="Times New Roman" w:cs="Times New Roman"/>
          <w:bCs/>
          <w:noProof/>
          <w:color w:val="000000"/>
          <w:sz w:val="16"/>
          <w:szCs w:val="16"/>
        </w:rPr>
        <w:t>СОДЕРЖАНИЕ</w:t>
      </w:r>
    </w:p>
    <w:p w:rsidR="004F04F2" w:rsidRPr="00FC7B11" w:rsidRDefault="004F04F2" w:rsidP="004F04F2">
      <w:pPr>
        <w:spacing w:after="0" w:line="240" w:lineRule="auto"/>
        <w:jc w:val="center"/>
        <w:rPr>
          <w:rFonts w:ascii="Times New Roman" w:hAnsi="Times New Roman" w:cs="Times New Roman"/>
          <w:bCs/>
          <w:noProof/>
          <w:color w:val="000000"/>
          <w:sz w:val="16"/>
          <w:szCs w:val="16"/>
        </w:rPr>
      </w:pPr>
    </w:p>
    <w:tbl>
      <w:tblPr>
        <w:tblStyle w:val="a3"/>
        <w:tblW w:w="0" w:type="auto"/>
        <w:tblLook w:val="04A0"/>
      </w:tblPr>
      <w:tblGrid>
        <w:gridCol w:w="1965"/>
        <w:gridCol w:w="28"/>
        <w:gridCol w:w="7361"/>
      </w:tblGrid>
      <w:tr w:rsidR="004F04F2" w:rsidRPr="00FC7B11" w:rsidTr="004247A1">
        <w:tc>
          <w:tcPr>
            <w:tcW w:w="9354" w:type="dxa"/>
            <w:gridSpan w:val="3"/>
            <w:tcBorders>
              <w:top w:val="single" w:sz="4" w:space="0" w:color="auto"/>
              <w:left w:val="single" w:sz="4" w:space="0" w:color="auto"/>
              <w:bottom w:val="single" w:sz="4" w:space="0" w:color="auto"/>
              <w:right w:val="single" w:sz="4" w:space="0" w:color="auto"/>
            </w:tcBorders>
          </w:tcPr>
          <w:p w:rsidR="004F04F2" w:rsidRPr="00FC7B11" w:rsidRDefault="004F04F2" w:rsidP="004247A1">
            <w:pPr>
              <w:spacing w:after="0" w:line="240" w:lineRule="auto"/>
              <w:jc w:val="center"/>
              <w:rPr>
                <w:bCs/>
                <w:noProof/>
                <w:color w:val="000000"/>
                <w:sz w:val="16"/>
                <w:szCs w:val="16"/>
              </w:rPr>
            </w:pPr>
            <w:r w:rsidRPr="00FC7B11">
              <w:rPr>
                <w:bCs/>
                <w:noProof/>
                <w:color w:val="000000"/>
                <w:sz w:val="16"/>
                <w:szCs w:val="16"/>
              </w:rPr>
              <w:t>РЕШЕНИ</w:t>
            </w:r>
            <w:r w:rsidR="00603E66" w:rsidRPr="00FC7B11">
              <w:rPr>
                <w:bCs/>
                <w:noProof/>
                <w:color w:val="000000"/>
                <w:sz w:val="16"/>
                <w:szCs w:val="16"/>
              </w:rPr>
              <w:t>Е</w:t>
            </w:r>
          </w:p>
          <w:p w:rsidR="004F04F2" w:rsidRPr="00FC7B11" w:rsidRDefault="00FB40C8" w:rsidP="004247A1">
            <w:pPr>
              <w:spacing w:after="0" w:line="240" w:lineRule="auto"/>
              <w:jc w:val="center"/>
              <w:rPr>
                <w:bCs/>
                <w:noProof/>
                <w:color w:val="000000"/>
                <w:sz w:val="16"/>
                <w:szCs w:val="16"/>
              </w:rPr>
            </w:pPr>
            <w:r w:rsidRPr="00FC7B11">
              <w:rPr>
                <w:bCs/>
                <w:noProof/>
                <w:color w:val="000000"/>
                <w:sz w:val="16"/>
                <w:szCs w:val="16"/>
              </w:rPr>
              <w:t xml:space="preserve"> городской Думы городского о</w:t>
            </w:r>
            <w:r w:rsidR="004F04F2" w:rsidRPr="00FC7B11">
              <w:rPr>
                <w:bCs/>
                <w:noProof/>
                <w:color w:val="000000"/>
                <w:sz w:val="16"/>
                <w:szCs w:val="16"/>
              </w:rPr>
              <w:t>круга Тейково</w:t>
            </w:r>
          </w:p>
          <w:p w:rsidR="004F04F2" w:rsidRPr="00FC7B11" w:rsidRDefault="004F04F2" w:rsidP="004247A1">
            <w:pPr>
              <w:spacing w:after="0" w:line="240" w:lineRule="auto"/>
              <w:jc w:val="center"/>
              <w:rPr>
                <w:bCs/>
                <w:noProof/>
                <w:color w:val="000000"/>
                <w:sz w:val="16"/>
                <w:szCs w:val="16"/>
              </w:rPr>
            </w:pPr>
            <w:r w:rsidRPr="00FC7B11">
              <w:rPr>
                <w:bCs/>
                <w:noProof/>
                <w:color w:val="000000"/>
                <w:sz w:val="16"/>
                <w:szCs w:val="16"/>
              </w:rPr>
              <w:t>Ивановской области</w:t>
            </w:r>
          </w:p>
          <w:p w:rsidR="004F04F2" w:rsidRPr="00FC7B11" w:rsidRDefault="004F04F2" w:rsidP="004247A1">
            <w:pPr>
              <w:spacing w:after="0" w:line="240" w:lineRule="auto"/>
              <w:jc w:val="center"/>
              <w:rPr>
                <w:bCs/>
                <w:noProof/>
                <w:color w:val="000000"/>
                <w:sz w:val="16"/>
                <w:szCs w:val="16"/>
              </w:rPr>
            </w:pPr>
          </w:p>
        </w:tc>
      </w:tr>
      <w:tr w:rsidR="004F04F2" w:rsidRPr="00FC7B11" w:rsidTr="004247A1">
        <w:tc>
          <w:tcPr>
            <w:tcW w:w="1965" w:type="dxa"/>
            <w:tcBorders>
              <w:top w:val="single" w:sz="4" w:space="0" w:color="auto"/>
              <w:left w:val="single" w:sz="4" w:space="0" w:color="auto"/>
              <w:bottom w:val="single" w:sz="4" w:space="0" w:color="auto"/>
              <w:right w:val="single" w:sz="4" w:space="0" w:color="auto"/>
            </w:tcBorders>
            <w:hideMark/>
          </w:tcPr>
          <w:p w:rsidR="004F04F2" w:rsidRPr="00FC7B11" w:rsidRDefault="004F04F2" w:rsidP="004247A1">
            <w:pPr>
              <w:spacing w:after="0" w:line="240" w:lineRule="auto"/>
              <w:jc w:val="center"/>
              <w:rPr>
                <w:bCs/>
                <w:noProof/>
                <w:color w:val="000000"/>
                <w:sz w:val="16"/>
                <w:szCs w:val="16"/>
              </w:rPr>
            </w:pPr>
          </w:p>
        </w:tc>
        <w:tc>
          <w:tcPr>
            <w:tcW w:w="7389" w:type="dxa"/>
            <w:gridSpan w:val="2"/>
            <w:tcBorders>
              <w:top w:val="single" w:sz="4" w:space="0" w:color="auto"/>
              <w:left w:val="single" w:sz="4" w:space="0" w:color="auto"/>
              <w:bottom w:val="single" w:sz="4" w:space="0" w:color="auto"/>
              <w:right w:val="single" w:sz="4" w:space="0" w:color="auto"/>
            </w:tcBorders>
            <w:hideMark/>
          </w:tcPr>
          <w:p w:rsidR="004F04F2" w:rsidRPr="00FC7B11" w:rsidRDefault="004F04F2" w:rsidP="004247A1">
            <w:pPr>
              <w:suppressAutoHyphens/>
              <w:spacing w:line="240" w:lineRule="atLeast"/>
              <w:jc w:val="both"/>
              <w:rPr>
                <w:color w:val="000000"/>
                <w:sz w:val="16"/>
                <w:szCs w:val="16"/>
              </w:rPr>
            </w:pPr>
          </w:p>
        </w:tc>
      </w:tr>
      <w:tr w:rsidR="004F04F2" w:rsidRPr="00FC7B11" w:rsidTr="004247A1">
        <w:tc>
          <w:tcPr>
            <w:tcW w:w="1965" w:type="dxa"/>
            <w:tcBorders>
              <w:top w:val="single" w:sz="4" w:space="0" w:color="auto"/>
              <w:left w:val="single" w:sz="4" w:space="0" w:color="auto"/>
              <w:bottom w:val="single" w:sz="4" w:space="0" w:color="auto"/>
              <w:right w:val="single" w:sz="4" w:space="0" w:color="auto"/>
            </w:tcBorders>
            <w:hideMark/>
          </w:tcPr>
          <w:p w:rsidR="004F04F2" w:rsidRPr="00FC7B11" w:rsidRDefault="004F04F2" w:rsidP="004247A1">
            <w:pPr>
              <w:spacing w:after="0" w:line="240" w:lineRule="auto"/>
              <w:jc w:val="center"/>
              <w:rPr>
                <w:bCs/>
                <w:noProof/>
                <w:color w:val="000000"/>
                <w:sz w:val="16"/>
                <w:szCs w:val="16"/>
              </w:rPr>
            </w:pPr>
          </w:p>
        </w:tc>
        <w:tc>
          <w:tcPr>
            <w:tcW w:w="7389" w:type="dxa"/>
            <w:gridSpan w:val="2"/>
            <w:tcBorders>
              <w:top w:val="single" w:sz="4" w:space="0" w:color="auto"/>
              <w:left w:val="single" w:sz="4" w:space="0" w:color="auto"/>
              <w:bottom w:val="single" w:sz="4" w:space="0" w:color="auto"/>
              <w:right w:val="single" w:sz="4" w:space="0" w:color="auto"/>
            </w:tcBorders>
            <w:hideMark/>
          </w:tcPr>
          <w:p w:rsidR="004F04F2" w:rsidRPr="00FC7B11" w:rsidRDefault="004F04F2" w:rsidP="004247A1">
            <w:pPr>
              <w:suppressAutoHyphens/>
              <w:jc w:val="both"/>
              <w:rPr>
                <w:bCs/>
                <w:sz w:val="16"/>
                <w:szCs w:val="16"/>
              </w:rPr>
            </w:pPr>
          </w:p>
        </w:tc>
      </w:tr>
      <w:tr w:rsidR="004F04F2" w:rsidRPr="00FC7B11" w:rsidTr="004247A1">
        <w:tc>
          <w:tcPr>
            <w:tcW w:w="1965" w:type="dxa"/>
            <w:tcBorders>
              <w:top w:val="single" w:sz="4" w:space="0" w:color="auto"/>
              <w:left w:val="single" w:sz="4" w:space="0" w:color="auto"/>
              <w:bottom w:val="single" w:sz="4" w:space="0" w:color="auto"/>
              <w:right w:val="single" w:sz="4" w:space="0" w:color="auto"/>
            </w:tcBorders>
            <w:hideMark/>
          </w:tcPr>
          <w:p w:rsidR="004F04F2" w:rsidRPr="00FC7B11" w:rsidRDefault="00FB40C8" w:rsidP="004247A1">
            <w:pPr>
              <w:spacing w:after="0" w:line="240" w:lineRule="auto"/>
              <w:jc w:val="center"/>
              <w:rPr>
                <w:bCs/>
                <w:noProof/>
                <w:color w:val="000000"/>
                <w:sz w:val="16"/>
                <w:szCs w:val="16"/>
              </w:rPr>
            </w:pPr>
            <w:r w:rsidRPr="00FC7B11">
              <w:rPr>
                <w:bCs/>
                <w:noProof/>
                <w:color w:val="000000"/>
                <w:sz w:val="16"/>
                <w:szCs w:val="16"/>
              </w:rPr>
              <w:t>31.01.2020</w:t>
            </w:r>
          </w:p>
          <w:p w:rsidR="00FB40C8" w:rsidRPr="00FC7B11" w:rsidRDefault="00FB40C8" w:rsidP="004247A1">
            <w:pPr>
              <w:spacing w:after="0" w:line="240" w:lineRule="auto"/>
              <w:jc w:val="center"/>
              <w:rPr>
                <w:bCs/>
                <w:noProof/>
                <w:color w:val="000000"/>
                <w:sz w:val="16"/>
                <w:szCs w:val="16"/>
              </w:rPr>
            </w:pPr>
            <w:r w:rsidRPr="00FC7B11">
              <w:rPr>
                <w:bCs/>
                <w:noProof/>
                <w:color w:val="000000"/>
                <w:sz w:val="16"/>
                <w:szCs w:val="16"/>
              </w:rPr>
              <w:t>№ 2</w:t>
            </w:r>
          </w:p>
        </w:tc>
        <w:tc>
          <w:tcPr>
            <w:tcW w:w="7389" w:type="dxa"/>
            <w:gridSpan w:val="2"/>
            <w:tcBorders>
              <w:top w:val="single" w:sz="4" w:space="0" w:color="auto"/>
              <w:left w:val="single" w:sz="4" w:space="0" w:color="auto"/>
              <w:bottom w:val="single" w:sz="4" w:space="0" w:color="auto"/>
              <w:right w:val="single" w:sz="4" w:space="0" w:color="auto"/>
            </w:tcBorders>
          </w:tcPr>
          <w:p w:rsidR="004F04F2" w:rsidRPr="00FC7B11" w:rsidRDefault="00FB40C8" w:rsidP="004247A1">
            <w:pPr>
              <w:spacing w:after="0" w:line="240" w:lineRule="auto"/>
              <w:jc w:val="both"/>
              <w:rPr>
                <w:sz w:val="16"/>
                <w:szCs w:val="16"/>
              </w:rPr>
            </w:pPr>
            <w:r w:rsidRPr="00FC7B11">
              <w:rPr>
                <w:sz w:val="16"/>
                <w:szCs w:val="16"/>
              </w:rPr>
              <w:t>О внесении изменений и дополнений  в Устав городского округа Тейково</w:t>
            </w:r>
          </w:p>
        </w:tc>
      </w:tr>
      <w:tr w:rsidR="004247A1" w:rsidRPr="00FC7B11" w:rsidTr="000609A3">
        <w:tblPrEx>
          <w:tblLook w:val="0000"/>
        </w:tblPrEx>
        <w:trPr>
          <w:trHeight w:val="733"/>
        </w:trPr>
        <w:tc>
          <w:tcPr>
            <w:tcW w:w="9354" w:type="dxa"/>
            <w:gridSpan w:val="3"/>
          </w:tcPr>
          <w:p w:rsidR="004247A1" w:rsidRPr="00FC7B11" w:rsidRDefault="004247A1" w:rsidP="004247A1">
            <w:pPr>
              <w:spacing w:after="0" w:line="240" w:lineRule="auto"/>
              <w:jc w:val="center"/>
              <w:rPr>
                <w:bCs/>
                <w:noProof/>
                <w:color w:val="000000"/>
                <w:sz w:val="16"/>
                <w:szCs w:val="16"/>
              </w:rPr>
            </w:pPr>
            <w:r w:rsidRPr="00FC7B11">
              <w:rPr>
                <w:bCs/>
                <w:noProof/>
                <w:color w:val="000000"/>
                <w:sz w:val="16"/>
                <w:szCs w:val="16"/>
              </w:rPr>
              <w:t xml:space="preserve">ПОСТАНОВЛЕНИЕ </w:t>
            </w:r>
          </w:p>
          <w:p w:rsidR="004247A1" w:rsidRPr="00FC7B11" w:rsidRDefault="004247A1" w:rsidP="004247A1">
            <w:pPr>
              <w:spacing w:after="0" w:line="240" w:lineRule="auto"/>
              <w:jc w:val="center"/>
              <w:rPr>
                <w:bCs/>
                <w:noProof/>
                <w:color w:val="000000"/>
                <w:sz w:val="16"/>
                <w:szCs w:val="16"/>
              </w:rPr>
            </w:pPr>
            <w:r w:rsidRPr="00FC7B11">
              <w:rPr>
                <w:bCs/>
                <w:noProof/>
                <w:color w:val="000000"/>
                <w:sz w:val="16"/>
                <w:szCs w:val="16"/>
              </w:rPr>
              <w:t xml:space="preserve">администрации городского округа Тейково </w:t>
            </w:r>
          </w:p>
          <w:p w:rsidR="004247A1" w:rsidRPr="00FC7B11" w:rsidRDefault="004247A1" w:rsidP="004247A1">
            <w:pPr>
              <w:spacing w:after="0" w:line="240" w:lineRule="auto"/>
              <w:jc w:val="center"/>
              <w:rPr>
                <w:bCs/>
                <w:noProof/>
                <w:color w:val="000000"/>
                <w:sz w:val="16"/>
                <w:szCs w:val="16"/>
              </w:rPr>
            </w:pPr>
            <w:r w:rsidRPr="00FC7B11">
              <w:rPr>
                <w:bCs/>
                <w:noProof/>
                <w:color w:val="000000"/>
                <w:sz w:val="16"/>
                <w:szCs w:val="16"/>
              </w:rPr>
              <w:t>Ивановской области</w:t>
            </w:r>
          </w:p>
          <w:p w:rsidR="004247A1" w:rsidRPr="00FC7B11" w:rsidRDefault="004247A1" w:rsidP="004247A1">
            <w:pPr>
              <w:rPr>
                <w:sz w:val="16"/>
                <w:szCs w:val="16"/>
              </w:rPr>
            </w:pPr>
          </w:p>
        </w:tc>
      </w:tr>
      <w:tr w:rsidR="000609A3" w:rsidRPr="00FC7B11" w:rsidTr="00603E66">
        <w:tblPrEx>
          <w:tblLook w:val="0000"/>
        </w:tblPrEx>
        <w:trPr>
          <w:trHeight w:val="407"/>
        </w:trPr>
        <w:tc>
          <w:tcPr>
            <w:tcW w:w="1993" w:type="dxa"/>
            <w:gridSpan w:val="2"/>
          </w:tcPr>
          <w:p w:rsidR="000609A3" w:rsidRDefault="000609A3" w:rsidP="008B6540">
            <w:pPr>
              <w:spacing w:after="0" w:line="240" w:lineRule="auto"/>
              <w:jc w:val="center"/>
              <w:rPr>
                <w:bCs/>
                <w:noProof/>
                <w:color w:val="000000"/>
                <w:sz w:val="16"/>
                <w:szCs w:val="16"/>
              </w:rPr>
            </w:pPr>
            <w:r>
              <w:rPr>
                <w:bCs/>
                <w:noProof/>
                <w:color w:val="000000"/>
                <w:sz w:val="16"/>
                <w:szCs w:val="16"/>
              </w:rPr>
              <w:t>10.02.2020</w:t>
            </w:r>
          </w:p>
          <w:p w:rsidR="000609A3" w:rsidRPr="00FC7B11" w:rsidRDefault="000609A3" w:rsidP="008B6540">
            <w:pPr>
              <w:spacing w:after="0" w:line="240" w:lineRule="auto"/>
              <w:jc w:val="center"/>
              <w:rPr>
                <w:bCs/>
                <w:noProof/>
                <w:color w:val="000000"/>
                <w:sz w:val="16"/>
                <w:szCs w:val="16"/>
              </w:rPr>
            </w:pPr>
            <w:r>
              <w:rPr>
                <w:bCs/>
                <w:noProof/>
                <w:color w:val="000000"/>
                <w:sz w:val="16"/>
                <w:szCs w:val="16"/>
              </w:rPr>
              <w:t>№ 49</w:t>
            </w:r>
          </w:p>
        </w:tc>
        <w:tc>
          <w:tcPr>
            <w:tcW w:w="7361" w:type="dxa"/>
          </w:tcPr>
          <w:p w:rsidR="000609A3" w:rsidRPr="000609A3" w:rsidRDefault="000609A3" w:rsidP="000609A3">
            <w:pPr>
              <w:pStyle w:val="ConsPlusTitle"/>
              <w:jc w:val="both"/>
              <w:rPr>
                <w:rFonts w:ascii="Times New Roman" w:hAnsi="Times New Roman" w:cs="Times New Roman"/>
                <w:b w:val="0"/>
                <w:sz w:val="16"/>
                <w:szCs w:val="16"/>
              </w:rPr>
            </w:pPr>
            <w:r w:rsidRPr="000609A3">
              <w:rPr>
                <w:rFonts w:ascii="Times New Roman" w:hAnsi="Times New Roman" w:cs="Times New Roman"/>
                <w:b w:val="0"/>
                <w:sz w:val="16"/>
                <w:szCs w:val="16"/>
              </w:rPr>
              <w:t>О внесении изменений в Положение о Комитете по управлению муниципальным имуществом и земельным отношениям администрации городского округа Тейково Ивановской области, утвержденное постановлением администрации городского округа Тейково  от 19.11.2010 N 844</w:t>
            </w:r>
          </w:p>
        </w:tc>
      </w:tr>
      <w:tr w:rsidR="00603E66" w:rsidRPr="00FC7B11" w:rsidTr="00603E66">
        <w:tblPrEx>
          <w:tblLook w:val="0000"/>
        </w:tblPrEx>
        <w:trPr>
          <w:trHeight w:val="407"/>
        </w:trPr>
        <w:tc>
          <w:tcPr>
            <w:tcW w:w="1993" w:type="dxa"/>
            <w:gridSpan w:val="2"/>
          </w:tcPr>
          <w:p w:rsidR="00603E66" w:rsidRPr="00FC7B11" w:rsidRDefault="0039578E" w:rsidP="008B6540">
            <w:pPr>
              <w:spacing w:after="0" w:line="240" w:lineRule="auto"/>
              <w:jc w:val="center"/>
              <w:rPr>
                <w:bCs/>
                <w:noProof/>
                <w:color w:val="000000"/>
                <w:sz w:val="16"/>
                <w:szCs w:val="16"/>
              </w:rPr>
            </w:pPr>
            <w:r w:rsidRPr="00FC7B11">
              <w:rPr>
                <w:bCs/>
                <w:noProof/>
                <w:color w:val="000000"/>
                <w:sz w:val="16"/>
                <w:szCs w:val="16"/>
              </w:rPr>
              <w:t>21.02.2020</w:t>
            </w:r>
          </w:p>
          <w:p w:rsidR="0039578E" w:rsidRPr="00FC7B11" w:rsidRDefault="0039578E" w:rsidP="008B6540">
            <w:pPr>
              <w:spacing w:after="0" w:line="240" w:lineRule="auto"/>
              <w:jc w:val="center"/>
              <w:rPr>
                <w:bCs/>
                <w:noProof/>
                <w:color w:val="000000"/>
                <w:sz w:val="16"/>
                <w:szCs w:val="16"/>
              </w:rPr>
            </w:pPr>
            <w:r w:rsidRPr="00FC7B11">
              <w:rPr>
                <w:bCs/>
                <w:noProof/>
                <w:color w:val="000000"/>
                <w:sz w:val="16"/>
                <w:szCs w:val="16"/>
              </w:rPr>
              <w:t>№ 75</w:t>
            </w:r>
          </w:p>
        </w:tc>
        <w:tc>
          <w:tcPr>
            <w:tcW w:w="7361" w:type="dxa"/>
          </w:tcPr>
          <w:p w:rsidR="00603E66" w:rsidRPr="00FC7B11" w:rsidRDefault="0039578E" w:rsidP="00F01429">
            <w:pPr>
              <w:widowControl w:val="0"/>
              <w:autoSpaceDE w:val="0"/>
              <w:autoSpaceDN w:val="0"/>
              <w:adjustRightInd w:val="0"/>
              <w:spacing w:after="0" w:line="240" w:lineRule="auto"/>
              <w:ind w:right="-1"/>
              <w:jc w:val="both"/>
              <w:rPr>
                <w:bCs/>
                <w:color w:val="000000"/>
                <w:sz w:val="16"/>
                <w:szCs w:val="16"/>
              </w:rPr>
            </w:pPr>
            <w:r w:rsidRPr="00FC7B11">
              <w:rPr>
                <w:bCs/>
                <w:color w:val="000000"/>
                <w:sz w:val="16"/>
                <w:szCs w:val="16"/>
              </w:rPr>
              <w:t>О внесении изменений и дополнений в постановление администрации</w:t>
            </w:r>
            <w:r w:rsidR="00F01429" w:rsidRPr="00FC7B11">
              <w:rPr>
                <w:bCs/>
                <w:color w:val="000000"/>
                <w:sz w:val="16"/>
                <w:szCs w:val="16"/>
              </w:rPr>
              <w:t xml:space="preserve"> </w:t>
            </w:r>
            <w:r w:rsidRPr="00FC7B11">
              <w:rPr>
                <w:bCs/>
                <w:color w:val="000000"/>
                <w:sz w:val="16"/>
                <w:szCs w:val="16"/>
              </w:rPr>
              <w:t xml:space="preserve">городского округа Тейково от 11.11.2013 № 688 </w:t>
            </w:r>
            <w:r w:rsidRPr="00FC7B11">
              <w:rPr>
                <w:color w:val="000000"/>
                <w:sz w:val="16"/>
                <w:szCs w:val="16"/>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r>
      <w:tr w:rsidR="00F01429" w:rsidRPr="00FC7B11" w:rsidTr="000609A3">
        <w:tblPrEx>
          <w:tblLook w:val="0000"/>
        </w:tblPrEx>
        <w:trPr>
          <w:trHeight w:val="457"/>
        </w:trPr>
        <w:tc>
          <w:tcPr>
            <w:tcW w:w="1993" w:type="dxa"/>
            <w:gridSpan w:val="2"/>
          </w:tcPr>
          <w:p w:rsidR="00F01429" w:rsidRDefault="000609A3" w:rsidP="008B6540">
            <w:pPr>
              <w:spacing w:after="0" w:line="240" w:lineRule="auto"/>
              <w:jc w:val="center"/>
              <w:rPr>
                <w:bCs/>
                <w:noProof/>
                <w:color w:val="000000"/>
                <w:sz w:val="16"/>
                <w:szCs w:val="16"/>
              </w:rPr>
            </w:pPr>
            <w:r>
              <w:rPr>
                <w:bCs/>
                <w:noProof/>
                <w:color w:val="000000"/>
                <w:sz w:val="16"/>
                <w:szCs w:val="16"/>
              </w:rPr>
              <w:t>27.02.2020</w:t>
            </w:r>
          </w:p>
          <w:p w:rsidR="000609A3" w:rsidRPr="00FC7B11" w:rsidRDefault="000609A3" w:rsidP="008B6540">
            <w:pPr>
              <w:spacing w:after="0" w:line="240" w:lineRule="auto"/>
              <w:jc w:val="center"/>
              <w:rPr>
                <w:bCs/>
                <w:noProof/>
                <w:color w:val="000000"/>
                <w:sz w:val="16"/>
                <w:szCs w:val="16"/>
              </w:rPr>
            </w:pPr>
            <w:r>
              <w:rPr>
                <w:bCs/>
                <w:noProof/>
                <w:color w:val="000000"/>
                <w:sz w:val="16"/>
                <w:szCs w:val="16"/>
              </w:rPr>
              <w:t>№ 81</w:t>
            </w:r>
          </w:p>
        </w:tc>
        <w:tc>
          <w:tcPr>
            <w:tcW w:w="7361" w:type="dxa"/>
          </w:tcPr>
          <w:p w:rsidR="00F01429" w:rsidRPr="000609A3" w:rsidRDefault="000609A3" w:rsidP="000609A3">
            <w:pPr>
              <w:autoSpaceDE w:val="0"/>
              <w:autoSpaceDN w:val="0"/>
              <w:adjustRightInd w:val="0"/>
              <w:jc w:val="both"/>
              <w:rPr>
                <w:sz w:val="16"/>
                <w:szCs w:val="16"/>
              </w:rPr>
            </w:pPr>
            <w:r w:rsidRPr="000609A3">
              <w:rPr>
                <w:rFonts w:eastAsiaTheme="minorHAnsi"/>
                <w:sz w:val="16"/>
                <w:szCs w:val="16"/>
                <w:lang w:eastAsia="en-US"/>
              </w:rPr>
              <w:t xml:space="preserve">Об утверждении </w:t>
            </w:r>
            <w:hyperlink r:id="rId5" w:history="1">
              <w:r w:rsidRPr="000609A3">
                <w:rPr>
                  <w:rFonts w:eastAsiaTheme="minorHAnsi"/>
                  <w:sz w:val="16"/>
                  <w:szCs w:val="16"/>
                  <w:lang w:eastAsia="en-US"/>
                </w:rPr>
                <w:t>Инструкции</w:t>
              </w:r>
            </w:hyperlink>
            <w:r w:rsidRPr="000609A3">
              <w:rPr>
                <w:rFonts w:eastAsiaTheme="minorHAnsi"/>
                <w:sz w:val="16"/>
                <w:szCs w:val="16"/>
                <w:lang w:eastAsia="en-US"/>
              </w:rPr>
              <w:t xml:space="preserve"> об организации рассмотрения обращений граждан в администрации</w:t>
            </w:r>
            <w:r w:rsidRPr="000609A3">
              <w:rPr>
                <w:sz w:val="16"/>
                <w:szCs w:val="16"/>
              </w:rPr>
              <w:t xml:space="preserve"> городского округа Тейково</w:t>
            </w:r>
          </w:p>
        </w:tc>
      </w:tr>
      <w:tr w:rsidR="000609A3" w:rsidRPr="00FC7B11" w:rsidTr="000609A3">
        <w:tblPrEx>
          <w:tblLook w:val="0000"/>
        </w:tblPrEx>
        <w:trPr>
          <w:trHeight w:val="457"/>
        </w:trPr>
        <w:tc>
          <w:tcPr>
            <w:tcW w:w="1993" w:type="dxa"/>
            <w:gridSpan w:val="2"/>
          </w:tcPr>
          <w:p w:rsidR="000609A3" w:rsidRDefault="0002358E" w:rsidP="008B6540">
            <w:pPr>
              <w:spacing w:after="0" w:line="240" w:lineRule="auto"/>
              <w:jc w:val="center"/>
              <w:rPr>
                <w:bCs/>
                <w:noProof/>
                <w:color w:val="000000"/>
                <w:sz w:val="16"/>
                <w:szCs w:val="16"/>
              </w:rPr>
            </w:pPr>
            <w:r>
              <w:rPr>
                <w:bCs/>
                <w:noProof/>
                <w:color w:val="000000"/>
                <w:sz w:val="16"/>
                <w:szCs w:val="16"/>
              </w:rPr>
              <w:t>27.02.2020</w:t>
            </w:r>
          </w:p>
          <w:p w:rsidR="0002358E" w:rsidRDefault="0002358E" w:rsidP="008B6540">
            <w:pPr>
              <w:spacing w:after="0" w:line="240" w:lineRule="auto"/>
              <w:jc w:val="center"/>
              <w:rPr>
                <w:bCs/>
                <w:noProof/>
                <w:color w:val="000000"/>
                <w:sz w:val="16"/>
                <w:szCs w:val="16"/>
              </w:rPr>
            </w:pPr>
            <w:r>
              <w:rPr>
                <w:bCs/>
                <w:noProof/>
                <w:color w:val="000000"/>
                <w:sz w:val="16"/>
                <w:szCs w:val="16"/>
              </w:rPr>
              <w:t>№ 82</w:t>
            </w:r>
          </w:p>
        </w:tc>
        <w:tc>
          <w:tcPr>
            <w:tcW w:w="7361" w:type="dxa"/>
          </w:tcPr>
          <w:p w:rsidR="000609A3" w:rsidRPr="0002358E" w:rsidRDefault="0002358E" w:rsidP="0002358E">
            <w:pPr>
              <w:pStyle w:val="ConsPlusTitle"/>
              <w:jc w:val="both"/>
              <w:outlineLvl w:val="0"/>
              <w:rPr>
                <w:rFonts w:ascii="Times New Roman" w:hAnsi="Times New Roman" w:cs="Times New Roman"/>
                <w:b w:val="0"/>
                <w:sz w:val="16"/>
                <w:szCs w:val="16"/>
              </w:rPr>
            </w:pPr>
            <w:r w:rsidRPr="0002358E">
              <w:rPr>
                <w:rFonts w:ascii="Times New Roman" w:hAnsi="Times New Roman" w:cs="Times New Roman"/>
                <w:b w:val="0"/>
                <w:sz w:val="16"/>
                <w:szCs w:val="16"/>
              </w:rPr>
              <w:t xml:space="preserve">Об утверждении </w:t>
            </w:r>
            <w:hyperlink r:id="rId6" w:history="1">
              <w:proofErr w:type="gramStart"/>
              <w:r w:rsidRPr="0002358E">
                <w:rPr>
                  <w:rFonts w:ascii="Times New Roman" w:eastAsiaTheme="minorHAnsi" w:hAnsi="Times New Roman" w:cs="Times New Roman"/>
                  <w:b w:val="0"/>
                  <w:sz w:val="16"/>
                  <w:szCs w:val="16"/>
                  <w:lang w:eastAsia="en-US"/>
                </w:rPr>
                <w:t>перечня</w:t>
              </w:r>
            </w:hyperlink>
            <w:r w:rsidRPr="0002358E">
              <w:rPr>
                <w:rFonts w:ascii="Times New Roman" w:eastAsiaTheme="minorHAnsi" w:hAnsi="Times New Roman" w:cs="Times New Roman"/>
                <w:b w:val="0"/>
                <w:sz w:val="16"/>
                <w:szCs w:val="16"/>
                <w:lang w:eastAsia="en-US"/>
              </w:rPr>
              <w:t xml:space="preserve"> должностных лиц органов местного самоуправления городского округа</w:t>
            </w:r>
            <w:proofErr w:type="gramEnd"/>
            <w:r w:rsidRPr="0002358E">
              <w:rPr>
                <w:rFonts w:ascii="Times New Roman" w:eastAsiaTheme="minorHAnsi" w:hAnsi="Times New Roman" w:cs="Times New Roman"/>
                <w:b w:val="0"/>
                <w:sz w:val="16"/>
                <w:szCs w:val="16"/>
                <w:lang w:eastAsia="en-US"/>
              </w:rPr>
              <w:t xml:space="preserve"> Тейково, уполномоченных на составление протоколов об административных правонарушениях</w:t>
            </w:r>
          </w:p>
        </w:tc>
      </w:tr>
      <w:tr w:rsidR="00C23787" w:rsidRPr="00FC7B11" w:rsidTr="000609A3">
        <w:tblPrEx>
          <w:tblLook w:val="0000"/>
        </w:tblPrEx>
        <w:trPr>
          <w:trHeight w:val="457"/>
        </w:trPr>
        <w:tc>
          <w:tcPr>
            <w:tcW w:w="1993" w:type="dxa"/>
            <w:gridSpan w:val="2"/>
          </w:tcPr>
          <w:p w:rsidR="00C23787" w:rsidRDefault="00C23787" w:rsidP="008B6540">
            <w:pPr>
              <w:spacing w:after="0" w:line="240" w:lineRule="auto"/>
              <w:jc w:val="center"/>
              <w:rPr>
                <w:bCs/>
                <w:noProof/>
                <w:color w:val="000000"/>
                <w:sz w:val="16"/>
                <w:szCs w:val="16"/>
              </w:rPr>
            </w:pPr>
            <w:r>
              <w:rPr>
                <w:bCs/>
                <w:noProof/>
                <w:color w:val="000000"/>
                <w:sz w:val="16"/>
                <w:szCs w:val="16"/>
              </w:rPr>
              <w:t>27.02.2020</w:t>
            </w:r>
          </w:p>
          <w:p w:rsidR="00C23787" w:rsidRDefault="00C23787" w:rsidP="008B6540">
            <w:pPr>
              <w:spacing w:after="0" w:line="240" w:lineRule="auto"/>
              <w:jc w:val="center"/>
              <w:rPr>
                <w:bCs/>
                <w:noProof/>
                <w:color w:val="000000"/>
                <w:sz w:val="16"/>
                <w:szCs w:val="16"/>
              </w:rPr>
            </w:pPr>
            <w:r>
              <w:rPr>
                <w:bCs/>
                <w:noProof/>
                <w:color w:val="000000"/>
                <w:sz w:val="16"/>
                <w:szCs w:val="16"/>
              </w:rPr>
              <w:t>№ 83</w:t>
            </w:r>
          </w:p>
        </w:tc>
        <w:tc>
          <w:tcPr>
            <w:tcW w:w="7361" w:type="dxa"/>
          </w:tcPr>
          <w:p w:rsidR="00C23787" w:rsidRPr="00C23787" w:rsidRDefault="00C23787" w:rsidP="00C23787">
            <w:pPr>
              <w:pStyle w:val="a4"/>
              <w:jc w:val="both"/>
              <w:rPr>
                <w:sz w:val="16"/>
                <w:szCs w:val="16"/>
              </w:rPr>
            </w:pPr>
            <w:r w:rsidRPr="00C23787">
              <w:rPr>
                <w:sz w:val="16"/>
                <w:szCs w:val="16"/>
              </w:rPr>
              <w:t>О внесении изменений в постановление администрации городского округа Тейково от 11.03.2015 № 148 «Об утверждении Порядка расходования субвенции на осуществление переданных государственных полномочий по организации двухразового питания в лагерях дневного</w:t>
            </w:r>
            <w:r>
              <w:rPr>
                <w:sz w:val="16"/>
                <w:szCs w:val="16"/>
              </w:rPr>
              <w:t xml:space="preserve"> </w:t>
            </w:r>
            <w:r w:rsidRPr="00C23787">
              <w:rPr>
                <w:sz w:val="16"/>
                <w:szCs w:val="16"/>
              </w:rPr>
              <w:t>пребывания детей-сирот и детей, находящихся в трудной</w:t>
            </w:r>
            <w:r>
              <w:rPr>
                <w:sz w:val="16"/>
                <w:szCs w:val="16"/>
              </w:rPr>
              <w:t xml:space="preserve"> </w:t>
            </w:r>
            <w:r w:rsidRPr="00C23787">
              <w:rPr>
                <w:sz w:val="16"/>
                <w:szCs w:val="16"/>
              </w:rPr>
              <w:t>жизненной ситуации»</w:t>
            </w:r>
          </w:p>
        </w:tc>
      </w:tr>
      <w:tr w:rsidR="00C23787" w:rsidRPr="00FC7B11" w:rsidTr="00066B31">
        <w:tblPrEx>
          <w:tblLook w:val="0000"/>
        </w:tblPrEx>
        <w:trPr>
          <w:trHeight w:val="831"/>
        </w:trPr>
        <w:tc>
          <w:tcPr>
            <w:tcW w:w="1993" w:type="dxa"/>
            <w:gridSpan w:val="2"/>
          </w:tcPr>
          <w:p w:rsidR="00097DB2" w:rsidRDefault="00097DB2" w:rsidP="008B6540">
            <w:pPr>
              <w:spacing w:after="0" w:line="240" w:lineRule="auto"/>
              <w:jc w:val="center"/>
              <w:rPr>
                <w:bCs/>
                <w:noProof/>
                <w:color w:val="000000"/>
                <w:sz w:val="16"/>
                <w:szCs w:val="16"/>
              </w:rPr>
            </w:pPr>
            <w:r>
              <w:rPr>
                <w:bCs/>
                <w:noProof/>
                <w:color w:val="000000"/>
                <w:sz w:val="16"/>
                <w:szCs w:val="16"/>
              </w:rPr>
              <w:t>27.02.2020</w:t>
            </w:r>
          </w:p>
          <w:p w:rsidR="00C23787" w:rsidRDefault="00097DB2" w:rsidP="008B6540">
            <w:pPr>
              <w:spacing w:after="0" w:line="240" w:lineRule="auto"/>
              <w:jc w:val="center"/>
              <w:rPr>
                <w:bCs/>
                <w:noProof/>
                <w:color w:val="000000"/>
                <w:sz w:val="16"/>
                <w:szCs w:val="16"/>
              </w:rPr>
            </w:pPr>
            <w:r>
              <w:rPr>
                <w:bCs/>
                <w:noProof/>
                <w:color w:val="000000"/>
                <w:sz w:val="16"/>
                <w:szCs w:val="16"/>
              </w:rPr>
              <w:t>№ 84</w:t>
            </w:r>
          </w:p>
        </w:tc>
        <w:tc>
          <w:tcPr>
            <w:tcW w:w="7361" w:type="dxa"/>
          </w:tcPr>
          <w:p w:rsidR="00C23787" w:rsidRPr="00C23787" w:rsidRDefault="00097DB2" w:rsidP="00C23787">
            <w:pPr>
              <w:pStyle w:val="a4"/>
              <w:jc w:val="both"/>
              <w:rPr>
                <w:sz w:val="16"/>
                <w:szCs w:val="16"/>
              </w:rPr>
            </w:pPr>
            <w:r w:rsidRPr="00097DB2">
              <w:rPr>
                <w:sz w:val="16"/>
                <w:szCs w:val="16"/>
              </w:rPr>
              <w:t>О внесении изменений в постановление администрации городского округа Тейково от 11.03.2015 № 149 «Об утверждении Порядка расходования субсидии на организацию отдыха детей в каникулярное время в части организации двухразового питания в лагерях дневного пребывания»</w:t>
            </w:r>
          </w:p>
        </w:tc>
      </w:tr>
      <w:tr w:rsidR="00097DB2" w:rsidRPr="00FC7B11" w:rsidTr="000609A3">
        <w:tblPrEx>
          <w:tblLook w:val="0000"/>
        </w:tblPrEx>
        <w:trPr>
          <w:trHeight w:val="457"/>
        </w:trPr>
        <w:tc>
          <w:tcPr>
            <w:tcW w:w="1993" w:type="dxa"/>
            <w:gridSpan w:val="2"/>
          </w:tcPr>
          <w:p w:rsidR="00066B31" w:rsidRDefault="00066B31" w:rsidP="008B6540">
            <w:pPr>
              <w:spacing w:after="0" w:line="240" w:lineRule="auto"/>
              <w:jc w:val="center"/>
              <w:rPr>
                <w:bCs/>
                <w:noProof/>
                <w:color w:val="000000"/>
                <w:sz w:val="16"/>
                <w:szCs w:val="16"/>
              </w:rPr>
            </w:pPr>
            <w:r>
              <w:rPr>
                <w:bCs/>
                <w:noProof/>
                <w:color w:val="000000"/>
                <w:sz w:val="16"/>
                <w:szCs w:val="16"/>
              </w:rPr>
              <w:t>27.02.2020</w:t>
            </w:r>
          </w:p>
          <w:p w:rsidR="00097DB2" w:rsidRDefault="00066B31" w:rsidP="008B6540">
            <w:pPr>
              <w:spacing w:after="0" w:line="240" w:lineRule="auto"/>
              <w:jc w:val="center"/>
              <w:rPr>
                <w:bCs/>
                <w:noProof/>
                <w:color w:val="000000"/>
                <w:sz w:val="16"/>
                <w:szCs w:val="16"/>
              </w:rPr>
            </w:pPr>
            <w:r>
              <w:rPr>
                <w:bCs/>
                <w:noProof/>
                <w:color w:val="000000"/>
                <w:sz w:val="16"/>
                <w:szCs w:val="16"/>
              </w:rPr>
              <w:t>№ 85</w:t>
            </w:r>
          </w:p>
        </w:tc>
        <w:tc>
          <w:tcPr>
            <w:tcW w:w="7361" w:type="dxa"/>
          </w:tcPr>
          <w:p w:rsidR="00097DB2" w:rsidRPr="00097DB2" w:rsidRDefault="00066B31" w:rsidP="00C23787">
            <w:pPr>
              <w:pStyle w:val="a4"/>
              <w:jc w:val="both"/>
              <w:rPr>
                <w:sz w:val="16"/>
                <w:szCs w:val="16"/>
              </w:rPr>
            </w:pPr>
            <w:proofErr w:type="gramStart"/>
            <w:r w:rsidRPr="00066B31">
              <w:rPr>
                <w:sz w:val="16"/>
                <w:szCs w:val="16"/>
              </w:rPr>
              <w:t xml:space="preserve">О внесении изменений в постановление администрации городского округа Тейково от 16.03.2015 № 154 «Об утверждении Порядка расходования субсидии бюджету города Тейково на </w:t>
            </w:r>
            <w:proofErr w:type="spellStart"/>
            <w:r w:rsidRPr="00066B31">
              <w:rPr>
                <w:sz w:val="16"/>
                <w:szCs w:val="16"/>
              </w:rPr>
              <w:t>софинансирование</w:t>
            </w:r>
            <w:proofErr w:type="spellEnd"/>
            <w:r w:rsidRPr="00066B31">
              <w:rPr>
                <w:sz w:val="16"/>
                <w:szCs w:val="16"/>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roofErr w:type="gramEnd"/>
          </w:p>
        </w:tc>
      </w:tr>
      <w:tr w:rsidR="00066B31" w:rsidRPr="00FC7B11" w:rsidTr="000609A3">
        <w:tblPrEx>
          <w:tblLook w:val="0000"/>
        </w:tblPrEx>
        <w:trPr>
          <w:trHeight w:val="457"/>
        </w:trPr>
        <w:tc>
          <w:tcPr>
            <w:tcW w:w="1993" w:type="dxa"/>
            <w:gridSpan w:val="2"/>
          </w:tcPr>
          <w:p w:rsidR="00066B31" w:rsidRDefault="00066B31" w:rsidP="008B6540">
            <w:pPr>
              <w:spacing w:after="0" w:line="240" w:lineRule="auto"/>
              <w:jc w:val="center"/>
              <w:rPr>
                <w:bCs/>
                <w:noProof/>
                <w:color w:val="000000"/>
                <w:sz w:val="16"/>
                <w:szCs w:val="16"/>
              </w:rPr>
            </w:pPr>
            <w:r>
              <w:rPr>
                <w:bCs/>
                <w:noProof/>
                <w:color w:val="000000"/>
                <w:sz w:val="16"/>
                <w:szCs w:val="16"/>
              </w:rPr>
              <w:t>27.02.2020</w:t>
            </w:r>
          </w:p>
          <w:p w:rsidR="00066B31" w:rsidRDefault="00066B31" w:rsidP="008B6540">
            <w:pPr>
              <w:spacing w:after="0" w:line="240" w:lineRule="auto"/>
              <w:jc w:val="center"/>
              <w:rPr>
                <w:bCs/>
                <w:noProof/>
                <w:color w:val="000000"/>
                <w:sz w:val="16"/>
                <w:szCs w:val="16"/>
              </w:rPr>
            </w:pPr>
            <w:r>
              <w:rPr>
                <w:bCs/>
                <w:noProof/>
                <w:color w:val="000000"/>
                <w:sz w:val="16"/>
                <w:szCs w:val="16"/>
              </w:rPr>
              <w:t>№ 86</w:t>
            </w:r>
          </w:p>
        </w:tc>
        <w:tc>
          <w:tcPr>
            <w:tcW w:w="7361" w:type="dxa"/>
          </w:tcPr>
          <w:p w:rsidR="00066B31" w:rsidRPr="00872036" w:rsidRDefault="00066B31" w:rsidP="00872036">
            <w:pPr>
              <w:pStyle w:val="ConsPlusNormal"/>
              <w:ind w:right="-1" w:firstLine="0"/>
              <w:jc w:val="both"/>
              <w:rPr>
                <w:rFonts w:ascii="Times New Roman" w:eastAsiaTheme="minorHAnsi" w:hAnsi="Times New Roman" w:cs="Times New Roman"/>
                <w:sz w:val="16"/>
                <w:szCs w:val="16"/>
                <w:lang w:eastAsia="en-US"/>
              </w:rPr>
            </w:pPr>
            <w:r w:rsidRPr="00066B31">
              <w:rPr>
                <w:rFonts w:ascii="Times New Roman" w:eastAsiaTheme="minorHAnsi" w:hAnsi="Times New Roman" w:cs="Times New Roman"/>
                <w:sz w:val="16"/>
                <w:szCs w:val="16"/>
                <w:lang w:eastAsia="en-US"/>
              </w:rPr>
              <w:t>О внесении изменений в постановление администрации городского округа Тейково от 12.12.2013 № 764«Об утверждении Порядка расходования субвенции, предоставляемой из областного бюджета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r w:rsidR="00872036" w:rsidRPr="00FC7B11" w:rsidTr="000609A3">
        <w:tblPrEx>
          <w:tblLook w:val="0000"/>
        </w:tblPrEx>
        <w:trPr>
          <w:trHeight w:val="457"/>
        </w:trPr>
        <w:tc>
          <w:tcPr>
            <w:tcW w:w="1993" w:type="dxa"/>
            <w:gridSpan w:val="2"/>
          </w:tcPr>
          <w:p w:rsidR="00872036" w:rsidRDefault="00872036" w:rsidP="008B6540">
            <w:pPr>
              <w:spacing w:after="0" w:line="240" w:lineRule="auto"/>
              <w:jc w:val="center"/>
              <w:rPr>
                <w:bCs/>
                <w:noProof/>
                <w:color w:val="000000"/>
                <w:sz w:val="16"/>
                <w:szCs w:val="16"/>
              </w:rPr>
            </w:pPr>
            <w:r>
              <w:rPr>
                <w:bCs/>
                <w:noProof/>
                <w:color w:val="000000"/>
                <w:sz w:val="16"/>
                <w:szCs w:val="16"/>
              </w:rPr>
              <w:t>27.02.2020</w:t>
            </w:r>
          </w:p>
          <w:p w:rsidR="00872036" w:rsidRDefault="00872036" w:rsidP="008B6540">
            <w:pPr>
              <w:spacing w:after="0" w:line="240" w:lineRule="auto"/>
              <w:jc w:val="center"/>
              <w:rPr>
                <w:bCs/>
                <w:noProof/>
                <w:color w:val="000000"/>
                <w:sz w:val="16"/>
                <w:szCs w:val="16"/>
              </w:rPr>
            </w:pPr>
            <w:r>
              <w:rPr>
                <w:bCs/>
                <w:noProof/>
                <w:color w:val="000000"/>
                <w:sz w:val="16"/>
                <w:szCs w:val="16"/>
              </w:rPr>
              <w:t>№ 88</w:t>
            </w:r>
          </w:p>
        </w:tc>
        <w:tc>
          <w:tcPr>
            <w:tcW w:w="7361" w:type="dxa"/>
          </w:tcPr>
          <w:p w:rsidR="00872036" w:rsidRPr="00872036" w:rsidRDefault="00872036" w:rsidP="00872036">
            <w:pPr>
              <w:pStyle w:val="a4"/>
              <w:jc w:val="both"/>
              <w:rPr>
                <w:sz w:val="16"/>
                <w:szCs w:val="16"/>
              </w:rPr>
            </w:pPr>
            <w:r w:rsidRPr="00872036">
              <w:rPr>
                <w:sz w:val="16"/>
                <w:szCs w:val="16"/>
              </w:rPr>
              <w:t xml:space="preserve">О внесении изменений в постановление администрации городского округа Тейково от 16.03.2015 № 153 «Об утверждении Порядка расходования субсидии бюджету города Тейково на </w:t>
            </w:r>
            <w:proofErr w:type="spellStart"/>
            <w:r w:rsidRPr="00872036">
              <w:rPr>
                <w:sz w:val="16"/>
                <w:szCs w:val="16"/>
              </w:rPr>
              <w:t>софинансирование</w:t>
            </w:r>
            <w:proofErr w:type="spellEnd"/>
            <w:r w:rsidRPr="00872036">
              <w:rPr>
                <w:sz w:val="16"/>
                <w:szCs w:val="16"/>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r>
      <w:tr w:rsidR="00872036" w:rsidRPr="00FC7B11" w:rsidTr="000609A3">
        <w:tblPrEx>
          <w:tblLook w:val="0000"/>
        </w:tblPrEx>
        <w:trPr>
          <w:trHeight w:val="457"/>
        </w:trPr>
        <w:tc>
          <w:tcPr>
            <w:tcW w:w="1993" w:type="dxa"/>
            <w:gridSpan w:val="2"/>
          </w:tcPr>
          <w:p w:rsidR="00103208" w:rsidRDefault="00103208" w:rsidP="008B6540">
            <w:pPr>
              <w:spacing w:after="0" w:line="240" w:lineRule="auto"/>
              <w:jc w:val="center"/>
              <w:rPr>
                <w:bCs/>
                <w:noProof/>
                <w:color w:val="000000"/>
                <w:sz w:val="16"/>
                <w:szCs w:val="16"/>
              </w:rPr>
            </w:pPr>
            <w:r>
              <w:rPr>
                <w:bCs/>
                <w:noProof/>
                <w:color w:val="000000"/>
                <w:sz w:val="16"/>
                <w:szCs w:val="16"/>
              </w:rPr>
              <w:t>28.02.2020</w:t>
            </w:r>
          </w:p>
          <w:p w:rsidR="00872036" w:rsidRDefault="00103208" w:rsidP="008B6540">
            <w:pPr>
              <w:spacing w:after="0" w:line="240" w:lineRule="auto"/>
              <w:jc w:val="center"/>
              <w:rPr>
                <w:bCs/>
                <w:noProof/>
                <w:color w:val="000000"/>
                <w:sz w:val="16"/>
                <w:szCs w:val="16"/>
              </w:rPr>
            </w:pPr>
            <w:r>
              <w:rPr>
                <w:bCs/>
                <w:noProof/>
                <w:color w:val="000000"/>
                <w:sz w:val="16"/>
                <w:szCs w:val="16"/>
              </w:rPr>
              <w:t>№ 89</w:t>
            </w:r>
          </w:p>
        </w:tc>
        <w:tc>
          <w:tcPr>
            <w:tcW w:w="7361" w:type="dxa"/>
          </w:tcPr>
          <w:p w:rsidR="00872036" w:rsidRPr="00872036" w:rsidRDefault="00103208" w:rsidP="00103208">
            <w:pPr>
              <w:jc w:val="both"/>
              <w:rPr>
                <w:sz w:val="16"/>
                <w:szCs w:val="16"/>
              </w:rPr>
            </w:pPr>
            <w:r w:rsidRPr="00103208">
              <w:rPr>
                <w:sz w:val="16"/>
                <w:szCs w:val="16"/>
              </w:rPr>
              <w:t>Об утверждении положения об отделе правового и кадрового обеспечения администрации городского округа Тейково</w:t>
            </w:r>
          </w:p>
        </w:tc>
      </w:tr>
      <w:tr w:rsidR="00103208" w:rsidRPr="00FC7B11" w:rsidTr="000609A3">
        <w:tblPrEx>
          <w:tblLook w:val="0000"/>
        </w:tblPrEx>
        <w:trPr>
          <w:trHeight w:val="457"/>
        </w:trPr>
        <w:tc>
          <w:tcPr>
            <w:tcW w:w="1993" w:type="dxa"/>
            <w:gridSpan w:val="2"/>
          </w:tcPr>
          <w:p w:rsidR="00103208" w:rsidRDefault="00103208" w:rsidP="008B6540">
            <w:pPr>
              <w:spacing w:after="0" w:line="240" w:lineRule="auto"/>
              <w:jc w:val="center"/>
              <w:rPr>
                <w:bCs/>
                <w:noProof/>
                <w:color w:val="000000"/>
                <w:sz w:val="16"/>
                <w:szCs w:val="16"/>
              </w:rPr>
            </w:pPr>
            <w:r>
              <w:rPr>
                <w:bCs/>
                <w:noProof/>
                <w:color w:val="000000"/>
                <w:sz w:val="16"/>
                <w:szCs w:val="16"/>
              </w:rPr>
              <w:t>28.02.2020</w:t>
            </w:r>
          </w:p>
          <w:p w:rsidR="00103208" w:rsidRDefault="00103208" w:rsidP="008B6540">
            <w:pPr>
              <w:spacing w:after="0" w:line="240" w:lineRule="auto"/>
              <w:jc w:val="center"/>
              <w:rPr>
                <w:bCs/>
                <w:noProof/>
                <w:color w:val="000000"/>
                <w:sz w:val="16"/>
                <w:szCs w:val="16"/>
              </w:rPr>
            </w:pPr>
            <w:r>
              <w:rPr>
                <w:bCs/>
                <w:noProof/>
                <w:color w:val="000000"/>
                <w:sz w:val="16"/>
                <w:szCs w:val="16"/>
              </w:rPr>
              <w:t>№ 90</w:t>
            </w:r>
          </w:p>
        </w:tc>
        <w:tc>
          <w:tcPr>
            <w:tcW w:w="7361" w:type="dxa"/>
          </w:tcPr>
          <w:p w:rsidR="00103208" w:rsidRPr="00103208" w:rsidRDefault="00103208" w:rsidP="00103208">
            <w:pPr>
              <w:autoSpaceDE w:val="0"/>
              <w:autoSpaceDN w:val="0"/>
              <w:adjustRightInd w:val="0"/>
              <w:spacing w:after="0" w:line="240" w:lineRule="auto"/>
              <w:jc w:val="both"/>
              <w:rPr>
                <w:sz w:val="16"/>
                <w:szCs w:val="16"/>
              </w:rPr>
            </w:pPr>
            <w:r w:rsidRPr="00103208">
              <w:rPr>
                <w:sz w:val="16"/>
                <w:szCs w:val="16"/>
              </w:rPr>
              <w:t xml:space="preserve">Об утверждении Порядка расходования субсидии на создание </w:t>
            </w:r>
          </w:p>
          <w:p w:rsidR="00103208" w:rsidRPr="00103208" w:rsidRDefault="00103208" w:rsidP="00103208">
            <w:pPr>
              <w:autoSpaceDE w:val="0"/>
              <w:autoSpaceDN w:val="0"/>
              <w:adjustRightInd w:val="0"/>
              <w:spacing w:after="0" w:line="240" w:lineRule="auto"/>
              <w:jc w:val="both"/>
              <w:rPr>
                <w:sz w:val="16"/>
                <w:szCs w:val="16"/>
              </w:rPr>
            </w:pPr>
            <w:r w:rsidRPr="00103208">
              <w:rPr>
                <w:sz w:val="16"/>
                <w:szCs w:val="16"/>
              </w:rPr>
              <w:t xml:space="preserve">в общеобразовательных организациях Ивановской области, расположенных </w:t>
            </w:r>
          </w:p>
          <w:p w:rsidR="00103208" w:rsidRPr="00103208" w:rsidRDefault="00103208" w:rsidP="00103208">
            <w:pPr>
              <w:autoSpaceDE w:val="0"/>
              <w:autoSpaceDN w:val="0"/>
              <w:adjustRightInd w:val="0"/>
              <w:spacing w:after="0" w:line="240" w:lineRule="auto"/>
              <w:jc w:val="both"/>
              <w:rPr>
                <w:sz w:val="16"/>
                <w:szCs w:val="16"/>
              </w:rPr>
            </w:pPr>
            <w:r w:rsidRPr="00103208">
              <w:rPr>
                <w:sz w:val="16"/>
                <w:szCs w:val="16"/>
              </w:rPr>
              <w:t>в сельской местности и малых городах, условий для занятий физической культурой и спортом на 2020 год и на плановый период 2021 и 2022 годов</w:t>
            </w:r>
          </w:p>
        </w:tc>
      </w:tr>
      <w:tr w:rsidR="00103208" w:rsidRPr="00FC7B11" w:rsidTr="000609A3">
        <w:tblPrEx>
          <w:tblLook w:val="0000"/>
        </w:tblPrEx>
        <w:trPr>
          <w:trHeight w:val="457"/>
        </w:trPr>
        <w:tc>
          <w:tcPr>
            <w:tcW w:w="1993" w:type="dxa"/>
            <w:gridSpan w:val="2"/>
          </w:tcPr>
          <w:p w:rsidR="00103208" w:rsidRDefault="00103208" w:rsidP="008B6540">
            <w:pPr>
              <w:spacing w:after="0" w:line="240" w:lineRule="auto"/>
              <w:jc w:val="center"/>
              <w:rPr>
                <w:bCs/>
                <w:noProof/>
                <w:color w:val="000000"/>
                <w:sz w:val="16"/>
                <w:szCs w:val="16"/>
              </w:rPr>
            </w:pPr>
            <w:r>
              <w:rPr>
                <w:bCs/>
                <w:noProof/>
                <w:color w:val="000000"/>
                <w:sz w:val="16"/>
                <w:szCs w:val="16"/>
              </w:rPr>
              <w:t>28.02.2020</w:t>
            </w:r>
          </w:p>
          <w:p w:rsidR="00103208" w:rsidRDefault="00103208" w:rsidP="008B6540">
            <w:pPr>
              <w:spacing w:after="0" w:line="240" w:lineRule="auto"/>
              <w:jc w:val="center"/>
              <w:rPr>
                <w:bCs/>
                <w:noProof/>
                <w:color w:val="000000"/>
                <w:sz w:val="16"/>
                <w:szCs w:val="16"/>
              </w:rPr>
            </w:pPr>
            <w:r>
              <w:rPr>
                <w:bCs/>
                <w:noProof/>
                <w:color w:val="000000"/>
                <w:sz w:val="16"/>
                <w:szCs w:val="16"/>
              </w:rPr>
              <w:t>№ 91</w:t>
            </w:r>
          </w:p>
        </w:tc>
        <w:tc>
          <w:tcPr>
            <w:tcW w:w="7361" w:type="dxa"/>
          </w:tcPr>
          <w:p w:rsidR="00103208" w:rsidRPr="00103208" w:rsidRDefault="00103208" w:rsidP="00103208">
            <w:pPr>
              <w:pStyle w:val="a4"/>
              <w:jc w:val="both"/>
              <w:rPr>
                <w:sz w:val="16"/>
                <w:szCs w:val="16"/>
              </w:rPr>
            </w:pPr>
            <w:r w:rsidRPr="00103208">
              <w:rPr>
                <w:sz w:val="16"/>
                <w:szCs w:val="16"/>
              </w:rPr>
              <w:t xml:space="preserve">О внесении изменений в постановление администрации городского округа Тейково от 23.09.2019 № 395 «Об утверждении Порядка расходования </w:t>
            </w:r>
            <w:r w:rsidRPr="00103208">
              <w:rPr>
                <w:rFonts w:eastAsia="Calibri"/>
                <w:sz w:val="16"/>
                <w:szCs w:val="16"/>
                <w:lang w:eastAsia="en-US"/>
              </w:rPr>
              <w:t>субсидии бюджету города Тейково на организацию целевой подготовки педагогов для работы в муниципальных образовательных организациях города Тейково</w:t>
            </w:r>
            <w:r w:rsidRPr="00103208">
              <w:rPr>
                <w:sz w:val="16"/>
                <w:szCs w:val="16"/>
              </w:rPr>
              <w:t>»</w:t>
            </w:r>
          </w:p>
        </w:tc>
      </w:tr>
      <w:tr w:rsidR="008623C9" w:rsidRPr="008623C9" w:rsidTr="000609A3">
        <w:tblPrEx>
          <w:tblLook w:val="0000"/>
        </w:tblPrEx>
        <w:trPr>
          <w:trHeight w:val="457"/>
        </w:trPr>
        <w:tc>
          <w:tcPr>
            <w:tcW w:w="1993" w:type="dxa"/>
            <w:gridSpan w:val="2"/>
          </w:tcPr>
          <w:p w:rsidR="008623C9" w:rsidRPr="008623C9" w:rsidRDefault="008623C9" w:rsidP="008B6540">
            <w:pPr>
              <w:spacing w:after="0" w:line="240" w:lineRule="auto"/>
              <w:jc w:val="center"/>
              <w:rPr>
                <w:bCs/>
                <w:noProof/>
                <w:color w:val="000000"/>
                <w:sz w:val="16"/>
                <w:szCs w:val="16"/>
              </w:rPr>
            </w:pPr>
            <w:r w:rsidRPr="008623C9">
              <w:rPr>
                <w:bCs/>
                <w:noProof/>
                <w:color w:val="000000"/>
                <w:sz w:val="16"/>
                <w:szCs w:val="16"/>
              </w:rPr>
              <w:t>28.02.2020</w:t>
            </w:r>
          </w:p>
          <w:p w:rsidR="008623C9" w:rsidRPr="008623C9" w:rsidRDefault="008623C9" w:rsidP="008B6540">
            <w:pPr>
              <w:spacing w:after="0" w:line="240" w:lineRule="auto"/>
              <w:jc w:val="center"/>
              <w:rPr>
                <w:bCs/>
                <w:noProof/>
                <w:color w:val="000000"/>
                <w:sz w:val="16"/>
                <w:szCs w:val="16"/>
              </w:rPr>
            </w:pPr>
            <w:r w:rsidRPr="008623C9">
              <w:rPr>
                <w:bCs/>
                <w:noProof/>
                <w:color w:val="000000"/>
                <w:sz w:val="16"/>
                <w:szCs w:val="16"/>
              </w:rPr>
              <w:t>№ 92</w:t>
            </w:r>
          </w:p>
        </w:tc>
        <w:tc>
          <w:tcPr>
            <w:tcW w:w="7361" w:type="dxa"/>
          </w:tcPr>
          <w:p w:rsidR="008623C9" w:rsidRPr="008623C9" w:rsidRDefault="008623C9" w:rsidP="008623C9">
            <w:pPr>
              <w:pStyle w:val="a4"/>
              <w:jc w:val="both"/>
              <w:rPr>
                <w:sz w:val="16"/>
                <w:szCs w:val="16"/>
              </w:rPr>
            </w:pPr>
            <w:proofErr w:type="gramStart"/>
            <w:r w:rsidRPr="008623C9">
              <w:rPr>
                <w:sz w:val="16"/>
                <w:szCs w:val="16"/>
              </w:rPr>
              <w:t xml:space="preserve">О внесении изменения в постановление администрации городского округа Тейково от 30.06.2014 № 323 «Об утверждении Порядка расходования 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города Тейково, обеспечение дополнительного образования в муниципальных </w:t>
            </w:r>
            <w:r w:rsidRPr="008623C9">
              <w:rPr>
                <w:sz w:val="16"/>
                <w:szCs w:val="16"/>
              </w:rPr>
              <w:lastRenderedPageBreak/>
              <w:t>общеобразовательных организациях города Тейково, включая расходы на оплату труда, на приобретение учебников</w:t>
            </w:r>
            <w:proofErr w:type="gramEnd"/>
            <w:r w:rsidRPr="008623C9">
              <w:rPr>
                <w:sz w:val="16"/>
                <w:szCs w:val="16"/>
              </w:rPr>
              <w:t xml:space="preserve"> и учебных пособий, средств обучения, игр, игрушек (за исключением расходов на содержание зданий и оплату коммунальных услуг)»</w:t>
            </w:r>
          </w:p>
        </w:tc>
      </w:tr>
      <w:tr w:rsidR="008623C9" w:rsidRPr="008623C9" w:rsidTr="000609A3">
        <w:tblPrEx>
          <w:tblLook w:val="0000"/>
        </w:tblPrEx>
        <w:trPr>
          <w:trHeight w:val="457"/>
        </w:trPr>
        <w:tc>
          <w:tcPr>
            <w:tcW w:w="1993" w:type="dxa"/>
            <w:gridSpan w:val="2"/>
          </w:tcPr>
          <w:p w:rsidR="008623C9" w:rsidRPr="008623C9" w:rsidRDefault="008623C9" w:rsidP="008B6540">
            <w:pPr>
              <w:spacing w:after="0" w:line="240" w:lineRule="auto"/>
              <w:jc w:val="center"/>
              <w:rPr>
                <w:bCs/>
                <w:noProof/>
                <w:color w:val="000000"/>
                <w:sz w:val="16"/>
                <w:szCs w:val="16"/>
              </w:rPr>
            </w:pPr>
            <w:r w:rsidRPr="008623C9">
              <w:rPr>
                <w:bCs/>
                <w:noProof/>
                <w:color w:val="000000"/>
                <w:sz w:val="16"/>
                <w:szCs w:val="16"/>
              </w:rPr>
              <w:lastRenderedPageBreak/>
              <w:t>28.02.2020</w:t>
            </w:r>
          </w:p>
          <w:p w:rsidR="008623C9" w:rsidRPr="008623C9" w:rsidRDefault="008623C9" w:rsidP="008B6540">
            <w:pPr>
              <w:spacing w:after="0" w:line="240" w:lineRule="auto"/>
              <w:jc w:val="center"/>
              <w:rPr>
                <w:bCs/>
                <w:noProof/>
                <w:color w:val="000000"/>
                <w:sz w:val="16"/>
                <w:szCs w:val="16"/>
              </w:rPr>
            </w:pPr>
            <w:r w:rsidRPr="008623C9">
              <w:rPr>
                <w:bCs/>
                <w:noProof/>
                <w:color w:val="000000"/>
                <w:sz w:val="16"/>
                <w:szCs w:val="16"/>
              </w:rPr>
              <w:t>№ 9</w:t>
            </w:r>
            <w:r>
              <w:rPr>
                <w:bCs/>
                <w:noProof/>
                <w:color w:val="000000"/>
                <w:sz w:val="16"/>
                <w:szCs w:val="16"/>
              </w:rPr>
              <w:t>4</w:t>
            </w:r>
          </w:p>
        </w:tc>
        <w:tc>
          <w:tcPr>
            <w:tcW w:w="7361" w:type="dxa"/>
          </w:tcPr>
          <w:p w:rsidR="008623C9" w:rsidRPr="008623C9" w:rsidRDefault="008623C9" w:rsidP="008623C9">
            <w:pPr>
              <w:suppressAutoHyphens/>
              <w:spacing w:after="0" w:line="240" w:lineRule="auto"/>
              <w:jc w:val="both"/>
              <w:rPr>
                <w:rFonts w:eastAsia="Times New Roman"/>
                <w:sz w:val="16"/>
                <w:szCs w:val="16"/>
              </w:rPr>
            </w:pPr>
            <w:r w:rsidRPr="008623C9">
              <w:rPr>
                <w:rFonts w:eastAsia="Times New Roman"/>
                <w:sz w:val="16"/>
                <w:szCs w:val="16"/>
              </w:rPr>
              <w:t>Об утверждении Порядка предоставления и расходования субсидии</w:t>
            </w:r>
          </w:p>
          <w:p w:rsidR="008623C9" w:rsidRPr="008623C9" w:rsidRDefault="008623C9" w:rsidP="008623C9">
            <w:pPr>
              <w:spacing w:line="240" w:lineRule="auto"/>
              <w:jc w:val="both"/>
              <w:rPr>
                <w:sz w:val="16"/>
                <w:szCs w:val="16"/>
              </w:rPr>
            </w:pPr>
            <w:r w:rsidRPr="008623C9">
              <w:rPr>
                <w:rFonts w:eastAsia="Times New Roman"/>
                <w:sz w:val="16"/>
                <w:szCs w:val="16"/>
              </w:rPr>
              <w:t xml:space="preserve">из областного бюджета </w:t>
            </w:r>
            <w:r w:rsidRPr="008623C9">
              <w:rPr>
                <w:sz w:val="16"/>
                <w:szCs w:val="16"/>
              </w:rPr>
              <w:t>на обеспечение мероприятий по формированию современной городской среды в городском округе Тейково</w:t>
            </w:r>
          </w:p>
        </w:tc>
      </w:tr>
    </w:tbl>
    <w:p w:rsidR="00BF22EC" w:rsidRPr="008623C9" w:rsidRDefault="00BF22EC" w:rsidP="008623C9">
      <w:pPr>
        <w:jc w:val="both"/>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Default="00F01429">
      <w:pPr>
        <w:rPr>
          <w:rFonts w:ascii="Times New Roman" w:hAnsi="Times New Roman" w:cs="Times New Roman"/>
          <w:sz w:val="16"/>
          <w:szCs w:val="16"/>
        </w:rPr>
      </w:pPr>
    </w:p>
    <w:p w:rsidR="00FC7B11" w:rsidRDefault="00FC7B11">
      <w:pPr>
        <w:rPr>
          <w:rFonts w:ascii="Times New Roman" w:hAnsi="Times New Roman" w:cs="Times New Roman"/>
          <w:sz w:val="16"/>
          <w:szCs w:val="16"/>
        </w:rPr>
      </w:pPr>
    </w:p>
    <w:p w:rsidR="00FC7B11" w:rsidRDefault="00FC7B11">
      <w:pPr>
        <w:rPr>
          <w:rFonts w:ascii="Times New Roman" w:hAnsi="Times New Roman" w:cs="Times New Roman"/>
          <w:sz w:val="16"/>
          <w:szCs w:val="16"/>
        </w:rPr>
      </w:pPr>
    </w:p>
    <w:p w:rsidR="008623C9" w:rsidRDefault="008623C9">
      <w:pPr>
        <w:rPr>
          <w:rFonts w:ascii="Times New Roman" w:hAnsi="Times New Roman" w:cs="Times New Roman"/>
          <w:sz w:val="16"/>
          <w:szCs w:val="16"/>
        </w:rPr>
      </w:pPr>
    </w:p>
    <w:p w:rsidR="008623C9" w:rsidRDefault="008623C9">
      <w:pPr>
        <w:rPr>
          <w:rFonts w:ascii="Times New Roman" w:hAnsi="Times New Roman" w:cs="Times New Roman"/>
          <w:sz w:val="16"/>
          <w:szCs w:val="16"/>
        </w:rPr>
      </w:pPr>
    </w:p>
    <w:p w:rsidR="008623C9" w:rsidRDefault="008623C9">
      <w:pPr>
        <w:rPr>
          <w:rFonts w:ascii="Times New Roman" w:hAnsi="Times New Roman" w:cs="Times New Roman"/>
          <w:sz w:val="16"/>
          <w:szCs w:val="16"/>
        </w:rPr>
      </w:pPr>
    </w:p>
    <w:p w:rsidR="008623C9" w:rsidRDefault="008623C9">
      <w:pPr>
        <w:rPr>
          <w:rFonts w:ascii="Times New Roman" w:hAnsi="Times New Roman" w:cs="Times New Roman"/>
          <w:sz w:val="16"/>
          <w:szCs w:val="16"/>
        </w:rPr>
      </w:pPr>
    </w:p>
    <w:p w:rsidR="008623C9" w:rsidRPr="00FC7B11" w:rsidRDefault="008623C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p w:rsidR="00F01429" w:rsidRPr="00FC7B11" w:rsidRDefault="00F01429" w:rsidP="00F01429">
      <w:pPr>
        <w:spacing w:after="0" w:line="240" w:lineRule="auto"/>
        <w:ind w:right="-284"/>
        <w:jc w:val="both"/>
        <w:rPr>
          <w:rFonts w:ascii="Times New Roman" w:eastAsia="Times New Roman" w:hAnsi="Times New Roman" w:cs="Times New Roman"/>
          <w:sz w:val="16"/>
          <w:szCs w:val="16"/>
        </w:rPr>
      </w:pPr>
    </w:p>
    <w:p w:rsidR="00F01429" w:rsidRPr="00FC7B11" w:rsidRDefault="00F01429" w:rsidP="00F01429">
      <w:pPr>
        <w:spacing w:after="0" w:line="240" w:lineRule="auto"/>
        <w:rPr>
          <w:rFonts w:ascii="Times New Roman" w:hAnsi="Times New Roman" w:cs="Times New Roman"/>
          <w:b/>
          <w:sz w:val="16"/>
          <w:szCs w:val="16"/>
        </w:rPr>
      </w:pPr>
    </w:p>
    <w:p w:rsidR="00B60321" w:rsidRDefault="00B60321" w:rsidP="00F01429">
      <w:pPr>
        <w:spacing w:after="0" w:line="240" w:lineRule="auto"/>
        <w:ind w:right="-284"/>
        <w:jc w:val="center"/>
        <w:rPr>
          <w:rFonts w:ascii="Times New Roman" w:eastAsia="Times New Roman" w:hAnsi="Times New Roman" w:cs="Times New Roman"/>
          <w:sz w:val="16"/>
          <w:szCs w:val="16"/>
        </w:rPr>
      </w:pPr>
    </w:p>
    <w:p w:rsidR="00B60321" w:rsidRDefault="00B60321" w:rsidP="00F01429">
      <w:pPr>
        <w:spacing w:after="0" w:line="240" w:lineRule="auto"/>
        <w:ind w:right="-284"/>
        <w:jc w:val="center"/>
        <w:rPr>
          <w:rFonts w:ascii="Times New Roman" w:eastAsia="Times New Roman" w:hAnsi="Times New Roman" w:cs="Times New Roman"/>
          <w:sz w:val="16"/>
          <w:szCs w:val="16"/>
        </w:rPr>
      </w:pPr>
    </w:p>
    <w:p w:rsidR="00B60321" w:rsidRDefault="00B60321" w:rsidP="00F01429">
      <w:pPr>
        <w:spacing w:after="0" w:line="240" w:lineRule="auto"/>
        <w:ind w:right="-284"/>
        <w:jc w:val="center"/>
        <w:rPr>
          <w:rFonts w:ascii="Times New Roman" w:eastAsia="Times New Roman" w:hAnsi="Times New Roman" w:cs="Times New Roman"/>
          <w:sz w:val="16"/>
          <w:szCs w:val="16"/>
        </w:rPr>
      </w:pPr>
    </w:p>
    <w:p w:rsidR="00B60321" w:rsidRDefault="00B60321" w:rsidP="00F01429">
      <w:pPr>
        <w:spacing w:after="0" w:line="240" w:lineRule="auto"/>
        <w:ind w:right="-284"/>
        <w:jc w:val="center"/>
        <w:rPr>
          <w:rFonts w:ascii="Times New Roman" w:eastAsia="Times New Roman" w:hAnsi="Times New Roman" w:cs="Times New Roman"/>
          <w:sz w:val="16"/>
          <w:szCs w:val="16"/>
        </w:rPr>
      </w:pPr>
    </w:p>
    <w:p w:rsidR="00B60321" w:rsidRDefault="00B60321" w:rsidP="00F01429">
      <w:pPr>
        <w:spacing w:after="0" w:line="240" w:lineRule="auto"/>
        <w:ind w:right="-284"/>
        <w:jc w:val="center"/>
        <w:rPr>
          <w:rFonts w:ascii="Times New Roman" w:eastAsia="Times New Roman" w:hAnsi="Times New Roman" w:cs="Times New Roman"/>
          <w:sz w:val="16"/>
          <w:szCs w:val="16"/>
        </w:rPr>
      </w:pPr>
    </w:p>
    <w:p w:rsidR="006865A7" w:rsidRDefault="006865A7" w:rsidP="00F01429">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Зареги</w:t>
      </w:r>
      <w:r w:rsidR="00B60321" w:rsidRPr="006865A7">
        <w:rPr>
          <w:rFonts w:ascii="Times New Roman" w:eastAsia="Times New Roman" w:hAnsi="Times New Roman" w:cs="Times New Roman"/>
          <w:sz w:val="28"/>
          <w:szCs w:val="28"/>
        </w:rPr>
        <w:t>стрировано Управ</w:t>
      </w:r>
      <w:r>
        <w:rPr>
          <w:rFonts w:ascii="Times New Roman" w:eastAsia="Times New Roman" w:hAnsi="Times New Roman" w:cs="Times New Roman"/>
          <w:sz w:val="28"/>
          <w:szCs w:val="28"/>
        </w:rPr>
        <w:t>л</w:t>
      </w:r>
      <w:r w:rsidR="00B60321" w:rsidRPr="006865A7">
        <w:rPr>
          <w:rFonts w:ascii="Times New Roman" w:eastAsia="Times New Roman" w:hAnsi="Times New Roman" w:cs="Times New Roman"/>
          <w:sz w:val="28"/>
          <w:szCs w:val="28"/>
        </w:rPr>
        <w:t>ен</w:t>
      </w:r>
      <w:r>
        <w:rPr>
          <w:rFonts w:ascii="Times New Roman" w:eastAsia="Times New Roman" w:hAnsi="Times New Roman" w:cs="Times New Roman"/>
          <w:sz w:val="28"/>
          <w:szCs w:val="28"/>
        </w:rPr>
        <w:t>и</w:t>
      </w:r>
      <w:r w:rsidR="00B60321" w:rsidRPr="006865A7">
        <w:rPr>
          <w:rFonts w:ascii="Times New Roman" w:eastAsia="Times New Roman" w:hAnsi="Times New Roman" w:cs="Times New Roman"/>
          <w:sz w:val="28"/>
          <w:szCs w:val="28"/>
        </w:rPr>
        <w:t xml:space="preserve">ем Минюста России по Ивановской области </w:t>
      </w:r>
    </w:p>
    <w:p w:rsidR="00B60321" w:rsidRDefault="006865A7" w:rsidP="00F01429">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21.02.2020 с присвоением госуда</w:t>
      </w:r>
      <w:r w:rsidRPr="006865A7">
        <w:rPr>
          <w:rFonts w:ascii="Times New Roman" w:eastAsia="Times New Roman" w:hAnsi="Times New Roman" w:cs="Times New Roman"/>
          <w:sz w:val="28"/>
          <w:szCs w:val="28"/>
        </w:rPr>
        <w:t>р</w:t>
      </w:r>
      <w:r>
        <w:rPr>
          <w:rFonts w:ascii="Times New Roman" w:eastAsia="Times New Roman" w:hAnsi="Times New Roman" w:cs="Times New Roman"/>
          <w:sz w:val="28"/>
          <w:szCs w:val="28"/>
        </w:rPr>
        <w:t>ств</w:t>
      </w:r>
      <w:r w:rsidRPr="006865A7">
        <w:rPr>
          <w:rFonts w:ascii="Times New Roman" w:eastAsia="Times New Roman" w:hAnsi="Times New Roman" w:cs="Times New Roman"/>
          <w:sz w:val="28"/>
          <w:szCs w:val="28"/>
        </w:rPr>
        <w:t>енного регистрационн</w:t>
      </w:r>
      <w:r>
        <w:rPr>
          <w:rFonts w:ascii="Times New Roman" w:eastAsia="Times New Roman" w:hAnsi="Times New Roman" w:cs="Times New Roman"/>
          <w:sz w:val="28"/>
          <w:szCs w:val="28"/>
        </w:rPr>
        <w:t>о</w:t>
      </w:r>
      <w:r w:rsidRPr="006865A7">
        <w:rPr>
          <w:rFonts w:ascii="Times New Roman" w:eastAsia="Times New Roman" w:hAnsi="Times New Roman" w:cs="Times New Roman"/>
          <w:sz w:val="28"/>
          <w:szCs w:val="28"/>
        </w:rPr>
        <w:t xml:space="preserve">го номера </w:t>
      </w:r>
    </w:p>
    <w:p w:rsidR="00CA2D89" w:rsidRPr="00CA2D89" w:rsidRDefault="00CA2D89" w:rsidP="00F01429">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ru</w:t>
      </w:r>
      <w:r>
        <w:rPr>
          <w:rFonts w:ascii="Times New Roman" w:eastAsia="Times New Roman" w:hAnsi="Times New Roman" w:cs="Times New Roman"/>
          <w:sz w:val="28"/>
          <w:szCs w:val="28"/>
        </w:rPr>
        <w:t>373050002020001</w:t>
      </w:r>
    </w:p>
    <w:p w:rsidR="00B60321" w:rsidRDefault="00B60321" w:rsidP="00F01429">
      <w:pPr>
        <w:spacing w:after="0" w:line="240" w:lineRule="auto"/>
        <w:ind w:right="-284"/>
        <w:jc w:val="center"/>
        <w:rPr>
          <w:rFonts w:ascii="Times New Roman" w:eastAsia="Times New Roman" w:hAnsi="Times New Roman" w:cs="Times New Roman"/>
          <w:sz w:val="16"/>
          <w:szCs w:val="16"/>
        </w:rPr>
      </w:pPr>
    </w:p>
    <w:p w:rsidR="00B60321" w:rsidRDefault="00B60321" w:rsidP="00F01429">
      <w:pPr>
        <w:spacing w:after="0" w:line="240" w:lineRule="auto"/>
        <w:ind w:right="-284"/>
        <w:jc w:val="center"/>
        <w:rPr>
          <w:rFonts w:ascii="Times New Roman" w:eastAsia="Times New Roman" w:hAnsi="Times New Roman" w:cs="Times New Roman"/>
          <w:sz w:val="16"/>
          <w:szCs w:val="16"/>
        </w:rPr>
      </w:pPr>
    </w:p>
    <w:p w:rsidR="00B60321" w:rsidRDefault="00B60321" w:rsidP="00F01429">
      <w:pPr>
        <w:spacing w:after="0" w:line="240" w:lineRule="auto"/>
        <w:ind w:right="-284"/>
        <w:jc w:val="center"/>
        <w:rPr>
          <w:rFonts w:ascii="Times New Roman" w:eastAsia="Times New Roman" w:hAnsi="Times New Roman" w:cs="Times New Roman"/>
          <w:sz w:val="16"/>
          <w:szCs w:val="16"/>
        </w:rPr>
      </w:pPr>
    </w:p>
    <w:p w:rsidR="00B60321" w:rsidRDefault="00B60321" w:rsidP="00F01429">
      <w:pPr>
        <w:spacing w:after="0" w:line="240" w:lineRule="auto"/>
        <w:ind w:right="-284"/>
        <w:jc w:val="center"/>
        <w:rPr>
          <w:rFonts w:ascii="Times New Roman" w:eastAsia="Times New Roman" w:hAnsi="Times New Roman" w:cs="Times New Roman"/>
          <w:sz w:val="16"/>
          <w:szCs w:val="16"/>
        </w:rPr>
      </w:pPr>
    </w:p>
    <w:p w:rsidR="00B60321" w:rsidRDefault="00B60321" w:rsidP="00F01429">
      <w:pPr>
        <w:spacing w:after="0" w:line="240" w:lineRule="auto"/>
        <w:ind w:right="-284"/>
        <w:jc w:val="center"/>
        <w:rPr>
          <w:rFonts w:ascii="Times New Roman" w:eastAsia="Times New Roman" w:hAnsi="Times New Roman" w:cs="Times New Roman"/>
          <w:sz w:val="16"/>
          <w:szCs w:val="16"/>
        </w:rPr>
      </w:pPr>
    </w:p>
    <w:p w:rsidR="00B60321" w:rsidRDefault="00B60321" w:rsidP="00F01429">
      <w:pPr>
        <w:spacing w:after="0" w:line="240" w:lineRule="auto"/>
        <w:ind w:right="-284"/>
        <w:jc w:val="center"/>
        <w:rPr>
          <w:rFonts w:ascii="Times New Roman" w:eastAsia="Times New Roman" w:hAnsi="Times New Roman" w:cs="Times New Roman"/>
          <w:sz w:val="16"/>
          <w:szCs w:val="16"/>
        </w:rPr>
      </w:pPr>
    </w:p>
    <w:p w:rsidR="00B60321" w:rsidRDefault="00B60321" w:rsidP="00F01429">
      <w:pPr>
        <w:spacing w:after="0" w:line="240" w:lineRule="auto"/>
        <w:ind w:right="-284"/>
        <w:jc w:val="center"/>
        <w:rPr>
          <w:rFonts w:ascii="Times New Roman" w:eastAsia="Times New Roman" w:hAnsi="Times New Roman" w:cs="Times New Roman"/>
          <w:sz w:val="16"/>
          <w:szCs w:val="16"/>
        </w:rPr>
      </w:pPr>
    </w:p>
    <w:p w:rsidR="00F01429" w:rsidRPr="00FC7B11" w:rsidRDefault="00F01429" w:rsidP="00F01429">
      <w:pPr>
        <w:spacing w:after="0" w:line="240" w:lineRule="auto"/>
        <w:ind w:right="-284"/>
        <w:jc w:val="center"/>
        <w:rPr>
          <w:rFonts w:ascii="Times New Roman" w:eastAsia="Times New Roman" w:hAnsi="Times New Roman" w:cs="Times New Roman"/>
          <w:sz w:val="16"/>
          <w:szCs w:val="16"/>
        </w:rPr>
      </w:pPr>
      <w:r w:rsidRPr="00FC7B11">
        <w:rPr>
          <w:rFonts w:ascii="Times New Roman" w:eastAsia="Times New Roman" w:hAnsi="Times New Roman" w:cs="Times New Roman"/>
          <w:noProof/>
          <w:sz w:val="16"/>
          <w:szCs w:val="16"/>
        </w:rPr>
        <w:drawing>
          <wp:inline distT="0" distB="0" distL="0" distR="0">
            <wp:extent cx="590550" cy="723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23900"/>
                    </a:xfrm>
                    <a:prstGeom prst="rect">
                      <a:avLst/>
                    </a:prstGeom>
                    <a:noFill/>
                    <a:ln>
                      <a:noFill/>
                    </a:ln>
                  </pic:spPr>
                </pic:pic>
              </a:graphicData>
            </a:graphic>
          </wp:inline>
        </w:drawing>
      </w:r>
    </w:p>
    <w:p w:rsidR="00F01429" w:rsidRPr="00FC7B11" w:rsidRDefault="00F01429" w:rsidP="00F01429">
      <w:pPr>
        <w:spacing w:after="0" w:line="240" w:lineRule="auto"/>
        <w:ind w:right="-284"/>
        <w:jc w:val="center"/>
        <w:rPr>
          <w:rFonts w:ascii="Times New Roman" w:eastAsia="Times New Roman" w:hAnsi="Times New Roman" w:cs="Times New Roman"/>
          <w:spacing w:val="-6"/>
          <w:sz w:val="16"/>
          <w:szCs w:val="16"/>
        </w:rPr>
      </w:pPr>
    </w:p>
    <w:p w:rsidR="00F01429" w:rsidRPr="00FC7B11" w:rsidRDefault="00F01429" w:rsidP="00F01429">
      <w:pPr>
        <w:spacing w:after="0" w:line="240" w:lineRule="auto"/>
        <w:ind w:right="-284"/>
        <w:jc w:val="center"/>
        <w:rPr>
          <w:rFonts w:ascii="Times New Roman" w:eastAsia="Times New Roman" w:hAnsi="Times New Roman" w:cs="Times New Roman"/>
          <w:spacing w:val="-1"/>
          <w:sz w:val="16"/>
          <w:szCs w:val="16"/>
        </w:rPr>
      </w:pPr>
      <w:r w:rsidRPr="00FC7B11">
        <w:rPr>
          <w:rFonts w:ascii="Times New Roman" w:eastAsia="Times New Roman" w:hAnsi="Times New Roman" w:cs="Times New Roman"/>
          <w:spacing w:val="-1"/>
          <w:sz w:val="16"/>
          <w:szCs w:val="16"/>
        </w:rPr>
        <w:t xml:space="preserve">ГОРОДСКАЯ ДУМА </w:t>
      </w:r>
    </w:p>
    <w:p w:rsidR="00F01429" w:rsidRPr="00FC7B11" w:rsidRDefault="00F01429" w:rsidP="00F01429">
      <w:pPr>
        <w:spacing w:after="0" w:line="240" w:lineRule="auto"/>
        <w:ind w:right="-284"/>
        <w:jc w:val="center"/>
        <w:rPr>
          <w:rFonts w:ascii="Times New Roman" w:eastAsia="Times New Roman" w:hAnsi="Times New Roman" w:cs="Times New Roman"/>
          <w:sz w:val="16"/>
          <w:szCs w:val="16"/>
        </w:rPr>
      </w:pPr>
      <w:r w:rsidRPr="00FC7B11">
        <w:rPr>
          <w:rFonts w:ascii="Times New Roman" w:eastAsia="Times New Roman" w:hAnsi="Times New Roman" w:cs="Times New Roman"/>
          <w:spacing w:val="-2"/>
          <w:sz w:val="16"/>
          <w:szCs w:val="16"/>
        </w:rPr>
        <w:t>ГОРОДСКОГО ОКРУГА ТЕЙКОВО</w:t>
      </w:r>
    </w:p>
    <w:p w:rsidR="00F01429" w:rsidRPr="00FC7B11" w:rsidRDefault="00F01429" w:rsidP="00F01429">
      <w:pPr>
        <w:spacing w:after="0" w:line="240" w:lineRule="auto"/>
        <w:ind w:right="-284"/>
        <w:jc w:val="center"/>
        <w:rPr>
          <w:rFonts w:ascii="Times New Roman" w:eastAsia="Times New Roman" w:hAnsi="Times New Roman" w:cs="Times New Roman"/>
          <w:bCs/>
          <w:spacing w:val="69"/>
          <w:w w:val="101"/>
          <w:sz w:val="16"/>
          <w:szCs w:val="16"/>
        </w:rPr>
      </w:pPr>
    </w:p>
    <w:p w:rsidR="00F01429" w:rsidRPr="00FC7B11" w:rsidRDefault="00F01429" w:rsidP="00F01429">
      <w:pPr>
        <w:spacing w:after="0" w:line="240" w:lineRule="auto"/>
        <w:ind w:right="-284"/>
        <w:jc w:val="center"/>
        <w:rPr>
          <w:rFonts w:ascii="Times New Roman" w:eastAsia="Times New Roman" w:hAnsi="Times New Roman" w:cs="Times New Roman"/>
          <w:b/>
          <w:sz w:val="16"/>
          <w:szCs w:val="16"/>
        </w:rPr>
      </w:pPr>
      <w:r w:rsidRPr="00FC7B11">
        <w:rPr>
          <w:rFonts w:ascii="Times New Roman" w:eastAsia="Times New Roman" w:hAnsi="Times New Roman" w:cs="Times New Roman"/>
          <w:b/>
          <w:bCs/>
          <w:spacing w:val="69"/>
          <w:w w:val="101"/>
          <w:sz w:val="16"/>
          <w:szCs w:val="16"/>
        </w:rPr>
        <w:t>РЕШЕНИЕ</w:t>
      </w:r>
    </w:p>
    <w:p w:rsidR="00F01429" w:rsidRPr="00FC7B11" w:rsidRDefault="00F01429" w:rsidP="00F01429">
      <w:pPr>
        <w:spacing w:after="0" w:line="240" w:lineRule="auto"/>
        <w:ind w:right="-284"/>
        <w:jc w:val="both"/>
        <w:rPr>
          <w:rFonts w:ascii="Times New Roman" w:eastAsia="Times New Roman" w:hAnsi="Times New Roman" w:cs="Times New Roman"/>
          <w:sz w:val="16"/>
          <w:szCs w:val="16"/>
        </w:rPr>
      </w:pPr>
      <w:r w:rsidRPr="00FC7B11">
        <w:rPr>
          <w:rFonts w:ascii="Times New Roman" w:eastAsia="Times New Roman" w:hAnsi="Times New Roman" w:cs="Times New Roman"/>
          <w:sz w:val="16"/>
          <w:szCs w:val="16"/>
        </w:rPr>
        <w:t xml:space="preserve">от 31.01.2020                                                      </w:t>
      </w:r>
      <w:r w:rsidRPr="00FC7B11">
        <w:rPr>
          <w:rFonts w:ascii="Times New Roman" w:eastAsia="Times New Roman" w:hAnsi="Times New Roman" w:cs="Times New Roman"/>
          <w:sz w:val="16"/>
          <w:szCs w:val="16"/>
        </w:rPr>
        <w:tab/>
      </w:r>
      <w:r w:rsidRPr="00FC7B11">
        <w:rPr>
          <w:rFonts w:ascii="Times New Roman" w:eastAsia="Times New Roman" w:hAnsi="Times New Roman" w:cs="Times New Roman"/>
          <w:sz w:val="16"/>
          <w:szCs w:val="16"/>
        </w:rPr>
        <w:tab/>
      </w:r>
      <w:r w:rsidRPr="00FC7B11">
        <w:rPr>
          <w:rFonts w:ascii="Times New Roman" w:eastAsia="Times New Roman" w:hAnsi="Times New Roman" w:cs="Times New Roman"/>
          <w:sz w:val="16"/>
          <w:szCs w:val="16"/>
        </w:rPr>
        <w:tab/>
        <w:t xml:space="preserve">                                № 2</w:t>
      </w:r>
    </w:p>
    <w:p w:rsidR="00F01429" w:rsidRPr="00FC7B11" w:rsidRDefault="00F01429" w:rsidP="00F01429">
      <w:pPr>
        <w:spacing w:after="0" w:line="240" w:lineRule="auto"/>
        <w:ind w:right="-284"/>
        <w:rPr>
          <w:rFonts w:ascii="Times New Roman" w:eastAsia="Times New Roman" w:hAnsi="Times New Roman" w:cs="Times New Roman"/>
          <w:sz w:val="16"/>
          <w:szCs w:val="16"/>
        </w:rPr>
      </w:pPr>
      <w:r w:rsidRPr="00FC7B11">
        <w:rPr>
          <w:rFonts w:ascii="Times New Roman" w:eastAsia="Times New Roman" w:hAnsi="Times New Roman" w:cs="Times New Roman"/>
          <w:sz w:val="16"/>
          <w:szCs w:val="16"/>
        </w:rPr>
        <w:t>г.о. Тейково</w:t>
      </w:r>
    </w:p>
    <w:p w:rsidR="00F01429" w:rsidRPr="00FC7B11" w:rsidRDefault="00F01429" w:rsidP="00F01429">
      <w:pPr>
        <w:pStyle w:val="a4"/>
        <w:jc w:val="center"/>
        <w:rPr>
          <w:b/>
          <w:sz w:val="16"/>
          <w:szCs w:val="16"/>
        </w:rPr>
      </w:pPr>
    </w:p>
    <w:p w:rsidR="00F01429" w:rsidRPr="00FC7B11" w:rsidRDefault="00F01429" w:rsidP="00F01429">
      <w:pPr>
        <w:pStyle w:val="a4"/>
        <w:jc w:val="center"/>
        <w:rPr>
          <w:sz w:val="16"/>
          <w:szCs w:val="16"/>
        </w:rPr>
      </w:pPr>
    </w:p>
    <w:p w:rsidR="00F01429" w:rsidRPr="00FC7B11" w:rsidRDefault="00F01429" w:rsidP="00F01429">
      <w:pPr>
        <w:spacing w:after="0" w:line="240" w:lineRule="auto"/>
        <w:ind w:firstLine="708"/>
        <w:jc w:val="center"/>
        <w:rPr>
          <w:rFonts w:ascii="Times New Roman" w:hAnsi="Times New Roman" w:cs="Times New Roman"/>
          <w:b/>
          <w:sz w:val="16"/>
          <w:szCs w:val="16"/>
        </w:rPr>
      </w:pPr>
      <w:r w:rsidRPr="00FC7B11">
        <w:rPr>
          <w:rFonts w:ascii="Times New Roman" w:hAnsi="Times New Roman" w:cs="Times New Roman"/>
          <w:b/>
          <w:sz w:val="16"/>
          <w:szCs w:val="16"/>
        </w:rPr>
        <w:t>О внесении изменений и дополнений</w:t>
      </w:r>
    </w:p>
    <w:p w:rsidR="00F01429" w:rsidRPr="00FC7B11" w:rsidRDefault="00F01429" w:rsidP="00F01429">
      <w:pPr>
        <w:spacing w:after="0" w:line="240" w:lineRule="auto"/>
        <w:ind w:firstLine="708"/>
        <w:rPr>
          <w:rFonts w:ascii="Times New Roman" w:hAnsi="Times New Roman" w:cs="Times New Roman"/>
          <w:b/>
          <w:sz w:val="16"/>
          <w:szCs w:val="16"/>
        </w:rPr>
      </w:pPr>
      <w:r w:rsidRPr="00FC7B11">
        <w:rPr>
          <w:rFonts w:ascii="Times New Roman" w:hAnsi="Times New Roman" w:cs="Times New Roman"/>
          <w:b/>
          <w:sz w:val="16"/>
          <w:szCs w:val="16"/>
        </w:rPr>
        <w:t xml:space="preserve">                             в Устав городского округа Тейково</w:t>
      </w:r>
    </w:p>
    <w:p w:rsidR="00F01429" w:rsidRPr="00FC7B11" w:rsidRDefault="00F01429" w:rsidP="00F01429">
      <w:pPr>
        <w:spacing w:after="0" w:line="240" w:lineRule="auto"/>
        <w:ind w:firstLine="708"/>
        <w:jc w:val="center"/>
        <w:rPr>
          <w:rFonts w:ascii="Times New Roman" w:hAnsi="Times New Roman" w:cs="Times New Roman"/>
          <w:sz w:val="16"/>
          <w:szCs w:val="16"/>
        </w:rPr>
      </w:pPr>
    </w:p>
    <w:p w:rsidR="00F01429" w:rsidRPr="00FC7B11" w:rsidRDefault="00F01429" w:rsidP="00F01429">
      <w:pPr>
        <w:spacing w:after="0" w:line="240" w:lineRule="auto"/>
        <w:ind w:firstLine="708"/>
        <w:jc w:val="both"/>
        <w:rPr>
          <w:rFonts w:ascii="Times New Roman" w:hAnsi="Times New Roman" w:cs="Times New Roman"/>
          <w:b/>
          <w:sz w:val="16"/>
          <w:szCs w:val="16"/>
        </w:rPr>
      </w:pPr>
      <w:r w:rsidRPr="00FC7B11">
        <w:rPr>
          <w:rFonts w:ascii="Times New Roman" w:hAnsi="Times New Roman" w:cs="Times New Roman"/>
          <w:sz w:val="16"/>
          <w:szCs w:val="16"/>
        </w:rPr>
        <w:t>В соответствии со статьей 44 Федерального закона от 06.10.2003г. №131-ФЗ «Об общих принципах организации местного самоуправления в Российской Федерации», статьями 40, 57 Устава городского округа Тейково, учитывая итоги публичных слушаний от 24.01. 2020 года</w:t>
      </w:r>
    </w:p>
    <w:p w:rsidR="00F01429" w:rsidRPr="00FC7B11" w:rsidRDefault="00F01429" w:rsidP="00F01429">
      <w:pPr>
        <w:spacing w:after="0" w:line="240" w:lineRule="auto"/>
        <w:ind w:firstLine="708"/>
        <w:jc w:val="both"/>
        <w:rPr>
          <w:rFonts w:ascii="Times New Roman" w:hAnsi="Times New Roman" w:cs="Times New Roman"/>
          <w:sz w:val="16"/>
          <w:szCs w:val="16"/>
        </w:rPr>
      </w:pPr>
    </w:p>
    <w:p w:rsidR="00F01429" w:rsidRPr="00FC7B11" w:rsidRDefault="00F01429" w:rsidP="00F01429">
      <w:pPr>
        <w:spacing w:after="0" w:line="240" w:lineRule="auto"/>
        <w:ind w:right="-284"/>
        <w:jc w:val="center"/>
        <w:rPr>
          <w:rFonts w:ascii="Times New Roman" w:eastAsia="Times New Roman" w:hAnsi="Times New Roman" w:cs="Times New Roman"/>
          <w:sz w:val="16"/>
          <w:szCs w:val="16"/>
        </w:rPr>
      </w:pPr>
      <w:r w:rsidRPr="00FC7B11">
        <w:rPr>
          <w:rFonts w:ascii="Times New Roman" w:eastAsia="Times New Roman" w:hAnsi="Times New Roman" w:cs="Times New Roman"/>
          <w:sz w:val="16"/>
          <w:szCs w:val="16"/>
        </w:rPr>
        <w:t>Городская Дума городского округа Тейково</w:t>
      </w:r>
    </w:p>
    <w:p w:rsidR="00F01429" w:rsidRPr="00FC7B11" w:rsidRDefault="00F01429" w:rsidP="00F01429">
      <w:pPr>
        <w:spacing w:after="0" w:line="240" w:lineRule="auto"/>
        <w:ind w:right="-284"/>
        <w:jc w:val="center"/>
        <w:rPr>
          <w:rFonts w:ascii="Times New Roman" w:eastAsia="Times New Roman" w:hAnsi="Times New Roman" w:cs="Times New Roman"/>
          <w:sz w:val="16"/>
          <w:szCs w:val="16"/>
        </w:rPr>
      </w:pPr>
      <w:r w:rsidRPr="00FC7B11">
        <w:rPr>
          <w:rFonts w:ascii="Times New Roman" w:eastAsia="Times New Roman" w:hAnsi="Times New Roman" w:cs="Times New Roman"/>
          <w:sz w:val="16"/>
          <w:szCs w:val="16"/>
        </w:rPr>
        <w:t>РЕШИЛА:</w:t>
      </w:r>
    </w:p>
    <w:p w:rsidR="00F01429" w:rsidRPr="00FC7B11" w:rsidRDefault="00F01429" w:rsidP="00F01429">
      <w:pPr>
        <w:spacing w:after="0" w:line="240" w:lineRule="auto"/>
        <w:jc w:val="both"/>
        <w:rPr>
          <w:rFonts w:ascii="Times New Roman" w:hAnsi="Times New Roman" w:cs="Times New Roman"/>
          <w:b/>
          <w:sz w:val="16"/>
          <w:szCs w:val="16"/>
        </w:rPr>
      </w:pPr>
    </w:p>
    <w:p w:rsidR="00F01429" w:rsidRPr="00FC7B11" w:rsidRDefault="00F01429" w:rsidP="00F01429">
      <w:pPr>
        <w:pStyle w:val="a6"/>
        <w:numPr>
          <w:ilvl w:val="0"/>
          <w:numId w:val="1"/>
        </w:numPr>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Внести изменения и дополнения в Устав городского округа Тейково</w:t>
      </w:r>
    </w:p>
    <w:p w:rsidR="00F01429" w:rsidRPr="00FC7B11" w:rsidRDefault="00F01429" w:rsidP="00F01429">
      <w:pPr>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согласно приложению к настоящему решению.</w:t>
      </w:r>
    </w:p>
    <w:p w:rsidR="00F01429" w:rsidRPr="00FC7B11" w:rsidRDefault="00F01429" w:rsidP="00F01429">
      <w:pPr>
        <w:spacing w:after="0" w:line="240" w:lineRule="auto"/>
        <w:jc w:val="both"/>
        <w:rPr>
          <w:rFonts w:ascii="Times New Roman" w:hAnsi="Times New Roman" w:cs="Times New Roman"/>
          <w:sz w:val="16"/>
          <w:szCs w:val="16"/>
        </w:rPr>
      </w:pPr>
    </w:p>
    <w:p w:rsidR="00F01429" w:rsidRPr="00FC7B11" w:rsidRDefault="00F01429" w:rsidP="00F01429">
      <w:pPr>
        <w:pStyle w:val="ConsPlusNormal"/>
        <w:widowControl/>
        <w:numPr>
          <w:ilvl w:val="0"/>
          <w:numId w:val="1"/>
        </w:numPr>
        <w:jc w:val="both"/>
        <w:rPr>
          <w:rFonts w:ascii="Times New Roman" w:hAnsi="Times New Roman" w:cs="Times New Roman"/>
          <w:sz w:val="16"/>
          <w:szCs w:val="16"/>
        </w:rPr>
      </w:pPr>
      <w:r w:rsidRPr="00FC7B11">
        <w:rPr>
          <w:rFonts w:ascii="Times New Roman" w:hAnsi="Times New Roman" w:cs="Times New Roman"/>
          <w:sz w:val="16"/>
          <w:szCs w:val="16"/>
        </w:rPr>
        <w:t>Направить настоящее решение на государственную регистрацию.</w:t>
      </w:r>
    </w:p>
    <w:p w:rsidR="00F01429" w:rsidRPr="00FC7B11" w:rsidRDefault="00F01429" w:rsidP="00F01429">
      <w:pPr>
        <w:pStyle w:val="ConsPlusNormal"/>
        <w:widowControl/>
        <w:ind w:left="900" w:firstLine="0"/>
        <w:jc w:val="both"/>
        <w:rPr>
          <w:rFonts w:ascii="Times New Roman" w:hAnsi="Times New Roman" w:cs="Times New Roman"/>
          <w:sz w:val="16"/>
          <w:szCs w:val="16"/>
        </w:rPr>
      </w:pPr>
    </w:p>
    <w:p w:rsidR="00F01429" w:rsidRPr="00FC7B11" w:rsidRDefault="00F01429" w:rsidP="00F01429">
      <w:pPr>
        <w:spacing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3. Опубликовать настоящее решение в «Вестнике органов местного самоуправления городского округа Тейково».</w:t>
      </w:r>
    </w:p>
    <w:p w:rsidR="00F01429" w:rsidRPr="00FC7B11" w:rsidRDefault="00F01429" w:rsidP="00F01429">
      <w:pPr>
        <w:spacing w:after="0" w:line="240" w:lineRule="auto"/>
        <w:ind w:firstLine="708"/>
        <w:jc w:val="both"/>
        <w:rPr>
          <w:rFonts w:ascii="Times New Roman" w:hAnsi="Times New Roman" w:cs="Times New Roman"/>
          <w:sz w:val="16"/>
          <w:szCs w:val="16"/>
        </w:rPr>
      </w:pPr>
    </w:p>
    <w:p w:rsidR="00F01429" w:rsidRPr="00FC7B11" w:rsidRDefault="00F01429" w:rsidP="00F01429">
      <w:pPr>
        <w:pStyle w:val="ConsPlusNormal"/>
        <w:widowControl/>
        <w:numPr>
          <w:ilvl w:val="0"/>
          <w:numId w:val="2"/>
        </w:numPr>
        <w:jc w:val="both"/>
        <w:rPr>
          <w:rFonts w:ascii="Times New Roman" w:hAnsi="Times New Roman" w:cs="Times New Roman"/>
          <w:sz w:val="16"/>
          <w:szCs w:val="16"/>
        </w:rPr>
      </w:pPr>
      <w:r w:rsidRPr="00FC7B11">
        <w:rPr>
          <w:rFonts w:ascii="Times New Roman" w:hAnsi="Times New Roman" w:cs="Times New Roman"/>
          <w:sz w:val="16"/>
          <w:szCs w:val="16"/>
        </w:rPr>
        <w:t xml:space="preserve">Настоящее решение вступает в силу со дня его официального </w:t>
      </w:r>
    </w:p>
    <w:p w:rsidR="00F01429" w:rsidRPr="00FC7B11" w:rsidRDefault="00F01429" w:rsidP="00F01429">
      <w:pPr>
        <w:pStyle w:val="ConsPlusNormal"/>
        <w:widowControl/>
        <w:ind w:firstLine="0"/>
        <w:jc w:val="both"/>
        <w:rPr>
          <w:rFonts w:ascii="Times New Roman" w:hAnsi="Times New Roman" w:cs="Times New Roman"/>
          <w:sz w:val="16"/>
          <w:szCs w:val="16"/>
        </w:rPr>
      </w:pPr>
      <w:r w:rsidRPr="00FC7B11">
        <w:rPr>
          <w:rFonts w:ascii="Times New Roman" w:hAnsi="Times New Roman" w:cs="Times New Roman"/>
          <w:sz w:val="16"/>
          <w:szCs w:val="16"/>
        </w:rPr>
        <w:t>опубликования.</w:t>
      </w:r>
    </w:p>
    <w:p w:rsidR="00F01429" w:rsidRPr="00FC7B11" w:rsidRDefault="00F01429" w:rsidP="00F01429">
      <w:pPr>
        <w:pStyle w:val="ConsPlusNormal"/>
        <w:widowControl/>
        <w:ind w:firstLine="0"/>
        <w:jc w:val="both"/>
        <w:rPr>
          <w:rFonts w:ascii="Times New Roman" w:hAnsi="Times New Roman" w:cs="Times New Roman"/>
          <w:sz w:val="16"/>
          <w:szCs w:val="16"/>
        </w:rPr>
      </w:pPr>
    </w:p>
    <w:p w:rsidR="00F01429" w:rsidRPr="00FC7B11" w:rsidRDefault="00F01429" w:rsidP="00F01429">
      <w:pPr>
        <w:rPr>
          <w:rFonts w:ascii="Times New Roman" w:hAnsi="Times New Roman" w:cs="Times New Roman"/>
          <w:b/>
          <w:i/>
          <w:sz w:val="16"/>
          <w:szCs w:val="16"/>
        </w:rPr>
      </w:pPr>
      <w:r w:rsidRPr="00FC7B11">
        <w:rPr>
          <w:rFonts w:ascii="Times New Roman" w:hAnsi="Times New Roman" w:cs="Times New Roman"/>
          <w:b/>
          <w:i/>
          <w:sz w:val="16"/>
          <w:szCs w:val="16"/>
        </w:rPr>
        <w:t xml:space="preserve">Председатель городской Думы                                         Н.В. </w:t>
      </w:r>
      <w:proofErr w:type="spellStart"/>
      <w:r w:rsidRPr="00FC7B11">
        <w:rPr>
          <w:rFonts w:ascii="Times New Roman" w:hAnsi="Times New Roman" w:cs="Times New Roman"/>
          <w:b/>
          <w:i/>
          <w:sz w:val="16"/>
          <w:szCs w:val="16"/>
        </w:rPr>
        <w:t>Тяглова</w:t>
      </w:r>
      <w:proofErr w:type="spellEnd"/>
    </w:p>
    <w:p w:rsidR="00F01429" w:rsidRPr="00FC7B11" w:rsidRDefault="00F01429" w:rsidP="00F01429">
      <w:pPr>
        <w:rPr>
          <w:rFonts w:ascii="Times New Roman" w:hAnsi="Times New Roman" w:cs="Times New Roman"/>
          <w:b/>
          <w:i/>
          <w:sz w:val="16"/>
          <w:szCs w:val="16"/>
        </w:rPr>
      </w:pPr>
    </w:p>
    <w:p w:rsidR="00F01429" w:rsidRPr="00FC7B11" w:rsidRDefault="00F01429" w:rsidP="00F01429">
      <w:pPr>
        <w:rPr>
          <w:rFonts w:ascii="Times New Roman" w:hAnsi="Times New Roman" w:cs="Times New Roman"/>
          <w:b/>
          <w:i/>
          <w:sz w:val="16"/>
          <w:szCs w:val="16"/>
        </w:rPr>
      </w:pPr>
      <w:r w:rsidRPr="00FC7B11">
        <w:rPr>
          <w:rFonts w:ascii="Times New Roman" w:hAnsi="Times New Roman" w:cs="Times New Roman"/>
          <w:b/>
          <w:i/>
          <w:sz w:val="16"/>
          <w:szCs w:val="16"/>
        </w:rPr>
        <w:t xml:space="preserve">Глава городского   округа Тейково                                   С. А. Семенова                                                 </w:t>
      </w:r>
    </w:p>
    <w:p w:rsidR="00F01429" w:rsidRPr="00FC7B11" w:rsidRDefault="00F01429" w:rsidP="00F01429">
      <w:pPr>
        <w:spacing w:after="0" w:line="240" w:lineRule="auto"/>
        <w:jc w:val="right"/>
        <w:rPr>
          <w:rFonts w:ascii="Times New Roman" w:hAnsi="Times New Roman" w:cs="Times New Roman"/>
          <w:i/>
          <w:sz w:val="16"/>
          <w:szCs w:val="16"/>
        </w:rPr>
      </w:pPr>
    </w:p>
    <w:p w:rsidR="00F01429" w:rsidRPr="00FC7B11" w:rsidRDefault="00F01429" w:rsidP="00F01429">
      <w:pPr>
        <w:spacing w:after="0" w:line="240" w:lineRule="auto"/>
        <w:jc w:val="right"/>
        <w:rPr>
          <w:rFonts w:ascii="Times New Roman" w:hAnsi="Times New Roman" w:cs="Times New Roman"/>
          <w:sz w:val="16"/>
          <w:szCs w:val="16"/>
        </w:rPr>
      </w:pPr>
    </w:p>
    <w:p w:rsidR="00F01429" w:rsidRPr="00FC7B11" w:rsidRDefault="00F01429" w:rsidP="00F01429">
      <w:pPr>
        <w:spacing w:after="0" w:line="240" w:lineRule="auto"/>
        <w:jc w:val="right"/>
        <w:rPr>
          <w:rFonts w:ascii="Times New Roman" w:hAnsi="Times New Roman" w:cs="Times New Roman"/>
          <w:sz w:val="16"/>
          <w:szCs w:val="16"/>
        </w:rPr>
      </w:pPr>
    </w:p>
    <w:p w:rsidR="00F01429" w:rsidRPr="00FC7B11" w:rsidRDefault="00F01429" w:rsidP="00F01429">
      <w:pPr>
        <w:spacing w:after="0" w:line="240" w:lineRule="auto"/>
        <w:jc w:val="right"/>
        <w:rPr>
          <w:rFonts w:ascii="Times New Roman" w:hAnsi="Times New Roman" w:cs="Times New Roman"/>
          <w:sz w:val="16"/>
          <w:szCs w:val="16"/>
        </w:rPr>
      </w:pPr>
      <w:r w:rsidRPr="00FC7B11">
        <w:rPr>
          <w:rFonts w:ascii="Times New Roman" w:hAnsi="Times New Roman" w:cs="Times New Roman"/>
          <w:sz w:val="16"/>
          <w:szCs w:val="16"/>
        </w:rPr>
        <w:t xml:space="preserve">Приложение </w:t>
      </w:r>
    </w:p>
    <w:p w:rsidR="00F01429" w:rsidRPr="00FC7B11" w:rsidRDefault="00F01429" w:rsidP="00F01429">
      <w:pPr>
        <w:spacing w:after="0" w:line="240" w:lineRule="auto"/>
        <w:jc w:val="right"/>
        <w:rPr>
          <w:rFonts w:ascii="Times New Roman" w:hAnsi="Times New Roman" w:cs="Times New Roman"/>
          <w:sz w:val="16"/>
          <w:szCs w:val="16"/>
        </w:rPr>
      </w:pPr>
      <w:r w:rsidRPr="00FC7B11">
        <w:rPr>
          <w:rFonts w:ascii="Times New Roman" w:hAnsi="Times New Roman" w:cs="Times New Roman"/>
          <w:sz w:val="16"/>
          <w:szCs w:val="16"/>
        </w:rPr>
        <w:t xml:space="preserve">                 к решению городской Думы</w:t>
      </w:r>
    </w:p>
    <w:p w:rsidR="00F01429" w:rsidRPr="00FC7B11" w:rsidRDefault="00F01429" w:rsidP="00F01429">
      <w:pPr>
        <w:spacing w:after="0" w:line="240" w:lineRule="auto"/>
        <w:jc w:val="right"/>
        <w:rPr>
          <w:rFonts w:ascii="Times New Roman" w:hAnsi="Times New Roman" w:cs="Times New Roman"/>
          <w:sz w:val="16"/>
          <w:szCs w:val="16"/>
        </w:rPr>
      </w:pPr>
      <w:r w:rsidRPr="00FC7B11">
        <w:rPr>
          <w:rFonts w:ascii="Times New Roman" w:hAnsi="Times New Roman" w:cs="Times New Roman"/>
          <w:sz w:val="16"/>
          <w:szCs w:val="16"/>
        </w:rPr>
        <w:t>городского округа Тейково</w:t>
      </w:r>
    </w:p>
    <w:p w:rsidR="00F01429" w:rsidRPr="00FC7B11" w:rsidRDefault="00F01429" w:rsidP="00F01429">
      <w:pPr>
        <w:spacing w:after="0" w:line="240" w:lineRule="auto"/>
        <w:jc w:val="right"/>
        <w:rPr>
          <w:rFonts w:ascii="Times New Roman" w:hAnsi="Times New Roman" w:cs="Times New Roman"/>
          <w:sz w:val="16"/>
          <w:szCs w:val="16"/>
        </w:rPr>
      </w:pPr>
      <w:r w:rsidRPr="00FC7B11">
        <w:rPr>
          <w:rFonts w:ascii="Times New Roman" w:hAnsi="Times New Roman" w:cs="Times New Roman"/>
          <w:sz w:val="16"/>
          <w:szCs w:val="16"/>
        </w:rPr>
        <w:t xml:space="preserve">                                                                                         от  31.01.2020   № 2    </w:t>
      </w:r>
    </w:p>
    <w:p w:rsidR="00F01429" w:rsidRPr="00FC7B11" w:rsidRDefault="00F01429" w:rsidP="00F01429">
      <w:pPr>
        <w:autoSpaceDE w:val="0"/>
        <w:autoSpaceDN w:val="0"/>
        <w:adjustRightInd w:val="0"/>
        <w:spacing w:after="0" w:line="240" w:lineRule="auto"/>
        <w:ind w:firstLine="540"/>
        <w:jc w:val="right"/>
        <w:outlineLvl w:val="0"/>
        <w:rPr>
          <w:rFonts w:ascii="Times New Roman" w:hAnsi="Times New Roman" w:cs="Times New Roman"/>
          <w:sz w:val="16"/>
          <w:szCs w:val="16"/>
        </w:rPr>
      </w:pPr>
    </w:p>
    <w:p w:rsidR="00F01429" w:rsidRPr="00FC7B11" w:rsidRDefault="00F01429" w:rsidP="00F01429">
      <w:pPr>
        <w:spacing w:after="0" w:line="240" w:lineRule="auto"/>
        <w:ind w:firstLine="708"/>
        <w:jc w:val="right"/>
        <w:rPr>
          <w:rFonts w:ascii="Times New Roman" w:hAnsi="Times New Roman" w:cs="Times New Roman"/>
          <w:sz w:val="16"/>
          <w:szCs w:val="16"/>
        </w:rPr>
      </w:pPr>
    </w:p>
    <w:p w:rsidR="00F01429" w:rsidRPr="00FC7B11" w:rsidRDefault="00F01429" w:rsidP="00F01429">
      <w:pPr>
        <w:spacing w:after="0" w:line="240" w:lineRule="auto"/>
        <w:ind w:firstLine="708"/>
        <w:jc w:val="center"/>
        <w:rPr>
          <w:rFonts w:ascii="Times New Roman" w:hAnsi="Times New Roman" w:cs="Times New Roman"/>
          <w:b/>
          <w:sz w:val="16"/>
          <w:szCs w:val="16"/>
        </w:rPr>
      </w:pPr>
      <w:r w:rsidRPr="00FC7B11">
        <w:rPr>
          <w:rFonts w:ascii="Times New Roman" w:hAnsi="Times New Roman" w:cs="Times New Roman"/>
          <w:b/>
          <w:sz w:val="16"/>
          <w:szCs w:val="16"/>
        </w:rPr>
        <w:t>Изменения и дополнения в Устав городского округа Тейково</w:t>
      </w:r>
    </w:p>
    <w:p w:rsidR="00F01429" w:rsidRPr="00FC7B11" w:rsidRDefault="00F01429" w:rsidP="00F01429">
      <w:pPr>
        <w:spacing w:after="0" w:line="240" w:lineRule="auto"/>
        <w:jc w:val="center"/>
        <w:rPr>
          <w:rFonts w:ascii="Times New Roman" w:hAnsi="Times New Roman" w:cs="Times New Roman"/>
          <w:b/>
          <w:sz w:val="16"/>
          <w:szCs w:val="16"/>
        </w:rPr>
      </w:pPr>
    </w:p>
    <w:p w:rsidR="00F01429" w:rsidRPr="00FC7B11" w:rsidRDefault="00F01429" w:rsidP="00F01429">
      <w:pPr>
        <w:pStyle w:val="a6"/>
        <w:numPr>
          <w:ilvl w:val="0"/>
          <w:numId w:val="3"/>
        </w:num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Часть 3 статьи 1 Устава изложить в следующей редакции:</w:t>
      </w:r>
    </w:p>
    <w:p w:rsidR="00F01429" w:rsidRPr="00FC7B11" w:rsidRDefault="00F01429" w:rsidP="00F01429">
      <w:pPr>
        <w:pStyle w:val="ConsPlusNormal"/>
        <w:spacing w:before="220"/>
        <w:jc w:val="both"/>
        <w:rPr>
          <w:rFonts w:ascii="Times New Roman" w:hAnsi="Times New Roman" w:cs="Times New Roman"/>
          <w:sz w:val="16"/>
          <w:szCs w:val="16"/>
        </w:rPr>
      </w:pPr>
      <w:r w:rsidRPr="00FC7B11">
        <w:rPr>
          <w:rFonts w:ascii="Times New Roman" w:hAnsi="Times New Roman" w:cs="Times New Roman"/>
          <w:sz w:val="16"/>
          <w:szCs w:val="16"/>
        </w:rPr>
        <w:t>«3. День города отмечается ежегодно. Дата празднования Дня города устанавливается городской Думой городского округа Тейково</w:t>
      </w:r>
      <w:proofErr w:type="gramStart"/>
      <w:r w:rsidRPr="00FC7B11">
        <w:rPr>
          <w:rFonts w:ascii="Times New Roman" w:hAnsi="Times New Roman" w:cs="Times New Roman"/>
          <w:sz w:val="16"/>
          <w:szCs w:val="16"/>
        </w:rPr>
        <w:t>.».</w:t>
      </w:r>
      <w:proofErr w:type="gramEnd"/>
    </w:p>
    <w:p w:rsidR="00F01429" w:rsidRPr="00FC7B11" w:rsidRDefault="00F01429" w:rsidP="00F01429">
      <w:pPr>
        <w:spacing w:after="0" w:line="240" w:lineRule="auto"/>
        <w:rPr>
          <w:rFonts w:ascii="Times New Roman" w:hAnsi="Times New Roman" w:cs="Times New Roman"/>
          <w:sz w:val="16"/>
          <w:szCs w:val="16"/>
        </w:rPr>
      </w:pPr>
    </w:p>
    <w:p w:rsidR="00F01429" w:rsidRPr="00FC7B11" w:rsidRDefault="00F01429" w:rsidP="00F01429">
      <w:pPr>
        <w:pStyle w:val="a6"/>
        <w:numPr>
          <w:ilvl w:val="0"/>
          <w:numId w:val="3"/>
        </w:num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Часть 2 статьи 2 Устава изложить в следующей редакции:</w:t>
      </w:r>
    </w:p>
    <w:p w:rsidR="00F01429" w:rsidRPr="00FC7B11" w:rsidRDefault="00F01429" w:rsidP="00F01429">
      <w:pPr>
        <w:spacing w:after="0" w:line="240" w:lineRule="auto"/>
        <w:rPr>
          <w:rFonts w:ascii="Times New Roman" w:hAnsi="Times New Roman" w:cs="Times New Roman"/>
          <w:sz w:val="16"/>
          <w:szCs w:val="16"/>
        </w:rPr>
      </w:pPr>
    </w:p>
    <w:p w:rsidR="00F01429" w:rsidRPr="00FC7B11" w:rsidRDefault="00F01429" w:rsidP="00F01429">
      <w:pPr>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«2. Территорию городского округа Тейково составляют земли города Тейково, прилегающие к ним земли общего пользования, земли рекреационного назначения, земли для развития городского округа Тейково</w:t>
      </w:r>
      <w:proofErr w:type="gramStart"/>
      <w:r w:rsidRPr="00FC7B11">
        <w:rPr>
          <w:rFonts w:ascii="Times New Roman" w:hAnsi="Times New Roman" w:cs="Times New Roman"/>
          <w:sz w:val="16"/>
          <w:szCs w:val="16"/>
        </w:rPr>
        <w:t>.».</w:t>
      </w:r>
      <w:proofErr w:type="gramEnd"/>
    </w:p>
    <w:p w:rsidR="00F01429" w:rsidRPr="00FC7B11" w:rsidRDefault="00F01429" w:rsidP="00F01429">
      <w:pPr>
        <w:spacing w:after="0" w:line="240" w:lineRule="auto"/>
        <w:ind w:firstLine="540"/>
        <w:rPr>
          <w:rFonts w:ascii="Times New Roman" w:hAnsi="Times New Roman" w:cs="Times New Roman"/>
          <w:sz w:val="16"/>
          <w:szCs w:val="16"/>
        </w:rPr>
      </w:pPr>
    </w:p>
    <w:p w:rsidR="00F01429" w:rsidRPr="00FC7B11" w:rsidRDefault="00F01429" w:rsidP="00F01429">
      <w:pPr>
        <w:spacing w:after="0" w:line="240" w:lineRule="auto"/>
        <w:ind w:firstLine="540"/>
        <w:rPr>
          <w:rFonts w:ascii="Times New Roman" w:hAnsi="Times New Roman" w:cs="Times New Roman"/>
          <w:sz w:val="16"/>
          <w:szCs w:val="16"/>
        </w:rPr>
      </w:pPr>
      <w:r w:rsidRPr="00FC7B11">
        <w:rPr>
          <w:rFonts w:ascii="Times New Roman" w:hAnsi="Times New Roman" w:cs="Times New Roman"/>
          <w:sz w:val="16"/>
          <w:szCs w:val="16"/>
        </w:rPr>
        <w:t>3. Статью 6 Устава изложить в следующей редакции:</w:t>
      </w:r>
    </w:p>
    <w:p w:rsidR="00F01429" w:rsidRPr="00FC7B11" w:rsidRDefault="00F01429" w:rsidP="00F01429">
      <w:pPr>
        <w:autoSpaceDE w:val="0"/>
        <w:autoSpaceDN w:val="0"/>
        <w:adjustRightInd w:val="0"/>
        <w:spacing w:after="0" w:line="240" w:lineRule="auto"/>
        <w:ind w:firstLine="540"/>
        <w:jc w:val="both"/>
        <w:rPr>
          <w:rFonts w:ascii="Times New Roman" w:hAnsi="Times New Roman" w:cs="Times New Roman"/>
          <w:sz w:val="16"/>
          <w:szCs w:val="16"/>
        </w:rPr>
      </w:pPr>
    </w:p>
    <w:p w:rsidR="00F01429" w:rsidRPr="00FC7B11" w:rsidRDefault="00F01429" w:rsidP="00F01429">
      <w:pPr>
        <w:pStyle w:val="ConsPlusTitle"/>
        <w:ind w:firstLine="540"/>
        <w:jc w:val="both"/>
        <w:outlineLvl w:val="1"/>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«Статья 6. Вопросы местного значения городского округа Тейково</w:t>
      </w:r>
    </w:p>
    <w:p w:rsidR="00F01429" w:rsidRPr="00FC7B11" w:rsidRDefault="00F01429" w:rsidP="00F01429">
      <w:pPr>
        <w:pStyle w:val="ConsPlusNormal"/>
        <w:rPr>
          <w:rFonts w:ascii="Times New Roman" w:hAnsi="Times New Roman" w:cs="Times New Roman"/>
          <w:color w:val="000000" w:themeColor="text1"/>
          <w:sz w:val="16"/>
          <w:szCs w:val="16"/>
        </w:rPr>
      </w:pPr>
    </w:p>
    <w:p w:rsidR="00F01429" w:rsidRPr="00FC7B11" w:rsidRDefault="00F01429" w:rsidP="00F01429">
      <w:pPr>
        <w:pStyle w:val="ConsPlusNormal"/>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lastRenderedPageBreak/>
        <w:t xml:space="preserve"> К вопросам местного значения городского округа Тейково относятся:</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1) составление и рассмотрение проекта бюджета городского округа Тейково, утверждение и исполнение бюджета городского округа Тейково, осуществление </w:t>
      </w:r>
      <w:proofErr w:type="gramStart"/>
      <w:r w:rsidRPr="00FC7B11">
        <w:rPr>
          <w:rFonts w:ascii="Times New Roman" w:hAnsi="Times New Roman" w:cs="Times New Roman"/>
          <w:color w:val="000000" w:themeColor="text1"/>
          <w:sz w:val="16"/>
          <w:szCs w:val="16"/>
        </w:rPr>
        <w:t>контроля за</w:t>
      </w:r>
      <w:proofErr w:type="gramEnd"/>
      <w:r w:rsidRPr="00FC7B11">
        <w:rPr>
          <w:rFonts w:ascii="Times New Roman" w:hAnsi="Times New Roman" w:cs="Times New Roman"/>
          <w:color w:val="000000" w:themeColor="text1"/>
          <w:sz w:val="16"/>
          <w:szCs w:val="16"/>
        </w:rPr>
        <w:t xml:space="preserve"> его исполнением, составление и утверждение отчета об исполнении бюджета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2) установление, изменение и отмена местных налогов и сборов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3) владение, пользование и распоряжение имуществом, находящимся в муниципальной собственности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4) организация в границах городского округа Тейково </w:t>
      </w:r>
      <w:proofErr w:type="spellStart"/>
      <w:r w:rsidRPr="00FC7B11">
        <w:rPr>
          <w:rFonts w:ascii="Times New Roman" w:hAnsi="Times New Roman" w:cs="Times New Roman"/>
          <w:color w:val="000000" w:themeColor="text1"/>
          <w:sz w:val="16"/>
          <w:szCs w:val="16"/>
        </w:rPr>
        <w:t>электро</w:t>
      </w:r>
      <w:proofErr w:type="spellEnd"/>
      <w:r w:rsidRPr="00FC7B11">
        <w:rPr>
          <w:rFonts w:ascii="Times New Roman" w:hAnsi="Times New Roman" w:cs="Times New Roman"/>
          <w:color w:val="000000" w:themeColor="text1"/>
          <w:sz w:val="16"/>
          <w:szCs w:val="16"/>
        </w:rPr>
        <w:t>-, тепл</w:t>
      </w:r>
      <w:proofErr w:type="gramStart"/>
      <w:r w:rsidRPr="00FC7B11">
        <w:rPr>
          <w:rFonts w:ascii="Times New Roman" w:hAnsi="Times New Roman" w:cs="Times New Roman"/>
          <w:color w:val="000000" w:themeColor="text1"/>
          <w:sz w:val="16"/>
          <w:szCs w:val="16"/>
        </w:rPr>
        <w:t>о-</w:t>
      </w:r>
      <w:proofErr w:type="gramEnd"/>
      <w:r w:rsidRPr="00FC7B11">
        <w:rPr>
          <w:rFonts w:ascii="Times New Roman" w:hAnsi="Times New Roman" w:cs="Times New Roman"/>
          <w:color w:val="000000" w:themeColor="text1"/>
          <w:sz w:val="16"/>
          <w:szCs w:val="16"/>
        </w:rPr>
        <w:t xml:space="preserve">, </w:t>
      </w:r>
      <w:proofErr w:type="spellStart"/>
      <w:r w:rsidRPr="00FC7B11">
        <w:rPr>
          <w:rFonts w:ascii="Times New Roman" w:hAnsi="Times New Roman" w:cs="Times New Roman"/>
          <w:color w:val="000000" w:themeColor="text1"/>
          <w:sz w:val="16"/>
          <w:szCs w:val="16"/>
        </w:rPr>
        <w:t>газо</w:t>
      </w:r>
      <w:proofErr w:type="spellEnd"/>
      <w:r w:rsidRPr="00FC7B11">
        <w:rPr>
          <w:rFonts w:ascii="Times New Roman" w:hAnsi="Times New Roman" w:cs="Times New Roman"/>
          <w:color w:val="000000" w:themeColor="text1"/>
          <w:sz w:val="16"/>
          <w:szCs w:val="1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5) осуществление в ценовых зонах теплоснабжения муниципального </w:t>
      </w:r>
      <w:proofErr w:type="gramStart"/>
      <w:r w:rsidRPr="00FC7B11">
        <w:rPr>
          <w:rFonts w:ascii="Times New Roman" w:hAnsi="Times New Roman" w:cs="Times New Roman"/>
          <w:color w:val="000000" w:themeColor="text1"/>
          <w:sz w:val="16"/>
          <w:szCs w:val="16"/>
        </w:rPr>
        <w:t>контроля за</w:t>
      </w:r>
      <w:proofErr w:type="gramEnd"/>
      <w:r w:rsidRPr="00FC7B11">
        <w:rPr>
          <w:rFonts w:ascii="Times New Roman" w:hAnsi="Times New Roman" w:cs="Times New Roman"/>
          <w:color w:val="000000" w:themeColor="text1"/>
          <w:sz w:val="16"/>
          <w:szCs w:val="16"/>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 w:history="1">
        <w:r w:rsidRPr="00FC7B11">
          <w:rPr>
            <w:rFonts w:ascii="Times New Roman" w:hAnsi="Times New Roman" w:cs="Times New Roman"/>
            <w:color w:val="000000" w:themeColor="text1"/>
            <w:sz w:val="16"/>
            <w:szCs w:val="16"/>
          </w:rPr>
          <w:t>законом</w:t>
        </w:r>
      </w:hyperlink>
      <w:r w:rsidRPr="00FC7B11">
        <w:rPr>
          <w:rFonts w:ascii="Times New Roman" w:hAnsi="Times New Roman" w:cs="Times New Roman"/>
          <w:color w:val="000000" w:themeColor="text1"/>
          <w:sz w:val="16"/>
          <w:szCs w:val="16"/>
        </w:rPr>
        <w:t xml:space="preserve"> "О теплоснабжении";</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proofErr w:type="gramStart"/>
      <w:r w:rsidRPr="00FC7B11">
        <w:rPr>
          <w:rFonts w:ascii="Times New Roman" w:hAnsi="Times New Roman" w:cs="Times New Roman"/>
          <w:color w:val="000000" w:themeColor="text1"/>
          <w:sz w:val="16"/>
          <w:szCs w:val="16"/>
        </w:rPr>
        <w:t>6) дорожная деятельность в отношении автомобильных дорог местного значения в границах городского округа Тейково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Тейково,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FC7B11">
        <w:rPr>
          <w:rFonts w:ascii="Times New Roman" w:hAnsi="Times New Roman" w:cs="Times New Roman"/>
          <w:color w:val="000000" w:themeColor="text1"/>
          <w:sz w:val="16"/>
          <w:szCs w:val="16"/>
        </w:rPr>
        <w:t xml:space="preserve"> в соответствии с </w:t>
      </w:r>
      <w:hyperlink r:id="rId9" w:history="1">
        <w:r w:rsidRPr="00FC7B11">
          <w:rPr>
            <w:rFonts w:ascii="Times New Roman" w:hAnsi="Times New Roman" w:cs="Times New Roman"/>
            <w:color w:val="000000" w:themeColor="text1"/>
            <w:sz w:val="16"/>
            <w:szCs w:val="16"/>
          </w:rPr>
          <w:t>законодательством</w:t>
        </w:r>
      </w:hyperlink>
      <w:r w:rsidRPr="00FC7B11">
        <w:rPr>
          <w:rFonts w:ascii="Times New Roman" w:hAnsi="Times New Roman" w:cs="Times New Roman"/>
          <w:color w:val="000000" w:themeColor="text1"/>
          <w:sz w:val="16"/>
          <w:szCs w:val="16"/>
        </w:rPr>
        <w:t xml:space="preserve"> Российской Федерации;</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7) обеспечение проживающих в городском округе Тейково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FC7B11">
          <w:rPr>
            <w:rFonts w:ascii="Times New Roman" w:hAnsi="Times New Roman" w:cs="Times New Roman"/>
            <w:color w:val="000000" w:themeColor="text1"/>
            <w:sz w:val="16"/>
            <w:szCs w:val="16"/>
          </w:rPr>
          <w:t>законодательством</w:t>
        </w:r>
      </w:hyperlink>
      <w:r w:rsidRPr="00FC7B11">
        <w:rPr>
          <w:rFonts w:ascii="Times New Roman" w:hAnsi="Times New Roman" w:cs="Times New Roman"/>
          <w:color w:val="000000" w:themeColor="text1"/>
          <w:sz w:val="16"/>
          <w:szCs w:val="16"/>
        </w:rPr>
        <w:t>;</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8) создание условий для предоставления транспортных услуг населению и организация транспортного обслуживания населения в границах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bookmarkStart w:id="0" w:name="P649"/>
      <w:bookmarkEnd w:id="0"/>
      <w:r w:rsidRPr="00FC7B11">
        <w:rPr>
          <w:rFonts w:ascii="Times New Roman" w:hAnsi="Times New Roman" w:cs="Times New Roman"/>
          <w:color w:val="000000" w:themeColor="text1"/>
          <w:sz w:val="16"/>
          <w:szCs w:val="16"/>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Тейково,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11) участие в предупреждении и ликвидации последствий чрезвычайных ситуаций в границах городского округа Тейково;</w:t>
      </w:r>
    </w:p>
    <w:p w:rsidR="00F01429" w:rsidRPr="00FC7B11" w:rsidRDefault="00F01429" w:rsidP="00F01429">
      <w:pPr>
        <w:pStyle w:val="ConsPlusNormal"/>
        <w:spacing w:before="280"/>
        <w:ind w:firstLine="540"/>
        <w:jc w:val="both"/>
        <w:rPr>
          <w:rFonts w:ascii="Times New Roman" w:hAnsi="Times New Roman" w:cs="Times New Roman"/>
          <w:color w:val="000000" w:themeColor="text1"/>
          <w:sz w:val="16"/>
          <w:szCs w:val="16"/>
        </w:rPr>
      </w:pPr>
      <w:bookmarkStart w:id="1" w:name="P657"/>
      <w:bookmarkEnd w:id="1"/>
      <w:r w:rsidRPr="00FC7B11">
        <w:rPr>
          <w:rFonts w:ascii="Times New Roman" w:hAnsi="Times New Roman" w:cs="Times New Roman"/>
          <w:color w:val="000000" w:themeColor="text1"/>
          <w:sz w:val="16"/>
          <w:szCs w:val="16"/>
        </w:rPr>
        <w:t>12) организация охраны общественного порядка на территории городского округа Тейково муниципальной милицией;</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13) предоставление помещения для работы на обслуживаемом административном участке городского округа Тейково сотруднику, замещающему должность участкового уполномоченного полиции;</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14) обеспечение первичных мер пожарной безопасности в границах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bookmarkStart w:id="2" w:name="P665"/>
      <w:bookmarkEnd w:id="2"/>
      <w:r w:rsidRPr="00FC7B11">
        <w:rPr>
          <w:rFonts w:ascii="Times New Roman" w:hAnsi="Times New Roman" w:cs="Times New Roman"/>
          <w:color w:val="000000" w:themeColor="text1"/>
          <w:sz w:val="16"/>
          <w:szCs w:val="16"/>
        </w:rPr>
        <w:t>15) организация мероприятий по охране окружающей среды в границах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proofErr w:type="gramStart"/>
      <w:r w:rsidRPr="00FC7B11">
        <w:rPr>
          <w:rFonts w:ascii="Times New Roman" w:hAnsi="Times New Roman" w:cs="Times New Roman"/>
          <w:color w:val="000000" w:themeColor="text1"/>
          <w:sz w:val="16"/>
          <w:szCs w:val="16"/>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FC7B11">
        <w:rPr>
          <w:rFonts w:ascii="Times New Roman" w:hAnsi="Times New Roman" w:cs="Times New Roman"/>
          <w:color w:val="000000" w:themeColor="text1"/>
          <w:sz w:val="16"/>
          <w:szCs w:val="16"/>
        </w:rPr>
        <w:t xml:space="preserve"> </w:t>
      </w:r>
      <w:proofErr w:type="gramStart"/>
      <w:r w:rsidRPr="00FC7B11">
        <w:rPr>
          <w:rFonts w:ascii="Times New Roman" w:hAnsi="Times New Roman" w:cs="Times New Roman"/>
          <w:color w:val="000000" w:themeColor="text1"/>
          <w:sz w:val="16"/>
          <w:szCs w:val="16"/>
        </w:rPr>
        <w:t>Ивановской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17) создание условий для оказания медицинской помощи населению на территории городского округа Тейково в соответствии с территориальной программой государственных гарантий бесплатного оказания гражданам медицинской помощи;</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18) создание условий для обеспечения жителей городского округа Тейково услугами связи, общественного питания, торговли и бытового обслуживания;</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19) организация библиотечного обслуживания населения, комплектование и обеспечение сохранности библиотечных фондов библиотек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20) создание условий для организации досуга и обеспечения жителей городского округа Тейково услугами организаций культуры;</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Тейково;</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22) сохранение, использование и популяризация объектов культурного наследия (памятников истории и культуры), находящихся в </w:t>
      </w:r>
      <w:r w:rsidRPr="00FC7B11">
        <w:rPr>
          <w:rFonts w:ascii="Times New Roman" w:hAnsi="Times New Roman" w:cs="Times New Roman"/>
          <w:color w:val="000000" w:themeColor="text1"/>
          <w:sz w:val="16"/>
          <w:szCs w:val="16"/>
        </w:rPr>
        <w:lastRenderedPageBreak/>
        <w:t>собственности городского округа Тейково, охрана объектов культурного наследия (памятников истории и культуры) местного (муниципального) значения, расположенных на территории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23) обеспечение условий для развития на территории городского округа Тейково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bookmarkStart w:id="3" w:name="P684"/>
      <w:bookmarkEnd w:id="3"/>
      <w:r w:rsidRPr="00FC7B11">
        <w:rPr>
          <w:rFonts w:ascii="Times New Roman" w:hAnsi="Times New Roman" w:cs="Times New Roman"/>
          <w:color w:val="000000" w:themeColor="text1"/>
          <w:sz w:val="16"/>
          <w:szCs w:val="16"/>
        </w:rPr>
        <w:t>24) создание условий для массового отдыха жителей городского округа Тейково и организация обустройства мест массового отдыха населения;</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25) формирование и содержание муниципального архива;</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26) организация ритуальных услуг и содержание мест захоронения;</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bookmarkStart w:id="4" w:name="P691"/>
      <w:bookmarkEnd w:id="4"/>
      <w:r w:rsidRPr="00FC7B11">
        <w:rPr>
          <w:rFonts w:ascii="Times New Roman" w:hAnsi="Times New Roman" w:cs="Times New Roman"/>
          <w:color w:val="000000" w:themeColor="text1"/>
          <w:sz w:val="16"/>
          <w:szCs w:val="16"/>
        </w:rPr>
        <w:t xml:space="preserve">28) утверждение правил благоустройства территории городского округа Тейково, осуществление </w:t>
      </w:r>
      <w:proofErr w:type="gramStart"/>
      <w:r w:rsidRPr="00FC7B11">
        <w:rPr>
          <w:rFonts w:ascii="Times New Roman" w:hAnsi="Times New Roman" w:cs="Times New Roman"/>
          <w:color w:val="000000" w:themeColor="text1"/>
          <w:sz w:val="16"/>
          <w:szCs w:val="16"/>
        </w:rPr>
        <w:t>контроля за</w:t>
      </w:r>
      <w:proofErr w:type="gramEnd"/>
      <w:r w:rsidRPr="00FC7B11">
        <w:rPr>
          <w:rFonts w:ascii="Times New Roman" w:hAnsi="Times New Roman" w:cs="Times New Roman"/>
          <w:color w:val="000000" w:themeColor="text1"/>
          <w:sz w:val="16"/>
          <w:szCs w:val="16"/>
        </w:rPr>
        <w:t xml:space="preserve"> их соблюдением, организация благоустройства территории городского округа Тейково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Тейково;</w:t>
      </w:r>
    </w:p>
    <w:p w:rsidR="00F01429" w:rsidRPr="00FC7B11" w:rsidRDefault="00F01429" w:rsidP="00F01429">
      <w:pPr>
        <w:autoSpaceDE w:val="0"/>
        <w:autoSpaceDN w:val="0"/>
        <w:adjustRightInd w:val="0"/>
        <w:spacing w:after="0" w:line="240" w:lineRule="auto"/>
        <w:ind w:firstLine="540"/>
        <w:jc w:val="both"/>
        <w:rPr>
          <w:rFonts w:ascii="Times New Roman" w:eastAsiaTheme="minorHAnsi" w:hAnsi="Times New Roman" w:cs="Times New Roman"/>
          <w:bCs/>
          <w:sz w:val="16"/>
          <w:szCs w:val="16"/>
          <w:lang w:eastAsia="en-US"/>
        </w:rPr>
      </w:pPr>
      <w:proofErr w:type="gramStart"/>
      <w:r w:rsidRPr="00FC7B11">
        <w:rPr>
          <w:rFonts w:ascii="Times New Roman" w:hAnsi="Times New Roman" w:cs="Times New Roman"/>
          <w:sz w:val="16"/>
          <w:szCs w:val="16"/>
        </w:rPr>
        <w:t xml:space="preserve">29) </w:t>
      </w:r>
      <w:r w:rsidRPr="00FC7B11">
        <w:rPr>
          <w:rFonts w:ascii="Times New Roman" w:eastAsiaTheme="minorHAnsi" w:hAnsi="Times New Roman" w:cs="Times New Roman"/>
          <w:bCs/>
          <w:sz w:val="16"/>
          <w:szCs w:val="16"/>
          <w:lang w:eastAsia="en-US"/>
        </w:rPr>
        <w:t xml:space="preserve">утверждение генеральных планов </w:t>
      </w:r>
      <w:r w:rsidRPr="00FC7B11">
        <w:rPr>
          <w:rFonts w:ascii="Times New Roman" w:hAnsi="Times New Roman" w:cs="Times New Roman"/>
          <w:sz w:val="16"/>
          <w:szCs w:val="16"/>
        </w:rPr>
        <w:t>городского округа Тейково</w:t>
      </w:r>
      <w:r w:rsidRPr="00FC7B11">
        <w:rPr>
          <w:rFonts w:ascii="Times New Roman" w:eastAsiaTheme="minorHAnsi" w:hAnsi="Times New Roman" w:cs="Times New Roman"/>
          <w:bCs/>
          <w:sz w:val="16"/>
          <w:szCs w:val="16"/>
          <w:lang w:eastAsia="en-US"/>
        </w:rPr>
        <w:t xml:space="preserve">, правил землепользования и застройки, утверждение подготовленной на основе генеральных планов </w:t>
      </w:r>
      <w:r w:rsidRPr="00FC7B11">
        <w:rPr>
          <w:rFonts w:ascii="Times New Roman" w:hAnsi="Times New Roman" w:cs="Times New Roman"/>
          <w:sz w:val="16"/>
          <w:szCs w:val="16"/>
        </w:rPr>
        <w:t>городского округа Тейково</w:t>
      </w:r>
      <w:r w:rsidRPr="00FC7B11">
        <w:rPr>
          <w:rFonts w:ascii="Times New Roman" w:eastAsiaTheme="minorHAnsi" w:hAnsi="Times New Roman" w:cs="Times New Roman"/>
          <w:bCs/>
          <w:sz w:val="16"/>
          <w:szCs w:val="16"/>
          <w:lang w:eastAsia="en-US"/>
        </w:rPr>
        <w:t xml:space="preserve"> документации по планировке территории, выдача градостроительного </w:t>
      </w:r>
      <w:hyperlink r:id="rId11" w:history="1">
        <w:r w:rsidRPr="00FC7B11">
          <w:rPr>
            <w:rFonts w:ascii="Times New Roman" w:eastAsiaTheme="minorHAnsi" w:hAnsi="Times New Roman" w:cs="Times New Roman"/>
            <w:bCs/>
            <w:sz w:val="16"/>
            <w:szCs w:val="16"/>
            <w:lang w:eastAsia="en-US"/>
          </w:rPr>
          <w:t>плана</w:t>
        </w:r>
      </w:hyperlink>
      <w:r w:rsidRPr="00FC7B11">
        <w:rPr>
          <w:rFonts w:ascii="Times New Roman" w:eastAsiaTheme="minorHAnsi" w:hAnsi="Times New Roman" w:cs="Times New Roman"/>
          <w:bCs/>
          <w:sz w:val="16"/>
          <w:szCs w:val="16"/>
          <w:lang w:eastAsia="en-US"/>
        </w:rPr>
        <w:t xml:space="preserve"> земельного участка, расположенного в границах </w:t>
      </w:r>
      <w:r w:rsidRPr="00FC7B11">
        <w:rPr>
          <w:rFonts w:ascii="Times New Roman" w:hAnsi="Times New Roman" w:cs="Times New Roman"/>
          <w:sz w:val="16"/>
          <w:szCs w:val="16"/>
        </w:rPr>
        <w:t>городского округа Тейково</w:t>
      </w:r>
      <w:r w:rsidRPr="00FC7B11">
        <w:rPr>
          <w:rFonts w:ascii="Times New Roman" w:eastAsiaTheme="minorHAnsi" w:hAnsi="Times New Roman" w:cs="Times New Roman"/>
          <w:bCs/>
          <w:sz w:val="16"/>
          <w:szCs w:val="16"/>
          <w:lang w:eastAsia="en-US"/>
        </w:rPr>
        <w:t xml:space="preserve">, выдача разрешений на строительство (за исключением случаев, предусмотренных Градостроительным </w:t>
      </w:r>
      <w:hyperlink r:id="rId12" w:history="1">
        <w:r w:rsidRPr="00FC7B11">
          <w:rPr>
            <w:rFonts w:ascii="Times New Roman" w:eastAsiaTheme="minorHAnsi" w:hAnsi="Times New Roman" w:cs="Times New Roman"/>
            <w:bCs/>
            <w:sz w:val="16"/>
            <w:szCs w:val="16"/>
            <w:lang w:eastAsia="en-US"/>
          </w:rPr>
          <w:t>кодексом</w:t>
        </w:r>
      </w:hyperlink>
      <w:r w:rsidRPr="00FC7B11">
        <w:rPr>
          <w:rFonts w:ascii="Times New Roman" w:eastAsiaTheme="minorHAnsi" w:hAnsi="Times New Roman" w:cs="Times New Roman"/>
          <w:bCs/>
          <w:sz w:val="16"/>
          <w:szCs w:val="16"/>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sidRPr="00FC7B11">
        <w:rPr>
          <w:rFonts w:ascii="Times New Roman" w:eastAsiaTheme="minorHAnsi" w:hAnsi="Times New Roman" w:cs="Times New Roman"/>
          <w:bCs/>
          <w:sz w:val="16"/>
          <w:szCs w:val="16"/>
          <w:lang w:eastAsia="en-US"/>
        </w:rPr>
        <w:t xml:space="preserve"> </w:t>
      </w:r>
      <w:proofErr w:type="gramStart"/>
      <w:r w:rsidRPr="00FC7B11">
        <w:rPr>
          <w:rFonts w:ascii="Times New Roman" w:eastAsiaTheme="minorHAnsi" w:hAnsi="Times New Roman" w:cs="Times New Roman"/>
          <w:bCs/>
          <w:sz w:val="16"/>
          <w:szCs w:val="16"/>
          <w:lang w:eastAsia="en-US"/>
        </w:rPr>
        <w:t xml:space="preserve">объектов капитального строительства, расположенных на территории </w:t>
      </w:r>
      <w:r w:rsidRPr="00FC7B11">
        <w:rPr>
          <w:rFonts w:ascii="Times New Roman" w:hAnsi="Times New Roman" w:cs="Times New Roman"/>
          <w:sz w:val="16"/>
          <w:szCs w:val="16"/>
        </w:rPr>
        <w:t>городского округа Тейково</w:t>
      </w:r>
      <w:r w:rsidRPr="00FC7B11">
        <w:rPr>
          <w:rFonts w:ascii="Times New Roman" w:eastAsiaTheme="minorHAnsi" w:hAnsi="Times New Roman" w:cs="Times New Roman"/>
          <w:bCs/>
          <w:sz w:val="16"/>
          <w:szCs w:val="16"/>
          <w:lang w:eastAsia="en-US"/>
        </w:rPr>
        <w:t xml:space="preserve">, утверждение местных нормативов градостроительного проектирования </w:t>
      </w:r>
      <w:r w:rsidRPr="00FC7B11">
        <w:rPr>
          <w:rFonts w:ascii="Times New Roman" w:hAnsi="Times New Roman" w:cs="Times New Roman"/>
          <w:sz w:val="16"/>
          <w:szCs w:val="16"/>
        </w:rPr>
        <w:t>городского округа Тейково</w:t>
      </w:r>
      <w:r w:rsidRPr="00FC7B11">
        <w:rPr>
          <w:rFonts w:ascii="Times New Roman" w:eastAsiaTheme="minorHAnsi" w:hAnsi="Times New Roman" w:cs="Times New Roman"/>
          <w:bCs/>
          <w:sz w:val="16"/>
          <w:szCs w:val="16"/>
          <w:lang w:eastAsia="en-US"/>
        </w:rPr>
        <w:t xml:space="preserve">, ведение информационной системы обеспечения градостроительной деятельности, осуществляемой на территории городского округа Тейково, резервирование земель и изъятие земельных участков в границах </w:t>
      </w:r>
      <w:r w:rsidRPr="00FC7B11">
        <w:rPr>
          <w:rFonts w:ascii="Times New Roman" w:hAnsi="Times New Roman" w:cs="Times New Roman"/>
          <w:sz w:val="16"/>
          <w:szCs w:val="16"/>
        </w:rPr>
        <w:t>городского округа Тейково</w:t>
      </w:r>
      <w:r w:rsidRPr="00FC7B11">
        <w:rPr>
          <w:rFonts w:ascii="Times New Roman" w:eastAsiaTheme="minorHAnsi" w:hAnsi="Times New Roman" w:cs="Times New Roman"/>
          <w:bCs/>
          <w:sz w:val="16"/>
          <w:szCs w:val="16"/>
          <w:lang w:eastAsia="en-US"/>
        </w:rPr>
        <w:t xml:space="preserve"> для муниципальных нужд, осуществление муниципального земельного контроля в границах </w:t>
      </w:r>
      <w:r w:rsidRPr="00FC7B11">
        <w:rPr>
          <w:rFonts w:ascii="Times New Roman" w:hAnsi="Times New Roman" w:cs="Times New Roman"/>
          <w:sz w:val="16"/>
          <w:szCs w:val="16"/>
        </w:rPr>
        <w:t>городского округа Тейково</w:t>
      </w:r>
      <w:r w:rsidRPr="00FC7B11">
        <w:rPr>
          <w:rFonts w:ascii="Times New Roman" w:eastAsiaTheme="minorHAnsi" w:hAnsi="Times New Roman" w:cs="Times New Roman"/>
          <w:bCs/>
          <w:sz w:val="16"/>
          <w:szCs w:val="16"/>
          <w:lang w:eastAsia="en-US"/>
        </w:rPr>
        <w:t xml:space="preserve">, осуществление в случаях, предусмотренных Градостроительным </w:t>
      </w:r>
      <w:hyperlink r:id="rId13" w:history="1">
        <w:r w:rsidRPr="00FC7B11">
          <w:rPr>
            <w:rFonts w:ascii="Times New Roman" w:eastAsiaTheme="minorHAnsi" w:hAnsi="Times New Roman" w:cs="Times New Roman"/>
            <w:bCs/>
            <w:sz w:val="16"/>
            <w:szCs w:val="16"/>
            <w:lang w:eastAsia="en-US"/>
          </w:rPr>
          <w:t>кодексом</w:t>
        </w:r>
      </w:hyperlink>
      <w:r w:rsidRPr="00FC7B11">
        <w:rPr>
          <w:rFonts w:ascii="Times New Roman" w:eastAsiaTheme="minorHAnsi" w:hAnsi="Times New Roman" w:cs="Times New Roman"/>
          <w:bCs/>
          <w:sz w:val="16"/>
          <w:szCs w:val="16"/>
          <w:lang w:eastAsia="en-US"/>
        </w:rPr>
        <w:t xml:space="preserve"> Российской Федерации</w:t>
      </w:r>
      <w:proofErr w:type="gramEnd"/>
      <w:r w:rsidRPr="00FC7B11">
        <w:rPr>
          <w:rFonts w:ascii="Times New Roman" w:eastAsiaTheme="minorHAnsi" w:hAnsi="Times New Roman" w:cs="Times New Roman"/>
          <w:bCs/>
          <w:sz w:val="16"/>
          <w:szCs w:val="16"/>
          <w:lang w:eastAsia="en-US"/>
        </w:rPr>
        <w:t xml:space="preserve">, </w:t>
      </w:r>
      <w:proofErr w:type="gramStart"/>
      <w:r w:rsidRPr="00FC7B11">
        <w:rPr>
          <w:rFonts w:ascii="Times New Roman" w:eastAsiaTheme="minorHAnsi" w:hAnsi="Times New Roman" w:cs="Times New Roman"/>
          <w:bCs/>
          <w:sz w:val="16"/>
          <w:szCs w:val="16"/>
          <w:lang w:eastAsia="en-US"/>
        </w:rPr>
        <w:t xml:space="preserve">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4" w:history="1">
        <w:r w:rsidRPr="00FC7B11">
          <w:rPr>
            <w:rFonts w:ascii="Times New Roman" w:eastAsiaTheme="minorHAnsi" w:hAnsi="Times New Roman" w:cs="Times New Roman"/>
            <w:bCs/>
            <w:sz w:val="16"/>
            <w:szCs w:val="16"/>
            <w:lang w:eastAsia="en-US"/>
          </w:rPr>
          <w:t>уведомлении</w:t>
        </w:r>
      </w:hyperlink>
      <w:r w:rsidRPr="00FC7B11">
        <w:rPr>
          <w:rFonts w:ascii="Times New Roman" w:eastAsiaTheme="minorHAnsi" w:hAnsi="Times New Roman" w:cs="Times New Roman"/>
          <w:bCs/>
          <w:sz w:val="16"/>
          <w:szCs w:val="16"/>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proofErr w:type="gramEnd"/>
      <w:r w:rsidRPr="00FC7B11">
        <w:rPr>
          <w:rFonts w:ascii="Times New Roman" w:eastAsiaTheme="minorHAnsi" w:hAnsi="Times New Roman" w:cs="Times New Roman"/>
          <w:bCs/>
          <w:sz w:val="16"/>
          <w:szCs w:val="16"/>
          <w:lang w:eastAsia="en-US"/>
        </w:rPr>
        <w:t xml:space="preserve"> </w:t>
      </w:r>
      <w:proofErr w:type="gramStart"/>
      <w:r w:rsidRPr="00FC7B11">
        <w:rPr>
          <w:rFonts w:ascii="Times New Roman" w:eastAsiaTheme="minorHAnsi" w:hAnsi="Times New Roman" w:cs="Times New Roman"/>
          <w:bCs/>
          <w:sz w:val="16"/>
          <w:szCs w:val="16"/>
          <w:lang w:eastAsia="en-US"/>
        </w:rPr>
        <w:t xml:space="preserve">участке, уведомления о несоответствии указанных в </w:t>
      </w:r>
      <w:hyperlink r:id="rId15" w:history="1">
        <w:r w:rsidRPr="00FC7B11">
          <w:rPr>
            <w:rFonts w:ascii="Times New Roman" w:eastAsiaTheme="minorHAnsi" w:hAnsi="Times New Roman" w:cs="Times New Roman"/>
            <w:bCs/>
            <w:sz w:val="16"/>
            <w:szCs w:val="16"/>
            <w:lang w:eastAsia="en-US"/>
          </w:rPr>
          <w:t>уведомлении</w:t>
        </w:r>
      </w:hyperlink>
      <w:r w:rsidRPr="00FC7B11">
        <w:rPr>
          <w:rFonts w:ascii="Times New Roman" w:eastAsiaTheme="minorHAnsi" w:hAnsi="Times New Roman" w:cs="Times New Roman"/>
          <w:bCs/>
          <w:sz w:val="16"/>
          <w:szCs w:val="16"/>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w:t>
      </w:r>
      <w:proofErr w:type="gramEnd"/>
      <w:r w:rsidRPr="00FC7B11">
        <w:rPr>
          <w:rFonts w:ascii="Times New Roman" w:eastAsiaTheme="minorHAnsi" w:hAnsi="Times New Roman" w:cs="Times New Roman"/>
          <w:bCs/>
          <w:sz w:val="16"/>
          <w:szCs w:val="16"/>
          <w:lang w:eastAsia="en-US"/>
        </w:rPr>
        <w:t xml:space="preserve"> </w:t>
      </w:r>
      <w:proofErr w:type="gramStart"/>
      <w:r w:rsidRPr="00FC7B11">
        <w:rPr>
          <w:rFonts w:ascii="Times New Roman" w:eastAsiaTheme="minorHAnsi" w:hAnsi="Times New Roman" w:cs="Times New Roman"/>
          <w:bCs/>
          <w:sz w:val="16"/>
          <w:szCs w:val="16"/>
          <w:lang w:eastAsia="en-US"/>
        </w:rPr>
        <w:t xml:space="preserve">жилищного строительства или садовых домов на земельных участках, расположенных на территории </w:t>
      </w:r>
      <w:r w:rsidRPr="00FC7B11">
        <w:rPr>
          <w:rFonts w:ascii="Times New Roman" w:hAnsi="Times New Roman" w:cs="Times New Roman"/>
          <w:sz w:val="16"/>
          <w:szCs w:val="16"/>
        </w:rPr>
        <w:t>городского округа Тейково</w:t>
      </w:r>
      <w:r w:rsidRPr="00FC7B11">
        <w:rPr>
          <w:rFonts w:ascii="Times New Roman" w:eastAsiaTheme="minorHAnsi" w:hAnsi="Times New Roman" w:cs="Times New Roman"/>
          <w:bCs/>
          <w:sz w:val="16"/>
          <w:szCs w:val="16"/>
          <w:lang w:eastAsia="en-US"/>
        </w:rPr>
        <w:t xml:space="preserve">, принятие в соответствии с гражданским </w:t>
      </w:r>
      <w:hyperlink r:id="rId16" w:history="1">
        <w:r w:rsidRPr="00FC7B11">
          <w:rPr>
            <w:rFonts w:ascii="Times New Roman" w:eastAsiaTheme="minorHAnsi" w:hAnsi="Times New Roman" w:cs="Times New Roman"/>
            <w:bCs/>
            <w:sz w:val="16"/>
            <w:szCs w:val="16"/>
            <w:lang w:eastAsia="en-US"/>
          </w:rPr>
          <w:t>законодательством</w:t>
        </w:r>
      </w:hyperlink>
      <w:r w:rsidRPr="00FC7B11">
        <w:rPr>
          <w:rFonts w:ascii="Times New Roman" w:eastAsiaTheme="minorHAnsi" w:hAnsi="Times New Roman" w:cs="Times New Roman"/>
          <w:bCs/>
          <w:sz w:val="16"/>
          <w:szCs w:val="16"/>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 w:history="1">
        <w:r w:rsidRPr="00FC7B11">
          <w:rPr>
            <w:rFonts w:ascii="Times New Roman" w:eastAsiaTheme="minorHAnsi" w:hAnsi="Times New Roman" w:cs="Times New Roman"/>
            <w:bCs/>
            <w:sz w:val="16"/>
            <w:szCs w:val="16"/>
            <w:lang w:eastAsia="en-US"/>
          </w:rPr>
          <w:t>правилами</w:t>
        </w:r>
      </w:hyperlink>
      <w:r w:rsidRPr="00FC7B11">
        <w:rPr>
          <w:rFonts w:ascii="Times New Roman" w:eastAsiaTheme="minorHAnsi" w:hAnsi="Times New Roman" w:cs="Times New Roman"/>
          <w:bCs/>
          <w:sz w:val="16"/>
          <w:szCs w:val="16"/>
          <w:lang w:eastAsia="en-US"/>
        </w:rPr>
        <w:t xml:space="preserve"> землепользования и застройки, </w:t>
      </w:r>
      <w:hyperlink r:id="rId18" w:history="1">
        <w:r w:rsidRPr="00FC7B11">
          <w:rPr>
            <w:rFonts w:ascii="Times New Roman" w:eastAsiaTheme="minorHAnsi" w:hAnsi="Times New Roman" w:cs="Times New Roman"/>
            <w:bCs/>
            <w:sz w:val="16"/>
            <w:szCs w:val="16"/>
            <w:lang w:eastAsia="en-US"/>
          </w:rPr>
          <w:t>документацией</w:t>
        </w:r>
      </w:hyperlink>
      <w:r w:rsidRPr="00FC7B11">
        <w:rPr>
          <w:rFonts w:ascii="Times New Roman" w:eastAsiaTheme="minorHAnsi" w:hAnsi="Times New Roman" w:cs="Times New Roman"/>
          <w:bCs/>
          <w:sz w:val="16"/>
          <w:szCs w:val="16"/>
          <w:lang w:eastAsia="en-US"/>
        </w:rPr>
        <w:t xml:space="preserve"> по планировке территории, или обязательными требованиями к параметрам</w:t>
      </w:r>
      <w:proofErr w:type="gramEnd"/>
      <w:r w:rsidRPr="00FC7B11">
        <w:rPr>
          <w:rFonts w:ascii="Times New Roman" w:eastAsiaTheme="minorHAnsi" w:hAnsi="Times New Roman" w:cs="Times New Roman"/>
          <w:bCs/>
          <w:sz w:val="16"/>
          <w:szCs w:val="16"/>
          <w:lang w:eastAsia="en-US"/>
        </w:rPr>
        <w:t xml:space="preserve"> </w:t>
      </w:r>
      <w:proofErr w:type="gramStart"/>
      <w:r w:rsidRPr="00FC7B11">
        <w:rPr>
          <w:rFonts w:ascii="Times New Roman" w:eastAsiaTheme="minorHAnsi" w:hAnsi="Times New Roman" w:cs="Times New Roman"/>
          <w:bCs/>
          <w:sz w:val="16"/>
          <w:szCs w:val="16"/>
          <w:lang w:eastAsia="en-US"/>
        </w:rPr>
        <w:t xml:space="preserve">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Pr="00FC7B11">
          <w:rPr>
            <w:rFonts w:ascii="Times New Roman" w:eastAsiaTheme="minorHAnsi" w:hAnsi="Times New Roman" w:cs="Times New Roman"/>
            <w:bCs/>
            <w:sz w:val="16"/>
            <w:szCs w:val="16"/>
            <w:lang w:eastAsia="en-US"/>
          </w:rPr>
          <w:t>кодексом</w:t>
        </w:r>
      </w:hyperlink>
      <w:r w:rsidRPr="00FC7B11">
        <w:rPr>
          <w:rFonts w:ascii="Times New Roman" w:eastAsiaTheme="minorHAnsi" w:hAnsi="Times New Roman" w:cs="Times New Roman"/>
          <w:bCs/>
          <w:sz w:val="16"/>
          <w:szCs w:val="16"/>
          <w:lang w:eastAsia="en-US"/>
        </w:rPr>
        <w:t xml:space="preserve"> Российской Федерации;</w:t>
      </w:r>
      <w:proofErr w:type="gramEnd"/>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Тейково, аннулирование таких разрешений, выдача предписаний о демонтаже самовольно установленных рекламных конструкций на территории городского округа Тейково, осуществляемые в соответствии с Федеральным </w:t>
      </w:r>
      <w:hyperlink r:id="rId20" w:history="1">
        <w:r w:rsidRPr="00FC7B11">
          <w:rPr>
            <w:rFonts w:ascii="Times New Roman" w:hAnsi="Times New Roman" w:cs="Times New Roman"/>
            <w:color w:val="000000" w:themeColor="text1"/>
            <w:sz w:val="16"/>
            <w:szCs w:val="16"/>
          </w:rPr>
          <w:t>законом</w:t>
        </w:r>
      </w:hyperlink>
      <w:r w:rsidRPr="00FC7B11">
        <w:rPr>
          <w:rFonts w:ascii="Times New Roman" w:hAnsi="Times New Roman" w:cs="Times New Roman"/>
          <w:color w:val="000000" w:themeColor="text1"/>
          <w:sz w:val="16"/>
          <w:szCs w:val="16"/>
        </w:rPr>
        <w:t xml:space="preserve"> "О рекламе";</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Тейково, изменение, аннулирование таких наименований, размещение информации в государственном адресном реестре;</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proofErr w:type="gramStart"/>
      <w:r w:rsidRPr="00FC7B11">
        <w:rPr>
          <w:rFonts w:ascii="Times New Roman" w:hAnsi="Times New Roman" w:cs="Times New Roman"/>
          <w:color w:val="000000" w:themeColor="text1"/>
          <w:sz w:val="16"/>
          <w:szCs w:val="16"/>
        </w:rPr>
        <w:t>32) организация и осуществление мероприятий по территориальной обороне и гражданской обороне, защите населения и территории городского округа Тейково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34) создание, развитие и обеспечение охраны лечебно-оздоровительных местностей и курортов местного значения на территории городского округа Тейково, а также осуществление муниципального контроля в области использования и охраны особо охраняемых природных территорий местного значения;</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36) осуществление мероприятий по обеспечению безопасности людей на водных объектах, охране их жизни и здоровья;</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FC7B11">
        <w:rPr>
          <w:rFonts w:ascii="Times New Roman" w:hAnsi="Times New Roman" w:cs="Times New Roman"/>
          <w:color w:val="000000" w:themeColor="text1"/>
          <w:sz w:val="16"/>
          <w:szCs w:val="16"/>
        </w:rPr>
        <w:t>волонтерству</w:t>
      </w:r>
      <w:proofErr w:type="spellEnd"/>
      <w:r w:rsidRPr="00FC7B11">
        <w:rPr>
          <w:rFonts w:ascii="Times New Roman" w:hAnsi="Times New Roman" w:cs="Times New Roman"/>
          <w:color w:val="000000" w:themeColor="text1"/>
          <w:sz w:val="16"/>
          <w:szCs w:val="16"/>
        </w:rPr>
        <w:t>);</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lastRenderedPageBreak/>
        <w:t>38) организация и осуществление мероприятий по работе с детьми и молодежью в городском округе Тейково;</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39) осуществление в пределах, установленных водным </w:t>
      </w:r>
      <w:hyperlink r:id="rId21" w:history="1">
        <w:r w:rsidRPr="00FC7B11">
          <w:rPr>
            <w:rFonts w:ascii="Times New Roman" w:hAnsi="Times New Roman" w:cs="Times New Roman"/>
            <w:color w:val="000000" w:themeColor="text1"/>
            <w:sz w:val="16"/>
            <w:szCs w:val="16"/>
          </w:rPr>
          <w:t>законодательством</w:t>
        </w:r>
      </w:hyperlink>
      <w:r w:rsidRPr="00FC7B11">
        <w:rPr>
          <w:rFonts w:ascii="Times New Roman" w:hAnsi="Times New Roman" w:cs="Times New Roman"/>
          <w:color w:val="000000" w:themeColor="text1"/>
          <w:sz w:val="16"/>
          <w:szCs w:val="16"/>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41) осуществление муниципального лесного контроля;</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42) обеспечение выполнения работ, необходимых для создания искусственных земельных участков для нужд городского округа Тейково, проведение открытого аукциона на право заключить договор о создании искусственного земельного участка в соответствии с федеральным </w:t>
      </w:r>
      <w:hyperlink r:id="rId22" w:history="1">
        <w:r w:rsidRPr="00FC7B11">
          <w:rPr>
            <w:rFonts w:ascii="Times New Roman" w:hAnsi="Times New Roman" w:cs="Times New Roman"/>
            <w:color w:val="000000" w:themeColor="text1"/>
            <w:sz w:val="16"/>
            <w:szCs w:val="16"/>
          </w:rPr>
          <w:t>законом</w:t>
        </w:r>
      </w:hyperlink>
      <w:r w:rsidRPr="00FC7B11">
        <w:rPr>
          <w:rFonts w:ascii="Times New Roman" w:hAnsi="Times New Roman" w:cs="Times New Roman"/>
          <w:color w:val="000000" w:themeColor="text1"/>
          <w:sz w:val="16"/>
          <w:szCs w:val="16"/>
        </w:rPr>
        <w:t>;</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43) осуществление мер по противодействию коррупции в границах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44) организация в соответствии с Федеральным </w:t>
      </w:r>
      <w:hyperlink r:id="rId23" w:history="1">
        <w:r w:rsidRPr="00FC7B11">
          <w:rPr>
            <w:rFonts w:ascii="Times New Roman" w:hAnsi="Times New Roman" w:cs="Times New Roman"/>
            <w:color w:val="000000" w:themeColor="text1"/>
            <w:sz w:val="16"/>
            <w:szCs w:val="16"/>
          </w:rPr>
          <w:t>законом</w:t>
        </w:r>
      </w:hyperlink>
      <w:r w:rsidRPr="00FC7B11">
        <w:rPr>
          <w:rFonts w:ascii="Times New Roman" w:hAnsi="Times New Roman" w:cs="Times New Roman"/>
          <w:color w:val="000000" w:themeColor="text1"/>
          <w:sz w:val="16"/>
          <w:szCs w:val="16"/>
        </w:rPr>
        <w:t xml:space="preserve"> от 24 июля 2007 года № 221-ФЗ "О кадастровой деятельности" выполнения комплексных кадастровых работ и утверждение карты-плана территории</w:t>
      </w:r>
      <w:proofErr w:type="gramStart"/>
      <w:r w:rsidRPr="00FC7B11">
        <w:rPr>
          <w:rFonts w:ascii="Times New Roman" w:hAnsi="Times New Roman" w:cs="Times New Roman"/>
          <w:color w:val="000000" w:themeColor="text1"/>
          <w:sz w:val="16"/>
          <w:szCs w:val="16"/>
        </w:rPr>
        <w:t>.».</w:t>
      </w:r>
      <w:bookmarkStart w:id="5" w:name="P730"/>
      <w:bookmarkEnd w:id="5"/>
      <w:proofErr w:type="gramEnd"/>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p>
    <w:p w:rsidR="00F01429" w:rsidRPr="00FC7B11" w:rsidRDefault="00F01429" w:rsidP="00F01429">
      <w:pPr>
        <w:spacing w:after="0" w:line="240" w:lineRule="auto"/>
        <w:ind w:firstLine="540"/>
        <w:rPr>
          <w:rFonts w:ascii="Times New Roman" w:hAnsi="Times New Roman" w:cs="Times New Roman"/>
          <w:sz w:val="16"/>
          <w:szCs w:val="16"/>
        </w:rPr>
      </w:pPr>
      <w:r w:rsidRPr="00FC7B11">
        <w:rPr>
          <w:rFonts w:ascii="Times New Roman" w:hAnsi="Times New Roman" w:cs="Times New Roman"/>
          <w:sz w:val="16"/>
          <w:szCs w:val="16"/>
        </w:rPr>
        <w:t>4. Часть 1 статьи 6.1 Устава изложить в следующей редакции:</w:t>
      </w:r>
    </w:p>
    <w:p w:rsidR="00F01429" w:rsidRPr="00FC7B11" w:rsidRDefault="00F01429" w:rsidP="00F01429">
      <w:pPr>
        <w:pStyle w:val="ConsPlusNormal"/>
        <w:ind w:firstLine="0"/>
        <w:jc w:val="both"/>
        <w:rPr>
          <w:rFonts w:ascii="Times New Roman" w:hAnsi="Times New Roman" w:cs="Times New Roman"/>
          <w:sz w:val="16"/>
          <w:szCs w:val="16"/>
        </w:rPr>
      </w:pPr>
    </w:p>
    <w:p w:rsidR="00F01429" w:rsidRPr="00FC7B11" w:rsidRDefault="00F01429" w:rsidP="00F01429">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«1. Органы местного самоуправления городского округа Тейково имеют право </w:t>
      </w:r>
      <w:proofErr w:type="gramStart"/>
      <w:r w:rsidRPr="00FC7B11">
        <w:rPr>
          <w:rFonts w:ascii="Times New Roman" w:hAnsi="Times New Roman" w:cs="Times New Roman"/>
          <w:sz w:val="16"/>
          <w:szCs w:val="16"/>
        </w:rPr>
        <w:t>на</w:t>
      </w:r>
      <w:proofErr w:type="gramEnd"/>
      <w:r w:rsidRPr="00FC7B11">
        <w:rPr>
          <w:rFonts w:ascii="Times New Roman" w:hAnsi="Times New Roman" w:cs="Times New Roman"/>
          <w:sz w:val="16"/>
          <w:szCs w:val="16"/>
        </w:rPr>
        <w:t>:</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1) создание музеев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2) создание муниципальных образовательных организаций высшего образования;</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3) участие в осуществлении деятельности по опеке и попечительству;</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sz w:val="16"/>
          <w:szCs w:val="16"/>
        </w:rPr>
        <w:t xml:space="preserve">6) </w:t>
      </w:r>
      <w:r w:rsidRPr="00FC7B11">
        <w:rPr>
          <w:rFonts w:ascii="Times New Roman" w:hAnsi="Times New Roman" w:cs="Times New Roman"/>
          <w:color w:val="000000" w:themeColor="text1"/>
          <w:sz w:val="16"/>
          <w:szCs w:val="16"/>
        </w:rPr>
        <w:t>создание муниципальной пожарной охраны;</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7) создание условий для развития туризма;</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8) оказание поддержки общественным наблюдательным комиссиям, осуществляющим общественный </w:t>
      </w:r>
      <w:proofErr w:type="gramStart"/>
      <w:r w:rsidRPr="00FC7B11">
        <w:rPr>
          <w:rFonts w:ascii="Times New Roman" w:hAnsi="Times New Roman" w:cs="Times New Roman"/>
          <w:color w:val="000000" w:themeColor="text1"/>
          <w:sz w:val="16"/>
          <w:szCs w:val="16"/>
        </w:rPr>
        <w:t>контроль за</w:t>
      </w:r>
      <w:proofErr w:type="gramEnd"/>
      <w:r w:rsidRPr="00FC7B11">
        <w:rPr>
          <w:rFonts w:ascii="Times New Roman" w:hAnsi="Times New Roman" w:cs="Times New Roman"/>
          <w:color w:val="000000" w:themeColor="text1"/>
          <w:sz w:val="16"/>
          <w:szCs w:val="16"/>
        </w:rPr>
        <w:t xml:space="preserve"> обеспечением прав человека и содействие лицам, находящимся в местах принудительного содержания;</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4" w:history="1">
        <w:r w:rsidRPr="00FC7B11">
          <w:rPr>
            <w:rFonts w:ascii="Times New Roman" w:hAnsi="Times New Roman" w:cs="Times New Roman"/>
            <w:color w:val="000000" w:themeColor="text1"/>
            <w:sz w:val="16"/>
            <w:szCs w:val="16"/>
          </w:rPr>
          <w:t>законом</w:t>
        </w:r>
      </w:hyperlink>
      <w:r w:rsidRPr="00FC7B11">
        <w:rPr>
          <w:rFonts w:ascii="Times New Roman" w:hAnsi="Times New Roman" w:cs="Times New Roman"/>
          <w:color w:val="000000" w:themeColor="text1"/>
          <w:sz w:val="16"/>
          <w:szCs w:val="16"/>
        </w:rPr>
        <w:t xml:space="preserve"> от 24 ноября 1995 года № 181-ФЗ "О социальной защите инвалидов в Российской Федерации";</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10) осуществление мероприятий, предусмотренных Федеральным </w:t>
      </w:r>
      <w:hyperlink r:id="rId25" w:history="1">
        <w:r w:rsidRPr="00FC7B11">
          <w:rPr>
            <w:rFonts w:ascii="Times New Roman" w:hAnsi="Times New Roman" w:cs="Times New Roman"/>
            <w:color w:val="000000" w:themeColor="text1"/>
            <w:sz w:val="16"/>
            <w:szCs w:val="16"/>
          </w:rPr>
          <w:t>законом</w:t>
        </w:r>
      </w:hyperlink>
      <w:r w:rsidRPr="00FC7B11">
        <w:rPr>
          <w:rFonts w:ascii="Times New Roman" w:hAnsi="Times New Roman" w:cs="Times New Roman"/>
          <w:color w:val="000000" w:themeColor="text1"/>
          <w:sz w:val="16"/>
          <w:szCs w:val="16"/>
        </w:rPr>
        <w:t xml:space="preserve"> "О донорстве крови и ее компонентов";</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proofErr w:type="gramStart"/>
      <w:r w:rsidRPr="00FC7B11">
        <w:rPr>
          <w:rFonts w:ascii="Times New Roman" w:hAnsi="Times New Roman" w:cs="Times New Roman"/>
          <w:color w:val="000000" w:themeColor="text1"/>
          <w:sz w:val="16"/>
          <w:szCs w:val="16"/>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FC7B11">
        <w:rPr>
          <w:rFonts w:ascii="Times New Roman" w:hAnsi="Times New Roman" w:cs="Times New Roman"/>
          <w:color w:val="000000" w:themeColor="text1"/>
          <w:sz w:val="16"/>
          <w:szCs w:val="16"/>
        </w:rPr>
        <w:t xml:space="preserve"> с федеральными законами;</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6" w:history="1">
        <w:r w:rsidRPr="00FC7B11">
          <w:rPr>
            <w:rFonts w:ascii="Times New Roman" w:hAnsi="Times New Roman" w:cs="Times New Roman"/>
            <w:color w:val="000000" w:themeColor="text1"/>
            <w:sz w:val="16"/>
            <w:szCs w:val="16"/>
          </w:rPr>
          <w:t>законодательством</w:t>
        </w:r>
      </w:hyperlink>
      <w:r w:rsidRPr="00FC7B11">
        <w:rPr>
          <w:rFonts w:ascii="Times New Roman" w:hAnsi="Times New Roman" w:cs="Times New Roman"/>
          <w:color w:val="000000" w:themeColor="text1"/>
          <w:sz w:val="16"/>
          <w:szCs w:val="16"/>
        </w:rPr>
        <w:t>;</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13) осуществление деятельности по обращению с животными без владельцев, обитающими на территории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14) осуществление мероприятий в сфере профилактики правонарушений, предусмотренных Федеральным </w:t>
      </w:r>
      <w:hyperlink r:id="rId27" w:history="1">
        <w:r w:rsidRPr="00FC7B11">
          <w:rPr>
            <w:rFonts w:ascii="Times New Roman" w:hAnsi="Times New Roman" w:cs="Times New Roman"/>
            <w:color w:val="000000" w:themeColor="text1"/>
            <w:sz w:val="16"/>
            <w:szCs w:val="16"/>
          </w:rPr>
          <w:t>законом</w:t>
        </w:r>
      </w:hyperlink>
      <w:r w:rsidRPr="00FC7B11">
        <w:rPr>
          <w:rFonts w:ascii="Times New Roman" w:hAnsi="Times New Roman" w:cs="Times New Roman"/>
          <w:color w:val="000000" w:themeColor="text1"/>
          <w:sz w:val="16"/>
          <w:szCs w:val="16"/>
        </w:rPr>
        <w:t xml:space="preserve"> "Об основах системы профилактики правонарушений в Российской Федерации";</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16) осуществление мероприятий по защите прав потребителей, предусмотренных </w:t>
      </w:r>
      <w:hyperlink r:id="rId28" w:history="1">
        <w:r w:rsidRPr="00FC7B11">
          <w:rPr>
            <w:rFonts w:ascii="Times New Roman" w:hAnsi="Times New Roman" w:cs="Times New Roman"/>
            <w:color w:val="000000" w:themeColor="text1"/>
            <w:sz w:val="16"/>
            <w:szCs w:val="16"/>
          </w:rPr>
          <w:t>Законом</w:t>
        </w:r>
      </w:hyperlink>
      <w:r w:rsidRPr="00FC7B11">
        <w:rPr>
          <w:rFonts w:ascii="Times New Roman" w:hAnsi="Times New Roman" w:cs="Times New Roman"/>
          <w:color w:val="000000" w:themeColor="text1"/>
          <w:sz w:val="16"/>
          <w:szCs w:val="16"/>
        </w:rPr>
        <w:t xml:space="preserve"> Российской Федерации от 7 февраля 1992 года № 2300-1 "О защите прав потребителей";</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color w:val="000000" w:themeColor="text1"/>
          <w:sz w:val="16"/>
          <w:szCs w:val="16"/>
        </w:rPr>
        <w:t xml:space="preserve">17) оказание содействия в осуществлении нотариусом приема населения в соответствии </w:t>
      </w:r>
      <w:r w:rsidRPr="00FC7B11">
        <w:rPr>
          <w:rFonts w:ascii="Times New Roman" w:hAnsi="Times New Roman" w:cs="Times New Roman"/>
          <w:sz w:val="16"/>
          <w:szCs w:val="16"/>
        </w:rPr>
        <w:t>с графиком приема населения, утвержденным нотариальной палатой Ивановской области</w:t>
      </w:r>
      <w:proofErr w:type="gramStart"/>
      <w:r w:rsidRPr="00FC7B11">
        <w:rPr>
          <w:rFonts w:ascii="Times New Roman" w:hAnsi="Times New Roman" w:cs="Times New Roman"/>
          <w:sz w:val="16"/>
          <w:szCs w:val="16"/>
        </w:rPr>
        <w:t>.».</w:t>
      </w:r>
      <w:proofErr w:type="gramEnd"/>
    </w:p>
    <w:p w:rsidR="00F01429" w:rsidRPr="00FC7B11" w:rsidRDefault="00F01429" w:rsidP="00F01429">
      <w:pPr>
        <w:pStyle w:val="ConsPlusNormal"/>
        <w:spacing w:before="220"/>
        <w:ind w:firstLine="540"/>
        <w:jc w:val="both"/>
        <w:rPr>
          <w:rFonts w:ascii="Times New Roman" w:hAnsi="Times New Roman" w:cs="Times New Roman"/>
          <w:sz w:val="16"/>
          <w:szCs w:val="16"/>
        </w:rPr>
      </w:pPr>
    </w:p>
    <w:p w:rsidR="00F01429" w:rsidRPr="00FC7B11" w:rsidRDefault="00F01429" w:rsidP="00F01429">
      <w:pPr>
        <w:ind w:firstLine="540"/>
        <w:rPr>
          <w:rFonts w:ascii="Times New Roman" w:hAnsi="Times New Roman" w:cs="Times New Roman"/>
          <w:sz w:val="16"/>
          <w:szCs w:val="16"/>
        </w:rPr>
      </w:pPr>
      <w:r w:rsidRPr="00FC7B11">
        <w:rPr>
          <w:rFonts w:ascii="Times New Roman" w:hAnsi="Times New Roman" w:cs="Times New Roman"/>
          <w:sz w:val="16"/>
          <w:szCs w:val="16"/>
        </w:rPr>
        <w:tab/>
        <w:t>5. Пункт 4 части 1 статьи 7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roofErr w:type="gramStart"/>
      <w:r w:rsidRPr="00FC7B11">
        <w:rPr>
          <w:rFonts w:ascii="Times New Roman" w:hAnsi="Times New Roman" w:cs="Times New Roman"/>
          <w:sz w:val="16"/>
          <w:szCs w:val="16"/>
        </w:rPr>
        <w:t>;»</w:t>
      </w:r>
      <w:proofErr w:type="gramEnd"/>
      <w:r w:rsidRPr="00FC7B11">
        <w:rPr>
          <w:rFonts w:ascii="Times New Roman" w:hAnsi="Times New Roman" w:cs="Times New Roman"/>
          <w:sz w:val="16"/>
          <w:szCs w:val="16"/>
        </w:rPr>
        <w:t>.</w:t>
      </w:r>
    </w:p>
    <w:p w:rsidR="00F01429" w:rsidRPr="00FC7B11" w:rsidRDefault="00F01429" w:rsidP="00F01429">
      <w:pPr>
        <w:pStyle w:val="ConsPlusNormal"/>
        <w:spacing w:before="220"/>
        <w:ind w:firstLine="540"/>
        <w:jc w:val="both"/>
        <w:rPr>
          <w:rFonts w:ascii="Times New Roman" w:hAnsi="Times New Roman" w:cs="Times New Roman"/>
          <w:sz w:val="16"/>
          <w:szCs w:val="16"/>
        </w:rPr>
      </w:pPr>
    </w:p>
    <w:p w:rsidR="00F01429" w:rsidRPr="00FC7B11" w:rsidRDefault="00F01429" w:rsidP="00F01429">
      <w:pPr>
        <w:ind w:firstLine="540"/>
        <w:rPr>
          <w:rFonts w:ascii="Times New Roman" w:hAnsi="Times New Roman" w:cs="Times New Roman"/>
          <w:sz w:val="16"/>
          <w:szCs w:val="16"/>
        </w:rPr>
      </w:pPr>
      <w:r w:rsidRPr="00FC7B11">
        <w:rPr>
          <w:rFonts w:ascii="Times New Roman" w:hAnsi="Times New Roman" w:cs="Times New Roman"/>
          <w:sz w:val="16"/>
          <w:szCs w:val="16"/>
        </w:rPr>
        <w:t>6. Часть 1 статьи 7 Устава дополнить пунктом 4.3 следующего содержания:</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«4.3) полномочиями в сфере стратегического планирования, предусмотренными Федеральным </w:t>
      </w:r>
      <w:hyperlink r:id="rId29" w:history="1">
        <w:r w:rsidRPr="00FC7B11">
          <w:rPr>
            <w:rFonts w:ascii="Times New Roman" w:hAnsi="Times New Roman" w:cs="Times New Roman"/>
            <w:sz w:val="16"/>
            <w:szCs w:val="16"/>
          </w:rPr>
          <w:t>законом</w:t>
        </w:r>
      </w:hyperlink>
      <w:r w:rsidRPr="00FC7B11">
        <w:rPr>
          <w:rFonts w:ascii="Times New Roman" w:hAnsi="Times New Roman" w:cs="Times New Roman"/>
          <w:sz w:val="16"/>
          <w:szCs w:val="16"/>
        </w:rPr>
        <w:t xml:space="preserve"> от 28 июня 2014 года № 172-ФЗ "О стратегическом планировании в Российской Федерации"</w:t>
      </w:r>
      <w:proofErr w:type="gramStart"/>
      <w:r w:rsidRPr="00FC7B11">
        <w:rPr>
          <w:rFonts w:ascii="Times New Roman" w:hAnsi="Times New Roman" w:cs="Times New Roman"/>
          <w:sz w:val="16"/>
          <w:szCs w:val="16"/>
        </w:rPr>
        <w:t>;»</w:t>
      </w:r>
      <w:proofErr w:type="gramEnd"/>
      <w:r w:rsidRPr="00FC7B11">
        <w:rPr>
          <w:rFonts w:ascii="Times New Roman" w:hAnsi="Times New Roman" w:cs="Times New Roman"/>
          <w:sz w:val="16"/>
          <w:szCs w:val="16"/>
        </w:rPr>
        <w:t>.</w:t>
      </w:r>
    </w:p>
    <w:p w:rsidR="00F01429" w:rsidRPr="00FC7B11" w:rsidRDefault="00F01429" w:rsidP="00F01429">
      <w:pPr>
        <w:rPr>
          <w:rFonts w:ascii="Times New Roman" w:hAnsi="Times New Roman" w:cs="Times New Roman"/>
          <w:sz w:val="16"/>
          <w:szCs w:val="16"/>
        </w:rPr>
      </w:pPr>
      <w:r w:rsidRPr="00FC7B11">
        <w:rPr>
          <w:rFonts w:ascii="Times New Roman" w:hAnsi="Times New Roman" w:cs="Times New Roman"/>
          <w:sz w:val="16"/>
          <w:szCs w:val="16"/>
        </w:rPr>
        <w:tab/>
      </w:r>
    </w:p>
    <w:p w:rsidR="00F01429" w:rsidRPr="00FC7B11" w:rsidRDefault="00F01429" w:rsidP="00F01429">
      <w:pPr>
        <w:ind w:firstLine="540"/>
        <w:rPr>
          <w:rFonts w:ascii="Times New Roman" w:hAnsi="Times New Roman" w:cs="Times New Roman"/>
          <w:sz w:val="16"/>
          <w:szCs w:val="16"/>
        </w:rPr>
      </w:pPr>
      <w:r w:rsidRPr="00FC7B11">
        <w:rPr>
          <w:rFonts w:ascii="Times New Roman" w:hAnsi="Times New Roman" w:cs="Times New Roman"/>
          <w:sz w:val="16"/>
          <w:szCs w:val="16"/>
        </w:rPr>
        <w:t>7. Пункт 6 части 1 статьи 7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«6) организация сбора статистических показателей, характеризующих состояние экономики и социальной сферы городского округа Тейково, и предоставление указанных данных органам государственной власти в </w:t>
      </w:r>
      <w:hyperlink r:id="rId30" w:history="1">
        <w:r w:rsidRPr="00FC7B11">
          <w:rPr>
            <w:rFonts w:ascii="Times New Roman" w:hAnsi="Times New Roman" w:cs="Times New Roman"/>
            <w:sz w:val="16"/>
            <w:szCs w:val="16"/>
          </w:rPr>
          <w:t>порядке</w:t>
        </w:r>
      </w:hyperlink>
      <w:r w:rsidRPr="00FC7B11">
        <w:rPr>
          <w:rFonts w:ascii="Times New Roman" w:hAnsi="Times New Roman" w:cs="Times New Roman"/>
          <w:sz w:val="16"/>
          <w:szCs w:val="16"/>
        </w:rPr>
        <w:t>, установленном Правительством Российской Федерации;».</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8. Абзац 1 части 2 статьи 7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«2. </w:t>
      </w:r>
      <w:proofErr w:type="gramStart"/>
      <w:r w:rsidRPr="00FC7B11">
        <w:rPr>
          <w:rFonts w:ascii="Times New Roman" w:hAnsi="Times New Roman" w:cs="Times New Roman"/>
          <w:sz w:val="16"/>
          <w:szCs w:val="16"/>
        </w:rPr>
        <w:t>По решению городской Думы городского округа Тейково население может привлекаться к выполнению на добровольной основе социально значимых для городского округа Тейково работ (в том числе дежурств) в целях решения вопросов местного значения городского округа, предусмотренных пунктами 7.1-11, 20 и 25 части 1 статьи 16 Федерального Закона от 06.10.2003 №131-ФЗ «Об общих принципах организации местного самоуправления в Российской Федерации».».</w:t>
      </w:r>
      <w:proofErr w:type="gramEnd"/>
    </w:p>
    <w:p w:rsidR="00F01429" w:rsidRPr="00FC7B11" w:rsidRDefault="00F01429" w:rsidP="00F01429">
      <w:pPr>
        <w:pStyle w:val="ConsPlusNormal"/>
        <w:spacing w:before="220"/>
        <w:ind w:firstLine="540"/>
        <w:jc w:val="both"/>
        <w:rPr>
          <w:rFonts w:ascii="Times New Roman" w:hAnsi="Times New Roman" w:cs="Times New Roman"/>
          <w:sz w:val="16"/>
          <w:szCs w:val="16"/>
        </w:rPr>
      </w:pPr>
    </w:p>
    <w:p w:rsidR="00F01429" w:rsidRPr="00FC7B11" w:rsidRDefault="00F01429" w:rsidP="00F01429">
      <w:pPr>
        <w:ind w:firstLine="540"/>
        <w:rPr>
          <w:rFonts w:ascii="Times New Roman" w:hAnsi="Times New Roman" w:cs="Times New Roman"/>
          <w:sz w:val="16"/>
          <w:szCs w:val="16"/>
        </w:rPr>
      </w:pPr>
      <w:r w:rsidRPr="00FC7B11">
        <w:rPr>
          <w:rFonts w:ascii="Times New Roman" w:hAnsi="Times New Roman" w:cs="Times New Roman"/>
          <w:sz w:val="16"/>
          <w:szCs w:val="16"/>
        </w:rPr>
        <w:t>9.  Часть 5 статьи 11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«5. Для проведения выборов депутатов Думы образуется местный избирательный округ и одномандатные избирательные округа при условии, что 10 депутатов избираются по единому местному избирательному округу пропорционально числу голосов, поданных за списки кандидатов в депутаты, выдвинутые избирательными объединениями, а 11 депутатов избираются по одномандатным избирательным округам</w:t>
      </w:r>
      <w:proofErr w:type="gramStart"/>
      <w:r w:rsidRPr="00FC7B11">
        <w:rPr>
          <w:rFonts w:ascii="Times New Roman" w:hAnsi="Times New Roman" w:cs="Times New Roman"/>
          <w:sz w:val="16"/>
          <w:szCs w:val="16"/>
        </w:rPr>
        <w:t>.»</w:t>
      </w:r>
      <w:proofErr w:type="gramEnd"/>
    </w:p>
    <w:p w:rsidR="00F01429" w:rsidRPr="00FC7B11" w:rsidRDefault="00F01429" w:rsidP="00F01429">
      <w:pPr>
        <w:pStyle w:val="ConsPlusTitle"/>
        <w:ind w:firstLine="540"/>
        <w:jc w:val="both"/>
        <w:outlineLvl w:val="1"/>
        <w:rPr>
          <w:rFonts w:ascii="Times New Roman" w:hAnsi="Times New Roman" w:cs="Times New Roman"/>
          <w:sz w:val="16"/>
          <w:szCs w:val="16"/>
        </w:rPr>
      </w:pPr>
    </w:p>
    <w:p w:rsidR="00F01429" w:rsidRPr="00FC7B11" w:rsidRDefault="00F01429" w:rsidP="00F01429">
      <w:pPr>
        <w:spacing w:after="0" w:line="240" w:lineRule="auto"/>
        <w:ind w:firstLine="540"/>
        <w:rPr>
          <w:rFonts w:ascii="Times New Roman" w:hAnsi="Times New Roman" w:cs="Times New Roman"/>
          <w:sz w:val="16"/>
          <w:szCs w:val="16"/>
        </w:rPr>
      </w:pPr>
      <w:r w:rsidRPr="00FC7B11">
        <w:rPr>
          <w:rFonts w:ascii="Times New Roman" w:hAnsi="Times New Roman" w:cs="Times New Roman"/>
          <w:sz w:val="16"/>
          <w:szCs w:val="16"/>
        </w:rPr>
        <w:t>10. Статью 15 Устава изложить в следующей редакции:</w:t>
      </w:r>
    </w:p>
    <w:p w:rsidR="00F01429" w:rsidRPr="00FC7B11" w:rsidRDefault="00F01429" w:rsidP="00F01429">
      <w:pPr>
        <w:pStyle w:val="ConsPlusTitle"/>
        <w:ind w:firstLine="540"/>
        <w:jc w:val="both"/>
        <w:outlineLvl w:val="1"/>
        <w:rPr>
          <w:rFonts w:ascii="Times New Roman" w:hAnsi="Times New Roman" w:cs="Times New Roman"/>
          <w:sz w:val="16"/>
          <w:szCs w:val="16"/>
        </w:rPr>
      </w:pPr>
    </w:p>
    <w:p w:rsidR="00F01429" w:rsidRPr="00FC7B11" w:rsidRDefault="00F01429" w:rsidP="00F01429">
      <w:pPr>
        <w:pStyle w:val="ConsPlusTitle"/>
        <w:ind w:firstLine="540"/>
        <w:jc w:val="both"/>
        <w:outlineLvl w:val="1"/>
        <w:rPr>
          <w:rFonts w:ascii="Times New Roman" w:hAnsi="Times New Roman" w:cs="Times New Roman"/>
          <w:sz w:val="16"/>
          <w:szCs w:val="16"/>
        </w:rPr>
      </w:pPr>
    </w:p>
    <w:p w:rsidR="00F01429" w:rsidRPr="00FC7B11" w:rsidRDefault="00F01429" w:rsidP="00F01429">
      <w:pPr>
        <w:pStyle w:val="ConsPlusTitle"/>
        <w:ind w:firstLine="540"/>
        <w:jc w:val="both"/>
        <w:outlineLvl w:val="1"/>
        <w:rPr>
          <w:rFonts w:ascii="Times New Roman" w:hAnsi="Times New Roman" w:cs="Times New Roman"/>
          <w:sz w:val="16"/>
          <w:szCs w:val="16"/>
        </w:rPr>
      </w:pPr>
      <w:r w:rsidRPr="00FC7B11">
        <w:rPr>
          <w:rFonts w:ascii="Times New Roman" w:hAnsi="Times New Roman" w:cs="Times New Roman"/>
          <w:sz w:val="16"/>
          <w:szCs w:val="16"/>
        </w:rPr>
        <w:t>«Статья 15. Публичные слушания, общественные обсуждения в городском округе Тейково</w:t>
      </w:r>
    </w:p>
    <w:p w:rsidR="00F01429" w:rsidRPr="00FC7B11" w:rsidRDefault="00F01429" w:rsidP="00F01429">
      <w:pPr>
        <w:pStyle w:val="ConsPlusNormal"/>
        <w:ind w:firstLine="540"/>
        <w:jc w:val="both"/>
        <w:rPr>
          <w:rFonts w:ascii="Times New Roman" w:hAnsi="Times New Roman" w:cs="Times New Roman"/>
          <w:sz w:val="16"/>
          <w:szCs w:val="16"/>
        </w:rPr>
      </w:pPr>
    </w:p>
    <w:p w:rsidR="00F01429" w:rsidRPr="00FC7B11" w:rsidRDefault="00F01429" w:rsidP="00F01429">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1. Для обсуждения проектов муниципальных правовых актов городского округа Тейково по вопросам местного значения городского округа Тейково с участием жителей городского округа Тейково городской Думой городского округа Тейково, главой городского округа Тейково могут проводиться публичные слушания.</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2. Публичные слушания проводятся по инициативе жителей городского округа Тейково, городской Думы городского округа Тейково или главы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sz w:val="16"/>
          <w:szCs w:val="16"/>
        </w:rPr>
      </w:pPr>
      <w:proofErr w:type="gramStart"/>
      <w:r w:rsidRPr="00FC7B11">
        <w:rPr>
          <w:rFonts w:ascii="Times New Roman" w:hAnsi="Times New Roman" w:cs="Times New Roman"/>
          <w:sz w:val="16"/>
          <w:szCs w:val="16"/>
        </w:rPr>
        <w:t>Публичные слушания, проводимые по инициативе жителей городского округа Тейково или городской Думы городского округа Тейково, назначаются городской Думой городского округа Тейково, а по инициативе главы городского округа Тейково - главой городского округа Тейково.</w:t>
      </w:r>
      <w:proofErr w:type="gramEnd"/>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3. На публичные слушания должны выноситься в обязательном порядке:</w:t>
      </w:r>
    </w:p>
    <w:p w:rsidR="00F01429" w:rsidRPr="00FC7B11" w:rsidRDefault="00F01429" w:rsidP="00F01429">
      <w:pPr>
        <w:pStyle w:val="ConsPlusNormal"/>
        <w:spacing w:before="220"/>
        <w:ind w:firstLine="540"/>
        <w:jc w:val="both"/>
        <w:rPr>
          <w:rFonts w:ascii="Times New Roman" w:hAnsi="Times New Roman" w:cs="Times New Roman"/>
          <w:sz w:val="16"/>
          <w:szCs w:val="16"/>
        </w:rPr>
      </w:pPr>
      <w:proofErr w:type="gramStart"/>
      <w:r w:rsidRPr="00FC7B11">
        <w:rPr>
          <w:rFonts w:ascii="Times New Roman" w:hAnsi="Times New Roman" w:cs="Times New Roman"/>
          <w:sz w:val="16"/>
          <w:szCs w:val="16"/>
        </w:rPr>
        <w:t xml:space="preserve">1) проект Устава, а также проект решения городской Думы городского округа Тейково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31" w:history="1">
        <w:r w:rsidRPr="00FC7B11">
          <w:rPr>
            <w:rFonts w:ascii="Times New Roman" w:hAnsi="Times New Roman" w:cs="Times New Roman"/>
            <w:sz w:val="16"/>
            <w:szCs w:val="16"/>
          </w:rPr>
          <w:t>Конституции</w:t>
        </w:r>
      </w:hyperlink>
      <w:r w:rsidRPr="00FC7B11">
        <w:rPr>
          <w:rFonts w:ascii="Times New Roman" w:hAnsi="Times New Roman" w:cs="Times New Roman"/>
          <w:sz w:val="16"/>
          <w:szCs w:val="16"/>
        </w:rPr>
        <w:t xml:space="preserve"> Российской Федерации, федеральных законов, Устава Ивановской области или законов Ивановской области в целях приведения данного Устава в соответствие с этими нормативными правовыми актами;</w:t>
      </w:r>
      <w:proofErr w:type="gramEnd"/>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2) проект бюджета городского округа Тейково и отчет о его исполнении;</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3) прое</w:t>
      </w:r>
      <w:proofErr w:type="gramStart"/>
      <w:r w:rsidRPr="00FC7B11">
        <w:rPr>
          <w:rFonts w:ascii="Times New Roman" w:hAnsi="Times New Roman" w:cs="Times New Roman"/>
          <w:sz w:val="16"/>
          <w:szCs w:val="16"/>
        </w:rPr>
        <w:t>кт стр</w:t>
      </w:r>
      <w:proofErr w:type="gramEnd"/>
      <w:r w:rsidRPr="00FC7B11">
        <w:rPr>
          <w:rFonts w:ascii="Times New Roman" w:hAnsi="Times New Roman" w:cs="Times New Roman"/>
          <w:sz w:val="16"/>
          <w:szCs w:val="16"/>
        </w:rPr>
        <w:t>атегии социально-экономического развития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4) вопросы о преобразовании городского округа Тейково, за исключением случаев, если в соответствии со </w:t>
      </w:r>
      <w:hyperlink r:id="rId32" w:history="1">
        <w:r w:rsidRPr="00FC7B11">
          <w:rPr>
            <w:rFonts w:ascii="Times New Roman" w:hAnsi="Times New Roman" w:cs="Times New Roman"/>
            <w:sz w:val="16"/>
            <w:szCs w:val="16"/>
          </w:rPr>
          <w:t>статьей 13</w:t>
        </w:r>
      </w:hyperlink>
      <w:r w:rsidRPr="00FC7B11">
        <w:rPr>
          <w:rFonts w:ascii="Times New Roman" w:hAnsi="Times New Roman" w:cs="Times New Roman"/>
          <w:sz w:val="16"/>
          <w:szCs w:val="16"/>
        </w:rPr>
        <w:t xml:space="preserve"> Федерального закона от 06.10.2003 №131-ФЗ "Об общих принципах организации местного самоуправления в Российской Федерации" для преобразования городского округа Тейково требуется получение согласия населения городского округа Тейково, выраженного путем голосования.</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4. </w:t>
      </w:r>
      <w:proofErr w:type="gramStart"/>
      <w:r w:rsidRPr="00FC7B11">
        <w:rPr>
          <w:rFonts w:ascii="Times New Roman" w:hAnsi="Times New Roman" w:cs="Times New Roman"/>
          <w:sz w:val="16"/>
          <w:szCs w:val="16"/>
        </w:rPr>
        <w:t>Порядок организации и проведения публичных слушаний в городском округе Тейково определяется Положением о публичных слушаниях в городском округе Тейково, утверждаемым решением городской Думы городского округа Тейково, и должен предусматривать заблаговременное оповещение жителей городского округа Тейково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в городском округе Тейково</w:t>
      </w:r>
      <w:proofErr w:type="gramEnd"/>
      <w:r w:rsidRPr="00FC7B11">
        <w:rPr>
          <w:rFonts w:ascii="Times New Roman" w:hAnsi="Times New Roman" w:cs="Times New Roman"/>
          <w:sz w:val="16"/>
          <w:szCs w:val="16"/>
        </w:rPr>
        <w:t xml:space="preserve"> жителей городского округа Тейково, опубликование (обнародование) результатов публичных слушаний, включая мотивированное обоснование принятых решений.</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5. </w:t>
      </w:r>
      <w:proofErr w:type="gramStart"/>
      <w:r w:rsidRPr="00FC7B11">
        <w:rPr>
          <w:rFonts w:ascii="Times New Roman" w:hAnsi="Times New Roman" w:cs="Times New Roman"/>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C7B11">
        <w:rPr>
          <w:rFonts w:ascii="Times New Roman" w:hAnsi="Times New Roman" w:cs="Times New Roman"/>
          <w:sz w:val="16"/>
          <w:szCs w:val="16"/>
        </w:rPr>
        <w:t xml:space="preserve"> строительства, вопросам изменения одного вида разрешенного использования земельных </w:t>
      </w:r>
      <w:r w:rsidRPr="00FC7B11">
        <w:rPr>
          <w:rFonts w:ascii="Times New Roman" w:hAnsi="Times New Roman" w:cs="Times New Roman"/>
          <w:sz w:val="16"/>
          <w:szCs w:val="16"/>
        </w:rPr>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городской Думы городского округа Тейково с учетом положений законодательства о градостроительной деятельности</w:t>
      </w:r>
      <w:proofErr w:type="gramStart"/>
      <w:r w:rsidRPr="00FC7B11">
        <w:rPr>
          <w:rFonts w:ascii="Times New Roman" w:hAnsi="Times New Roman" w:cs="Times New Roman"/>
          <w:sz w:val="16"/>
          <w:szCs w:val="16"/>
        </w:rPr>
        <w:t>.».</w:t>
      </w:r>
      <w:proofErr w:type="gramEnd"/>
    </w:p>
    <w:p w:rsidR="00F01429" w:rsidRPr="00FC7B11" w:rsidRDefault="00F01429" w:rsidP="00F01429">
      <w:pPr>
        <w:spacing w:after="0" w:line="240" w:lineRule="auto"/>
        <w:ind w:firstLine="540"/>
        <w:rPr>
          <w:rFonts w:ascii="Times New Roman" w:hAnsi="Times New Roman" w:cs="Times New Roman"/>
          <w:sz w:val="16"/>
          <w:szCs w:val="16"/>
        </w:rPr>
      </w:pPr>
    </w:p>
    <w:p w:rsidR="00F01429" w:rsidRPr="00FC7B11" w:rsidRDefault="00F01429" w:rsidP="00F01429">
      <w:pPr>
        <w:spacing w:after="0" w:line="240" w:lineRule="auto"/>
        <w:ind w:firstLine="540"/>
        <w:rPr>
          <w:rFonts w:ascii="Times New Roman" w:hAnsi="Times New Roman" w:cs="Times New Roman"/>
          <w:sz w:val="16"/>
          <w:szCs w:val="16"/>
        </w:rPr>
      </w:pPr>
      <w:r w:rsidRPr="00FC7B11">
        <w:rPr>
          <w:rFonts w:ascii="Times New Roman" w:hAnsi="Times New Roman" w:cs="Times New Roman"/>
          <w:sz w:val="16"/>
          <w:szCs w:val="16"/>
        </w:rPr>
        <w:t>11. Часть 4 статьи 19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«4. Порядок назначения и проведения опроса граждан определяется Положением о собраниях, конференциях и опросах граждан в городском округе Тейково, утвержденным решением городской Думы городского округа Тейково в соответствии с законом Ивановской области»</w:t>
      </w:r>
    </w:p>
    <w:p w:rsidR="00F01429" w:rsidRPr="00FC7B11" w:rsidRDefault="00F01429" w:rsidP="00F01429">
      <w:pPr>
        <w:spacing w:after="0" w:line="240" w:lineRule="auto"/>
        <w:rPr>
          <w:rFonts w:ascii="Times New Roman" w:hAnsi="Times New Roman" w:cs="Times New Roman"/>
          <w:sz w:val="16"/>
          <w:szCs w:val="16"/>
        </w:rPr>
      </w:pPr>
    </w:p>
    <w:p w:rsidR="00F01429" w:rsidRPr="00FC7B11" w:rsidRDefault="00F01429" w:rsidP="00F01429">
      <w:pPr>
        <w:spacing w:after="0" w:line="240" w:lineRule="auto"/>
        <w:ind w:firstLine="540"/>
        <w:rPr>
          <w:rFonts w:ascii="Times New Roman" w:hAnsi="Times New Roman" w:cs="Times New Roman"/>
          <w:sz w:val="16"/>
          <w:szCs w:val="16"/>
        </w:rPr>
      </w:pPr>
      <w:r w:rsidRPr="00FC7B11">
        <w:rPr>
          <w:rFonts w:ascii="Times New Roman" w:hAnsi="Times New Roman" w:cs="Times New Roman"/>
          <w:sz w:val="16"/>
          <w:szCs w:val="16"/>
        </w:rPr>
        <w:t>12. Часть 4 статьи 21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«4. </w:t>
      </w:r>
      <w:proofErr w:type="gramStart"/>
      <w:r w:rsidRPr="00FC7B11">
        <w:rPr>
          <w:rFonts w:ascii="Times New Roman" w:hAnsi="Times New Roman" w:cs="Times New Roman"/>
          <w:sz w:val="16"/>
          <w:szCs w:val="16"/>
        </w:rPr>
        <w:t>Изменения и дополнения, внесенные в Устав городского округа Тейково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Тейково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городской Думы городского округа Тейково, принявшей</w:t>
      </w:r>
      <w:proofErr w:type="gramEnd"/>
      <w:r w:rsidRPr="00FC7B11">
        <w:rPr>
          <w:rFonts w:ascii="Times New Roman" w:hAnsi="Times New Roman" w:cs="Times New Roman"/>
          <w:sz w:val="16"/>
          <w:szCs w:val="16"/>
        </w:rPr>
        <w:t xml:space="preserve"> муниципальный правовой акт о внесении указанных изменений и дополнений в Устав городского округа Тейково</w:t>
      </w:r>
      <w:proofErr w:type="gramStart"/>
      <w:r w:rsidRPr="00FC7B11">
        <w:rPr>
          <w:rFonts w:ascii="Times New Roman" w:hAnsi="Times New Roman" w:cs="Times New Roman"/>
          <w:sz w:val="16"/>
          <w:szCs w:val="16"/>
        </w:rPr>
        <w:t>.».</w:t>
      </w:r>
      <w:proofErr w:type="gramEnd"/>
    </w:p>
    <w:p w:rsidR="00F01429" w:rsidRPr="00FC7B11" w:rsidRDefault="00F01429" w:rsidP="00F01429">
      <w:pPr>
        <w:spacing w:after="0" w:line="240" w:lineRule="auto"/>
        <w:rPr>
          <w:rFonts w:ascii="Times New Roman" w:hAnsi="Times New Roman" w:cs="Times New Roman"/>
          <w:sz w:val="16"/>
          <w:szCs w:val="16"/>
        </w:rPr>
      </w:pPr>
    </w:p>
    <w:p w:rsidR="00F01429" w:rsidRPr="00FC7B11" w:rsidRDefault="00F01429" w:rsidP="00F01429">
      <w:pPr>
        <w:spacing w:after="0" w:line="240" w:lineRule="auto"/>
        <w:ind w:firstLine="540"/>
        <w:rPr>
          <w:rFonts w:ascii="Times New Roman" w:hAnsi="Times New Roman" w:cs="Times New Roman"/>
          <w:sz w:val="16"/>
          <w:szCs w:val="16"/>
        </w:rPr>
      </w:pPr>
      <w:r w:rsidRPr="00FC7B11">
        <w:rPr>
          <w:rFonts w:ascii="Times New Roman" w:hAnsi="Times New Roman" w:cs="Times New Roman"/>
          <w:sz w:val="16"/>
          <w:szCs w:val="16"/>
        </w:rPr>
        <w:t xml:space="preserve">13. Часть 1 статьи 22 </w:t>
      </w:r>
      <w:proofErr w:type="spellStart"/>
      <w:r w:rsidRPr="00FC7B11">
        <w:rPr>
          <w:rFonts w:ascii="Times New Roman" w:hAnsi="Times New Roman" w:cs="Times New Roman"/>
          <w:sz w:val="16"/>
          <w:szCs w:val="16"/>
        </w:rPr>
        <w:t>Уставаизложить</w:t>
      </w:r>
      <w:proofErr w:type="spellEnd"/>
      <w:r w:rsidRPr="00FC7B11">
        <w:rPr>
          <w:rFonts w:ascii="Times New Roman" w:hAnsi="Times New Roman" w:cs="Times New Roman"/>
          <w:sz w:val="16"/>
          <w:szCs w:val="16"/>
        </w:rPr>
        <w:t xml:space="preserve"> в следующей редакции:</w:t>
      </w:r>
    </w:p>
    <w:p w:rsidR="00F01429" w:rsidRPr="00FC7B11" w:rsidRDefault="00F01429" w:rsidP="00F01429">
      <w:pPr>
        <w:spacing w:after="0" w:line="240" w:lineRule="auto"/>
        <w:ind w:firstLine="540"/>
        <w:rPr>
          <w:rFonts w:ascii="Times New Roman" w:hAnsi="Times New Roman" w:cs="Times New Roman"/>
          <w:sz w:val="16"/>
          <w:szCs w:val="16"/>
        </w:rPr>
      </w:pPr>
    </w:p>
    <w:p w:rsidR="00F01429" w:rsidRPr="00FC7B11" w:rsidRDefault="00F01429" w:rsidP="00F01429">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«1. Городская Дума городского округа Тейково является представительным органом городского округа Тейково, состоит из депутатов, избираемых на муниципальных выборах</w:t>
      </w:r>
      <w:proofErr w:type="gramStart"/>
      <w:r w:rsidRPr="00FC7B11">
        <w:rPr>
          <w:rFonts w:ascii="Times New Roman" w:hAnsi="Times New Roman" w:cs="Times New Roman"/>
          <w:sz w:val="16"/>
          <w:szCs w:val="16"/>
        </w:rPr>
        <w:t>.».</w:t>
      </w:r>
      <w:proofErr w:type="gramEnd"/>
    </w:p>
    <w:p w:rsidR="00F01429" w:rsidRPr="00FC7B11" w:rsidRDefault="00F01429" w:rsidP="00F01429">
      <w:pPr>
        <w:pStyle w:val="ConsPlusNormal"/>
        <w:ind w:firstLine="540"/>
        <w:jc w:val="both"/>
        <w:rPr>
          <w:rFonts w:ascii="Times New Roman" w:hAnsi="Times New Roman" w:cs="Times New Roman"/>
          <w:sz w:val="16"/>
          <w:szCs w:val="16"/>
        </w:rPr>
      </w:pPr>
    </w:p>
    <w:p w:rsidR="00F01429" w:rsidRPr="00FC7B11" w:rsidRDefault="00F01429" w:rsidP="00F01429">
      <w:pPr>
        <w:ind w:firstLine="540"/>
        <w:rPr>
          <w:rFonts w:ascii="Times New Roman" w:hAnsi="Times New Roman" w:cs="Times New Roman"/>
          <w:sz w:val="16"/>
          <w:szCs w:val="16"/>
        </w:rPr>
      </w:pPr>
      <w:r w:rsidRPr="00FC7B11">
        <w:rPr>
          <w:rFonts w:ascii="Times New Roman" w:hAnsi="Times New Roman" w:cs="Times New Roman"/>
          <w:sz w:val="16"/>
          <w:szCs w:val="16"/>
        </w:rPr>
        <w:t>14. Часть 1 статьи 23 дополнить пунктом 4 следующего содержания:</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«4) утверждение </w:t>
      </w:r>
      <w:hyperlink r:id="rId33" w:history="1">
        <w:r w:rsidRPr="00FC7B11">
          <w:rPr>
            <w:rFonts w:ascii="Times New Roman" w:hAnsi="Times New Roman" w:cs="Times New Roman"/>
            <w:color w:val="0000FF"/>
            <w:sz w:val="16"/>
            <w:szCs w:val="16"/>
          </w:rPr>
          <w:t>стратегии</w:t>
        </w:r>
      </w:hyperlink>
      <w:r w:rsidRPr="00FC7B11">
        <w:rPr>
          <w:rFonts w:ascii="Times New Roman" w:hAnsi="Times New Roman" w:cs="Times New Roman"/>
          <w:sz w:val="16"/>
          <w:szCs w:val="16"/>
        </w:rPr>
        <w:t xml:space="preserve"> социально-экономического развития городского округа Тейково</w:t>
      </w:r>
      <w:proofErr w:type="gramStart"/>
      <w:r w:rsidRPr="00FC7B11">
        <w:rPr>
          <w:rFonts w:ascii="Times New Roman" w:hAnsi="Times New Roman" w:cs="Times New Roman"/>
          <w:sz w:val="16"/>
          <w:szCs w:val="16"/>
        </w:rPr>
        <w:t>;»</w:t>
      </w:r>
      <w:proofErr w:type="gramEnd"/>
      <w:r w:rsidRPr="00FC7B11">
        <w:rPr>
          <w:rFonts w:ascii="Times New Roman" w:hAnsi="Times New Roman" w:cs="Times New Roman"/>
          <w:sz w:val="16"/>
          <w:szCs w:val="16"/>
        </w:rPr>
        <w:t>.</w:t>
      </w:r>
    </w:p>
    <w:p w:rsidR="00F01429" w:rsidRPr="00FC7B11" w:rsidRDefault="00F01429" w:rsidP="00F01429">
      <w:pPr>
        <w:spacing w:after="0" w:line="240" w:lineRule="auto"/>
        <w:ind w:firstLine="540"/>
        <w:rPr>
          <w:rFonts w:ascii="Times New Roman" w:hAnsi="Times New Roman" w:cs="Times New Roman"/>
          <w:sz w:val="16"/>
          <w:szCs w:val="16"/>
        </w:rPr>
      </w:pPr>
    </w:p>
    <w:p w:rsidR="00F01429" w:rsidRPr="00FC7B11" w:rsidRDefault="00F01429" w:rsidP="00F01429">
      <w:pPr>
        <w:spacing w:after="0" w:line="240" w:lineRule="auto"/>
        <w:ind w:firstLine="540"/>
        <w:rPr>
          <w:rFonts w:ascii="Times New Roman" w:hAnsi="Times New Roman" w:cs="Times New Roman"/>
          <w:sz w:val="16"/>
          <w:szCs w:val="16"/>
        </w:rPr>
      </w:pPr>
      <w:r w:rsidRPr="00FC7B11">
        <w:rPr>
          <w:rFonts w:ascii="Times New Roman" w:hAnsi="Times New Roman" w:cs="Times New Roman"/>
          <w:sz w:val="16"/>
          <w:szCs w:val="16"/>
        </w:rPr>
        <w:t>15. Пункт 5 части 1 статьи 23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«5) утверждение правил благоустройства территории городского округа Тейково</w:t>
      </w:r>
      <w:proofErr w:type="gramStart"/>
      <w:r w:rsidRPr="00FC7B11">
        <w:rPr>
          <w:rFonts w:ascii="Times New Roman" w:hAnsi="Times New Roman" w:cs="Times New Roman"/>
          <w:sz w:val="16"/>
          <w:szCs w:val="16"/>
        </w:rPr>
        <w:t>;»</w:t>
      </w:r>
      <w:proofErr w:type="gramEnd"/>
      <w:r w:rsidRPr="00FC7B11">
        <w:rPr>
          <w:rFonts w:ascii="Times New Roman" w:hAnsi="Times New Roman" w:cs="Times New Roman"/>
          <w:sz w:val="16"/>
          <w:szCs w:val="16"/>
        </w:rPr>
        <w:t>.</w:t>
      </w:r>
    </w:p>
    <w:p w:rsidR="00F01429" w:rsidRPr="00FC7B11" w:rsidRDefault="00F01429" w:rsidP="00F01429">
      <w:pPr>
        <w:pStyle w:val="ConsPlusNormal"/>
        <w:spacing w:before="220"/>
        <w:ind w:firstLine="540"/>
        <w:jc w:val="both"/>
        <w:rPr>
          <w:rFonts w:ascii="Times New Roman" w:hAnsi="Times New Roman" w:cs="Times New Roman"/>
          <w:sz w:val="16"/>
          <w:szCs w:val="16"/>
        </w:rPr>
      </w:pPr>
    </w:p>
    <w:p w:rsidR="00F01429" w:rsidRPr="00FC7B11" w:rsidRDefault="00F01429" w:rsidP="00F01429">
      <w:pPr>
        <w:ind w:firstLine="540"/>
        <w:rPr>
          <w:rFonts w:ascii="Times New Roman" w:hAnsi="Times New Roman" w:cs="Times New Roman"/>
          <w:sz w:val="16"/>
          <w:szCs w:val="16"/>
        </w:rPr>
      </w:pPr>
      <w:r w:rsidRPr="00FC7B11">
        <w:rPr>
          <w:rFonts w:ascii="Times New Roman" w:hAnsi="Times New Roman" w:cs="Times New Roman"/>
          <w:sz w:val="16"/>
          <w:szCs w:val="16"/>
        </w:rPr>
        <w:t>16. Часть 2 статьи 23 дополнить пунктом 1.1 следующего содержания:</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«1.1) установление порядка проведения конкурса по отбору кандидатур на должность главы городского округа Тейково и общего числа членов конкурсной комиссии, назначение половины членов конкурсной комиссии;».</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17. </w:t>
      </w:r>
      <w:r w:rsidRPr="00FC7B11">
        <w:rPr>
          <w:rFonts w:ascii="Times New Roman" w:hAnsi="Times New Roman" w:cs="Times New Roman"/>
          <w:sz w:val="16"/>
          <w:szCs w:val="16"/>
        </w:rPr>
        <w:t>Часть 2 статьи 23 дополнить пунктом 5.1 следующего содержания:</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«5.1) утверждение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roofErr w:type="gramStart"/>
      <w:r w:rsidRPr="00FC7B11">
        <w:rPr>
          <w:rFonts w:ascii="Times New Roman" w:hAnsi="Times New Roman" w:cs="Times New Roman"/>
          <w:color w:val="000000" w:themeColor="text1"/>
          <w:sz w:val="16"/>
          <w:szCs w:val="16"/>
        </w:rPr>
        <w:t>;»</w:t>
      </w:r>
      <w:proofErr w:type="gramEnd"/>
      <w:r w:rsidRPr="00FC7B11">
        <w:rPr>
          <w:rFonts w:ascii="Times New Roman" w:hAnsi="Times New Roman" w:cs="Times New Roman"/>
          <w:color w:val="000000" w:themeColor="text1"/>
          <w:sz w:val="16"/>
          <w:szCs w:val="16"/>
        </w:rPr>
        <w:t>.</w:t>
      </w:r>
    </w:p>
    <w:p w:rsidR="00F01429" w:rsidRPr="00FC7B11" w:rsidRDefault="00F01429" w:rsidP="00F01429">
      <w:pPr>
        <w:spacing w:after="0" w:line="240" w:lineRule="auto"/>
        <w:ind w:firstLine="540"/>
        <w:rPr>
          <w:rFonts w:ascii="Times New Roman" w:hAnsi="Times New Roman" w:cs="Times New Roman"/>
          <w:sz w:val="16"/>
          <w:szCs w:val="16"/>
        </w:rPr>
      </w:pPr>
    </w:p>
    <w:p w:rsidR="00F01429" w:rsidRPr="00FC7B11" w:rsidRDefault="00F01429" w:rsidP="00F01429">
      <w:pPr>
        <w:spacing w:after="0" w:line="240" w:lineRule="auto"/>
        <w:ind w:firstLine="540"/>
        <w:rPr>
          <w:rFonts w:ascii="Times New Roman" w:hAnsi="Times New Roman" w:cs="Times New Roman"/>
          <w:sz w:val="16"/>
          <w:szCs w:val="16"/>
        </w:rPr>
      </w:pPr>
      <w:r w:rsidRPr="00FC7B11">
        <w:rPr>
          <w:rFonts w:ascii="Times New Roman" w:hAnsi="Times New Roman" w:cs="Times New Roman"/>
          <w:sz w:val="16"/>
          <w:szCs w:val="16"/>
        </w:rPr>
        <w:t>18. Пункт 6 части 2 статьи 23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«6) утверждение генерального плана развития городского округа Тейково, правил землепользования и застройки и внесение в них изменений</w:t>
      </w:r>
      <w:proofErr w:type="gramStart"/>
      <w:r w:rsidRPr="00FC7B11">
        <w:rPr>
          <w:rFonts w:ascii="Times New Roman" w:hAnsi="Times New Roman" w:cs="Times New Roman"/>
          <w:color w:val="000000" w:themeColor="text1"/>
          <w:sz w:val="16"/>
          <w:szCs w:val="16"/>
        </w:rPr>
        <w:t>;»</w:t>
      </w:r>
      <w:proofErr w:type="gramEnd"/>
      <w:r w:rsidRPr="00FC7B11">
        <w:rPr>
          <w:rFonts w:ascii="Times New Roman" w:hAnsi="Times New Roman" w:cs="Times New Roman"/>
          <w:color w:val="000000" w:themeColor="text1"/>
          <w:sz w:val="16"/>
          <w:szCs w:val="16"/>
        </w:rPr>
        <w:t>.</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p>
    <w:p w:rsidR="00F01429" w:rsidRPr="00FC7B11" w:rsidRDefault="00F01429" w:rsidP="00F01429">
      <w:pPr>
        <w:spacing w:after="0" w:line="240" w:lineRule="auto"/>
        <w:ind w:firstLine="540"/>
        <w:rPr>
          <w:rFonts w:ascii="Times New Roman" w:hAnsi="Times New Roman" w:cs="Times New Roman"/>
          <w:sz w:val="16"/>
          <w:szCs w:val="16"/>
        </w:rPr>
      </w:pPr>
      <w:r w:rsidRPr="00FC7B11">
        <w:rPr>
          <w:rFonts w:ascii="Times New Roman" w:hAnsi="Times New Roman" w:cs="Times New Roman"/>
          <w:sz w:val="16"/>
          <w:szCs w:val="16"/>
        </w:rPr>
        <w:t>19. Пункт 8 части 2 статьи 23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«8) осуществление деятельности в сфере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roofErr w:type="gramStart"/>
      <w:r w:rsidRPr="00FC7B11">
        <w:rPr>
          <w:rFonts w:ascii="Times New Roman" w:hAnsi="Times New Roman" w:cs="Times New Roman"/>
          <w:color w:val="000000" w:themeColor="text1"/>
          <w:sz w:val="16"/>
          <w:szCs w:val="16"/>
        </w:rPr>
        <w:t>;»</w:t>
      </w:r>
      <w:proofErr w:type="gramEnd"/>
      <w:r w:rsidRPr="00FC7B11">
        <w:rPr>
          <w:rFonts w:ascii="Times New Roman" w:hAnsi="Times New Roman" w:cs="Times New Roman"/>
          <w:color w:val="000000" w:themeColor="text1"/>
          <w:sz w:val="16"/>
          <w:szCs w:val="16"/>
        </w:rPr>
        <w:t>.</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p>
    <w:p w:rsidR="00F01429" w:rsidRPr="00FC7B11" w:rsidRDefault="00F01429" w:rsidP="00F01429">
      <w:pPr>
        <w:spacing w:after="0" w:line="240" w:lineRule="auto"/>
        <w:ind w:firstLine="540"/>
        <w:rPr>
          <w:rFonts w:ascii="Times New Roman" w:hAnsi="Times New Roman" w:cs="Times New Roman"/>
          <w:sz w:val="16"/>
          <w:szCs w:val="16"/>
        </w:rPr>
      </w:pPr>
      <w:r w:rsidRPr="00FC7B11">
        <w:rPr>
          <w:rFonts w:ascii="Times New Roman" w:hAnsi="Times New Roman" w:cs="Times New Roman"/>
          <w:sz w:val="16"/>
          <w:szCs w:val="16"/>
        </w:rPr>
        <w:t>20. Пункт 18 части 2 статьи 23 Устава признать утратившим силу.</w:t>
      </w:r>
    </w:p>
    <w:p w:rsidR="00F01429" w:rsidRPr="00FC7B11" w:rsidRDefault="00F01429" w:rsidP="00F01429">
      <w:pPr>
        <w:spacing w:after="0" w:line="240" w:lineRule="auto"/>
        <w:ind w:firstLine="540"/>
        <w:rPr>
          <w:rFonts w:ascii="Times New Roman" w:hAnsi="Times New Roman" w:cs="Times New Roman"/>
          <w:sz w:val="16"/>
          <w:szCs w:val="16"/>
        </w:rPr>
      </w:pPr>
    </w:p>
    <w:p w:rsidR="00F01429" w:rsidRPr="00FC7B11" w:rsidRDefault="00F01429" w:rsidP="00F01429">
      <w:pPr>
        <w:spacing w:after="0" w:line="240" w:lineRule="auto"/>
        <w:ind w:firstLine="540"/>
        <w:rPr>
          <w:rFonts w:ascii="Times New Roman" w:hAnsi="Times New Roman" w:cs="Times New Roman"/>
          <w:sz w:val="16"/>
          <w:szCs w:val="16"/>
        </w:rPr>
      </w:pPr>
      <w:r w:rsidRPr="00FC7B11">
        <w:rPr>
          <w:rFonts w:ascii="Times New Roman" w:hAnsi="Times New Roman" w:cs="Times New Roman"/>
          <w:sz w:val="16"/>
          <w:szCs w:val="16"/>
        </w:rPr>
        <w:t>21. Пункт 23 части 2 статьи 23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«23) утверждение перечня должностей муниципальной службы и перечня муниципальных должностей,  утверждение порядка проведения конкурса на замещение должности  муниципальной службы</w:t>
      </w:r>
      <w:proofErr w:type="gramStart"/>
      <w:r w:rsidRPr="00FC7B11">
        <w:rPr>
          <w:rFonts w:ascii="Times New Roman" w:hAnsi="Times New Roman" w:cs="Times New Roman"/>
          <w:sz w:val="16"/>
          <w:szCs w:val="16"/>
        </w:rPr>
        <w:t>;»</w:t>
      </w:r>
      <w:proofErr w:type="gramEnd"/>
      <w:r w:rsidRPr="00FC7B11">
        <w:rPr>
          <w:rFonts w:ascii="Times New Roman" w:hAnsi="Times New Roman" w:cs="Times New Roman"/>
          <w:sz w:val="16"/>
          <w:szCs w:val="16"/>
        </w:rPr>
        <w:t>.</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22. Часть 7 статьи 25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sz w:val="16"/>
          <w:szCs w:val="16"/>
        </w:rPr>
      </w:pPr>
    </w:p>
    <w:p w:rsidR="00F01429" w:rsidRPr="00FC7B11" w:rsidRDefault="00F01429" w:rsidP="00F01429">
      <w:pPr>
        <w:autoSpaceDE w:val="0"/>
        <w:autoSpaceDN w:val="0"/>
        <w:adjustRightInd w:val="0"/>
        <w:spacing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«7. </w:t>
      </w:r>
      <w:proofErr w:type="gramStart"/>
      <w:r w:rsidRPr="00FC7B11">
        <w:rPr>
          <w:rFonts w:ascii="Times New Roman" w:hAnsi="Times New Roman" w:cs="Times New Roman"/>
          <w:sz w:val="16"/>
          <w:szCs w:val="16"/>
        </w:rPr>
        <w:t xml:space="preserve">Глава городского округа Тейково </w:t>
      </w:r>
      <w:r w:rsidRPr="00FC7B11">
        <w:rPr>
          <w:rFonts w:ascii="Times New Roman" w:eastAsiaTheme="minorHAnsi" w:hAnsi="Times New Roman" w:cs="Times New Roman"/>
          <w:sz w:val="16"/>
          <w:szCs w:val="16"/>
          <w:lang w:eastAsia="en-US"/>
        </w:rPr>
        <w:t xml:space="preserve">должен соблюдать ограничения, запреты, исполнять обязанности, которые установлены Федеральным </w:t>
      </w:r>
      <w:hyperlink r:id="rId34" w:history="1">
        <w:r w:rsidRPr="00FC7B11">
          <w:rPr>
            <w:rFonts w:ascii="Times New Roman" w:eastAsiaTheme="minorHAnsi" w:hAnsi="Times New Roman" w:cs="Times New Roman"/>
            <w:sz w:val="16"/>
            <w:szCs w:val="16"/>
            <w:lang w:eastAsia="en-US"/>
          </w:rPr>
          <w:t>законом</w:t>
        </w:r>
      </w:hyperlink>
      <w:r w:rsidRPr="00FC7B11">
        <w:rPr>
          <w:rFonts w:ascii="Times New Roman" w:eastAsiaTheme="minorHAnsi" w:hAnsi="Times New Roman" w:cs="Times New Roman"/>
          <w:sz w:val="16"/>
          <w:szCs w:val="16"/>
          <w:lang w:eastAsia="en-US"/>
        </w:rPr>
        <w:t xml:space="preserve"> от 25 декабря 2008 года № 273-ФЗ "О противодействии коррупции", Федеральным </w:t>
      </w:r>
      <w:hyperlink r:id="rId35" w:history="1">
        <w:r w:rsidRPr="00FC7B11">
          <w:rPr>
            <w:rFonts w:ascii="Times New Roman" w:eastAsiaTheme="minorHAnsi" w:hAnsi="Times New Roman" w:cs="Times New Roman"/>
            <w:sz w:val="16"/>
            <w:szCs w:val="16"/>
            <w:lang w:eastAsia="en-US"/>
          </w:rPr>
          <w:t>законом</w:t>
        </w:r>
      </w:hyperlink>
      <w:r w:rsidRPr="00FC7B11">
        <w:rPr>
          <w:rFonts w:ascii="Times New Roman" w:eastAsiaTheme="minorHAnsi" w:hAnsi="Times New Roman" w:cs="Times New Roman"/>
          <w:sz w:val="16"/>
          <w:szCs w:val="16"/>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6" w:history="1">
        <w:r w:rsidRPr="00FC7B11">
          <w:rPr>
            <w:rFonts w:ascii="Times New Roman" w:eastAsiaTheme="minorHAnsi" w:hAnsi="Times New Roman" w:cs="Times New Roman"/>
            <w:sz w:val="16"/>
            <w:szCs w:val="16"/>
            <w:lang w:eastAsia="en-US"/>
          </w:rPr>
          <w:t>законом</w:t>
        </w:r>
      </w:hyperlink>
      <w:r w:rsidRPr="00FC7B11">
        <w:rPr>
          <w:rFonts w:ascii="Times New Roman" w:eastAsiaTheme="minorHAnsi" w:hAnsi="Times New Roman" w:cs="Times New Roman"/>
          <w:sz w:val="16"/>
          <w:szCs w:val="16"/>
          <w:lang w:eastAsia="en-US"/>
        </w:rPr>
        <w:t xml:space="preserve"> от 7 мая 2013 года № 79-ФЗ "О запрете отдельным категориям лиц открывать и</w:t>
      </w:r>
      <w:proofErr w:type="gramEnd"/>
      <w:r w:rsidRPr="00FC7B11">
        <w:rPr>
          <w:rFonts w:ascii="Times New Roman" w:eastAsiaTheme="minorHAnsi" w:hAnsi="Times New Roman" w:cs="Times New Roman"/>
          <w:sz w:val="16"/>
          <w:szCs w:val="16"/>
          <w:lang w:eastAsia="en-US"/>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C7B11">
        <w:rPr>
          <w:rFonts w:ascii="Times New Roman" w:eastAsiaTheme="minorHAnsi" w:hAnsi="Times New Roman" w:cs="Times New Roman"/>
          <w:sz w:val="16"/>
          <w:szCs w:val="16"/>
          <w:lang w:eastAsia="en-US"/>
        </w:rPr>
        <w:t>.</w:t>
      </w:r>
      <w:r w:rsidRPr="00FC7B11">
        <w:rPr>
          <w:rFonts w:ascii="Times New Roman" w:hAnsi="Times New Roman" w:cs="Times New Roman"/>
          <w:sz w:val="16"/>
          <w:szCs w:val="16"/>
        </w:rPr>
        <w:t>»</w:t>
      </w:r>
      <w:proofErr w:type="gramEnd"/>
      <w:r w:rsidRPr="00FC7B11">
        <w:rPr>
          <w:rFonts w:ascii="Times New Roman" w:hAnsi="Times New Roman" w:cs="Times New Roman"/>
          <w:sz w:val="16"/>
          <w:szCs w:val="16"/>
        </w:rPr>
        <w:t>.</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23. Абзац 1 части 8 статьи 25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«8. В случае временного отсутствия главы городского округа Тейково (командировка, отпуск, временная нетрудоспособность), его полномочия, определенные </w:t>
      </w:r>
      <w:hyperlink w:anchor="P632" w:history="1">
        <w:r w:rsidRPr="00FC7B11">
          <w:rPr>
            <w:rFonts w:ascii="Times New Roman" w:hAnsi="Times New Roman" w:cs="Times New Roman"/>
            <w:sz w:val="16"/>
            <w:szCs w:val="16"/>
          </w:rPr>
          <w:t>частью 4</w:t>
        </w:r>
      </w:hyperlink>
      <w:r w:rsidRPr="00FC7B11">
        <w:rPr>
          <w:rFonts w:ascii="Times New Roman" w:hAnsi="Times New Roman" w:cs="Times New Roman"/>
          <w:sz w:val="16"/>
          <w:szCs w:val="16"/>
        </w:rPr>
        <w:t xml:space="preserve"> настоящей статьи, осуществляет первый заместитель главы администрации городского округа Тейково</w:t>
      </w:r>
      <w:proofErr w:type="gramStart"/>
      <w:r w:rsidRPr="00FC7B11">
        <w:rPr>
          <w:rFonts w:ascii="Times New Roman" w:hAnsi="Times New Roman" w:cs="Times New Roman"/>
          <w:sz w:val="16"/>
          <w:szCs w:val="16"/>
        </w:rPr>
        <w:t>.».</w:t>
      </w:r>
      <w:proofErr w:type="gramEnd"/>
    </w:p>
    <w:p w:rsidR="00F01429" w:rsidRPr="00FC7B11" w:rsidRDefault="00F01429" w:rsidP="00F01429">
      <w:pPr>
        <w:autoSpaceDE w:val="0"/>
        <w:autoSpaceDN w:val="0"/>
        <w:adjustRightInd w:val="0"/>
        <w:spacing w:after="0" w:line="240" w:lineRule="auto"/>
        <w:ind w:firstLine="540"/>
        <w:jc w:val="both"/>
        <w:rPr>
          <w:rFonts w:ascii="Times New Roman" w:hAnsi="Times New Roman" w:cs="Times New Roman"/>
          <w:sz w:val="16"/>
          <w:szCs w:val="16"/>
        </w:rPr>
      </w:pPr>
    </w:p>
    <w:p w:rsidR="00F01429" w:rsidRPr="00FC7B11" w:rsidRDefault="00F01429" w:rsidP="00F01429">
      <w:pPr>
        <w:autoSpaceDE w:val="0"/>
        <w:autoSpaceDN w:val="0"/>
        <w:adjustRightInd w:val="0"/>
        <w:spacing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lastRenderedPageBreak/>
        <w:t>24. Пункт 4 части 2 статьи 25.1 Устава изложить в следующей редакции:</w:t>
      </w:r>
    </w:p>
    <w:p w:rsidR="00F01429" w:rsidRPr="00FC7B11" w:rsidRDefault="00F01429" w:rsidP="00F01429">
      <w:pPr>
        <w:autoSpaceDE w:val="0"/>
        <w:autoSpaceDN w:val="0"/>
        <w:adjustRightInd w:val="0"/>
        <w:spacing w:after="0" w:line="240" w:lineRule="auto"/>
        <w:ind w:firstLine="540"/>
        <w:jc w:val="both"/>
        <w:rPr>
          <w:rFonts w:ascii="Times New Roman" w:hAnsi="Times New Roman" w:cs="Times New Roman"/>
          <w:sz w:val="16"/>
          <w:szCs w:val="16"/>
        </w:rPr>
      </w:pPr>
    </w:p>
    <w:p w:rsidR="00F01429" w:rsidRPr="00FC7B11" w:rsidRDefault="00F01429" w:rsidP="00F01429">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FC7B11">
        <w:rPr>
          <w:rFonts w:ascii="Times New Roman" w:hAnsi="Times New Roman" w:cs="Times New Roman"/>
          <w:sz w:val="16"/>
          <w:szCs w:val="16"/>
        </w:rPr>
        <w:t xml:space="preserve">«4) несоблюдение ограничений, запретов, неисполнение обязанностей, которые установлены Федеральным </w:t>
      </w:r>
      <w:hyperlink r:id="rId37" w:history="1">
        <w:r w:rsidRPr="00FC7B11">
          <w:rPr>
            <w:rFonts w:ascii="Times New Roman" w:hAnsi="Times New Roman" w:cs="Times New Roman"/>
            <w:sz w:val="16"/>
            <w:szCs w:val="16"/>
          </w:rPr>
          <w:t>законом</w:t>
        </w:r>
      </w:hyperlink>
      <w:r w:rsidRPr="00FC7B11">
        <w:rPr>
          <w:rFonts w:ascii="Times New Roman" w:hAnsi="Times New Roman" w:cs="Times New Roman"/>
          <w:sz w:val="16"/>
          <w:szCs w:val="16"/>
        </w:rPr>
        <w:t xml:space="preserve"> от 25 декабря 2008 года № 273-ФЗ "О противодействии коррупции", Федеральным </w:t>
      </w:r>
      <w:hyperlink r:id="rId38" w:history="1">
        <w:r w:rsidRPr="00FC7B11">
          <w:rPr>
            <w:rFonts w:ascii="Times New Roman" w:hAnsi="Times New Roman" w:cs="Times New Roman"/>
            <w:sz w:val="16"/>
            <w:szCs w:val="16"/>
          </w:rPr>
          <w:t>законом</w:t>
        </w:r>
      </w:hyperlink>
      <w:r w:rsidRPr="00FC7B11">
        <w:rPr>
          <w:rFonts w:ascii="Times New Roman" w:hAnsi="Times New Roman" w:cs="Times New Roman"/>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9" w:history="1">
        <w:r w:rsidRPr="00FC7B11">
          <w:rPr>
            <w:rFonts w:ascii="Times New Roman" w:hAnsi="Times New Roman" w:cs="Times New Roman"/>
            <w:sz w:val="16"/>
            <w:szCs w:val="16"/>
          </w:rPr>
          <w:t>законом</w:t>
        </w:r>
      </w:hyperlink>
      <w:r w:rsidRPr="00FC7B11">
        <w:rPr>
          <w:rFonts w:ascii="Times New Roman" w:hAnsi="Times New Roman" w:cs="Times New Roman"/>
          <w:sz w:val="16"/>
          <w:szCs w:val="16"/>
        </w:rPr>
        <w:t xml:space="preserve"> от 7 мая 2013 года № 79-ФЗ "О запрете отдельным категориям лиц открывать и иметь счета (вклады), хранить</w:t>
      </w:r>
      <w:proofErr w:type="gramEnd"/>
      <w:r w:rsidRPr="00FC7B11">
        <w:rPr>
          <w:rFonts w:ascii="Times New Roman" w:hAnsi="Times New Roman" w:cs="Times New Roman"/>
          <w:sz w:val="16"/>
          <w:szCs w:val="1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C7B11">
        <w:rPr>
          <w:rFonts w:ascii="Times New Roman" w:hAnsi="Times New Roman" w:cs="Times New Roman"/>
          <w:sz w:val="16"/>
          <w:szCs w:val="16"/>
        </w:rPr>
        <w:t>;»</w:t>
      </w:r>
      <w:proofErr w:type="gramEnd"/>
      <w:r w:rsidRPr="00FC7B11">
        <w:rPr>
          <w:rFonts w:ascii="Times New Roman" w:hAnsi="Times New Roman" w:cs="Times New Roman"/>
          <w:sz w:val="16"/>
          <w:szCs w:val="16"/>
        </w:rPr>
        <w:t>.</w:t>
      </w:r>
    </w:p>
    <w:p w:rsidR="00F01429" w:rsidRPr="00FC7B11" w:rsidRDefault="00F01429" w:rsidP="00F01429">
      <w:pPr>
        <w:autoSpaceDE w:val="0"/>
        <w:autoSpaceDN w:val="0"/>
        <w:adjustRightInd w:val="0"/>
        <w:spacing w:after="0" w:line="240" w:lineRule="auto"/>
        <w:ind w:firstLine="540"/>
        <w:jc w:val="both"/>
        <w:rPr>
          <w:rFonts w:ascii="Times New Roman" w:hAnsi="Times New Roman" w:cs="Times New Roman"/>
          <w:sz w:val="16"/>
          <w:szCs w:val="16"/>
        </w:rPr>
      </w:pPr>
    </w:p>
    <w:p w:rsidR="00F01429" w:rsidRPr="00FC7B11" w:rsidRDefault="00F01429" w:rsidP="00F01429">
      <w:pPr>
        <w:autoSpaceDE w:val="0"/>
        <w:autoSpaceDN w:val="0"/>
        <w:adjustRightInd w:val="0"/>
        <w:spacing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25.  Часть 1.2 статьи 26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sz w:val="16"/>
          <w:szCs w:val="16"/>
        </w:rPr>
        <w:t xml:space="preserve">«1.2. </w:t>
      </w:r>
      <w:proofErr w:type="gramStart"/>
      <w:r w:rsidRPr="00FC7B11">
        <w:rPr>
          <w:rFonts w:ascii="Times New Roman" w:hAnsi="Times New Roman" w:cs="Times New Roman"/>
          <w:sz w:val="16"/>
          <w:szCs w:val="16"/>
        </w:rPr>
        <w:t xml:space="preserve">Полномочия главы городского округа Тейково прекращаются досрочно в случае несоблюдения ограничений, запретов, неисполнения обязанностей, установленных Федеральным </w:t>
      </w:r>
      <w:hyperlink r:id="rId40" w:history="1">
        <w:r w:rsidRPr="00FC7B11">
          <w:rPr>
            <w:rFonts w:ascii="Times New Roman" w:hAnsi="Times New Roman" w:cs="Times New Roman"/>
            <w:color w:val="0000FF"/>
            <w:sz w:val="16"/>
            <w:szCs w:val="16"/>
          </w:rPr>
          <w:t>законом</w:t>
        </w:r>
      </w:hyperlink>
      <w:r w:rsidRPr="00FC7B11">
        <w:rPr>
          <w:rFonts w:ascii="Times New Roman" w:hAnsi="Times New Roman" w:cs="Times New Roman"/>
          <w:sz w:val="16"/>
          <w:szCs w:val="16"/>
        </w:rPr>
        <w:t xml:space="preserve"> от 25 декабря 2008 года № 273-ФЗ "О противодействии коррупции", Федеральным </w:t>
      </w:r>
      <w:hyperlink r:id="rId41" w:history="1">
        <w:r w:rsidRPr="00FC7B11">
          <w:rPr>
            <w:rFonts w:ascii="Times New Roman" w:hAnsi="Times New Roman" w:cs="Times New Roman"/>
            <w:color w:val="0000FF"/>
            <w:sz w:val="16"/>
            <w:szCs w:val="16"/>
          </w:rPr>
          <w:t>законом</w:t>
        </w:r>
      </w:hyperlink>
      <w:r w:rsidRPr="00FC7B11">
        <w:rPr>
          <w:rFonts w:ascii="Times New Roman" w:hAnsi="Times New Roman" w:cs="Times New Roman"/>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2" w:history="1">
        <w:r w:rsidRPr="00FC7B11">
          <w:rPr>
            <w:rFonts w:ascii="Times New Roman" w:hAnsi="Times New Roman" w:cs="Times New Roman"/>
            <w:color w:val="0000FF"/>
            <w:sz w:val="16"/>
            <w:szCs w:val="16"/>
          </w:rPr>
          <w:t>законом</w:t>
        </w:r>
      </w:hyperlink>
      <w:r w:rsidRPr="00FC7B11">
        <w:rPr>
          <w:rFonts w:ascii="Times New Roman" w:hAnsi="Times New Roman" w:cs="Times New Roman"/>
          <w:sz w:val="16"/>
          <w:szCs w:val="16"/>
        </w:rPr>
        <w:t xml:space="preserve"> от 7 мая 2013 года № 79-ФЗ "О запрете отдельным категориям</w:t>
      </w:r>
      <w:proofErr w:type="gramEnd"/>
      <w:r w:rsidRPr="00FC7B11">
        <w:rPr>
          <w:rFonts w:ascii="Times New Roman" w:hAnsi="Times New Roman" w:cs="Times New Roman"/>
          <w:sz w:val="16"/>
          <w:szCs w:val="1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установлено </w:t>
      </w:r>
      <w:r w:rsidRPr="00FC7B11">
        <w:rPr>
          <w:rFonts w:ascii="Times New Roman" w:hAnsi="Times New Roman" w:cs="Times New Roman"/>
          <w:color w:val="000000" w:themeColor="text1"/>
          <w:sz w:val="16"/>
          <w:szCs w:val="16"/>
        </w:rPr>
        <w:t>Федеральным законом</w:t>
      </w:r>
      <w:r w:rsidRPr="00FC7B11">
        <w:rPr>
          <w:rFonts w:ascii="Times New Roman" w:hAnsi="Times New Roman" w:cs="Times New Roman"/>
          <w:sz w:val="16"/>
          <w:szCs w:val="16"/>
        </w:rPr>
        <w:t xml:space="preserve"> от 06.10.2003 №131-ФЗ "Об общих принципах организации местного самоуправления в Российской Федерации"</w:t>
      </w:r>
      <w:r w:rsidRPr="00FC7B11">
        <w:rPr>
          <w:rFonts w:ascii="Times New Roman" w:hAnsi="Times New Roman" w:cs="Times New Roman"/>
          <w:color w:val="000000" w:themeColor="text1"/>
          <w:sz w:val="16"/>
          <w:szCs w:val="16"/>
        </w:rPr>
        <w:t>.</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Полномочия главы городского округа Тейково прекращаются досрочно в случае несоблюдения ограничений, </w:t>
      </w:r>
      <w:proofErr w:type="spellStart"/>
      <w:r w:rsidRPr="00FC7B11">
        <w:rPr>
          <w:rFonts w:ascii="Times New Roman" w:hAnsi="Times New Roman" w:cs="Times New Roman"/>
          <w:sz w:val="16"/>
          <w:szCs w:val="16"/>
        </w:rPr>
        <w:t>установленных</w:t>
      </w:r>
      <w:r w:rsidRPr="00FC7B11">
        <w:rPr>
          <w:rFonts w:ascii="Times New Roman" w:hAnsi="Times New Roman" w:cs="Times New Roman"/>
          <w:color w:val="000000" w:themeColor="text1"/>
          <w:sz w:val="16"/>
          <w:szCs w:val="16"/>
        </w:rPr>
        <w:t>Федеральным</w:t>
      </w:r>
      <w:proofErr w:type="spellEnd"/>
      <w:r w:rsidRPr="00FC7B11">
        <w:rPr>
          <w:rFonts w:ascii="Times New Roman" w:hAnsi="Times New Roman" w:cs="Times New Roman"/>
          <w:color w:val="000000" w:themeColor="text1"/>
          <w:sz w:val="16"/>
          <w:szCs w:val="16"/>
        </w:rPr>
        <w:t xml:space="preserve"> законом</w:t>
      </w:r>
      <w:r w:rsidRPr="00FC7B11">
        <w:rPr>
          <w:rFonts w:ascii="Times New Roman" w:hAnsi="Times New Roman" w:cs="Times New Roman"/>
          <w:sz w:val="16"/>
          <w:szCs w:val="16"/>
        </w:rPr>
        <w:t xml:space="preserve"> от 06.10.2003 №131-ФЗ "Об общих принципах организации местного самоуправления в Российской Федерации»</w:t>
      </w:r>
      <w:proofErr w:type="gramStart"/>
      <w:r w:rsidRPr="00FC7B11">
        <w:rPr>
          <w:rFonts w:ascii="Times New Roman" w:hAnsi="Times New Roman" w:cs="Times New Roman"/>
          <w:sz w:val="16"/>
          <w:szCs w:val="16"/>
        </w:rPr>
        <w:t>.»</w:t>
      </w:r>
      <w:proofErr w:type="gramEnd"/>
      <w:r w:rsidRPr="00FC7B11">
        <w:rPr>
          <w:rFonts w:ascii="Times New Roman" w:hAnsi="Times New Roman" w:cs="Times New Roman"/>
          <w:sz w:val="16"/>
          <w:szCs w:val="16"/>
        </w:rPr>
        <w:t>.</w:t>
      </w:r>
    </w:p>
    <w:p w:rsidR="00F01429" w:rsidRPr="00FC7B11" w:rsidRDefault="00F01429" w:rsidP="00F01429">
      <w:pPr>
        <w:autoSpaceDE w:val="0"/>
        <w:autoSpaceDN w:val="0"/>
        <w:adjustRightInd w:val="0"/>
        <w:spacing w:after="0" w:line="240" w:lineRule="auto"/>
        <w:ind w:firstLine="540"/>
        <w:jc w:val="both"/>
        <w:rPr>
          <w:rFonts w:ascii="Times New Roman" w:hAnsi="Times New Roman" w:cs="Times New Roman"/>
          <w:sz w:val="16"/>
          <w:szCs w:val="16"/>
        </w:rPr>
      </w:pPr>
    </w:p>
    <w:p w:rsidR="00F01429" w:rsidRPr="00FC7B11" w:rsidRDefault="00F01429" w:rsidP="00F01429">
      <w:pPr>
        <w:autoSpaceDE w:val="0"/>
        <w:autoSpaceDN w:val="0"/>
        <w:adjustRightInd w:val="0"/>
        <w:spacing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26.Часть 4 статьи 26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«4. </w:t>
      </w:r>
      <w:proofErr w:type="gramStart"/>
      <w:r w:rsidRPr="00FC7B11">
        <w:rPr>
          <w:rFonts w:ascii="Times New Roman" w:hAnsi="Times New Roman" w:cs="Times New Roman"/>
          <w:sz w:val="16"/>
          <w:szCs w:val="16"/>
        </w:rPr>
        <w:t>В случае досрочного прекращения полномочий главы городского округа Тейково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городского округа Тейково или один из заместителей главы администрации городского округа Тейково, назначаемый решением городской Думы городского округа Тейково.</w:t>
      </w:r>
      <w:proofErr w:type="gramEnd"/>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В случае досрочного прекращения полномочий главы городского округа Тейково избрание главы городского округа Тейково осуществляется не позднее чем через шесть месяцев со дня такого прекращения полномочий.</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При этом если до истечения срока полномочий городской Думы городского округа Тейково осталось менее шесть месяцев, избрание главы городского округа Тейково осуществляется в течение трех месяцев со дня избрания городской Думы городского округа Тейково в правомочном составе</w:t>
      </w:r>
      <w:proofErr w:type="gramStart"/>
      <w:r w:rsidRPr="00FC7B11">
        <w:rPr>
          <w:rFonts w:ascii="Times New Roman" w:hAnsi="Times New Roman" w:cs="Times New Roman"/>
          <w:sz w:val="16"/>
          <w:szCs w:val="16"/>
        </w:rPr>
        <w:t>.».</w:t>
      </w:r>
      <w:proofErr w:type="gramEnd"/>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27. Статью 26 Устава дополнить частью 5 следующего содержания:</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«5. В случае</w:t>
      </w:r>
      <w:proofErr w:type="gramStart"/>
      <w:r w:rsidRPr="00FC7B11">
        <w:rPr>
          <w:rFonts w:ascii="Times New Roman" w:hAnsi="Times New Roman" w:cs="Times New Roman"/>
          <w:sz w:val="16"/>
          <w:szCs w:val="16"/>
        </w:rPr>
        <w:t>,</w:t>
      </w:r>
      <w:proofErr w:type="gramEnd"/>
      <w:r w:rsidRPr="00FC7B11">
        <w:rPr>
          <w:rFonts w:ascii="Times New Roman" w:hAnsi="Times New Roman" w:cs="Times New Roman"/>
          <w:sz w:val="16"/>
          <w:szCs w:val="16"/>
        </w:rPr>
        <w:t xml:space="preserve"> если глава городского округа Тейково, полномочия которого прекращены досрочно на основании правового акта Губернатора Ивановской области об отрешении от должности  главы городского округа Тейково либо на основании решения городской </w:t>
      </w:r>
      <w:proofErr w:type="spellStart"/>
      <w:r w:rsidRPr="00FC7B11">
        <w:rPr>
          <w:rFonts w:ascii="Times New Roman" w:hAnsi="Times New Roman" w:cs="Times New Roman"/>
          <w:sz w:val="16"/>
          <w:szCs w:val="16"/>
        </w:rPr>
        <w:t>Думыгородского</w:t>
      </w:r>
      <w:proofErr w:type="spellEnd"/>
      <w:r w:rsidRPr="00FC7B11">
        <w:rPr>
          <w:rFonts w:ascii="Times New Roman" w:hAnsi="Times New Roman" w:cs="Times New Roman"/>
          <w:sz w:val="16"/>
          <w:szCs w:val="16"/>
        </w:rPr>
        <w:t xml:space="preserve"> округа Тейково в отставку, обжалует данные правовой акт или решение в судебном порядке, городская Дума городского округа Тейково не вправе принимать решение об избрании главы городского округа Тейково до вступления решения суда в законную силу</w:t>
      </w:r>
      <w:proofErr w:type="gramStart"/>
      <w:r w:rsidRPr="00FC7B11">
        <w:rPr>
          <w:rFonts w:ascii="Times New Roman" w:hAnsi="Times New Roman" w:cs="Times New Roman"/>
          <w:sz w:val="16"/>
          <w:szCs w:val="16"/>
        </w:rPr>
        <w:t>.».</w:t>
      </w:r>
      <w:proofErr w:type="gramEnd"/>
    </w:p>
    <w:p w:rsidR="00F01429" w:rsidRPr="00FC7B11" w:rsidRDefault="00F01429" w:rsidP="00F01429">
      <w:pPr>
        <w:autoSpaceDE w:val="0"/>
        <w:autoSpaceDN w:val="0"/>
        <w:adjustRightInd w:val="0"/>
        <w:spacing w:after="0" w:line="240" w:lineRule="auto"/>
        <w:ind w:firstLine="540"/>
        <w:jc w:val="both"/>
        <w:rPr>
          <w:rFonts w:ascii="Times New Roman" w:eastAsiaTheme="minorHAnsi" w:hAnsi="Times New Roman" w:cs="Times New Roman"/>
          <w:sz w:val="16"/>
          <w:szCs w:val="16"/>
          <w:lang w:eastAsia="en-US"/>
        </w:rPr>
      </w:pPr>
    </w:p>
    <w:p w:rsidR="00F01429" w:rsidRPr="00FC7B11" w:rsidRDefault="00F01429" w:rsidP="00F01429">
      <w:pPr>
        <w:autoSpaceDE w:val="0"/>
        <w:autoSpaceDN w:val="0"/>
        <w:adjustRightInd w:val="0"/>
        <w:spacing w:after="0" w:line="240" w:lineRule="auto"/>
        <w:ind w:firstLine="540"/>
        <w:jc w:val="both"/>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28. Часть 5 статьи 28 Устава дополнить абзацами следующего содержания:</w:t>
      </w:r>
    </w:p>
    <w:p w:rsidR="00F01429" w:rsidRPr="00FC7B11" w:rsidRDefault="00F01429" w:rsidP="00F01429">
      <w:pPr>
        <w:pStyle w:val="ConsPlusNormal"/>
        <w:spacing w:before="220"/>
        <w:ind w:firstLine="540"/>
        <w:jc w:val="both"/>
        <w:rPr>
          <w:rFonts w:ascii="Times New Roman" w:hAnsi="Times New Roman" w:cs="Times New Roman"/>
          <w:sz w:val="16"/>
          <w:szCs w:val="16"/>
        </w:rPr>
      </w:pPr>
      <w:proofErr w:type="gramStart"/>
      <w:r w:rsidRPr="00FC7B11">
        <w:rPr>
          <w:rFonts w:ascii="Times New Roman" w:hAnsi="Times New Roman" w:cs="Times New Roman"/>
          <w:sz w:val="16"/>
          <w:szCs w:val="16"/>
        </w:rPr>
        <w:t xml:space="preserve">«Встречи депутата с избирателями проводятся в помещениях, специально отведенных местах, а также на </w:t>
      </w:r>
      <w:proofErr w:type="spellStart"/>
      <w:r w:rsidRPr="00FC7B11">
        <w:rPr>
          <w:rFonts w:ascii="Times New Roman" w:hAnsi="Times New Roman" w:cs="Times New Roman"/>
          <w:sz w:val="16"/>
          <w:szCs w:val="16"/>
        </w:rPr>
        <w:t>внутридворовых</w:t>
      </w:r>
      <w:proofErr w:type="spellEnd"/>
      <w:r w:rsidRPr="00FC7B11">
        <w:rPr>
          <w:rFonts w:ascii="Times New Roman" w:hAnsi="Times New Roman" w:cs="Times New Roman"/>
          <w:sz w:val="16"/>
          <w:szCs w:val="1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roofErr w:type="gramEnd"/>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Уведомление органов исполнительной власти Ивановской области или органов местного самоуправления городского округа Тейково о таких встречах не требуется. При этом депутат вправе предварительно проинформировать указанные органы о дате и времени их проведения.</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 Администрация городского округа Тейково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roofErr w:type="gramStart"/>
      <w:r w:rsidRPr="00FC7B11">
        <w:rPr>
          <w:rFonts w:ascii="Times New Roman" w:hAnsi="Times New Roman" w:cs="Times New Roman"/>
          <w:sz w:val="16"/>
          <w:szCs w:val="16"/>
        </w:rPr>
        <w:t>.».</w:t>
      </w:r>
      <w:proofErr w:type="gramEnd"/>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29. Часть 10 статьи 28 Устава признать утратившей силу.</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30.  Часть 11.1 статьи 28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«11.1   Депутаты городской Думы городского округа Тейково должны соблюдать ограничения, запреты, исполнять обязанности, которые установлены Федеральным </w:t>
      </w:r>
      <w:hyperlink r:id="rId43" w:history="1">
        <w:r w:rsidRPr="00FC7B11">
          <w:rPr>
            <w:rFonts w:ascii="Times New Roman" w:hAnsi="Times New Roman" w:cs="Times New Roman"/>
            <w:color w:val="000000" w:themeColor="text1"/>
            <w:sz w:val="16"/>
            <w:szCs w:val="16"/>
          </w:rPr>
          <w:t>законом</w:t>
        </w:r>
      </w:hyperlink>
      <w:r w:rsidRPr="00FC7B11">
        <w:rPr>
          <w:rFonts w:ascii="Times New Roman" w:hAnsi="Times New Roman" w:cs="Times New Roman"/>
          <w:color w:val="000000" w:themeColor="text1"/>
          <w:sz w:val="16"/>
          <w:szCs w:val="16"/>
        </w:rPr>
        <w:t xml:space="preserve"> от 25 декабря 2008 года № 273-ФЗ "О противодействии коррупции" и другими федеральными законами.</w:t>
      </w:r>
    </w:p>
    <w:p w:rsidR="00F01429" w:rsidRPr="00FC7B11" w:rsidRDefault="00F01429" w:rsidP="00F01429">
      <w:pPr>
        <w:pStyle w:val="ConsPlusNormal"/>
        <w:spacing w:before="220"/>
        <w:ind w:firstLine="540"/>
        <w:jc w:val="both"/>
        <w:rPr>
          <w:rFonts w:ascii="Times New Roman" w:hAnsi="Times New Roman" w:cs="Times New Roman"/>
          <w:color w:val="000000" w:themeColor="text1"/>
          <w:sz w:val="16"/>
          <w:szCs w:val="16"/>
        </w:rPr>
      </w:pPr>
      <w:r w:rsidRPr="00FC7B11">
        <w:rPr>
          <w:rFonts w:ascii="Times New Roman" w:hAnsi="Times New Roman" w:cs="Times New Roman"/>
          <w:color w:val="000000" w:themeColor="text1"/>
          <w:sz w:val="16"/>
          <w:szCs w:val="16"/>
        </w:rPr>
        <w:t xml:space="preserve"> </w:t>
      </w:r>
      <w:proofErr w:type="gramStart"/>
      <w:r w:rsidRPr="00FC7B11">
        <w:rPr>
          <w:rFonts w:ascii="Times New Roman" w:hAnsi="Times New Roman" w:cs="Times New Roman"/>
          <w:color w:val="000000" w:themeColor="text1"/>
          <w:sz w:val="16"/>
          <w:szCs w:val="16"/>
        </w:rPr>
        <w:t xml:space="preserve">Полномочия депутата городской Думы городского округа Тейково прекращаются досрочно в случае несоблюдения ограничений, запретов, неисполнения обязанностей, установленных Федеральным </w:t>
      </w:r>
      <w:hyperlink r:id="rId44" w:history="1">
        <w:r w:rsidRPr="00FC7B11">
          <w:rPr>
            <w:rFonts w:ascii="Times New Roman" w:hAnsi="Times New Roman" w:cs="Times New Roman"/>
            <w:color w:val="000000" w:themeColor="text1"/>
            <w:sz w:val="16"/>
            <w:szCs w:val="16"/>
          </w:rPr>
          <w:t>законом</w:t>
        </w:r>
      </w:hyperlink>
      <w:r w:rsidRPr="00FC7B11">
        <w:rPr>
          <w:rFonts w:ascii="Times New Roman" w:hAnsi="Times New Roman" w:cs="Times New Roman"/>
          <w:color w:val="000000" w:themeColor="text1"/>
          <w:sz w:val="16"/>
          <w:szCs w:val="16"/>
        </w:rPr>
        <w:t xml:space="preserve"> от 25 декабря 2008 года № 273-ФЗ "О противодействии коррупции", Федеральным </w:t>
      </w:r>
      <w:hyperlink r:id="rId45" w:history="1">
        <w:r w:rsidRPr="00FC7B11">
          <w:rPr>
            <w:rFonts w:ascii="Times New Roman" w:hAnsi="Times New Roman" w:cs="Times New Roman"/>
            <w:color w:val="000000" w:themeColor="text1"/>
            <w:sz w:val="16"/>
            <w:szCs w:val="16"/>
          </w:rPr>
          <w:t>законом</w:t>
        </w:r>
      </w:hyperlink>
      <w:r w:rsidRPr="00FC7B11">
        <w:rPr>
          <w:rFonts w:ascii="Times New Roman" w:hAnsi="Times New Roman" w:cs="Times New Roman"/>
          <w:color w:val="000000" w:themeColor="text1"/>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6" w:history="1">
        <w:r w:rsidRPr="00FC7B11">
          <w:rPr>
            <w:rFonts w:ascii="Times New Roman" w:hAnsi="Times New Roman" w:cs="Times New Roman"/>
            <w:color w:val="000000" w:themeColor="text1"/>
            <w:sz w:val="16"/>
            <w:szCs w:val="16"/>
          </w:rPr>
          <w:t>законом</w:t>
        </w:r>
      </w:hyperlink>
      <w:r w:rsidRPr="00FC7B11">
        <w:rPr>
          <w:rFonts w:ascii="Times New Roman" w:hAnsi="Times New Roman" w:cs="Times New Roman"/>
          <w:color w:val="000000" w:themeColor="text1"/>
          <w:sz w:val="16"/>
          <w:szCs w:val="16"/>
        </w:rPr>
        <w:t xml:space="preserve"> от 7 мая 2013 года № 79-ФЗ "О запрете</w:t>
      </w:r>
      <w:proofErr w:type="gramEnd"/>
      <w:r w:rsidRPr="00FC7B11">
        <w:rPr>
          <w:rFonts w:ascii="Times New Roman" w:hAnsi="Times New Roman" w:cs="Times New Roman"/>
          <w:color w:val="000000" w:themeColor="text1"/>
          <w:sz w:val="16"/>
          <w:szCs w:val="16"/>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FC7B11">
        <w:rPr>
          <w:rFonts w:ascii="Times New Roman" w:hAnsi="Times New Roman" w:cs="Times New Roman"/>
          <w:sz w:val="16"/>
          <w:szCs w:val="16"/>
        </w:rPr>
        <w:t>от 06.10.2003 №131-ФЗ "Об общих принципах организации местного самоуправления в Российской Федерации"</w:t>
      </w:r>
      <w:r w:rsidRPr="00FC7B11">
        <w:rPr>
          <w:rFonts w:ascii="Times New Roman" w:hAnsi="Times New Roman" w:cs="Times New Roman"/>
          <w:color w:val="000000" w:themeColor="text1"/>
          <w:sz w:val="16"/>
          <w:szCs w:val="16"/>
        </w:rPr>
        <w:t>.</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color w:val="000000" w:themeColor="text1"/>
          <w:sz w:val="16"/>
          <w:szCs w:val="16"/>
        </w:rPr>
        <w:t xml:space="preserve">Полномочия депутата городской Думы городского округа Тейково прекращаются досрочно в случае несоблюдения ограничений, установленных Федеральным законом от </w:t>
      </w:r>
      <w:r w:rsidRPr="00FC7B11">
        <w:rPr>
          <w:rFonts w:ascii="Times New Roman" w:hAnsi="Times New Roman" w:cs="Times New Roman"/>
          <w:sz w:val="16"/>
          <w:szCs w:val="16"/>
        </w:rPr>
        <w:t>06.10.2003 №131-ФЗ "Об общих принципах организации местного самоуправления в Российской Федерации».</w:t>
      </w:r>
    </w:p>
    <w:p w:rsidR="00F01429" w:rsidRPr="00FC7B11" w:rsidRDefault="00F01429" w:rsidP="00F01429">
      <w:pPr>
        <w:autoSpaceDE w:val="0"/>
        <w:autoSpaceDN w:val="0"/>
        <w:adjustRightInd w:val="0"/>
        <w:spacing w:after="0" w:line="240" w:lineRule="auto"/>
        <w:ind w:firstLine="540"/>
        <w:jc w:val="both"/>
        <w:rPr>
          <w:rFonts w:ascii="Times New Roman" w:hAnsi="Times New Roman" w:cs="Times New Roman"/>
          <w:sz w:val="16"/>
          <w:szCs w:val="16"/>
        </w:rPr>
      </w:pPr>
    </w:p>
    <w:p w:rsidR="00F01429" w:rsidRPr="00FC7B11" w:rsidRDefault="00F01429" w:rsidP="00F01429">
      <w:pPr>
        <w:autoSpaceDE w:val="0"/>
        <w:autoSpaceDN w:val="0"/>
        <w:adjustRightInd w:val="0"/>
        <w:spacing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31. Абзац 5 пункта 1 части 12 статьи 28 Устава изложить в следующей редакции:</w:t>
      </w:r>
    </w:p>
    <w:p w:rsidR="00F01429" w:rsidRPr="00FC7B11" w:rsidRDefault="00F01429" w:rsidP="00F01429">
      <w:pPr>
        <w:autoSpaceDE w:val="0"/>
        <w:autoSpaceDN w:val="0"/>
        <w:adjustRightInd w:val="0"/>
        <w:spacing w:after="0" w:line="240" w:lineRule="auto"/>
        <w:ind w:firstLine="540"/>
        <w:jc w:val="both"/>
        <w:rPr>
          <w:rFonts w:ascii="Times New Roman" w:hAnsi="Times New Roman" w:cs="Times New Roman"/>
          <w:sz w:val="16"/>
          <w:szCs w:val="16"/>
        </w:rPr>
      </w:pPr>
    </w:p>
    <w:p w:rsidR="00F01429" w:rsidRPr="00FC7B11" w:rsidRDefault="00F01429" w:rsidP="00F01429">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FC7B11">
        <w:rPr>
          <w:rFonts w:ascii="Times New Roman" w:hAnsi="Times New Roman" w:cs="Times New Roman"/>
          <w:sz w:val="16"/>
          <w:szCs w:val="16"/>
        </w:rPr>
        <w:lastRenderedPageBreak/>
        <w:t>«- на ежемесячную доплату к страховой пенсии по старости (инвалидности), назначенной в соответствии с Федеральным законом от 28.12.2013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№1032-1 «О занятости населения в Российской Федерации», при соблюдении условий, предусмотренных решением городской Думы городского округа</w:t>
      </w:r>
      <w:proofErr w:type="gramEnd"/>
      <w:r w:rsidRPr="00FC7B11">
        <w:rPr>
          <w:rFonts w:ascii="Times New Roman" w:hAnsi="Times New Roman" w:cs="Times New Roman"/>
          <w:sz w:val="16"/>
          <w:szCs w:val="16"/>
        </w:rPr>
        <w:t xml:space="preserve"> Тейково, за счет средств местного бюджета. 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w:t>
      </w:r>
      <w:proofErr w:type="gramStart"/>
      <w:r w:rsidRPr="00FC7B11">
        <w:rPr>
          <w:rFonts w:ascii="Times New Roman" w:hAnsi="Times New Roman" w:cs="Times New Roman"/>
          <w:sz w:val="16"/>
          <w:szCs w:val="16"/>
        </w:rPr>
        <w:t>срок</w:t>
      </w:r>
      <w:proofErr w:type="gramEnd"/>
      <w:r w:rsidRPr="00FC7B11">
        <w:rPr>
          <w:rFonts w:ascii="Times New Roman" w:hAnsi="Times New Roman" w:cs="Times New Roman"/>
          <w:sz w:val="16"/>
          <w:szCs w:val="16"/>
        </w:rPr>
        <w:t xml:space="preserve"> с которого назначается, приостанавливается, возобновляется и прекращается выплата доплаты к пенсии, определяются решением городской Думы городского округа Тейково.».</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32.  Пункт 11 части 12 статьи 28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sz w:val="16"/>
          <w:szCs w:val="16"/>
        </w:rPr>
      </w:pPr>
      <w:proofErr w:type="gramStart"/>
      <w:r w:rsidRPr="00FC7B11">
        <w:rPr>
          <w:rFonts w:ascii="Times New Roman" w:hAnsi="Times New Roman" w:cs="Times New Roman"/>
          <w:sz w:val="16"/>
          <w:szCs w:val="16"/>
        </w:rPr>
        <w:t xml:space="preserve">«11) Депутату </w:t>
      </w:r>
      <w:r w:rsidRPr="00FC7B11">
        <w:rPr>
          <w:rFonts w:ascii="Times New Roman" w:hAnsi="Times New Roman" w:cs="Times New Roman"/>
          <w:color w:val="000000" w:themeColor="text1"/>
          <w:sz w:val="16"/>
          <w:szCs w:val="16"/>
        </w:rPr>
        <w:t>городской Думы городского округа Тейково</w:t>
      </w:r>
      <w:r w:rsidRPr="00FC7B11">
        <w:rPr>
          <w:rFonts w:ascii="Times New Roman" w:hAnsi="Times New Roman" w:cs="Times New Roman"/>
          <w:sz w:val="16"/>
          <w:szCs w:val="16"/>
        </w:rPr>
        <w:t>, главе</w:t>
      </w:r>
      <w:r w:rsidRPr="00FC7B11">
        <w:rPr>
          <w:rFonts w:ascii="Times New Roman" w:hAnsi="Times New Roman" w:cs="Times New Roman"/>
          <w:color w:val="000000" w:themeColor="text1"/>
          <w:sz w:val="16"/>
          <w:szCs w:val="16"/>
        </w:rPr>
        <w:t xml:space="preserve"> городского округа Тейково</w:t>
      </w:r>
      <w:r w:rsidRPr="00FC7B11">
        <w:rPr>
          <w:rFonts w:ascii="Times New Roman" w:hAnsi="Times New Roman" w:cs="Times New Roman"/>
          <w:sz w:val="16"/>
          <w:szCs w:val="16"/>
        </w:rPr>
        <w:t xml:space="preserve"> осуществляющим свои полномочия на постоянной основе, в связи с прекращением срока полномочий (в том числе досрочно) выплачивается компенсация в размере трехмесячной оплаты труда.</w:t>
      </w:r>
      <w:proofErr w:type="gramEnd"/>
    </w:p>
    <w:p w:rsidR="00F01429" w:rsidRPr="00FC7B11" w:rsidRDefault="00F01429" w:rsidP="00F01429">
      <w:pPr>
        <w:pStyle w:val="ConsPlusNormal"/>
        <w:spacing w:before="220"/>
        <w:ind w:firstLine="540"/>
        <w:jc w:val="both"/>
        <w:rPr>
          <w:rFonts w:ascii="Times New Roman" w:hAnsi="Times New Roman" w:cs="Times New Roman"/>
          <w:sz w:val="16"/>
          <w:szCs w:val="16"/>
        </w:rPr>
      </w:pPr>
      <w:proofErr w:type="gramStart"/>
      <w:r w:rsidRPr="00FC7B11">
        <w:rPr>
          <w:rFonts w:ascii="Times New Roman" w:hAnsi="Times New Roman" w:cs="Times New Roman"/>
          <w:sz w:val="16"/>
          <w:szCs w:val="16"/>
        </w:rPr>
        <w:t xml:space="preserve">Компенсация устанавливается только в отношении депутата, </w:t>
      </w:r>
      <w:r w:rsidRPr="00FC7B11">
        <w:rPr>
          <w:rFonts w:ascii="Times New Roman" w:hAnsi="Times New Roman" w:cs="Times New Roman"/>
          <w:color w:val="000000" w:themeColor="text1"/>
          <w:sz w:val="16"/>
          <w:szCs w:val="16"/>
        </w:rPr>
        <w:t xml:space="preserve">главы городского округа Тейково, </w:t>
      </w:r>
      <w:r w:rsidRPr="00FC7B11">
        <w:rPr>
          <w:rFonts w:ascii="Times New Roman" w:hAnsi="Times New Roman" w:cs="Times New Roman"/>
          <w:sz w:val="16"/>
          <w:szCs w:val="16"/>
        </w:rPr>
        <w:t xml:space="preserve">осуществлявших свои полномочия на постоянной основе и в этот период достигших пенсионного возраста или потерявших трудоспособность, и не применяется в случае прекращения полномочий депутата </w:t>
      </w:r>
      <w:r w:rsidRPr="00FC7B11">
        <w:rPr>
          <w:rFonts w:ascii="Times New Roman" w:hAnsi="Times New Roman" w:cs="Times New Roman"/>
          <w:color w:val="000000" w:themeColor="text1"/>
          <w:sz w:val="16"/>
          <w:szCs w:val="16"/>
        </w:rPr>
        <w:t>городской Думы городского округа Тейково</w:t>
      </w:r>
      <w:r w:rsidRPr="00FC7B11">
        <w:rPr>
          <w:rFonts w:ascii="Times New Roman" w:hAnsi="Times New Roman" w:cs="Times New Roman"/>
          <w:sz w:val="16"/>
          <w:szCs w:val="16"/>
        </w:rPr>
        <w:t>, главы</w:t>
      </w:r>
      <w:r w:rsidRPr="00FC7B11">
        <w:rPr>
          <w:rFonts w:ascii="Times New Roman" w:hAnsi="Times New Roman" w:cs="Times New Roman"/>
          <w:color w:val="000000" w:themeColor="text1"/>
          <w:sz w:val="16"/>
          <w:szCs w:val="16"/>
        </w:rPr>
        <w:t xml:space="preserve"> городского округа Тейково по основаниям, предусмотренным в части 5.1 статьи 40</w:t>
      </w:r>
      <w:r w:rsidRPr="00FC7B11">
        <w:rPr>
          <w:rFonts w:ascii="Times New Roman" w:hAnsi="Times New Roman" w:cs="Times New Roman"/>
          <w:sz w:val="16"/>
          <w:szCs w:val="16"/>
        </w:rPr>
        <w:t xml:space="preserve"> Федерального закона от 06.10.2003 г. №131-ФЗ «Об общих принципах</w:t>
      </w:r>
      <w:proofErr w:type="gramEnd"/>
      <w:r w:rsidRPr="00FC7B11">
        <w:rPr>
          <w:rFonts w:ascii="Times New Roman" w:hAnsi="Times New Roman" w:cs="Times New Roman"/>
          <w:sz w:val="16"/>
          <w:szCs w:val="16"/>
        </w:rPr>
        <w:t xml:space="preserve"> организации местного самоуправления в Российской Федерации»</w:t>
      </w:r>
      <w:proofErr w:type="gramStart"/>
      <w:r w:rsidRPr="00FC7B11">
        <w:rPr>
          <w:rFonts w:ascii="Times New Roman" w:hAnsi="Times New Roman" w:cs="Times New Roman"/>
          <w:sz w:val="16"/>
          <w:szCs w:val="16"/>
        </w:rPr>
        <w:t>.»</w:t>
      </w:r>
      <w:proofErr w:type="gramEnd"/>
      <w:r w:rsidRPr="00FC7B11">
        <w:rPr>
          <w:rFonts w:ascii="Times New Roman" w:hAnsi="Times New Roman" w:cs="Times New Roman"/>
          <w:sz w:val="16"/>
          <w:szCs w:val="16"/>
        </w:rPr>
        <w:t>.</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33.  Часть 13 статьи 28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sz w:val="16"/>
          <w:szCs w:val="16"/>
        </w:rPr>
      </w:pPr>
    </w:p>
    <w:p w:rsidR="00F01429" w:rsidRPr="00FC7B11" w:rsidRDefault="00F01429" w:rsidP="00F01429">
      <w:pPr>
        <w:autoSpaceDE w:val="0"/>
        <w:autoSpaceDN w:val="0"/>
        <w:adjustRightInd w:val="0"/>
        <w:spacing w:after="0" w:line="240" w:lineRule="auto"/>
        <w:ind w:firstLine="540"/>
        <w:jc w:val="both"/>
        <w:rPr>
          <w:rFonts w:ascii="Times New Roman" w:eastAsiaTheme="minorHAnsi" w:hAnsi="Times New Roman" w:cs="Times New Roman"/>
          <w:sz w:val="16"/>
          <w:szCs w:val="16"/>
          <w:lang w:eastAsia="en-US"/>
        </w:rPr>
      </w:pPr>
      <w:bookmarkStart w:id="6" w:name="P1566"/>
      <w:bookmarkEnd w:id="6"/>
      <w:r w:rsidRPr="00FC7B11">
        <w:rPr>
          <w:rFonts w:ascii="Times New Roman" w:eastAsiaTheme="minorHAnsi" w:hAnsi="Times New Roman" w:cs="Times New Roman"/>
          <w:sz w:val="16"/>
          <w:szCs w:val="16"/>
          <w:lang w:eastAsia="en-US"/>
        </w:rPr>
        <w:t>«13.</w:t>
      </w:r>
      <w:r w:rsidRPr="00FC7B11">
        <w:rPr>
          <w:rFonts w:ascii="Times New Roman" w:hAnsi="Times New Roman" w:cs="Times New Roman"/>
          <w:color w:val="000000" w:themeColor="text1"/>
          <w:sz w:val="16"/>
          <w:szCs w:val="16"/>
        </w:rPr>
        <w:t>Сведения о доходах, расходах</w:t>
      </w:r>
      <w:r w:rsidRPr="00FC7B11">
        <w:rPr>
          <w:rFonts w:ascii="Times New Roman" w:hAnsi="Times New Roman" w:cs="Times New Roman"/>
          <w:sz w:val="16"/>
          <w:szCs w:val="16"/>
        </w:rPr>
        <w:t xml:space="preserve">, об имуществе и обязательствах имущественного характера, представленные депутатами городской Думы городского округа </w:t>
      </w:r>
      <w:proofErr w:type="spellStart"/>
      <w:r w:rsidRPr="00FC7B11">
        <w:rPr>
          <w:rFonts w:ascii="Times New Roman" w:hAnsi="Times New Roman" w:cs="Times New Roman"/>
          <w:sz w:val="16"/>
          <w:szCs w:val="16"/>
        </w:rPr>
        <w:t>Тейково</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лавой</w:t>
      </w:r>
      <w:proofErr w:type="spellEnd"/>
      <w:r w:rsidRPr="00FC7B11">
        <w:rPr>
          <w:rFonts w:ascii="Times New Roman" w:hAnsi="Times New Roman" w:cs="Times New Roman"/>
          <w:sz w:val="16"/>
          <w:szCs w:val="16"/>
        </w:rPr>
        <w:t xml:space="preserve"> городского округа Тейково размещаются на официальном сайте администрации городского округа Тейково (</w:t>
      </w:r>
      <w:r w:rsidRPr="00FC7B11">
        <w:rPr>
          <w:rFonts w:ascii="Times New Roman" w:hAnsi="Times New Roman" w:cs="Times New Roman"/>
          <w:sz w:val="16"/>
          <w:szCs w:val="16"/>
          <w:lang w:val="en-US"/>
        </w:rPr>
        <w:t>http</w:t>
      </w:r>
      <w:r w:rsidRPr="00FC7B11">
        <w:rPr>
          <w:rFonts w:ascii="Times New Roman" w:hAnsi="Times New Roman" w:cs="Times New Roman"/>
          <w:sz w:val="16"/>
          <w:szCs w:val="16"/>
        </w:rPr>
        <w:t>://</w:t>
      </w:r>
      <w:proofErr w:type="spellStart"/>
      <w:r w:rsidRPr="00FC7B11">
        <w:rPr>
          <w:rFonts w:ascii="Times New Roman" w:hAnsi="Times New Roman" w:cs="Times New Roman"/>
          <w:sz w:val="16"/>
          <w:szCs w:val="16"/>
        </w:rPr>
        <w:t>городтейково.рф</w:t>
      </w:r>
      <w:proofErr w:type="spellEnd"/>
      <w:r w:rsidRPr="00FC7B11">
        <w:rPr>
          <w:rFonts w:ascii="Times New Roman" w:hAnsi="Times New Roman" w:cs="Times New Roman"/>
          <w:sz w:val="16"/>
          <w:szCs w:val="16"/>
        </w:rPr>
        <w:t>/)в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городской Думы городского округа Тейково.».</w:t>
      </w:r>
    </w:p>
    <w:p w:rsidR="00F01429" w:rsidRPr="00FC7B11" w:rsidRDefault="00F01429" w:rsidP="00F01429">
      <w:pPr>
        <w:autoSpaceDE w:val="0"/>
        <w:autoSpaceDN w:val="0"/>
        <w:adjustRightInd w:val="0"/>
        <w:spacing w:after="0" w:line="240" w:lineRule="auto"/>
        <w:ind w:firstLine="540"/>
        <w:jc w:val="both"/>
        <w:rPr>
          <w:rFonts w:ascii="Times New Roman" w:eastAsiaTheme="minorHAnsi" w:hAnsi="Times New Roman" w:cs="Times New Roman"/>
          <w:sz w:val="16"/>
          <w:szCs w:val="16"/>
          <w:lang w:eastAsia="en-US"/>
        </w:rPr>
      </w:pPr>
    </w:p>
    <w:p w:rsidR="00F01429" w:rsidRPr="00FC7B11" w:rsidRDefault="00F01429" w:rsidP="00F01429">
      <w:pPr>
        <w:autoSpaceDE w:val="0"/>
        <w:autoSpaceDN w:val="0"/>
        <w:adjustRightInd w:val="0"/>
        <w:spacing w:after="0" w:line="240" w:lineRule="auto"/>
        <w:ind w:firstLine="540"/>
        <w:jc w:val="both"/>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34.  Статью 28 Устава дополнить частью 14 следующего содержания:</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«14. </w:t>
      </w:r>
      <w:proofErr w:type="gramStart"/>
      <w:r w:rsidRPr="00FC7B11">
        <w:rPr>
          <w:rFonts w:ascii="Times New Roman" w:hAnsi="Times New Roman" w:cs="Times New Roman"/>
          <w:sz w:val="16"/>
          <w:szCs w:val="16"/>
        </w:rPr>
        <w:t>К депутатам городской Думы городского округа Тейково,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1) предупреждение;</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2) освобождение депутата от должности в городской Думе городского округа Тейково с лишением права занимать должности в городской Думе городского округа Тейково до прекращения срока его полномочий;</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4) запрет занимать должности в городской Думе городского округа Тейково до прекращения срока его полномочий;</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5) запрет исполнять полномочия на постоянной основе до прекращения срока его полномочий.</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К главе городского округа Тейково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w:t>
      </w:r>
      <w:proofErr w:type="gramStart"/>
      <w:r w:rsidRPr="00FC7B11">
        <w:rPr>
          <w:rFonts w:ascii="Times New Roman" w:hAnsi="Times New Roman" w:cs="Times New Roman"/>
          <w:sz w:val="16"/>
          <w:szCs w:val="16"/>
        </w:rPr>
        <w:t>–п</w:t>
      </w:r>
      <w:proofErr w:type="gramEnd"/>
      <w:r w:rsidRPr="00FC7B11">
        <w:rPr>
          <w:rFonts w:ascii="Times New Roman" w:hAnsi="Times New Roman" w:cs="Times New Roman"/>
          <w:sz w:val="16"/>
          <w:szCs w:val="16"/>
        </w:rPr>
        <w:t>редупреждение.</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 Порядок принятия решения о применении к депутату, главе городского округа Тейково указанных мер ответственности, определяется решением городской Думы городского округа Тейково в соответствии с законом Ивановской области</w:t>
      </w:r>
      <w:proofErr w:type="gramStart"/>
      <w:r w:rsidRPr="00FC7B11">
        <w:rPr>
          <w:rFonts w:ascii="Times New Roman" w:hAnsi="Times New Roman" w:cs="Times New Roman"/>
          <w:sz w:val="16"/>
          <w:szCs w:val="16"/>
        </w:rPr>
        <w:t>.».</w:t>
      </w:r>
      <w:proofErr w:type="gramEnd"/>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35. Часть 3 статьи 38 Устава изложить в следующей редакции:</w:t>
      </w:r>
    </w:p>
    <w:p w:rsidR="00F01429" w:rsidRPr="00FC7B11" w:rsidRDefault="00F01429" w:rsidP="00F01429">
      <w:pPr>
        <w:autoSpaceDE w:val="0"/>
        <w:autoSpaceDN w:val="0"/>
        <w:adjustRightInd w:val="0"/>
        <w:spacing w:after="0" w:line="240" w:lineRule="auto"/>
        <w:jc w:val="both"/>
        <w:outlineLvl w:val="1"/>
        <w:rPr>
          <w:rFonts w:ascii="Times New Roman" w:eastAsia="Times New Roman" w:hAnsi="Times New Roman" w:cs="Times New Roman"/>
          <w:sz w:val="16"/>
          <w:szCs w:val="16"/>
        </w:rPr>
      </w:pPr>
    </w:p>
    <w:p w:rsidR="00F01429" w:rsidRPr="00FC7B11" w:rsidRDefault="00F01429" w:rsidP="00F01429">
      <w:pPr>
        <w:autoSpaceDE w:val="0"/>
        <w:autoSpaceDN w:val="0"/>
        <w:adjustRightInd w:val="0"/>
        <w:spacing w:before="220"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«3. </w:t>
      </w:r>
      <w:proofErr w:type="gramStart"/>
      <w:r w:rsidRPr="00FC7B11">
        <w:rPr>
          <w:rFonts w:ascii="Times New Roman" w:hAnsi="Times New Roman" w:cs="Times New Roman"/>
          <w:sz w:val="16"/>
          <w:szCs w:val="16"/>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городского округа Тейково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roofErr w:type="gramEnd"/>
    </w:p>
    <w:p w:rsidR="00F01429" w:rsidRPr="00FC7B11" w:rsidRDefault="00F01429" w:rsidP="00F01429">
      <w:pPr>
        <w:spacing w:after="0" w:line="240" w:lineRule="auto"/>
        <w:rPr>
          <w:rFonts w:ascii="Times New Roman" w:hAnsi="Times New Roman" w:cs="Times New Roman"/>
          <w:sz w:val="16"/>
          <w:szCs w:val="16"/>
        </w:rPr>
      </w:pPr>
    </w:p>
    <w:p w:rsidR="00F01429" w:rsidRPr="00FC7B11" w:rsidRDefault="00F01429" w:rsidP="00F01429">
      <w:pPr>
        <w:spacing w:after="0" w:line="240" w:lineRule="auto"/>
        <w:ind w:firstLine="540"/>
        <w:rPr>
          <w:rFonts w:ascii="Times New Roman" w:hAnsi="Times New Roman" w:cs="Times New Roman"/>
          <w:sz w:val="16"/>
          <w:szCs w:val="16"/>
        </w:rPr>
      </w:pPr>
      <w:r w:rsidRPr="00FC7B11">
        <w:rPr>
          <w:rFonts w:ascii="Times New Roman" w:hAnsi="Times New Roman" w:cs="Times New Roman"/>
          <w:sz w:val="16"/>
          <w:szCs w:val="16"/>
        </w:rPr>
        <w:t>36. Часть 6 статьи 40 Устава изложить в следующей редакции:</w:t>
      </w:r>
    </w:p>
    <w:p w:rsidR="00F01429" w:rsidRPr="00FC7B11" w:rsidRDefault="00F01429" w:rsidP="00F01429">
      <w:pPr>
        <w:autoSpaceDE w:val="0"/>
        <w:autoSpaceDN w:val="0"/>
        <w:adjustRightInd w:val="0"/>
        <w:spacing w:before="220"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Тейково, а также соглашения, заключаемые между органами местного самоуправления, вступают в силу после их официального опубликования.</w:t>
      </w:r>
    </w:p>
    <w:p w:rsidR="00F01429" w:rsidRPr="00FC7B11" w:rsidRDefault="00F01429" w:rsidP="00F01429">
      <w:pPr>
        <w:autoSpaceDE w:val="0"/>
        <w:autoSpaceDN w:val="0"/>
        <w:adjustRightInd w:val="0"/>
        <w:spacing w:before="220"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Официальным опубликованием муниципального правового акта городского округа Тейково или соглашения, заключенного между органами местного самоуправления, считается первая публикация его полного текста в газете "Наше время" или «Вестнике органов местного самоуправления городского округа Тейково».</w:t>
      </w:r>
    </w:p>
    <w:p w:rsidR="00F01429" w:rsidRPr="00FC7B11" w:rsidRDefault="00F01429" w:rsidP="00F01429">
      <w:pPr>
        <w:autoSpaceDE w:val="0"/>
        <w:autoSpaceDN w:val="0"/>
        <w:adjustRightInd w:val="0"/>
        <w:spacing w:before="220"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lastRenderedPageBreak/>
        <w:t>Дополнительно нормативные правовые акты городского округа Тейково и соглашения, заключенные между органами местного самоуправления, размещаются на официальном сайте администрации городского округа Тейково (http://городтейково</w:t>
      </w:r>
      <w:proofErr w:type="gramStart"/>
      <w:r w:rsidRPr="00FC7B11">
        <w:rPr>
          <w:rFonts w:ascii="Times New Roman" w:hAnsi="Times New Roman" w:cs="Times New Roman"/>
          <w:sz w:val="16"/>
          <w:szCs w:val="16"/>
        </w:rPr>
        <w:t>.р</w:t>
      </w:r>
      <w:proofErr w:type="gramEnd"/>
      <w:r w:rsidRPr="00FC7B11">
        <w:rPr>
          <w:rFonts w:ascii="Times New Roman" w:hAnsi="Times New Roman" w:cs="Times New Roman"/>
          <w:sz w:val="16"/>
          <w:szCs w:val="16"/>
        </w:rPr>
        <w:t>ф/) в информационно-телекоммуникационной сети "Интернет".».</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37. Статью 40 Устава дополнить частью 10 следующего содержания:</w:t>
      </w:r>
    </w:p>
    <w:p w:rsidR="00F01429" w:rsidRPr="00FC7B11" w:rsidRDefault="00F01429" w:rsidP="00F01429">
      <w:pPr>
        <w:autoSpaceDE w:val="0"/>
        <w:autoSpaceDN w:val="0"/>
        <w:adjustRightInd w:val="0"/>
        <w:spacing w:before="220"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«10.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Тейково в порядке, установленном муниципальными нормативными правовыми актами в соответствии с законом Ивановской области</w:t>
      </w:r>
      <w:proofErr w:type="gramStart"/>
      <w:r w:rsidRPr="00FC7B11">
        <w:rPr>
          <w:rFonts w:ascii="Times New Roman" w:hAnsi="Times New Roman" w:cs="Times New Roman"/>
          <w:sz w:val="16"/>
          <w:szCs w:val="16"/>
        </w:rPr>
        <w:t>.».</w:t>
      </w:r>
      <w:proofErr w:type="gramEnd"/>
    </w:p>
    <w:p w:rsidR="00F01429" w:rsidRPr="00FC7B11" w:rsidRDefault="00F01429" w:rsidP="00F01429">
      <w:pPr>
        <w:autoSpaceDE w:val="0"/>
        <w:autoSpaceDN w:val="0"/>
        <w:adjustRightInd w:val="0"/>
        <w:spacing w:before="220"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38. Часть 4 статьи 42 Устава признать утратившей силу.</w:t>
      </w:r>
    </w:p>
    <w:p w:rsidR="00F01429" w:rsidRPr="00FC7B11" w:rsidRDefault="00F01429" w:rsidP="00F01429">
      <w:pPr>
        <w:spacing w:after="0" w:line="240" w:lineRule="auto"/>
        <w:ind w:firstLine="540"/>
        <w:rPr>
          <w:rFonts w:ascii="Times New Roman" w:hAnsi="Times New Roman" w:cs="Times New Roman"/>
          <w:sz w:val="16"/>
          <w:szCs w:val="16"/>
        </w:rPr>
      </w:pPr>
    </w:p>
    <w:p w:rsidR="00F01429" w:rsidRPr="00FC7B11" w:rsidRDefault="00F01429" w:rsidP="00F01429">
      <w:pPr>
        <w:spacing w:after="0" w:line="240" w:lineRule="auto"/>
        <w:ind w:firstLine="540"/>
        <w:rPr>
          <w:rFonts w:ascii="Times New Roman" w:hAnsi="Times New Roman" w:cs="Times New Roman"/>
          <w:sz w:val="16"/>
          <w:szCs w:val="16"/>
        </w:rPr>
      </w:pPr>
      <w:r w:rsidRPr="00FC7B11">
        <w:rPr>
          <w:rFonts w:ascii="Times New Roman" w:hAnsi="Times New Roman" w:cs="Times New Roman"/>
          <w:sz w:val="16"/>
          <w:szCs w:val="16"/>
        </w:rPr>
        <w:t>39. Части 5, 6, 7 статьи 44 Устава изложить в следующей редакции:</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«5. Городской округ Тейково создает муниципальные унитарные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Функции и полномочия учредителя в отношении муниципальных унитарных предприятий и учреждений осуществляют уполномоченные органы местного самоуправления.</w:t>
      </w:r>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6. Порядок принятия решений о создании, реорганизации и ликвидации муниципальных унитарных предприятий определяется городской Думой городского округа Тейково. Порядок принятия решений о создании, реорганизации и ликвидации муниципальных учреждений определяется администрацией городского округа Тейково.</w:t>
      </w:r>
    </w:p>
    <w:p w:rsidR="00F01429" w:rsidRPr="00FC7B11" w:rsidRDefault="00F01429" w:rsidP="00F01429">
      <w:pPr>
        <w:autoSpaceDE w:val="0"/>
        <w:autoSpaceDN w:val="0"/>
        <w:adjustRightInd w:val="0"/>
        <w:spacing w:before="220"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7.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ежегодно заслушивают отчеты об ох деятельности</w:t>
      </w:r>
      <w:proofErr w:type="gramStart"/>
      <w:r w:rsidRPr="00FC7B11">
        <w:rPr>
          <w:rFonts w:ascii="Times New Roman" w:hAnsi="Times New Roman" w:cs="Times New Roman"/>
          <w:sz w:val="16"/>
          <w:szCs w:val="16"/>
        </w:rPr>
        <w:t xml:space="preserve">.».  </w:t>
      </w:r>
      <w:proofErr w:type="gramEnd"/>
    </w:p>
    <w:p w:rsidR="00F01429" w:rsidRPr="00FC7B11" w:rsidRDefault="00F01429" w:rsidP="00F01429">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40. Статью 55 Устава изложить в следующей редакции:</w:t>
      </w:r>
    </w:p>
    <w:p w:rsidR="00F01429" w:rsidRPr="00FC7B11" w:rsidRDefault="00F01429" w:rsidP="00F01429">
      <w:pPr>
        <w:spacing w:after="0" w:line="240" w:lineRule="auto"/>
        <w:ind w:firstLine="708"/>
        <w:jc w:val="both"/>
        <w:rPr>
          <w:rFonts w:ascii="Times New Roman" w:hAnsi="Times New Roman" w:cs="Times New Roman"/>
          <w:sz w:val="16"/>
          <w:szCs w:val="16"/>
        </w:rPr>
      </w:pPr>
    </w:p>
    <w:p w:rsidR="00F01429" w:rsidRPr="00FC7B11" w:rsidRDefault="00F01429" w:rsidP="00F01429">
      <w:pPr>
        <w:autoSpaceDE w:val="0"/>
        <w:autoSpaceDN w:val="0"/>
        <w:adjustRightInd w:val="0"/>
        <w:spacing w:after="0" w:line="240" w:lineRule="auto"/>
        <w:ind w:firstLine="540"/>
        <w:jc w:val="both"/>
        <w:outlineLvl w:val="1"/>
        <w:rPr>
          <w:rFonts w:ascii="Times New Roman" w:hAnsi="Times New Roman" w:cs="Times New Roman"/>
          <w:b/>
          <w:bCs/>
          <w:sz w:val="16"/>
          <w:szCs w:val="16"/>
        </w:rPr>
      </w:pPr>
      <w:r w:rsidRPr="00FC7B11">
        <w:rPr>
          <w:rFonts w:ascii="Times New Roman" w:hAnsi="Times New Roman" w:cs="Times New Roman"/>
          <w:b/>
          <w:bCs/>
          <w:sz w:val="16"/>
          <w:szCs w:val="16"/>
        </w:rPr>
        <w:t>«Статья 55. Порядок принятия Устава и внесения изменений и дополнений в Устав</w:t>
      </w:r>
    </w:p>
    <w:p w:rsidR="00F01429" w:rsidRPr="00FC7B11" w:rsidRDefault="00F01429" w:rsidP="00F01429">
      <w:pPr>
        <w:autoSpaceDE w:val="0"/>
        <w:autoSpaceDN w:val="0"/>
        <w:adjustRightInd w:val="0"/>
        <w:spacing w:after="0" w:line="240" w:lineRule="auto"/>
        <w:ind w:firstLine="540"/>
        <w:jc w:val="both"/>
        <w:rPr>
          <w:rFonts w:ascii="Times New Roman" w:hAnsi="Times New Roman" w:cs="Times New Roman"/>
          <w:sz w:val="16"/>
          <w:szCs w:val="16"/>
        </w:rPr>
      </w:pPr>
    </w:p>
    <w:p w:rsidR="00F01429" w:rsidRPr="00FC7B11" w:rsidRDefault="00F01429" w:rsidP="00F01429">
      <w:pPr>
        <w:autoSpaceDE w:val="0"/>
        <w:autoSpaceDN w:val="0"/>
        <w:adjustRightInd w:val="0"/>
        <w:spacing w:before="220"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1. Предложения о принятии нового Устава или о внесении изменений и дополнений в Устав городского округа Тейково могут вноситься главой городского округа Тейково, депутатами городской Думы городского округа Тейково, органами территориального общественного самоуправления, общественными организациями и объединениями, инициативными группами граждан, а также </w:t>
      </w:r>
      <w:proofErr w:type="spellStart"/>
      <w:r w:rsidRPr="00FC7B11">
        <w:rPr>
          <w:rFonts w:ascii="Times New Roman" w:hAnsi="Times New Roman" w:cs="Times New Roman"/>
          <w:sz w:val="16"/>
          <w:szCs w:val="16"/>
        </w:rPr>
        <w:t>Тейковским</w:t>
      </w:r>
      <w:proofErr w:type="spellEnd"/>
      <w:r w:rsidRPr="00FC7B11">
        <w:rPr>
          <w:rFonts w:ascii="Times New Roman" w:hAnsi="Times New Roman" w:cs="Times New Roman"/>
          <w:sz w:val="16"/>
          <w:szCs w:val="16"/>
        </w:rPr>
        <w:t xml:space="preserve"> межрайонным прокурором, в порядке, установленном настоящим Уставом.</w:t>
      </w:r>
    </w:p>
    <w:p w:rsidR="00F01429" w:rsidRPr="00FC7B11" w:rsidRDefault="00F01429" w:rsidP="00F01429">
      <w:pPr>
        <w:autoSpaceDE w:val="0"/>
        <w:autoSpaceDN w:val="0"/>
        <w:adjustRightInd w:val="0"/>
        <w:spacing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2. Проект Устава городского округа Тейково, проект решения о внесении изменений и дополнений в Устав городского округа Тейково не </w:t>
      </w:r>
      <w:proofErr w:type="gramStart"/>
      <w:r w:rsidRPr="00FC7B11">
        <w:rPr>
          <w:rFonts w:ascii="Times New Roman" w:hAnsi="Times New Roman" w:cs="Times New Roman"/>
          <w:sz w:val="16"/>
          <w:szCs w:val="16"/>
        </w:rPr>
        <w:t>позднее</w:t>
      </w:r>
      <w:proofErr w:type="gramEnd"/>
      <w:r w:rsidRPr="00FC7B11">
        <w:rPr>
          <w:rFonts w:ascii="Times New Roman" w:hAnsi="Times New Roman" w:cs="Times New Roman"/>
          <w:sz w:val="16"/>
          <w:szCs w:val="16"/>
        </w:rPr>
        <w:t xml:space="preserve"> чем за 30 дней до дня рассмотрения вопроса о принятии Устава городского округа Тейково, решения о внесении изменений и дополнений в Устав городского округа Тейково подлежат официальному опубликованию в порядке, установленном частью 6 статьи 40 Устава городского округа Тейково с одновременным опубликованием установленного городской Думой городского округа Тейково порядка учета предложений по проекту указанного Устава, проекту указанного решения о внесении изменений и дополнений в Устав, а также порядка участия граждан в его обсуждении. </w:t>
      </w:r>
    </w:p>
    <w:p w:rsidR="00F01429" w:rsidRPr="00FC7B11" w:rsidRDefault="00F01429" w:rsidP="00F01429">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FC7B11">
        <w:rPr>
          <w:rFonts w:ascii="Times New Roman" w:hAnsi="Times New Roman" w:cs="Times New Roman"/>
          <w:sz w:val="16"/>
          <w:szCs w:val="16"/>
        </w:rPr>
        <w:t xml:space="preserve">Не требуется официальное опубликование порядка учета предложений по проекту решения городской Думы городского округа Тейково о внесении изменений и дополнений в Устав городского округа Тейково, а также порядка участия граждан в его обсуждении в случае, когда в Устав вносятся изменения в форме точного воспроизведения положений </w:t>
      </w:r>
      <w:hyperlink r:id="rId47" w:history="1">
        <w:r w:rsidRPr="00FC7B11">
          <w:rPr>
            <w:rFonts w:ascii="Times New Roman" w:hAnsi="Times New Roman" w:cs="Times New Roman"/>
            <w:color w:val="0000FF"/>
            <w:sz w:val="16"/>
            <w:szCs w:val="16"/>
          </w:rPr>
          <w:t>Конституции</w:t>
        </w:r>
      </w:hyperlink>
      <w:r w:rsidRPr="00FC7B11">
        <w:rPr>
          <w:rFonts w:ascii="Times New Roman" w:hAnsi="Times New Roman" w:cs="Times New Roman"/>
          <w:sz w:val="16"/>
          <w:szCs w:val="16"/>
        </w:rPr>
        <w:t xml:space="preserve"> Российской Федерации, федеральных законов, </w:t>
      </w:r>
      <w:hyperlink r:id="rId48" w:history="1">
        <w:r w:rsidRPr="00FC7B11">
          <w:rPr>
            <w:rFonts w:ascii="Times New Roman" w:hAnsi="Times New Roman" w:cs="Times New Roman"/>
            <w:color w:val="0000FF"/>
            <w:sz w:val="16"/>
            <w:szCs w:val="16"/>
          </w:rPr>
          <w:t>Устава</w:t>
        </w:r>
      </w:hyperlink>
      <w:r w:rsidRPr="00FC7B11">
        <w:rPr>
          <w:rFonts w:ascii="Times New Roman" w:hAnsi="Times New Roman" w:cs="Times New Roman"/>
          <w:sz w:val="16"/>
          <w:szCs w:val="16"/>
        </w:rPr>
        <w:t xml:space="preserve"> Ивановской области или законов Ивановской области в целях приведения</w:t>
      </w:r>
      <w:proofErr w:type="gramEnd"/>
      <w:r w:rsidRPr="00FC7B11">
        <w:rPr>
          <w:rFonts w:ascii="Times New Roman" w:hAnsi="Times New Roman" w:cs="Times New Roman"/>
          <w:sz w:val="16"/>
          <w:szCs w:val="16"/>
        </w:rPr>
        <w:t xml:space="preserve"> данного Устава в соответствие с этими нормативными правовыми актами.</w:t>
      </w:r>
    </w:p>
    <w:p w:rsidR="00F01429" w:rsidRPr="00FC7B11" w:rsidRDefault="00F01429" w:rsidP="00F01429">
      <w:pPr>
        <w:autoSpaceDE w:val="0"/>
        <w:autoSpaceDN w:val="0"/>
        <w:adjustRightInd w:val="0"/>
        <w:spacing w:before="220"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3. Решение о принятии Устава городского округа Тейково и решение о внесении изменений и дополнений в Устав городского округа Тейково принимаются большинством голосов в две трети от установленной численности депутатов городской Думы городского округа Тейково.</w:t>
      </w:r>
    </w:p>
    <w:p w:rsidR="00F01429" w:rsidRPr="00FC7B11" w:rsidRDefault="00F01429" w:rsidP="00F01429">
      <w:pPr>
        <w:autoSpaceDE w:val="0"/>
        <w:autoSpaceDN w:val="0"/>
        <w:adjustRightInd w:val="0"/>
        <w:spacing w:before="220"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4. Устав городского округа Тейково, решение о внесении изменений и дополнений в Устав подлежат государственной регистрации в порядке, предусмотренном федеральным законом.</w:t>
      </w:r>
    </w:p>
    <w:p w:rsidR="00F01429" w:rsidRPr="00FC7B11" w:rsidRDefault="00F01429" w:rsidP="00F01429">
      <w:pPr>
        <w:autoSpaceDE w:val="0"/>
        <w:autoSpaceDN w:val="0"/>
        <w:adjustRightInd w:val="0"/>
        <w:spacing w:before="220"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5. Устав городского округа Тейково, решение городской Думы городского округа Тейково о внесении изменений и дополнений в Устав городского округа Тейково подлежат официальному опубликованию после их государственной регистрации в </w:t>
      </w:r>
      <w:proofErr w:type="gramStart"/>
      <w:r w:rsidRPr="00FC7B11">
        <w:rPr>
          <w:rFonts w:ascii="Times New Roman" w:hAnsi="Times New Roman" w:cs="Times New Roman"/>
          <w:sz w:val="16"/>
          <w:szCs w:val="16"/>
        </w:rPr>
        <w:t>порядке, установленном частью 6 статьи 40 настоящего Устава и вступают</w:t>
      </w:r>
      <w:proofErr w:type="gramEnd"/>
      <w:r w:rsidRPr="00FC7B11">
        <w:rPr>
          <w:rFonts w:ascii="Times New Roman" w:hAnsi="Times New Roman" w:cs="Times New Roman"/>
          <w:sz w:val="16"/>
          <w:szCs w:val="16"/>
        </w:rPr>
        <w:t xml:space="preserve"> в силу после их официального опубликования.</w:t>
      </w:r>
    </w:p>
    <w:p w:rsidR="00F01429" w:rsidRPr="00FC7B11" w:rsidRDefault="00F01429" w:rsidP="00F01429">
      <w:pPr>
        <w:autoSpaceDE w:val="0"/>
        <w:autoSpaceDN w:val="0"/>
        <w:adjustRightInd w:val="0"/>
        <w:spacing w:before="220"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 </w:t>
      </w:r>
      <w:proofErr w:type="gramStart"/>
      <w:r w:rsidRPr="00FC7B11">
        <w:rPr>
          <w:rFonts w:ascii="Times New Roman" w:hAnsi="Times New Roman" w:cs="Times New Roman"/>
          <w:sz w:val="16"/>
          <w:szCs w:val="16"/>
        </w:rPr>
        <w:t>Глава городского округа Тейково обязан опубликовать зарегистрированные Устав городского округа Тейково, решение городской Думы городского округа Тейково о внесении изменений и дополнений в Устав городского округа Тейково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01429" w:rsidRPr="00FC7B11" w:rsidRDefault="00F01429" w:rsidP="00F01429">
      <w:pPr>
        <w:autoSpaceDE w:val="0"/>
        <w:autoSpaceDN w:val="0"/>
        <w:adjustRightInd w:val="0"/>
        <w:spacing w:before="220"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Для официального опубликования (обнародования) Устава городского округа Тейково, решения городской Думы городского округа Тейково «О внесении изменений и дополнений в Устав городского округа Тейково» также используется портал Минюста России "Нормативные правовые акты в Российской Федерации" (http://pravo-minjust.ru, http://право-минюст</w:t>
      </w:r>
      <w:proofErr w:type="gramStart"/>
      <w:r w:rsidRPr="00FC7B11">
        <w:rPr>
          <w:rFonts w:ascii="Times New Roman" w:hAnsi="Times New Roman" w:cs="Times New Roman"/>
          <w:sz w:val="16"/>
          <w:szCs w:val="16"/>
        </w:rPr>
        <w:t>.р</w:t>
      </w:r>
      <w:proofErr w:type="gramEnd"/>
      <w:r w:rsidRPr="00FC7B11">
        <w:rPr>
          <w:rFonts w:ascii="Times New Roman" w:hAnsi="Times New Roman" w:cs="Times New Roman"/>
          <w:sz w:val="16"/>
          <w:szCs w:val="16"/>
        </w:rPr>
        <w:t>ф, свидетельство о регистрации СМИ ЭЛ N ФС77-72471 от 05.03.2018).».</w:t>
      </w:r>
    </w:p>
    <w:p w:rsidR="00F01429" w:rsidRPr="00FC7B11" w:rsidRDefault="00F01429" w:rsidP="00FC7B11">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41. Статьи 56 и 57 Устава признать утратившими силу.</w:t>
      </w:r>
    </w:p>
    <w:p w:rsidR="00F01429" w:rsidRPr="00FC7B11" w:rsidRDefault="00F01429" w:rsidP="00F01429">
      <w:pPr>
        <w:rPr>
          <w:rFonts w:ascii="Times New Roman" w:eastAsia="Times New Roman" w:hAnsi="Times New Roman" w:cs="Times New Roman"/>
          <w:b/>
          <w:sz w:val="16"/>
          <w:szCs w:val="16"/>
        </w:rPr>
      </w:pPr>
    </w:p>
    <w:p w:rsidR="00A53154" w:rsidRPr="00FC7B11" w:rsidRDefault="00A53154" w:rsidP="00A53154">
      <w:pPr>
        <w:pStyle w:val="ConsPlusNormal"/>
        <w:ind w:firstLine="0"/>
        <w:jc w:val="center"/>
        <w:rPr>
          <w:rFonts w:ascii="Times New Roman" w:hAnsi="Times New Roman" w:cs="Times New Roman"/>
          <w:b/>
          <w:sz w:val="16"/>
          <w:szCs w:val="16"/>
        </w:rPr>
      </w:pPr>
      <w:r w:rsidRPr="00FC7B11">
        <w:rPr>
          <w:rFonts w:ascii="Times New Roman" w:hAnsi="Times New Roman" w:cs="Times New Roman"/>
          <w:b/>
          <w:noProof/>
          <w:sz w:val="16"/>
          <w:szCs w:val="16"/>
        </w:rPr>
        <w:lastRenderedPageBreak/>
        <w:drawing>
          <wp:inline distT="0" distB="0" distL="0" distR="0">
            <wp:extent cx="685800" cy="88582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49" cstate="print"/>
                    <a:srcRect/>
                    <a:stretch>
                      <a:fillRect/>
                    </a:stretch>
                  </pic:blipFill>
                  <pic:spPr bwMode="auto">
                    <a:xfrm>
                      <a:off x="0" y="0"/>
                      <a:ext cx="685800" cy="885825"/>
                    </a:xfrm>
                    <a:prstGeom prst="rect">
                      <a:avLst/>
                    </a:prstGeom>
                    <a:noFill/>
                    <a:ln w="9525">
                      <a:noFill/>
                      <a:miter lim="800000"/>
                      <a:headEnd/>
                      <a:tailEnd/>
                    </a:ln>
                  </pic:spPr>
                </pic:pic>
              </a:graphicData>
            </a:graphic>
          </wp:inline>
        </w:drawing>
      </w:r>
      <w:r w:rsidRPr="00FC7B11">
        <w:rPr>
          <w:rFonts w:ascii="Times New Roman" w:hAnsi="Times New Roman" w:cs="Times New Roman"/>
          <w:bCs/>
          <w:color w:val="000000"/>
          <w:spacing w:val="60"/>
          <w:position w:val="3"/>
          <w:sz w:val="16"/>
          <w:szCs w:val="16"/>
        </w:rPr>
        <w:t xml:space="preserve"> </w:t>
      </w:r>
    </w:p>
    <w:p w:rsidR="00A53154" w:rsidRPr="00FC7B11" w:rsidRDefault="00A53154" w:rsidP="00A53154">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АДМИНИСТРАЦИЯ ГОРОДСКОГО ОКРУГА ТЕЙКОВО</w:t>
      </w:r>
    </w:p>
    <w:p w:rsidR="00A53154" w:rsidRPr="00FC7B11" w:rsidRDefault="00A53154" w:rsidP="00A53154">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ИВАНОВСКОЙ ОБЛАСТИ</w:t>
      </w:r>
    </w:p>
    <w:p w:rsidR="00A53154" w:rsidRPr="00FC7B11" w:rsidRDefault="00A53154" w:rsidP="00A53154">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_____________________________________________________________________</w:t>
      </w:r>
    </w:p>
    <w:p w:rsidR="00A53154" w:rsidRPr="00FC7B11" w:rsidRDefault="00A53154" w:rsidP="00A53154">
      <w:pPr>
        <w:pStyle w:val="ConsPlusTitle"/>
        <w:widowControl/>
        <w:jc w:val="center"/>
        <w:rPr>
          <w:rFonts w:ascii="Times New Roman" w:hAnsi="Times New Roman" w:cs="Times New Roman"/>
          <w:sz w:val="16"/>
          <w:szCs w:val="16"/>
        </w:rPr>
      </w:pPr>
    </w:p>
    <w:p w:rsidR="00A53154" w:rsidRPr="00FC7B11" w:rsidRDefault="00A53154" w:rsidP="00A53154">
      <w:pPr>
        <w:pStyle w:val="ConsPlusTitle"/>
        <w:widowControl/>
        <w:jc w:val="center"/>
        <w:rPr>
          <w:rFonts w:ascii="Times New Roman" w:hAnsi="Times New Roman" w:cs="Times New Roman"/>
          <w:sz w:val="16"/>
          <w:szCs w:val="16"/>
        </w:rPr>
      </w:pPr>
    </w:p>
    <w:p w:rsidR="00A53154" w:rsidRPr="00FC7B11" w:rsidRDefault="00A53154" w:rsidP="00A53154">
      <w:pPr>
        <w:spacing w:after="0" w:line="240" w:lineRule="auto"/>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Е Н И Е</w:t>
      </w:r>
    </w:p>
    <w:p w:rsidR="00A53154" w:rsidRPr="00FC7B11" w:rsidRDefault="00A53154" w:rsidP="00A53154">
      <w:pPr>
        <w:pStyle w:val="ConsPlusTitle"/>
        <w:widowControl/>
        <w:jc w:val="center"/>
        <w:rPr>
          <w:rFonts w:ascii="Times New Roman" w:hAnsi="Times New Roman" w:cs="Times New Roman"/>
          <w:sz w:val="16"/>
          <w:szCs w:val="16"/>
        </w:rPr>
      </w:pPr>
    </w:p>
    <w:p w:rsidR="00A53154" w:rsidRPr="00FC7B11" w:rsidRDefault="00A53154" w:rsidP="00A53154">
      <w:pPr>
        <w:pStyle w:val="ConsPlusTitle"/>
        <w:widowControl/>
        <w:jc w:val="center"/>
        <w:rPr>
          <w:rFonts w:ascii="Times New Roman" w:hAnsi="Times New Roman" w:cs="Times New Roman"/>
          <w:sz w:val="16"/>
          <w:szCs w:val="16"/>
        </w:rPr>
      </w:pPr>
    </w:p>
    <w:p w:rsidR="00A53154" w:rsidRPr="00FC7B11" w:rsidRDefault="00A53154" w:rsidP="00A53154">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от 10.02.2020 № 49</w:t>
      </w:r>
    </w:p>
    <w:p w:rsidR="00A53154" w:rsidRPr="00FC7B11" w:rsidRDefault="00A53154" w:rsidP="00A53154">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 xml:space="preserve">       </w:t>
      </w:r>
    </w:p>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г. Тейково</w:t>
      </w:r>
    </w:p>
    <w:p w:rsidR="00A53154" w:rsidRPr="00FC7B11" w:rsidRDefault="00A53154" w:rsidP="00A53154">
      <w:pPr>
        <w:spacing w:after="0" w:line="240" w:lineRule="auto"/>
        <w:jc w:val="center"/>
        <w:rPr>
          <w:rFonts w:ascii="Times New Roman" w:hAnsi="Times New Roman" w:cs="Times New Roman"/>
          <w:sz w:val="16"/>
          <w:szCs w:val="16"/>
        </w:rPr>
      </w:pPr>
    </w:p>
    <w:p w:rsidR="00A53154" w:rsidRPr="00FC7B11" w:rsidRDefault="00A53154" w:rsidP="00A53154">
      <w:pPr>
        <w:pStyle w:val="ConsPlusTitle"/>
        <w:jc w:val="center"/>
        <w:rPr>
          <w:rFonts w:ascii="Times New Roman" w:hAnsi="Times New Roman" w:cs="Times New Roman"/>
          <w:sz w:val="16"/>
          <w:szCs w:val="16"/>
        </w:rPr>
      </w:pPr>
      <w:r w:rsidRPr="00FC7B11">
        <w:rPr>
          <w:rFonts w:ascii="Times New Roman" w:hAnsi="Times New Roman" w:cs="Times New Roman"/>
          <w:sz w:val="16"/>
          <w:szCs w:val="16"/>
        </w:rPr>
        <w:t>О внесении изменений в Положение о Комитете по управлению муниципальным имуществом и земельным отношениям администрации городского округа Тейково Ивановской области, утвержденное постановлением администрации городского округа Тейково  от 19.11.2010 N 844</w:t>
      </w:r>
    </w:p>
    <w:p w:rsidR="00A53154" w:rsidRPr="00FC7B11" w:rsidRDefault="00A53154" w:rsidP="00A53154">
      <w:pPr>
        <w:spacing w:after="0" w:line="240" w:lineRule="auto"/>
        <w:rPr>
          <w:rFonts w:ascii="Times New Roman" w:hAnsi="Times New Roman" w:cs="Times New Roman"/>
          <w:i/>
          <w:sz w:val="16"/>
          <w:szCs w:val="16"/>
        </w:rPr>
      </w:pPr>
    </w:p>
    <w:p w:rsidR="00A53154" w:rsidRPr="00FC7B11" w:rsidRDefault="00A53154" w:rsidP="00A53154">
      <w:pPr>
        <w:pStyle w:val="ConsPlusNormal"/>
        <w:spacing w:before="280"/>
        <w:ind w:firstLine="540"/>
        <w:jc w:val="both"/>
        <w:rPr>
          <w:rFonts w:ascii="Times New Roman" w:hAnsi="Times New Roman" w:cs="Times New Roman"/>
          <w:sz w:val="16"/>
          <w:szCs w:val="16"/>
        </w:rPr>
      </w:pPr>
      <w:r w:rsidRPr="00FC7B11">
        <w:rPr>
          <w:rFonts w:ascii="Times New Roman" w:hAnsi="Times New Roman" w:cs="Times New Roman"/>
          <w:sz w:val="16"/>
          <w:szCs w:val="16"/>
        </w:rPr>
        <w:t>В соответствии с Уставом городского округа Тейково Ивановской области, решением городской Думы городского округа Тейково от 31.01.2020 № 5 «О структуре администрации городского округа Тейково», администрация городского округа Тейково,</w:t>
      </w:r>
    </w:p>
    <w:p w:rsidR="00A53154" w:rsidRPr="00FC7B11" w:rsidRDefault="00A53154" w:rsidP="00A53154">
      <w:pPr>
        <w:autoSpaceDE w:val="0"/>
        <w:autoSpaceDN w:val="0"/>
        <w:adjustRightInd w:val="0"/>
        <w:spacing w:after="0" w:line="240" w:lineRule="auto"/>
        <w:ind w:firstLine="709"/>
        <w:jc w:val="both"/>
        <w:rPr>
          <w:rFonts w:ascii="Times New Roman" w:hAnsi="Times New Roman" w:cs="Times New Roman"/>
          <w:sz w:val="16"/>
          <w:szCs w:val="16"/>
        </w:rPr>
      </w:pPr>
    </w:p>
    <w:p w:rsidR="00A53154" w:rsidRPr="00FC7B11" w:rsidRDefault="00A53154" w:rsidP="00A53154">
      <w:pPr>
        <w:autoSpaceDE w:val="0"/>
        <w:autoSpaceDN w:val="0"/>
        <w:adjustRightInd w:val="0"/>
        <w:spacing w:after="0" w:line="240" w:lineRule="auto"/>
        <w:ind w:firstLine="709"/>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Я Е Т:</w:t>
      </w:r>
    </w:p>
    <w:p w:rsidR="00A53154" w:rsidRPr="00FC7B11" w:rsidRDefault="00A53154" w:rsidP="00A53154">
      <w:pPr>
        <w:pStyle w:val="ConsPlusTitle"/>
        <w:widowControl/>
        <w:ind w:firstLine="709"/>
        <w:jc w:val="both"/>
        <w:rPr>
          <w:rFonts w:ascii="Times New Roman" w:hAnsi="Times New Roman" w:cs="Times New Roman"/>
          <w:b w:val="0"/>
          <w:bCs w:val="0"/>
          <w:sz w:val="16"/>
          <w:szCs w:val="16"/>
        </w:rPr>
      </w:pPr>
    </w:p>
    <w:p w:rsidR="00A53154" w:rsidRPr="00FC7B11" w:rsidRDefault="00A53154" w:rsidP="00A53154">
      <w:pPr>
        <w:pStyle w:val="ConsPlusTitle"/>
        <w:jc w:val="both"/>
        <w:rPr>
          <w:rFonts w:ascii="Times New Roman" w:hAnsi="Times New Roman" w:cs="Times New Roman"/>
          <w:b w:val="0"/>
          <w:sz w:val="16"/>
          <w:szCs w:val="16"/>
        </w:rPr>
      </w:pPr>
      <w:r w:rsidRPr="00FC7B11">
        <w:rPr>
          <w:rFonts w:ascii="Times New Roman" w:hAnsi="Times New Roman" w:cs="Times New Roman"/>
          <w:sz w:val="16"/>
          <w:szCs w:val="16"/>
        </w:rPr>
        <w:t xml:space="preserve">          </w:t>
      </w:r>
      <w:r w:rsidRPr="00FC7B11">
        <w:rPr>
          <w:rFonts w:ascii="Times New Roman" w:hAnsi="Times New Roman" w:cs="Times New Roman"/>
          <w:b w:val="0"/>
          <w:sz w:val="16"/>
          <w:szCs w:val="16"/>
        </w:rPr>
        <w:t>1. Внести в Положение о Комитете по управлению муниципальным имуществом и земельным отношениям администрации городского округа Тейково Ивановской области, утвержденное постановлением администрации городского округа Тейково от 19.11.2010 N 844</w:t>
      </w:r>
      <w:r w:rsidRPr="00FC7B11">
        <w:rPr>
          <w:rFonts w:ascii="Times New Roman" w:hAnsi="Times New Roman" w:cs="Times New Roman"/>
          <w:sz w:val="16"/>
          <w:szCs w:val="16"/>
        </w:rPr>
        <w:t xml:space="preserve">, </w:t>
      </w:r>
      <w:r w:rsidRPr="00FC7B11">
        <w:rPr>
          <w:rFonts w:ascii="Times New Roman" w:hAnsi="Times New Roman" w:cs="Times New Roman"/>
          <w:b w:val="0"/>
          <w:sz w:val="16"/>
          <w:szCs w:val="16"/>
        </w:rPr>
        <w:t xml:space="preserve">следующие изменения (прилагаются). </w:t>
      </w:r>
    </w:p>
    <w:p w:rsidR="00A53154" w:rsidRPr="00FC7B11" w:rsidRDefault="00A53154" w:rsidP="00A53154">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   2. Заместителю главы администрации (по финансово-экономическим вопросам), председателю Комитета по управлению муниципальным имуществом и земельным отношениям администрации городского округа Тейково Ивановской области (</w:t>
      </w:r>
      <w:proofErr w:type="spellStart"/>
      <w:r w:rsidRPr="00FC7B11">
        <w:rPr>
          <w:rFonts w:ascii="Times New Roman" w:hAnsi="Times New Roman" w:cs="Times New Roman"/>
          <w:sz w:val="16"/>
          <w:szCs w:val="16"/>
        </w:rPr>
        <w:t>Хливная</w:t>
      </w:r>
      <w:proofErr w:type="spellEnd"/>
      <w:r w:rsidRPr="00FC7B11">
        <w:rPr>
          <w:rFonts w:ascii="Times New Roman" w:hAnsi="Times New Roman" w:cs="Times New Roman"/>
          <w:sz w:val="16"/>
          <w:szCs w:val="16"/>
        </w:rPr>
        <w:t xml:space="preserve"> Т.В.) обеспечить государственную регистрацию изменений в </w:t>
      </w:r>
      <w:hyperlink r:id="rId50" w:history="1">
        <w:r w:rsidRPr="00FC7B11">
          <w:rPr>
            <w:rFonts w:ascii="Times New Roman" w:hAnsi="Times New Roman" w:cs="Times New Roman"/>
            <w:color w:val="0000FF"/>
            <w:sz w:val="16"/>
            <w:szCs w:val="16"/>
          </w:rPr>
          <w:t>Положение</w:t>
        </w:r>
      </w:hyperlink>
      <w:r w:rsidRPr="00FC7B11">
        <w:rPr>
          <w:rFonts w:ascii="Times New Roman" w:hAnsi="Times New Roman" w:cs="Times New Roman"/>
          <w:sz w:val="16"/>
          <w:szCs w:val="16"/>
        </w:rPr>
        <w:t xml:space="preserve"> о Комитете по управлению муниципальным имуществом и земельным отношениям администрации городского округа Тейково Ивановской области в установленном законом порядке.</w:t>
      </w:r>
    </w:p>
    <w:p w:rsidR="00A53154" w:rsidRPr="00FC7B11" w:rsidRDefault="00A53154" w:rsidP="00A53154">
      <w:pPr>
        <w:autoSpaceDE w:val="0"/>
        <w:autoSpaceDN w:val="0"/>
        <w:adjustRightInd w:val="0"/>
        <w:spacing w:after="0" w:line="240" w:lineRule="auto"/>
        <w:outlineLvl w:val="0"/>
        <w:rPr>
          <w:rFonts w:ascii="Times New Roman" w:hAnsi="Times New Roman" w:cs="Times New Roman"/>
          <w:i/>
          <w:sz w:val="16"/>
          <w:szCs w:val="16"/>
        </w:rPr>
      </w:pPr>
    </w:p>
    <w:p w:rsidR="00A53154" w:rsidRPr="00FC7B11" w:rsidRDefault="00A53154" w:rsidP="00A53154">
      <w:pPr>
        <w:spacing w:after="0" w:line="240" w:lineRule="auto"/>
        <w:rPr>
          <w:rFonts w:ascii="Times New Roman" w:hAnsi="Times New Roman" w:cs="Times New Roman"/>
          <w:b/>
          <w:sz w:val="16"/>
          <w:szCs w:val="16"/>
        </w:rPr>
      </w:pPr>
    </w:p>
    <w:p w:rsidR="00A53154" w:rsidRPr="00FC7B11" w:rsidRDefault="00A53154" w:rsidP="00A53154">
      <w:pPr>
        <w:spacing w:after="0" w:line="240" w:lineRule="auto"/>
        <w:rPr>
          <w:rFonts w:ascii="Times New Roman" w:hAnsi="Times New Roman" w:cs="Times New Roman"/>
          <w:b/>
          <w:sz w:val="16"/>
          <w:szCs w:val="16"/>
        </w:rPr>
      </w:pPr>
    </w:p>
    <w:p w:rsidR="00A53154" w:rsidRPr="00FC7B11" w:rsidRDefault="00A53154" w:rsidP="00A53154">
      <w:pPr>
        <w:spacing w:after="0" w:line="240" w:lineRule="auto"/>
        <w:rPr>
          <w:rFonts w:ascii="Times New Roman" w:hAnsi="Times New Roman" w:cs="Times New Roman"/>
          <w:b/>
          <w:sz w:val="16"/>
          <w:szCs w:val="16"/>
        </w:rPr>
      </w:pPr>
      <w:r w:rsidRPr="00FC7B11">
        <w:rPr>
          <w:rFonts w:ascii="Times New Roman" w:hAnsi="Times New Roman" w:cs="Times New Roman"/>
          <w:b/>
          <w:sz w:val="16"/>
          <w:szCs w:val="16"/>
        </w:rPr>
        <w:t>Глава городского округа Тейково</w:t>
      </w:r>
      <w:r w:rsidRPr="00FC7B11">
        <w:rPr>
          <w:rFonts w:ascii="Times New Roman" w:hAnsi="Times New Roman" w:cs="Times New Roman"/>
          <w:b/>
          <w:sz w:val="16"/>
          <w:szCs w:val="16"/>
        </w:rPr>
        <w:tab/>
      </w:r>
      <w:r w:rsidRPr="00FC7B11">
        <w:rPr>
          <w:rFonts w:ascii="Times New Roman" w:hAnsi="Times New Roman" w:cs="Times New Roman"/>
          <w:b/>
          <w:sz w:val="16"/>
          <w:szCs w:val="16"/>
        </w:rPr>
        <w:tab/>
        <w:t xml:space="preserve">                                  </w:t>
      </w:r>
      <w:r w:rsidR="00995E8B">
        <w:rPr>
          <w:rFonts w:ascii="Times New Roman" w:hAnsi="Times New Roman" w:cs="Times New Roman"/>
          <w:b/>
          <w:sz w:val="16"/>
          <w:szCs w:val="16"/>
        </w:rPr>
        <w:t xml:space="preserve">                                                                                                    </w:t>
      </w:r>
      <w:r w:rsidRPr="00FC7B11">
        <w:rPr>
          <w:rFonts w:ascii="Times New Roman" w:hAnsi="Times New Roman" w:cs="Times New Roman"/>
          <w:b/>
          <w:sz w:val="16"/>
          <w:szCs w:val="16"/>
        </w:rPr>
        <w:t xml:space="preserve">    С.А. Семенова</w:t>
      </w:r>
    </w:p>
    <w:p w:rsidR="00A53154" w:rsidRPr="00FC7B11" w:rsidRDefault="00A53154" w:rsidP="00A53154">
      <w:pPr>
        <w:autoSpaceDE w:val="0"/>
        <w:autoSpaceDN w:val="0"/>
        <w:adjustRightInd w:val="0"/>
        <w:spacing w:after="0" w:line="240" w:lineRule="auto"/>
        <w:outlineLvl w:val="0"/>
        <w:rPr>
          <w:rFonts w:ascii="Times New Roman" w:hAnsi="Times New Roman" w:cs="Times New Roman"/>
          <w:i/>
          <w:sz w:val="16"/>
          <w:szCs w:val="16"/>
        </w:rPr>
      </w:pPr>
      <w:r w:rsidRPr="00FC7B11">
        <w:rPr>
          <w:rFonts w:ascii="Times New Roman" w:hAnsi="Times New Roman" w:cs="Times New Roman"/>
          <w:i/>
          <w:sz w:val="16"/>
          <w:szCs w:val="16"/>
        </w:rPr>
        <w:t xml:space="preserve"> </w:t>
      </w:r>
    </w:p>
    <w:p w:rsidR="00A53154" w:rsidRPr="00FC7B11" w:rsidRDefault="00A53154" w:rsidP="00A53154">
      <w:pPr>
        <w:spacing w:after="0" w:line="240" w:lineRule="auto"/>
        <w:jc w:val="right"/>
        <w:rPr>
          <w:rFonts w:ascii="Times New Roman" w:hAnsi="Times New Roman" w:cs="Times New Roman"/>
          <w:sz w:val="16"/>
          <w:szCs w:val="16"/>
        </w:rPr>
      </w:pPr>
      <w:r w:rsidRPr="00FC7B11">
        <w:rPr>
          <w:rFonts w:ascii="Times New Roman" w:hAnsi="Times New Roman" w:cs="Times New Roman"/>
          <w:sz w:val="16"/>
          <w:szCs w:val="16"/>
        </w:rPr>
        <w:t>Приложение</w:t>
      </w:r>
    </w:p>
    <w:p w:rsidR="00A53154" w:rsidRPr="00FC7B11" w:rsidRDefault="00A53154" w:rsidP="00A53154">
      <w:pPr>
        <w:autoSpaceDE w:val="0"/>
        <w:autoSpaceDN w:val="0"/>
        <w:adjustRightInd w:val="0"/>
        <w:spacing w:after="0" w:line="240" w:lineRule="auto"/>
        <w:jc w:val="right"/>
        <w:outlineLvl w:val="0"/>
        <w:rPr>
          <w:rFonts w:ascii="Times New Roman" w:hAnsi="Times New Roman" w:cs="Times New Roman"/>
          <w:sz w:val="16"/>
          <w:szCs w:val="16"/>
        </w:rPr>
      </w:pPr>
      <w:r w:rsidRPr="00FC7B11">
        <w:rPr>
          <w:rFonts w:ascii="Times New Roman" w:hAnsi="Times New Roman" w:cs="Times New Roman"/>
          <w:sz w:val="16"/>
          <w:szCs w:val="16"/>
        </w:rPr>
        <w:t>к постановлению администрации</w:t>
      </w:r>
    </w:p>
    <w:p w:rsidR="00A53154" w:rsidRPr="00FC7B11" w:rsidRDefault="00A53154" w:rsidP="00A53154">
      <w:pPr>
        <w:autoSpaceDE w:val="0"/>
        <w:autoSpaceDN w:val="0"/>
        <w:adjustRightInd w:val="0"/>
        <w:spacing w:after="0" w:line="240" w:lineRule="auto"/>
        <w:jc w:val="right"/>
        <w:outlineLvl w:val="0"/>
        <w:rPr>
          <w:rFonts w:ascii="Times New Roman" w:hAnsi="Times New Roman" w:cs="Times New Roman"/>
          <w:sz w:val="16"/>
          <w:szCs w:val="16"/>
        </w:rPr>
      </w:pPr>
      <w:r w:rsidRPr="00FC7B11">
        <w:rPr>
          <w:rFonts w:ascii="Times New Roman" w:hAnsi="Times New Roman" w:cs="Times New Roman"/>
          <w:sz w:val="16"/>
          <w:szCs w:val="16"/>
        </w:rPr>
        <w:t>городского округа Тейково Ивановской области</w:t>
      </w:r>
    </w:p>
    <w:p w:rsidR="00A53154" w:rsidRPr="00FC7B11" w:rsidRDefault="00A53154" w:rsidP="00A53154">
      <w:pPr>
        <w:autoSpaceDE w:val="0"/>
        <w:autoSpaceDN w:val="0"/>
        <w:adjustRightInd w:val="0"/>
        <w:spacing w:after="0" w:line="240" w:lineRule="auto"/>
        <w:jc w:val="right"/>
        <w:outlineLvl w:val="0"/>
        <w:rPr>
          <w:rFonts w:ascii="Times New Roman" w:hAnsi="Times New Roman" w:cs="Times New Roman"/>
          <w:sz w:val="16"/>
          <w:szCs w:val="16"/>
        </w:rPr>
      </w:pPr>
      <w:r w:rsidRPr="00FC7B11">
        <w:rPr>
          <w:rFonts w:ascii="Times New Roman" w:hAnsi="Times New Roman" w:cs="Times New Roman"/>
          <w:sz w:val="16"/>
          <w:szCs w:val="16"/>
        </w:rPr>
        <w:t>от  10.02.2020      №   49</w:t>
      </w:r>
    </w:p>
    <w:p w:rsidR="00A53154" w:rsidRPr="00FC7B11" w:rsidRDefault="00A53154" w:rsidP="00A53154">
      <w:pPr>
        <w:pStyle w:val="ConsPlusTitle"/>
        <w:widowControl/>
        <w:jc w:val="center"/>
        <w:rPr>
          <w:rFonts w:ascii="Times New Roman" w:hAnsi="Times New Roman" w:cs="Times New Roman"/>
          <w:sz w:val="16"/>
          <w:szCs w:val="16"/>
        </w:rPr>
      </w:pPr>
    </w:p>
    <w:p w:rsidR="00A53154" w:rsidRPr="00FC7B11" w:rsidRDefault="00A53154" w:rsidP="00A53154">
      <w:pPr>
        <w:pStyle w:val="ConsPlusTitle"/>
        <w:jc w:val="center"/>
        <w:rPr>
          <w:rFonts w:ascii="Times New Roman" w:hAnsi="Times New Roman" w:cs="Times New Roman"/>
          <w:sz w:val="16"/>
          <w:szCs w:val="16"/>
        </w:rPr>
      </w:pPr>
      <w:r w:rsidRPr="00FC7B11">
        <w:rPr>
          <w:rFonts w:ascii="Times New Roman" w:hAnsi="Times New Roman" w:cs="Times New Roman"/>
          <w:sz w:val="16"/>
          <w:szCs w:val="16"/>
        </w:rPr>
        <w:t>Изменения,</w:t>
      </w:r>
    </w:p>
    <w:p w:rsidR="00A53154" w:rsidRPr="00FC7B11" w:rsidRDefault="00A53154" w:rsidP="00A53154">
      <w:pPr>
        <w:pStyle w:val="ConsPlusTitle"/>
        <w:jc w:val="center"/>
        <w:rPr>
          <w:rFonts w:ascii="Times New Roman" w:hAnsi="Times New Roman" w:cs="Times New Roman"/>
          <w:sz w:val="16"/>
          <w:szCs w:val="16"/>
        </w:rPr>
      </w:pPr>
      <w:r w:rsidRPr="00FC7B11">
        <w:rPr>
          <w:rFonts w:ascii="Times New Roman" w:hAnsi="Times New Roman" w:cs="Times New Roman"/>
          <w:sz w:val="16"/>
          <w:szCs w:val="16"/>
        </w:rPr>
        <w:t xml:space="preserve"> в Положение о Комитете по управлению муниципальным имуществом и земельным отношениям администрации городского округа Тейково Ивановской области, утвержденное постановлением администрации городского округа Тейково  от 19.11.2010 N 844</w:t>
      </w:r>
    </w:p>
    <w:p w:rsidR="00A53154" w:rsidRPr="00FC7B11" w:rsidRDefault="00A53154" w:rsidP="00A53154">
      <w:pPr>
        <w:pStyle w:val="ConsPlusNormal"/>
        <w:ind w:firstLine="540"/>
        <w:jc w:val="both"/>
        <w:rPr>
          <w:rFonts w:ascii="Times New Roman" w:hAnsi="Times New Roman" w:cs="Times New Roman"/>
          <w:sz w:val="16"/>
          <w:szCs w:val="16"/>
        </w:rPr>
      </w:pPr>
    </w:p>
    <w:p w:rsidR="00A53154" w:rsidRPr="00FC7B11" w:rsidRDefault="00A53154" w:rsidP="00A53154">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1. В пункте 5 Положения слова «главой администрации городского округа Тейково» заменить словами «главой городского округа Тейково».</w:t>
      </w:r>
    </w:p>
    <w:p w:rsidR="00A53154" w:rsidRPr="00FC7B11" w:rsidRDefault="00A53154" w:rsidP="00A53154">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2. В пунктах 12.1.13, 12.1.20, 12.1.24, 12.2.2 Положения слова «главе администрации городского округа Тейково» заменить словами «главе городского округа Тейково».</w:t>
      </w:r>
    </w:p>
    <w:p w:rsidR="00A53154" w:rsidRPr="00FC7B11" w:rsidRDefault="00A53154" w:rsidP="00A53154">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3. В пункте 12.1.23, 15.2 Положения слова «главы администрации городского округа Тейково» заменить словами «главы городского округа Тейково».</w:t>
      </w:r>
    </w:p>
    <w:p w:rsidR="00A53154" w:rsidRPr="00FC7B11" w:rsidRDefault="00A53154" w:rsidP="00A53154">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4. </w:t>
      </w:r>
      <w:hyperlink r:id="rId51" w:history="1">
        <w:r w:rsidRPr="00FC7B11">
          <w:rPr>
            <w:rFonts w:ascii="Times New Roman" w:hAnsi="Times New Roman" w:cs="Times New Roman"/>
            <w:color w:val="0000FF"/>
            <w:sz w:val="16"/>
            <w:szCs w:val="16"/>
          </w:rPr>
          <w:t>Пункт 14</w:t>
        </w:r>
      </w:hyperlink>
      <w:r w:rsidRPr="00FC7B11">
        <w:rPr>
          <w:rFonts w:ascii="Times New Roman" w:hAnsi="Times New Roman" w:cs="Times New Roman"/>
          <w:sz w:val="16"/>
          <w:szCs w:val="16"/>
        </w:rPr>
        <w:t xml:space="preserve"> Положения изложить в следующей редакции:</w:t>
      </w:r>
    </w:p>
    <w:p w:rsidR="00A53154" w:rsidRPr="00FC7B11" w:rsidRDefault="00A53154" w:rsidP="00A53154">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"14. Комитет возглавляет председатель Комитета, который является одновременно заместителем главы администрации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 и  назначается на должность, освобождается от должности главой городского округа Тейково</w:t>
      </w:r>
    </w:p>
    <w:p w:rsidR="00A53154" w:rsidRPr="00FC7B11" w:rsidRDefault="00A53154" w:rsidP="00A53154">
      <w:pPr>
        <w:pStyle w:val="ConsPlusNormal"/>
        <w:spacing w:before="220"/>
        <w:ind w:firstLine="540"/>
        <w:jc w:val="both"/>
        <w:rPr>
          <w:rFonts w:ascii="Times New Roman" w:hAnsi="Times New Roman" w:cs="Times New Roman"/>
          <w:sz w:val="16"/>
          <w:szCs w:val="16"/>
        </w:rPr>
      </w:pPr>
      <w:r w:rsidRPr="00FC7B11">
        <w:rPr>
          <w:rFonts w:ascii="Times New Roman" w:hAnsi="Times New Roman" w:cs="Times New Roman"/>
          <w:sz w:val="16"/>
          <w:szCs w:val="16"/>
        </w:rPr>
        <w:t>Председатель Комитета осуществляет  руководство деятельностью Комитета на основе единоначалия и несет ответственность за возложенные на Комитет функции".</w:t>
      </w:r>
    </w:p>
    <w:p w:rsidR="00A53154" w:rsidRPr="00FC7B11" w:rsidRDefault="00A53154" w:rsidP="00A53154">
      <w:pPr>
        <w:pStyle w:val="ConsPlusNormal"/>
        <w:spacing w:before="220"/>
        <w:ind w:firstLine="540"/>
        <w:jc w:val="both"/>
        <w:rPr>
          <w:rFonts w:ascii="Times New Roman" w:hAnsi="Times New Roman" w:cs="Times New Roman"/>
          <w:sz w:val="16"/>
          <w:szCs w:val="16"/>
        </w:rPr>
      </w:pPr>
    </w:p>
    <w:p w:rsidR="00A53154" w:rsidRPr="00FC7B11" w:rsidRDefault="00A53154" w:rsidP="00222D42">
      <w:pPr>
        <w:spacing w:after="0" w:line="240" w:lineRule="auto"/>
        <w:ind w:right="-1"/>
        <w:jc w:val="center"/>
        <w:rPr>
          <w:rFonts w:ascii="Times New Roman" w:hAnsi="Times New Roman" w:cs="Times New Roman"/>
          <w:b/>
          <w:bCs/>
          <w:color w:val="000000"/>
          <w:sz w:val="16"/>
          <w:szCs w:val="16"/>
        </w:rPr>
      </w:pPr>
      <w:bookmarkStart w:id="7" w:name="_GoBack"/>
      <w:bookmarkEnd w:id="7"/>
      <w:r w:rsidRPr="00FC7B11">
        <w:rPr>
          <w:rFonts w:ascii="Times New Roman" w:hAnsi="Times New Roman" w:cs="Times New Roman"/>
          <w:b/>
          <w:bCs/>
          <w:noProof/>
          <w:color w:val="000000"/>
          <w:sz w:val="16"/>
          <w:szCs w:val="16"/>
        </w:rPr>
        <w:drawing>
          <wp:inline distT="0" distB="0" distL="0" distR="0">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2"/>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A53154" w:rsidRPr="00FC7B11" w:rsidRDefault="00A53154" w:rsidP="00A53154">
      <w:pPr>
        <w:spacing w:after="0" w:line="240" w:lineRule="auto"/>
        <w:ind w:right="-1"/>
        <w:jc w:val="center"/>
        <w:rPr>
          <w:rFonts w:ascii="Times New Roman" w:hAnsi="Times New Roman" w:cs="Times New Roman"/>
          <w:b/>
          <w:bCs/>
          <w:color w:val="000000"/>
          <w:sz w:val="16"/>
          <w:szCs w:val="16"/>
        </w:rPr>
      </w:pPr>
      <w:r w:rsidRPr="00FC7B11">
        <w:rPr>
          <w:rFonts w:ascii="Times New Roman" w:hAnsi="Times New Roman" w:cs="Times New Roman"/>
          <w:b/>
          <w:bCs/>
          <w:color w:val="000000"/>
          <w:sz w:val="16"/>
          <w:szCs w:val="16"/>
        </w:rPr>
        <w:t>АДМИНИСТРАЦИЯ ГОРОДСКОГО ОКРУГА ТЕЙКОВО ИВАНОВСКОЙ ОБЛАСТИ</w:t>
      </w:r>
    </w:p>
    <w:p w:rsidR="00A53154" w:rsidRPr="00FC7B11" w:rsidRDefault="00A53154" w:rsidP="00A53154">
      <w:pPr>
        <w:spacing w:after="0" w:line="240" w:lineRule="auto"/>
        <w:ind w:right="-1"/>
        <w:jc w:val="center"/>
        <w:rPr>
          <w:rFonts w:ascii="Times New Roman" w:hAnsi="Times New Roman" w:cs="Times New Roman"/>
          <w:b/>
          <w:bCs/>
          <w:color w:val="000000"/>
          <w:sz w:val="16"/>
          <w:szCs w:val="16"/>
        </w:rPr>
      </w:pPr>
      <w:r w:rsidRPr="00FC7B11">
        <w:rPr>
          <w:rFonts w:ascii="Times New Roman" w:hAnsi="Times New Roman" w:cs="Times New Roman"/>
          <w:b/>
          <w:bCs/>
          <w:color w:val="000000"/>
          <w:sz w:val="16"/>
          <w:szCs w:val="16"/>
        </w:rPr>
        <w:t>________________________________________________________________________</w:t>
      </w:r>
    </w:p>
    <w:p w:rsidR="00A53154" w:rsidRPr="00FC7B11" w:rsidRDefault="00A53154" w:rsidP="00A53154">
      <w:pPr>
        <w:spacing w:after="0" w:line="240" w:lineRule="auto"/>
        <w:ind w:right="-1"/>
        <w:jc w:val="center"/>
        <w:rPr>
          <w:rFonts w:ascii="Times New Roman" w:hAnsi="Times New Roman" w:cs="Times New Roman"/>
          <w:b/>
          <w:bCs/>
          <w:color w:val="000000"/>
          <w:sz w:val="16"/>
          <w:szCs w:val="16"/>
        </w:rPr>
      </w:pPr>
    </w:p>
    <w:p w:rsidR="00A53154" w:rsidRPr="00FC7B11" w:rsidRDefault="00A53154" w:rsidP="00A53154">
      <w:pPr>
        <w:spacing w:after="0" w:line="240" w:lineRule="auto"/>
        <w:ind w:right="-1"/>
        <w:jc w:val="center"/>
        <w:rPr>
          <w:rFonts w:ascii="Times New Roman" w:hAnsi="Times New Roman" w:cs="Times New Roman"/>
          <w:b/>
          <w:bCs/>
          <w:color w:val="000000"/>
          <w:sz w:val="16"/>
          <w:szCs w:val="16"/>
        </w:rPr>
      </w:pPr>
    </w:p>
    <w:p w:rsidR="00A53154" w:rsidRPr="00FC7B11" w:rsidRDefault="00A53154" w:rsidP="00A53154">
      <w:pPr>
        <w:spacing w:after="0" w:line="240" w:lineRule="auto"/>
        <w:ind w:right="-1"/>
        <w:jc w:val="center"/>
        <w:rPr>
          <w:rFonts w:ascii="Times New Roman" w:hAnsi="Times New Roman" w:cs="Times New Roman"/>
          <w:b/>
          <w:bCs/>
          <w:color w:val="000000"/>
          <w:sz w:val="16"/>
          <w:szCs w:val="16"/>
        </w:rPr>
      </w:pPr>
      <w:proofErr w:type="gramStart"/>
      <w:r w:rsidRPr="00FC7B11">
        <w:rPr>
          <w:rFonts w:ascii="Times New Roman" w:hAnsi="Times New Roman" w:cs="Times New Roman"/>
          <w:b/>
          <w:bCs/>
          <w:color w:val="000000"/>
          <w:sz w:val="16"/>
          <w:szCs w:val="16"/>
        </w:rPr>
        <w:t>П</w:t>
      </w:r>
      <w:proofErr w:type="gramEnd"/>
      <w:r w:rsidRPr="00FC7B11">
        <w:rPr>
          <w:rFonts w:ascii="Times New Roman" w:hAnsi="Times New Roman" w:cs="Times New Roman"/>
          <w:b/>
          <w:bCs/>
          <w:color w:val="000000"/>
          <w:sz w:val="16"/>
          <w:szCs w:val="16"/>
        </w:rPr>
        <w:t xml:space="preserve"> О С Т А Н О В Л Е Н И Е</w:t>
      </w:r>
    </w:p>
    <w:p w:rsidR="00A53154" w:rsidRPr="00FC7B11" w:rsidRDefault="00A53154" w:rsidP="00A53154">
      <w:pPr>
        <w:spacing w:after="0" w:line="240" w:lineRule="auto"/>
        <w:ind w:right="-1"/>
        <w:jc w:val="center"/>
        <w:rPr>
          <w:rFonts w:ascii="Times New Roman" w:hAnsi="Times New Roman" w:cs="Times New Roman"/>
          <w:b/>
          <w:bCs/>
          <w:color w:val="000000"/>
          <w:sz w:val="16"/>
          <w:szCs w:val="16"/>
        </w:rPr>
      </w:pPr>
    </w:p>
    <w:p w:rsidR="00A53154" w:rsidRPr="00FC7B11" w:rsidRDefault="00A53154" w:rsidP="00A53154">
      <w:pPr>
        <w:spacing w:after="0" w:line="240" w:lineRule="auto"/>
        <w:ind w:right="-1"/>
        <w:jc w:val="center"/>
        <w:rPr>
          <w:rFonts w:ascii="Times New Roman" w:hAnsi="Times New Roman" w:cs="Times New Roman"/>
          <w:b/>
          <w:bCs/>
          <w:color w:val="000000"/>
          <w:sz w:val="16"/>
          <w:szCs w:val="16"/>
        </w:rPr>
      </w:pPr>
    </w:p>
    <w:p w:rsidR="00A53154" w:rsidRPr="00FC7B11" w:rsidRDefault="00A53154" w:rsidP="00A53154">
      <w:pPr>
        <w:spacing w:after="0" w:line="240" w:lineRule="auto"/>
        <w:ind w:right="-1"/>
        <w:jc w:val="center"/>
        <w:rPr>
          <w:rFonts w:ascii="Times New Roman" w:hAnsi="Times New Roman" w:cs="Times New Roman"/>
          <w:b/>
          <w:bCs/>
          <w:color w:val="000000"/>
          <w:sz w:val="16"/>
          <w:szCs w:val="16"/>
        </w:rPr>
      </w:pPr>
      <w:r w:rsidRPr="00FC7B11">
        <w:rPr>
          <w:rFonts w:ascii="Times New Roman" w:hAnsi="Times New Roman" w:cs="Times New Roman"/>
          <w:b/>
          <w:bCs/>
          <w:color w:val="000000"/>
          <w:sz w:val="16"/>
          <w:szCs w:val="16"/>
        </w:rPr>
        <w:t xml:space="preserve">от   21.02.2020 №  75 </w:t>
      </w:r>
    </w:p>
    <w:p w:rsidR="00A53154" w:rsidRPr="00FC7B11" w:rsidRDefault="00A53154" w:rsidP="00A53154">
      <w:pPr>
        <w:spacing w:after="0" w:line="240" w:lineRule="auto"/>
        <w:ind w:right="-1"/>
        <w:jc w:val="center"/>
        <w:rPr>
          <w:rFonts w:ascii="Times New Roman" w:hAnsi="Times New Roman" w:cs="Times New Roman"/>
          <w:b/>
          <w:bCs/>
          <w:color w:val="000000"/>
          <w:sz w:val="16"/>
          <w:szCs w:val="16"/>
        </w:rPr>
      </w:pPr>
    </w:p>
    <w:p w:rsidR="00A53154" w:rsidRPr="00FC7B11" w:rsidRDefault="00A53154" w:rsidP="00A53154">
      <w:pPr>
        <w:spacing w:after="0" w:line="240" w:lineRule="auto"/>
        <w:ind w:right="-1"/>
        <w:jc w:val="center"/>
        <w:rPr>
          <w:rFonts w:ascii="Times New Roman" w:hAnsi="Times New Roman" w:cs="Times New Roman"/>
          <w:bCs/>
          <w:color w:val="000000"/>
          <w:sz w:val="16"/>
          <w:szCs w:val="16"/>
        </w:rPr>
      </w:pPr>
      <w:r w:rsidRPr="00FC7B11">
        <w:rPr>
          <w:rFonts w:ascii="Times New Roman" w:hAnsi="Times New Roman" w:cs="Times New Roman"/>
          <w:bCs/>
          <w:color w:val="000000"/>
          <w:sz w:val="16"/>
          <w:szCs w:val="16"/>
        </w:rPr>
        <w:t>г. Тейково</w:t>
      </w:r>
    </w:p>
    <w:p w:rsidR="00A53154" w:rsidRPr="00FC7B11" w:rsidRDefault="00A53154" w:rsidP="00A53154">
      <w:pPr>
        <w:spacing w:after="0" w:line="240" w:lineRule="auto"/>
        <w:ind w:right="-1"/>
        <w:jc w:val="center"/>
        <w:rPr>
          <w:rFonts w:ascii="Times New Roman" w:hAnsi="Times New Roman" w:cs="Times New Roman"/>
          <w:bCs/>
          <w:color w:val="000000"/>
          <w:sz w:val="16"/>
          <w:szCs w:val="16"/>
        </w:rPr>
      </w:pPr>
    </w:p>
    <w:p w:rsidR="00A53154" w:rsidRPr="00FC7B11" w:rsidRDefault="00A53154" w:rsidP="00A53154">
      <w:pPr>
        <w:widowControl w:val="0"/>
        <w:autoSpaceDE w:val="0"/>
        <w:autoSpaceDN w:val="0"/>
        <w:adjustRightInd w:val="0"/>
        <w:spacing w:after="0" w:line="240" w:lineRule="auto"/>
        <w:ind w:right="-1"/>
        <w:jc w:val="center"/>
        <w:rPr>
          <w:rFonts w:ascii="Times New Roman" w:hAnsi="Times New Roman" w:cs="Times New Roman"/>
          <w:b/>
          <w:bCs/>
          <w:color w:val="000000"/>
          <w:sz w:val="16"/>
          <w:szCs w:val="16"/>
        </w:rPr>
      </w:pPr>
      <w:r w:rsidRPr="00FC7B11">
        <w:rPr>
          <w:rFonts w:ascii="Times New Roman" w:hAnsi="Times New Roman" w:cs="Times New Roman"/>
          <w:b/>
          <w:bCs/>
          <w:color w:val="000000"/>
          <w:sz w:val="16"/>
          <w:szCs w:val="16"/>
        </w:rPr>
        <w:t>О внесении изменений и дополнений в постановление администрации</w:t>
      </w:r>
    </w:p>
    <w:p w:rsidR="00A53154" w:rsidRPr="00FC7B11" w:rsidRDefault="00A53154" w:rsidP="00A53154">
      <w:pPr>
        <w:widowControl w:val="0"/>
        <w:autoSpaceDE w:val="0"/>
        <w:autoSpaceDN w:val="0"/>
        <w:adjustRightInd w:val="0"/>
        <w:spacing w:after="0" w:line="240" w:lineRule="auto"/>
        <w:ind w:right="-1"/>
        <w:jc w:val="center"/>
        <w:rPr>
          <w:rFonts w:ascii="Times New Roman" w:hAnsi="Times New Roman" w:cs="Times New Roman"/>
          <w:b/>
          <w:bCs/>
          <w:color w:val="000000"/>
          <w:sz w:val="16"/>
          <w:szCs w:val="16"/>
        </w:rPr>
      </w:pPr>
      <w:r w:rsidRPr="00FC7B11">
        <w:rPr>
          <w:rFonts w:ascii="Times New Roman" w:hAnsi="Times New Roman" w:cs="Times New Roman"/>
          <w:b/>
          <w:bCs/>
          <w:color w:val="000000"/>
          <w:sz w:val="16"/>
          <w:szCs w:val="16"/>
        </w:rPr>
        <w:t xml:space="preserve">городского округа Тейково от 11.11.2013 № 688 </w:t>
      </w:r>
      <w:r w:rsidRPr="00FC7B11">
        <w:rPr>
          <w:rFonts w:ascii="Times New Roman" w:hAnsi="Times New Roman" w:cs="Times New Roman"/>
          <w:b/>
          <w:color w:val="000000"/>
          <w:sz w:val="16"/>
          <w:szCs w:val="16"/>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A53154" w:rsidRPr="00FC7B11" w:rsidRDefault="00A53154" w:rsidP="00A53154">
      <w:pPr>
        <w:pStyle w:val="Default"/>
        <w:ind w:right="-1"/>
        <w:jc w:val="both"/>
        <w:rPr>
          <w:sz w:val="16"/>
          <w:szCs w:val="16"/>
        </w:rPr>
      </w:pPr>
    </w:p>
    <w:p w:rsidR="00A53154" w:rsidRPr="00FC7B11" w:rsidRDefault="00A53154" w:rsidP="00A53154">
      <w:pPr>
        <w:pStyle w:val="Default"/>
        <w:ind w:right="-1"/>
        <w:jc w:val="both"/>
        <w:rPr>
          <w:color w:val="auto"/>
          <w:sz w:val="16"/>
          <w:szCs w:val="16"/>
        </w:rPr>
      </w:pPr>
    </w:p>
    <w:p w:rsidR="00A53154" w:rsidRPr="00FC7B11" w:rsidRDefault="00A53154" w:rsidP="00A53154">
      <w:pPr>
        <w:pStyle w:val="a4"/>
        <w:ind w:right="-1" w:firstLine="708"/>
        <w:jc w:val="both"/>
        <w:rPr>
          <w:bCs/>
          <w:sz w:val="16"/>
          <w:szCs w:val="16"/>
        </w:rPr>
      </w:pPr>
      <w:proofErr w:type="gramStart"/>
      <w:r w:rsidRPr="00FC7B11">
        <w:rPr>
          <w:sz w:val="16"/>
          <w:szCs w:val="16"/>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Ивановской области от 01.09.2017 № 337-п «Об утверждении государственной программы Ивановской области «Формирование современной городской среды», Уставом городского округа Тейково Ивановской области, в целях реализации мероприятий по благоустройству территорий г.о. Тейково в рамках поддержки местных инициатив и приведения документа в соответствие</w:t>
      </w:r>
      <w:proofErr w:type="gramEnd"/>
      <w:r w:rsidRPr="00FC7B11">
        <w:rPr>
          <w:sz w:val="16"/>
          <w:szCs w:val="16"/>
        </w:rPr>
        <w:t>, администрация городского округа Тейково</w:t>
      </w:r>
    </w:p>
    <w:p w:rsidR="00A53154" w:rsidRPr="00FC7B11" w:rsidRDefault="00A53154" w:rsidP="00A53154">
      <w:pPr>
        <w:pStyle w:val="Default"/>
        <w:ind w:right="-1"/>
        <w:jc w:val="both"/>
        <w:rPr>
          <w:b/>
          <w:sz w:val="16"/>
          <w:szCs w:val="16"/>
        </w:rPr>
      </w:pPr>
    </w:p>
    <w:p w:rsidR="00A53154" w:rsidRPr="00FC7B11" w:rsidRDefault="00A53154" w:rsidP="00A53154">
      <w:pPr>
        <w:pStyle w:val="Default"/>
        <w:ind w:right="-1"/>
        <w:jc w:val="center"/>
        <w:rPr>
          <w:b/>
          <w:sz w:val="16"/>
          <w:szCs w:val="16"/>
        </w:rPr>
      </w:pPr>
      <w:proofErr w:type="gramStart"/>
      <w:r w:rsidRPr="00FC7B11">
        <w:rPr>
          <w:b/>
          <w:sz w:val="16"/>
          <w:szCs w:val="16"/>
        </w:rPr>
        <w:t>П</w:t>
      </w:r>
      <w:proofErr w:type="gramEnd"/>
      <w:r w:rsidRPr="00FC7B11">
        <w:rPr>
          <w:b/>
          <w:sz w:val="16"/>
          <w:szCs w:val="16"/>
        </w:rPr>
        <w:t xml:space="preserve"> О С Т А Н О В Л Я Е Т:</w:t>
      </w:r>
    </w:p>
    <w:p w:rsidR="00A53154" w:rsidRPr="00FC7B11" w:rsidRDefault="00A53154" w:rsidP="00A53154">
      <w:pPr>
        <w:pStyle w:val="Default"/>
        <w:ind w:right="-1"/>
        <w:jc w:val="both"/>
        <w:rPr>
          <w:b/>
          <w:sz w:val="16"/>
          <w:szCs w:val="16"/>
        </w:rPr>
      </w:pPr>
    </w:p>
    <w:p w:rsidR="00A53154" w:rsidRPr="00FC7B11" w:rsidRDefault="00A53154" w:rsidP="00A53154">
      <w:pPr>
        <w:spacing w:after="0" w:line="240" w:lineRule="auto"/>
        <w:ind w:right="-1" w:firstLine="708"/>
        <w:jc w:val="both"/>
        <w:rPr>
          <w:rFonts w:ascii="Times New Roman" w:hAnsi="Times New Roman" w:cs="Times New Roman"/>
          <w:color w:val="000000"/>
          <w:sz w:val="16"/>
          <w:szCs w:val="16"/>
        </w:rPr>
      </w:pPr>
      <w:r w:rsidRPr="00FC7B11">
        <w:rPr>
          <w:rFonts w:ascii="Times New Roman" w:hAnsi="Times New Roman" w:cs="Times New Roman"/>
          <w:color w:val="000000"/>
          <w:sz w:val="16"/>
          <w:szCs w:val="16"/>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 и дополнения:</w:t>
      </w:r>
    </w:p>
    <w:p w:rsidR="00A53154" w:rsidRPr="00FC7B11" w:rsidRDefault="00A53154" w:rsidP="00A53154">
      <w:pPr>
        <w:spacing w:after="0" w:line="240" w:lineRule="auto"/>
        <w:ind w:right="-1" w:firstLine="708"/>
        <w:jc w:val="both"/>
        <w:rPr>
          <w:rFonts w:ascii="Times New Roman" w:hAnsi="Times New Roman" w:cs="Times New Roman"/>
          <w:color w:val="000000"/>
          <w:sz w:val="16"/>
          <w:szCs w:val="16"/>
        </w:rPr>
      </w:pPr>
      <w:r w:rsidRPr="00FC7B11">
        <w:rPr>
          <w:rFonts w:ascii="Times New Roman" w:hAnsi="Times New Roman" w:cs="Times New Roman"/>
          <w:color w:val="000000"/>
          <w:sz w:val="16"/>
          <w:szCs w:val="16"/>
        </w:rPr>
        <w:t>в приложении к постановлению:</w:t>
      </w:r>
    </w:p>
    <w:p w:rsidR="00A53154" w:rsidRPr="00FC7B11" w:rsidRDefault="00A53154" w:rsidP="00A53154">
      <w:pPr>
        <w:autoSpaceDE w:val="0"/>
        <w:autoSpaceDN w:val="0"/>
        <w:adjustRightInd w:val="0"/>
        <w:spacing w:after="0" w:line="240" w:lineRule="auto"/>
        <w:ind w:right="-1" w:firstLine="708"/>
        <w:jc w:val="both"/>
        <w:rPr>
          <w:rFonts w:ascii="Times New Roman" w:hAnsi="Times New Roman" w:cs="Times New Roman"/>
          <w:sz w:val="16"/>
          <w:szCs w:val="16"/>
        </w:rPr>
      </w:pPr>
      <w:r w:rsidRPr="00FC7B11">
        <w:rPr>
          <w:rFonts w:ascii="Times New Roman" w:hAnsi="Times New Roman" w:cs="Times New Roman"/>
          <w:color w:val="000000"/>
          <w:sz w:val="16"/>
          <w:szCs w:val="16"/>
        </w:rPr>
        <w:t>1.1. пункт 3.16 « Формирование современной городской среды на 2018 - 2024 год» раздела 3 «Цель (цели) и ожидаемые результаты реализации муниципальной программы» изложить в новой редакции согласно приложению № 1 к настоящему постановлению;</w:t>
      </w:r>
    </w:p>
    <w:p w:rsidR="00A53154" w:rsidRPr="00FC7B11" w:rsidRDefault="00A53154" w:rsidP="00A53154">
      <w:pPr>
        <w:spacing w:after="0" w:line="240" w:lineRule="auto"/>
        <w:ind w:right="-1" w:firstLine="708"/>
        <w:jc w:val="both"/>
        <w:rPr>
          <w:rFonts w:ascii="Times New Roman" w:hAnsi="Times New Roman" w:cs="Times New Roman"/>
          <w:color w:val="000000"/>
          <w:sz w:val="16"/>
          <w:szCs w:val="16"/>
        </w:rPr>
      </w:pPr>
      <w:r w:rsidRPr="00FC7B11">
        <w:rPr>
          <w:rFonts w:ascii="Times New Roman" w:hAnsi="Times New Roman" w:cs="Times New Roman"/>
          <w:color w:val="000000"/>
          <w:sz w:val="16"/>
          <w:szCs w:val="16"/>
        </w:rPr>
        <w:t>1.2. в приложении № 16 к муниципальной программе «Обеспечение населения городского округа Тейково услугами жилищно-коммунального хозяйства и развитие транспортной системы в 2014-2024 годах»:</w:t>
      </w:r>
    </w:p>
    <w:p w:rsidR="00A53154" w:rsidRPr="00FC7B11" w:rsidRDefault="00A53154" w:rsidP="00A53154">
      <w:pPr>
        <w:autoSpaceDE w:val="0"/>
        <w:autoSpaceDN w:val="0"/>
        <w:adjustRightInd w:val="0"/>
        <w:spacing w:after="0" w:line="240" w:lineRule="auto"/>
        <w:ind w:right="-1" w:firstLine="708"/>
        <w:jc w:val="both"/>
        <w:rPr>
          <w:rFonts w:ascii="Times New Roman" w:hAnsi="Times New Roman" w:cs="Times New Roman"/>
          <w:sz w:val="16"/>
          <w:szCs w:val="16"/>
        </w:rPr>
      </w:pPr>
      <w:r w:rsidRPr="00FC7B11">
        <w:rPr>
          <w:rFonts w:ascii="Times New Roman" w:hAnsi="Times New Roman" w:cs="Times New Roman"/>
          <w:color w:val="000000"/>
          <w:sz w:val="16"/>
          <w:szCs w:val="16"/>
        </w:rPr>
        <w:t>1.2.1. раздел 1 «Паспорт подпрограммы «Формирование современной городской среды» изложить в новой редакции согласно приложению № 2 к настоящему постановлению;</w:t>
      </w:r>
    </w:p>
    <w:p w:rsidR="00A53154" w:rsidRPr="00FC7B11" w:rsidRDefault="00A53154" w:rsidP="00A53154">
      <w:pPr>
        <w:tabs>
          <w:tab w:val="left" w:pos="-5387"/>
        </w:tabs>
        <w:spacing w:after="0" w:line="240" w:lineRule="auto"/>
        <w:ind w:right="-1"/>
        <w:jc w:val="both"/>
        <w:rPr>
          <w:rFonts w:ascii="Times New Roman" w:hAnsi="Times New Roman" w:cs="Times New Roman"/>
          <w:sz w:val="16"/>
          <w:szCs w:val="16"/>
        </w:rPr>
      </w:pPr>
      <w:r w:rsidRPr="00FC7B11">
        <w:rPr>
          <w:rFonts w:ascii="Times New Roman" w:hAnsi="Times New Roman" w:cs="Times New Roman"/>
          <w:sz w:val="16"/>
          <w:szCs w:val="16"/>
        </w:rPr>
        <w:tab/>
        <w:t>1.2.2. раздел 3 «Цель (цели) и ожидаемые результаты реализации Подпрограммы» изложить в новой редакции согласно приложению № 3 к настоящему постановлению;</w:t>
      </w:r>
    </w:p>
    <w:p w:rsidR="00A53154" w:rsidRPr="00FC7B11" w:rsidRDefault="00A53154" w:rsidP="00A53154">
      <w:pPr>
        <w:tabs>
          <w:tab w:val="left" w:pos="-5387"/>
        </w:tabs>
        <w:spacing w:after="0" w:line="240" w:lineRule="auto"/>
        <w:ind w:right="-1"/>
        <w:jc w:val="both"/>
        <w:rPr>
          <w:rFonts w:ascii="Times New Roman" w:hAnsi="Times New Roman" w:cs="Times New Roman"/>
          <w:sz w:val="16"/>
          <w:szCs w:val="16"/>
        </w:rPr>
      </w:pPr>
      <w:r w:rsidRPr="00FC7B11">
        <w:rPr>
          <w:rFonts w:ascii="Times New Roman" w:hAnsi="Times New Roman" w:cs="Times New Roman"/>
          <w:sz w:val="16"/>
          <w:szCs w:val="16"/>
        </w:rPr>
        <w:tab/>
        <w:t>1.2.3.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раздела 5 «Ресурсное обеспечение Подпрограммы» изложить в новой редакции согласно приложению № 4 к настоящему постановлению;</w:t>
      </w:r>
    </w:p>
    <w:p w:rsidR="00A53154" w:rsidRPr="00FC7B11" w:rsidRDefault="00A53154" w:rsidP="00A53154">
      <w:pPr>
        <w:tabs>
          <w:tab w:val="left" w:pos="-5387"/>
        </w:tabs>
        <w:spacing w:after="0" w:line="240" w:lineRule="auto"/>
        <w:ind w:right="-1"/>
        <w:jc w:val="both"/>
        <w:rPr>
          <w:rFonts w:ascii="Times New Roman" w:hAnsi="Times New Roman" w:cs="Times New Roman"/>
          <w:sz w:val="16"/>
          <w:szCs w:val="16"/>
        </w:rPr>
      </w:pPr>
      <w:r w:rsidRPr="00FC7B11">
        <w:rPr>
          <w:rFonts w:ascii="Times New Roman" w:hAnsi="Times New Roman" w:cs="Times New Roman"/>
          <w:sz w:val="16"/>
          <w:szCs w:val="16"/>
        </w:rPr>
        <w:tab/>
        <w:t>1.2.4. раздел 6 «Перечень основных мероприятий к подпрограмме «Формирование современной городской среды» на территории городского округа Тейково на 2018-2024 годы» изложить в новой редакции согласно приложению № 5 к настоящему постановлению;</w:t>
      </w:r>
    </w:p>
    <w:p w:rsidR="00A53154" w:rsidRPr="00FC7B11" w:rsidRDefault="00A53154" w:rsidP="00A53154">
      <w:pPr>
        <w:tabs>
          <w:tab w:val="left" w:pos="-5387"/>
        </w:tabs>
        <w:spacing w:after="0" w:line="240" w:lineRule="auto"/>
        <w:ind w:right="-1" w:firstLine="709"/>
        <w:jc w:val="both"/>
        <w:rPr>
          <w:rFonts w:ascii="Times New Roman" w:hAnsi="Times New Roman" w:cs="Times New Roman"/>
          <w:sz w:val="16"/>
          <w:szCs w:val="16"/>
        </w:rPr>
      </w:pPr>
      <w:r w:rsidRPr="00FC7B11">
        <w:rPr>
          <w:rFonts w:ascii="Times New Roman" w:hAnsi="Times New Roman" w:cs="Times New Roman"/>
          <w:sz w:val="16"/>
          <w:szCs w:val="16"/>
        </w:rPr>
        <w:t>1.2.5. приложение № 1 к разделу «Благоустройство дворовых и общественных территорий» к подпрограмме изложить в новой редакции согласно приложению № 6 к настоящему постановлению;</w:t>
      </w:r>
    </w:p>
    <w:p w:rsidR="00A53154" w:rsidRPr="00FC7B11" w:rsidRDefault="00A53154" w:rsidP="00A53154">
      <w:pPr>
        <w:tabs>
          <w:tab w:val="left" w:pos="-5387"/>
        </w:tabs>
        <w:spacing w:after="0" w:line="240" w:lineRule="auto"/>
        <w:ind w:right="-1" w:firstLine="709"/>
        <w:jc w:val="both"/>
        <w:rPr>
          <w:rFonts w:ascii="Times New Roman" w:hAnsi="Times New Roman" w:cs="Times New Roman"/>
          <w:sz w:val="16"/>
          <w:szCs w:val="16"/>
        </w:rPr>
      </w:pPr>
      <w:r w:rsidRPr="00FC7B11">
        <w:rPr>
          <w:rFonts w:ascii="Times New Roman" w:hAnsi="Times New Roman" w:cs="Times New Roman"/>
          <w:sz w:val="16"/>
          <w:szCs w:val="16"/>
        </w:rPr>
        <w:t>1.2.6. раздел 2 «Ресурсное обеспечение Подпрограммы» приложения № 4 к подпрограмме изложить в новой редакции согласно приложению  № 7 к настоящему постановлению;</w:t>
      </w:r>
    </w:p>
    <w:p w:rsidR="00A53154" w:rsidRPr="00FC7B11" w:rsidRDefault="00A53154" w:rsidP="00A53154">
      <w:pPr>
        <w:spacing w:after="0" w:line="240" w:lineRule="auto"/>
        <w:ind w:right="-1" w:firstLine="709"/>
        <w:jc w:val="both"/>
        <w:rPr>
          <w:rFonts w:ascii="Times New Roman" w:hAnsi="Times New Roman" w:cs="Times New Roman"/>
          <w:sz w:val="16"/>
          <w:szCs w:val="16"/>
        </w:rPr>
      </w:pPr>
      <w:r w:rsidRPr="00FC7B11">
        <w:rPr>
          <w:rFonts w:ascii="Times New Roman" w:hAnsi="Times New Roman" w:cs="Times New Roman"/>
          <w:sz w:val="16"/>
          <w:szCs w:val="16"/>
        </w:rPr>
        <w:t>1.2.7. раздел 3 «Перечень мероприятий Проекта «Реновация парка «Красные Сосенки» и набережной реки Вязьма» приложения № 4 к подпрограмме изложить в новой редакции согласно приложению № 8 к настоящему постановлению;</w:t>
      </w:r>
    </w:p>
    <w:p w:rsidR="00A53154" w:rsidRPr="00FC7B11" w:rsidRDefault="00A53154" w:rsidP="00A53154">
      <w:pPr>
        <w:tabs>
          <w:tab w:val="left" w:pos="-5387"/>
        </w:tabs>
        <w:spacing w:after="0" w:line="240" w:lineRule="auto"/>
        <w:ind w:right="-1" w:firstLine="709"/>
        <w:jc w:val="both"/>
        <w:rPr>
          <w:rFonts w:ascii="Times New Roman" w:hAnsi="Times New Roman" w:cs="Times New Roman"/>
          <w:sz w:val="16"/>
          <w:szCs w:val="16"/>
        </w:rPr>
      </w:pPr>
      <w:r w:rsidRPr="00FC7B11">
        <w:rPr>
          <w:rFonts w:ascii="Times New Roman" w:hAnsi="Times New Roman" w:cs="Times New Roman"/>
          <w:sz w:val="16"/>
          <w:szCs w:val="16"/>
        </w:rPr>
        <w:t xml:space="preserve">1.2.8. дополнить приложением № 5 «Благоустройство территорий в рамках поддержки местных инициатив» согласно приложению № 9 к настоящему постановлению. </w:t>
      </w:r>
    </w:p>
    <w:p w:rsidR="00A53154" w:rsidRPr="00FC7B11" w:rsidRDefault="00A53154" w:rsidP="00A53154">
      <w:pPr>
        <w:spacing w:after="0" w:line="240" w:lineRule="auto"/>
        <w:ind w:right="-1" w:firstLine="708"/>
        <w:jc w:val="both"/>
        <w:rPr>
          <w:rFonts w:ascii="Times New Roman" w:hAnsi="Times New Roman" w:cs="Times New Roman"/>
          <w:color w:val="000000"/>
          <w:sz w:val="16"/>
          <w:szCs w:val="16"/>
        </w:rPr>
      </w:pPr>
      <w:r w:rsidRPr="00FC7B11">
        <w:rPr>
          <w:rFonts w:ascii="Times New Roman" w:hAnsi="Times New Roman" w:cs="Times New Roman"/>
          <w:sz w:val="16"/>
          <w:szCs w:val="16"/>
        </w:rPr>
        <w:t xml:space="preserve">2. </w:t>
      </w:r>
      <w:r w:rsidRPr="00FC7B11">
        <w:rPr>
          <w:rFonts w:ascii="Times New Roman" w:hAnsi="Times New Roman" w:cs="Times New Roman"/>
          <w:color w:val="000000"/>
          <w:sz w:val="16"/>
          <w:szCs w:val="16"/>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A53154" w:rsidRPr="00FC7B11" w:rsidRDefault="00A53154" w:rsidP="00A53154">
      <w:pPr>
        <w:pStyle w:val="Default"/>
        <w:ind w:right="-1"/>
        <w:jc w:val="both"/>
        <w:rPr>
          <w:sz w:val="16"/>
          <w:szCs w:val="16"/>
        </w:rPr>
      </w:pPr>
    </w:p>
    <w:p w:rsidR="00A53154" w:rsidRPr="00FC7B11" w:rsidRDefault="00A53154" w:rsidP="00A53154">
      <w:pPr>
        <w:pStyle w:val="Default"/>
        <w:ind w:right="-1"/>
        <w:jc w:val="both"/>
        <w:rPr>
          <w:sz w:val="16"/>
          <w:szCs w:val="16"/>
        </w:rPr>
      </w:pPr>
    </w:p>
    <w:p w:rsidR="00A53154" w:rsidRPr="00FC7B11" w:rsidRDefault="00A53154" w:rsidP="00A53154">
      <w:pPr>
        <w:pStyle w:val="Default"/>
        <w:ind w:right="-1"/>
        <w:jc w:val="both"/>
        <w:rPr>
          <w:sz w:val="16"/>
          <w:szCs w:val="16"/>
        </w:rPr>
      </w:pPr>
    </w:p>
    <w:p w:rsidR="00A53154" w:rsidRPr="00FC7B11" w:rsidRDefault="00A53154" w:rsidP="00A53154">
      <w:pPr>
        <w:pStyle w:val="Default"/>
        <w:ind w:right="-1"/>
        <w:jc w:val="both"/>
        <w:rPr>
          <w:b/>
          <w:sz w:val="16"/>
          <w:szCs w:val="16"/>
        </w:rPr>
      </w:pPr>
      <w:r w:rsidRPr="00FC7B11">
        <w:rPr>
          <w:b/>
          <w:iCs/>
          <w:sz w:val="16"/>
          <w:szCs w:val="16"/>
        </w:rPr>
        <w:t xml:space="preserve">Глава городского округа Тейково                                          </w:t>
      </w:r>
      <w:r w:rsidR="00995E8B">
        <w:rPr>
          <w:b/>
          <w:iCs/>
          <w:sz w:val="16"/>
          <w:szCs w:val="16"/>
        </w:rPr>
        <w:t xml:space="preserve">                                                                           </w:t>
      </w:r>
      <w:r w:rsidRPr="00FC7B11">
        <w:rPr>
          <w:b/>
          <w:iCs/>
          <w:sz w:val="16"/>
          <w:szCs w:val="16"/>
        </w:rPr>
        <w:t xml:space="preserve">              С.А. Семенова</w:t>
      </w:r>
    </w:p>
    <w:p w:rsidR="00A53154" w:rsidRPr="00FC7B11" w:rsidRDefault="00A53154" w:rsidP="00995E8B">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Приложение № 1</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к постановлению администрации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w:t>
      </w:r>
    </w:p>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 xml:space="preserve">                                                                                                                           от 21.02.2020  № 75</w:t>
      </w:r>
    </w:p>
    <w:p w:rsidR="00A53154" w:rsidRPr="00FC7B11" w:rsidRDefault="00A53154" w:rsidP="00A53154">
      <w:pPr>
        <w:pStyle w:val="ConsPlusNormal"/>
        <w:ind w:right="-1"/>
        <w:jc w:val="both"/>
        <w:rPr>
          <w:rFonts w:ascii="Times New Roman" w:hAnsi="Times New Roman" w:cs="Times New Roman"/>
          <w:sz w:val="16"/>
          <w:szCs w:val="16"/>
        </w:rPr>
      </w:pPr>
    </w:p>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3.16. Формирование современной городской среды на 2018 - 2024 год.</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9"/>
        <w:gridCol w:w="2265"/>
        <w:gridCol w:w="851"/>
        <w:gridCol w:w="991"/>
        <w:gridCol w:w="991"/>
        <w:gridCol w:w="995"/>
        <w:gridCol w:w="991"/>
        <w:gridCol w:w="991"/>
        <w:gridCol w:w="849"/>
        <w:gridCol w:w="849"/>
      </w:tblGrid>
      <w:tr w:rsidR="00A53154" w:rsidRPr="00FC7B11" w:rsidTr="00A53154">
        <w:tc>
          <w:tcPr>
            <w:tcW w:w="326" w:type="pct"/>
            <w:gridSpan w:val="2"/>
            <w:vMerge w:val="restart"/>
            <w:vAlign w:val="center"/>
          </w:tcPr>
          <w:p w:rsidR="00A53154" w:rsidRPr="00FC7B11" w:rsidRDefault="00A53154" w:rsidP="00A53154">
            <w:pPr>
              <w:autoSpaceDE w:val="0"/>
              <w:autoSpaceDN w:val="0"/>
              <w:adjustRightInd w:val="0"/>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 xml:space="preserve">№ </w:t>
            </w:r>
            <w:proofErr w:type="spellStart"/>
            <w:proofErr w:type="gramStart"/>
            <w:r w:rsidRPr="00FC7B11">
              <w:rPr>
                <w:rFonts w:ascii="Times New Roman" w:hAnsi="Times New Roman" w:cs="Times New Roman"/>
                <w:sz w:val="16"/>
                <w:szCs w:val="16"/>
              </w:rPr>
              <w:t>п</w:t>
            </w:r>
            <w:proofErr w:type="spellEnd"/>
            <w:proofErr w:type="gramEnd"/>
            <w:r w:rsidRPr="00FC7B11">
              <w:rPr>
                <w:rFonts w:ascii="Times New Roman" w:hAnsi="Times New Roman" w:cs="Times New Roman"/>
                <w:sz w:val="16"/>
                <w:szCs w:val="16"/>
              </w:rPr>
              <w:t>/</w:t>
            </w:r>
            <w:proofErr w:type="spellStart"/>
            <w:r w:rsidRPr="00FC7B11">
              <w:rPr>
                <w:rFonts w:ascii="Times New Roman" w:hAnsi="Times New Roman" w:cs="Times New Roman"/>
                <w:sz w:val="16"/>
                <w:szCs w:val="16"/>
              </w:rPr>
              <w:t>п</w:t>
            </w:r>
            <w:proofErr w:type="spellEnd"/>
          </w:p>
        </w:tc>
        <w:tc>
          <w:tcPr>
            <w:tcW w:w="1083" w:type="pct"/>
            <w:vMerge w:val="restart"/>
            <w:vAlign w:val="center"/>
          </w:tcPr>
          <w:p w:rsidR="00A53154" w:rsidRPr="00FC7B11" w:rsidRDefault="00A53154" w:rsidP="00A53154">
            <w:pPr>
              <w:autoSpaceDE w:val="0"/>
              <w:autoSpaceDN w:val="0"/>
              <w:adjustRightInd w:val="0"/>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Наименование основного мероприятия (мероприятий)</w:t>
            </w:r>
          </w:p>
        </w:tc>
        <w:tc>
          <w:tcPr>
            <w:tcW w:w="407" w:type="pct"/>
            <w:vMerge w:val="restart"/>
            <w:vAlign w:val="center"/>
          </w:tcPr>
          <w:p w:rsidR="00A53154" w:rsidRPr="00FC7B11" w:rsidRDefault="00A53154" w:rsidP="00A53154">
            <w:pPr>
              <w:autoSpaceDE w:val="0"/>
              <w:autoSpaceDN w:val="0"/>
              <w:adjustRightInd w:val="0"/>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Ед</w:t>
            </w:r>
            <w:proofErr w:type="gramStart"/>
            <w:r w:rsidRPr="00FC7B11">
              <w:rPr>
                <w:rFonts w:ascii="Times New Roman" w:hAnsi="Times New Roman" w:cs="Times New Roman"/>
                <w:sz w:val="16"/>
                <w:szCs w:val="16"/>
              </w:rPr>
              <w:t>.и</w:t>
            </w:r>
            <w:proofErr w:type="gramEnd"/>
            <w:r w:rsidRPr="00FC7B11">
              <w:rPr>
                <w:rFonts w:ascii="Times New Roman" w:hAnsi="Times New Roman" w:cs="Times New Roman"/>
                <w:sz w:val="16"/>
                <w:szCs w:val="16"/>
              </w:rPr>
              <w:t>змерения</w:t>
            </w:r>
          </w:p>
        </w:tc>
        <w:tc>
          <w:tcPr>
            <w:tcW w:w="3184" w:type="pct"/>
            <w:gridSpan w:val="7"/>
            <w:vAlign w:val="center"/>
          </w:tcPr>
          <w:p w:rsidR="00A53154" w:rsidRPr="00FC7B11" w:rsidRDefault="00A53154" w:rsidP="00A53154">
            <w:pPr>
              <w:autoSpaceDE w:val="0"/>
              <w:autoSpaceDN w:val="0"/>
              <w:adjustRightInd w:val="0"/>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Значение показателей (индикаторов)</w:t>
            </w:r>
          </w:p>
        </w:tc>
      </w:tr>
      <w:tr w:rsidR="00A53154" w:rsidRPr="00FC7B11" w:rsidTr="00A53154">
        <w:tc>
          <w:tcPr>
            <w:tcW w:w="326" w:type="pct"/>
            <w:gridSpan w:val="2"/>
            <w:vMerge/>
            <w:vAlign w:val="center"/>
          </w:tcPr>
          <w:p w:rsidR="00A53154" w:rsidRPr="00FC7B11" w:rsidRDefault="00A53154" w:rsidP="00A53154">
            <w:pPr>
              <w:autoSpaceDE w:val="0"/>
              <w:autoSpaceDN w:val="0"/>
              <w:adjustRightInd w:val="0"/>
              <w:spacing w:after="0" w:line="240" w:lineRule="auto"/>
              <w:ind w:right="-1"/>
              <w:rPr>
                <w:rFonts w:ascii="Times New Roman" w:hAnsi="Times New Roman" w:cs="Times New Roman"/>
                <w:sz w:val="16"/>
                <w:szCs w:val="16"/>
              </w:rPr>
            </w:pPr>
          </w:p>
        </w:tc>
        <w:tc>
          <w:tcPr>
            <w:tcW w:w="1083" w:type="pct"/>
            <w:vMerge/>
            <w:vAlign w:val="center"/>
          </w:tcPr>
          <w:p w:rsidR="00A53154" w:rsidRPr="00FC7B11" w:rsidRDefault="00A53154" w:rsidP="00A53154">
            <w:pPr>
              <w:autoSpaceDE w:val="0"/>
              <w:autoSpaceDN w:val="0"/>
              <w:adjustRightInd w:val="0"/>
              <w:spacing w:after="0" w:line="240" w:lineRule="auto"/>
              <w:ind w:right="-1"/>
              <w:rPr>
                <w:rFonts w:ascii="Times New Roman" w:hAnsi="Times New Roman" w:cs="Times New Roman"/>
                <w:sz w:val="16"/>
                <w:szCs w:val="16"/>
              </w:rPr>
            </w:pPr>
          </w:p>
        </w:tc>
        <w:tc>
          <w:tcPr>
            <w:tcW w:w="407" w:type="pct"/>
            <w:vMerge/>
            <w:vAlign w:val="center"/>
          </w:tcPr>
          <w:p w:rsidR="00A53154" w:rsidRPr="00FC7B11" w:rsidRDefault="00A53154" w:rsidP="00A53154">
            <w:pPr>
              <w:autoSpaceDE w:val="0"/>
              <w:autoSpaceDN w:val="0"/>
              <w:adjustRightInd w:val="0"/>
              <w:spacing w:after="0" w:line="240" w:lineRule="auto"/>
              <w:ind w:right="-1"/>
              <w:rPr>
                <w:rFonts w:ascii="Times New Roman" w:hAnsi="Times New Roman" w:cs="Times New Roman"/>
                <w:sz w:val="16"/>
                <w:szCs w:val="16"/>
              </w:rPr>
            </w:pPr>
          </w:p>
        </w:tc>
        <w:tc>
          <w:tcPr>
            <w:tcW w:w="474"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2018</w:t>
            </w:r>
          </w:p>
        </w:tc>
        <w:tc>
          <w:tcPr>
            <w:tcW w:w="473"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2019</w:t>
            </w:r>
          </w:p>
        </w:tc>
        <w:tc>
          <w:tcPr>
            <w:tcW w:w="476"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2020</w:t>
            </w:r>
          </w:p>
        </w:tc>
        <w:tc>
          <w:tcPr>
            <w:tcW w:w="474"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2021</w:t>
            </w:r>
          </w:p>
        </w:tc>
        <w:tc>
          <w:tcPr>
            <w:tcW w:w="474"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2022</w:t>
            </w:r>
          </w:p>
        </w:tc>
        <w:tc>
          <w:tcPr>
            <w:tcW w:w="406"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2023</w:t>
            </w:r>
          </w:p>
        </w:tc>
        <w:tc>
          <w:tcPr>
            <w:tcW w:w="408"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2024</w:t>
            </w:r>
          </w:p>
        </w:tc>
      </w:tr>
      <w:tr w:rsidR="00A53154" w:rsidRPr="00FC7B11" w:rsidTr="00A53154">
        <w:tc>
          <w:tcPr>
            <w:tcW w:w="5000" w:type="pct"/>
            <w:gridSpan w:val="11"/>
            <w:vAlign w:val="center"/>
          </w:tcPr>
          <w:p w:rsidR="00A53154" w:rsidRPr="00FC7B11" w:rsidRDefault="00A53154" w:rsidP="000D24ED">
            <w:pPr>
              <w:numPr>
                <w:ilvl w:val="0"/>
                <w:numId w:val="11"/>
              </w:numPr>
              <w:autoSpaceDE w:val="0"/>
              <w:autoSpaceDN w:val="0"/>
              <w:adjustRightInd w:val="0"/>
              <w:spacing w:after="0" w:line="240" w:lineRule="auto"/>
              <w:ind w:left="0" w:right="-1" w:firstLine="0"/>
              <w:jc w:val="center"/>
              <w:rPr>
                <w:rFonts w:ascii="Times New Roman" w:hAnsi="Times New Roman" w:cs="Times New Roman"/>
                <w:sz w:val="16"/>
                <w:szCs w:val="16"/>
              </w:rPr>
            </w:pPr>
            <w:r w:rsidRPr="00FC7B11">
              <w:rPr>
                <w:rFonts w:ascii="Times New Roman" w:hAnsi="Times New Roman" w:cs="Times New Roman"/>
                <w:sz w:val="16"/>
                <w:szCs w:val="16"/>
              </w:rPr>
              <w:t>Основные мероприятия подпрограммы «Формирование современной городской среды» на 2018-2024 гг.</w:t>
            </w:r>
          </w:p>
        </w:tc>
      </w:tr>
      <w:tr w:rsidR="00A53154" w:rsidRPr="00FC7B11" w:rsidTr="00A53154">
        <w:tc>
          <w:tcPr>
            <w:tcW w:w="322" w:type="pct"/>
            <w:vAlign w:val="center"/>
          </w:tcPr>
          <w:p w:rsidR="00A53154" w:rsidRPr="00FC7B11" w:rsidRDefault="00A53154" w:rsidP="00A53154">
            <w:pPr>
              <w:autoSpaceDE w:val="0"/>
              <w:autoSpaceDN w:val="0"/>
              <w:adjustRightInd w:val="0"/>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1.1</w:t>
            </w:r>
          </w:p>
        </w:tc>
        <w:tc>
          <w:tcPr>
            <w:tcW w:w="1086" w:type="pct"/>
            <w:gridSpan w:val="2"/>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Количество благоустроенных дворовых территорий</w:t>
            </w:r>
          </w:p>
        </w:tc>
        <w:tc>
          <w:tcPr>
            <w:tcW w:w="407" w:type="pct"/>
            <w:vAlign w:val="center"/>
          </w:tcPr>
          <w:p w:rsidR="00A53154" w:rsidRPr="00FC7B11" w:rsidRDefault="00A53154" w:rsidP="00A53154">
            <w:pPr>
              <w:autoSpaceDE w:val="0"/>
              <w:autoSpaceDN w:val="0"/>
              <w:adjustRightInd w:val="0"/>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ед.</w:t>
            </w:r>
          </w:p>
        </w:tc>
        <w:tc>
          <w:tcPr>
            <w:tcW w:w="474"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w:t>
            </w:r>
          </w:p>
        </w:tc>
        <w:tc>
          <w:tcPr>
            <w:tcW w:w="473"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w:t>
            </w:r>
          </w:p>
        </w:tc>
        <w:tc>
          <w:tcPr>
            <w:tcW w:w="476"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74"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74"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06"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08"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r>
      <w:tr w:rsidR="00A53154" w:rsidRPr="00FC7B11" w:rsidTr="00A53154">
        <w:tc>
          <w:tcPr>
            <w:tcW w:w="322" w:type="pct"/>
            <w:vAlign w:val="center"/>
          </w:tcPr>
          <w:p w:rsidR="00A53154" w:rsidRPr="00FC7B11" w:rsidRDefault="00A53154" w:rsidP="00A53154">
            <w:pPr>
              <w:autoSpaceDE w:val="0"/>
              <w:autoSpaceDN w:val="0"/>
              <w:adjustRightInd w:val="0"/>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1.2</w:t>
            </w:r>
          </w:p>
        </w:tc>
        <w:tc>
          <w:tcPr>
            <w:tcW w:w="1086" w:type="pct"/>
            <w:gridSpan w:val="2"/>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Количество благоустроенных общественных территорий</w:t>
            </w:r>
          </w:p>
        </w:tc>
        <w:tc>
          <w:tcPr>
            <w:tcW w:w="407" w:type="pct"/>
            <w:vAlign w:val="center"/>
          </w:tcPr>
          <w:p w:rsidR="00A53154" w:rsidRPr="00FC7B11" w:rsidRDefault="00A53154" w:rsidP="00A53154">
            <w:pPr>
              <w:autoSpaceDE w:val="0"/>
              <w:autoSpaceDN w:val="0"/>
              <w:adjustRightInd w:val="0"/>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ед.</w:t>
            </w:r>
          </w:p>
        </w:tc>
        <w:tc>
          <w:tcPr>
            <w:tcW w:w="474"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w:t>
            </w:r>
          </w:p>
        </w:tc>
        <w:tc>
          <w:tcPr>
            <w:tcW w:w="474"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w:t>
            </w:r>
          </w:p>
        </w:tc>
        <w:tc>
          <w:tcPr>
            <w:tcW w:w="474"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74"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74"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06"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08"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r>
      <w:tr w:rsidR="00A53154" w:rsidRPr="00FC7B11" w:rsidTr="00A53154">
        <w:tc>
          <w:tcPr>
            <w:tcW w:w="322"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1.3</w:t>
            </w:r>
          </w:p>
        </w:tc>
        <w:tc>
          <w:tcPr>
            <w:tcW w:w="1086" w:type="pct"/>
            <w:gridSpan w:val="2"/>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Проект «Реновация парка «Красные Сосенки и набережной реки Вязьма»</w:t>
            </w:r>
          </w:p>
        </w:tc>
        <w:tc>
          <w:tcPr>
            <w:tcW w:w="407"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ед.</w:t>
            </w:r>
          </w:p>
        </w:tc>
        <w:tc>
          <w:tcPr>
            <w:tcW w:w="474"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w:t>
            </w:r>
          </w:p>
        </w:tc>
        <w:tc>
          <w:tcPr>
            <w:tcW w:w="949" w:type="pct"/>
            <w:gridSpan w:val="2"/>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w:t>
            </w:r>
          </w:p>
        </w:tc>
        <w:tc>
          <w:tcPr>
            <w:tcW w:w="474"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74"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06"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08"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r>
      <w:tr w:rsidR="00A53154" w:rsidRPr="00FC7B11" w:rsidTr="00A53154">
        <w:tc>
          <w:tcPr>
            <w:tcW w:w="322"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1.4</w:t>
            </w:r>
          </w:p>
        </w:tc>
        <w:tc>
          <w:tcPr>
            <w:tcW w:w="1086" w:type="pct"/>
            <w:gridSpan w:val="2"/>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Количество благоустроенных территорий в рамках поддержки местных инициатив</w:t>
            </w:r>
          </w:p>
        </w:tc>
        <w:tc>
          <w:tcPr>
            <w:tcW w:w="407"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ед.</w:t>
            </w:r>
          </w:p>
        </w:tc>
        <w:tc>
          <w:tcPr>
            <w:tcW w:w="474"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w:t>
            </w:r>
          </w:p>
        </w:tc>
        <w:tc>
          <w:tcPr>
            <w:tcW w:w="473"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w:t>
            </w:r>
          </w:p>
        </w:tc>
        <w:tc>
          <w:tcPr>
            <w:tcW w:w="476"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74"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74"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06"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08"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r>
    </w:tbl>
    <w:p w:rsidR="00A53154" w:rsidRPr="00FC7B11" w:rsidRDefault="00A53154" w:rsidP="00A53154">
      <w:pPr>
        <w:pStyle w:val="ConsPlusNormal"/>
        <w:ind w:right="-1"/>
        <w:jc w:val="both"/>
        <w:rPr>
          <w:rFonts w:ascii="Times New Roman" w:hAnsi="Times New Roman" w:cs="Times New Roman"/>
          <w:sz w:val="16"/>
          <w:szCs w:val="16"/>
        </w:rPr>
      </w:pPr>
      <w:r w:rsidRPr="00FC7B11">
        <w:rPr>
          <w:rFonts w:ascii="Times New Roman" w:hAnsi="Times New Roman" w:cs="Times New Roman"/>
          <w:sz w:val="16"/>
          <w:szCs w:val="16"/>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A53154" w:rsidRPr="00FC7B11" w:rsidRDefault="00A53154" w:rsidP="00A53154">
      <w:pPr>
        <w:autoSpaceDE w:val="0"/>
        <w:autoSpaceDN w:val="0"/>
        <w:adjustRightInd w:val="0"/>
        <w:spacing w:after="0" w:line="240" w:lineRule="auto"/>
        <w:ind w:right="-1"/>
        <w:jc w:val="both"/>
        <w:rPr>
          <w:rFonts w:ascii="Times New Roman" w:hAnsi="Times New Roman" w:cs="Times New Roman"/>
          <w:sz w:val="16"/>
          <w:szCs w:val="16"/>
        </w:rPr>
      </w:pPr>
    </w:p>
    <w:p w:rsidR="00A53154" w:rsidRPr="00FC7B11" w:rsidRDefault="00A53154" w:rsidP="00A53154">
      <w:pPr>
        <w:autoSpaceDE w:val="0"/>
        <w:autoSpaceDN w:val="0"/>
        <w:adjustRightInd w:val="0"/>
        <w:spacing w:after="0" w:line="240" w:lineRule="auto"/>
        <w:ind w:right="-1" w:firstLine="709"/>
        <w:jc w:val="both"/>
        <w:rPr>
          <w:rFonts w:ascii="Times New Roman" w:hAnsi="Times New Roman" w:cs="Times New Roman"/>
          <w:sz w:val="16"/>
          <w:szCs w:val="16"/>
        </w:rPr>
      </w:pPr>
      <w:r w:rsidRPr="00FC7B11">
        <w:rPr>
          <w:rFonts w:ascii="Times New Roman" w:hAnsi="Times New Roman" w:cs="Times New Roman"/>
          <w:sz w:val="16"/>
          <w:szCs w:val="16"/>
        </w:rPr>
        <w:t xml:space="preserve">По завершении муниципальной программы ожидается достижение следующих основных результатов: </w:t>
      </w:r>
    </w:p>
    <w:p w:rsidR="00A53154" w:rsidRPr="00FC7B11" w:rsidRDefault="00A53154" w:rsidP="00A53154">
      <w:pPr>
        <w:autoSpaceDE w:val="0"/>
        <w:autoSpaceDN w:val="0"/>
        <w:adjustRightInd w:val="0"/>
        <w:spacing w:after="0" w:line="240" w:lineRule="auto"/>
        <w:ind w:right="-1"/>
        <w:jc w:val="both"/>
        <w:rPr>
          <w:rFonts w:ascii="Times New Roman" w:hAnsi="Times New Roman" w:cs="Times New Roman"/>
          <w:sz w:val="16"/>
          <w:szCs w:val="16"/>
        </w:rPr>
      </w:pPr>
      <w:r w:rsidRPr="00FC7B11">
        <w:rPr>
          <w:rFonts w:ascii="Times New Roman" w:hAnsi="Times New Roman" w:cs="Times New Roman"/>
          <w:sz w:val="16"/>
          <w:szCs w:val="16"/>
        </w:rPr>
        <w:t>-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городского округа Тейково, благоустройство территории Парка «Красные Сосенки» и набережной реки Вязьма (Проект «Реновация парка «Красные Сосенки» и набережной реки Вязьма»), повышение уровня благоустройства территорий, повышение уровня комфортности жизни граждан в рамках поддержки местных инициатив.</w:t>
      </w:r>
    </w:p>
    <w:p w:rsidR="00A53154" w:rsidRPr="00FC7B11" w:rsidRDefault="00A53154" w:rsidP="00A53154">
      <w:pPr>
        <w:spacing w:after="0" w:line="240" w:lineRule="auto"/>
        <w:ind w:right="-1"/>
        <w:jc w:val="right"/>
        <w:rPr>
          <w:rFonts w:ascii="Times New Roman" w:hAnsi="Times New Roman" w:cs="Times New Roman"/>
          <w:sz w:val="16"/>
          <w:szCs w:val="16"/>
        </w:rPr>
      </w:pPr>
    </w:p>
    <w:p w:rsidR="00A53154" w:rsidRPr="00FC7B11" w:rsidRDefault="00A53154" w:rsidP="00995E8B">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lastRenderedPageBreak/>
        <w:t>Приложение № 2</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к постановлению администрации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                                                                                                                                                                                                                                                 от 21.02.2020  № 75</w:t>
      </w:r>
    </w:p>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1. Паспорт подпрограммы «Формирование современной городской среды»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A53154" w:rsidRPr="00FC7B11" w:rsidTr="00A53154">
        <w:tc>
          <w:tcPr>
            <w:tcW w:w="1443" w:type="pct"/>
            <w:tcBorders>
              <w:top w:val="single" w:sz="4" w:space="0" w:color="auto"/>
              <w:left w:val="single" w:sz="4" w:space="0" w:color="auto"/>
              <w:bottom w:val="single" w:sz="4" w:space="0" w:color="auto"/>
              <w:right w:val="single" w:sz="4" w:space="0" w:color="auto"/>
            </w:tcBorders>
            <w:vAlign w:val="center"/>
          </w:tcPr>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Наименование</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подпрограммы</w:t>
            </w:r>
          </w:p>
        </w:tc>
        <w:tc>
          <w:tcPr>
            <w:tcW w:w="3557" w:type="pct"/>
            <w:tcBorders>
              <w:top w:val="single" w:sz="4" w:space="0" w:color="auto"/>
              <w:left w:val="single" w:sz="4" w:space="0" w:color="auto"/>
              <w:bottom w:val="single" w:sz="4" w:space="0" w:color="auto"/>
              <w:right w:val="single" w:sz="4" w:space="0" w:color="auto"/>
            </w:tcBorders>
            <w:vAlign w:val="center"/>
          </w:tcPr>
          <w:p w:rsidR="00A53154" w:rsidRPr="00FC7B11" w:rsidRDefault="00A53154" w:rsidP="00A53154">
            <w:pPr>
              <w:spacing w:after="0" w:line="240" w:lineRule="auto"/>
              <w:ind w:right="-1"/>
              <w:rPr>
                <w:rFonts w:ascii="Times New Roman" w:hAnsi="Times New Roman" w:cs="Times New Roman"/>
                <w:bCs/>
                <w:sz w:val="16"/>
                <w:szCs w:val="16"/>
              </w:rPr>
            </w:pPr>
            <w:r w:rsidRPr="00FC7B11">
              <w:rPr>
                <w:rFonts w:ascii="Times New Roman" w:hAnsi="Times New Roman" w:cs="Times New Roman"/>
                <w:bCs/>
                <w:sz w:val="16"/>
                <w:szCs w:val="16"/>
              </w:rPr>
              <w:t>Формирование современной городской среды (далее – подпрограмма)</w:t>
            </w:r>
          </w:p>
        </w:tc>
      </w:tr>
      <w:tr w:rsidR="00A53154" w:rsidRPr="00FC7B11" w:rsidTr="00A53154">
        <w:tc>
          <w:tcPr>
            <w:tcW w:w="1443"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spacing w:after="0" w:line="240" w:lineRule="auto"/>
              <w:ind w:right="-1"/>
              <w:rPr>
                <w:rFonts w:ascii="Times New Roman" w:eastAsia="Calibri" w:hAnsi="Times New Roman" w:cs="Times New Roman"/>
                <w:sz w:val="16"/>
                <w:szCs w:val="16"/>
                <w:lang w:val="en-US"/>
              </w:rPr>
            </w:pPr>
            <w:r w:rsidRPr="00FC7B11">
              <w:rPr>
                <w:rFonts w:ascii="Times New Roman" w:hAnsi="Times New Roman" w:cs="Times New Roman"/>
                <w:sz w:val="16"/>
                <w:szCs w:val="16"/>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2018-2024</w:t>
            </w:r>
          </w:p>
        </w:tc>
      </w:tr>
      <w:tr w:rsidR="00A53154" w:rsidRPr="00FC7B11" w:rsidTr="00A53154">
        <w:tc>
          <w:tcPr>
            <w:tcW w:w="1443"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spacing w:after="0" w:line="240" w:lineRule="auto"/>
              <w:ind w:right="-1"/>
              <w:rPr>
                <w:rFonts w:ascii="Times New Roman" w:eastAsia="Calibri" w:hAnsi="Times New Roman" w:cs="Times New Roman"/>
                <w:sz w:val="16"/>
                <w:szCs w:val="16"/>
                <w:lang w:val="en-US"/>
              </w:rPr>
            </w:pPr>
            <w:r w:rsidRPr="00FC7B11">
              <w:rPr>
                <w:rFonts w:ascii="Times New Roman" w:hAnsi="Times New Roman" w:cs="Times New Roman"/>
                <w:sz w:val="16"/>
                <w:szCs w:val="16"/>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Отдел городской инфраструктуры администрации городского округа Тейково Ивановской области;</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отдел градостроительства и архитектуры администрации   городского округа Тейково Ивановской области;</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МКУ городского округа Тейково «Служба Заказчика»</w:t>
            </w:r>
          </w:p>
        </w:tc>
      </w:tr>
      <w:tr w:rsidR="00A53154" w:rsidRPr="00FC7B11" w:rsidTr="00A53154">
        <w:tc>
          <w:tcPr>
            <w:tcW w:w="1443"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hAnsi="Times New Roman" w:cs="Times New Roman"/>
                <w:sz w:val="16"/>
                <w:szCs w:val="16"/>
              </w:rPr>
              <w:t>Цель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 xml:space="preserve">Повышение уровня благоустройства территорий городского округа Тейково </w:t>
            </w:r>
          </w:p>
        </w:tc>
      </w:tr>
      <w:tr w:rsidR="00A53154" w:rsidRPr="00FC7B11" w:rsidTr="00A53154">
        <w:tc>
          <w:tcPr>
            <w:tcW w:w="1443"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spacing w:after="0" w:line="240" w:lineRule="auto"/>
              <w:ind w:right="-1"/>
              <w:rPr>
                <w:rFonts w:ascii="Times New Roman" w:eastAsia="Calibri" w:hAnsi="Times New Roman" w:cs="Times New Roman"/>
                <w:sz w:val="16"/>
                <w:szCs w:val="16"/>
                <w:lang w:val="en-US"/>
              </w:rPr>
            </w:pPr>
            <w:r w:rsidRPr="00FC7B11">
              <w:rPr>
                <w:rFonts w:ascii="Times New Roman" w:eastAsia="Calibri" w:hAnsi="Times New Roman" w:cs="Times New Roman"/>
                <w:sz w:val="16"/>
                <w:szCs w:val="16"/>
              </w:rPr>
              <w:t>Задачи подпрограммы</w:t>
            </w:r>
          </w:p>
        </w:tc>
        <w:tc>
          <w:tcPr>
            <w:tcW w:w="3557"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Повышение уровня благоустройства дворовых территорий городского округа Тейково.</w:t>
            </w:r>
          </w:p>
          <w:p w:rsidR="00A53154" w:rsidRPr="00FC7B11" w:rsidRDefault="00A53154" w:rsidP="00A53154">
            <w:pPr>
              <w:autoSpaceDE w:val="0"/>
              <w:autoSpaceDN w:val="0"/>
              <w:adjustRightInd w:val="0"/>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Повышение уровня благоустройства общественных территорий городского округа Тейково.</w:t>
            </w:r>
          </w:p>
          <w:p w:rsidR="00A53154" w:rsidRPr="00FC7B11" w:rsidRDefault="00A53154" w:rsidP="00A53154">
            <w:pPr>
              <w:autoSpaceDE w:val="0"/>
              <w:autoSpaceDN w:val="0"/>
              <w:adjustRightInd w:val="0"/>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Повышение уровня благоустройства территорий городского округа Тейково в рамках поддержки местных инициатив.</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A53154" w:rsidRPr="00FC7B11" w:rsidTr="00A53154">
        <w:tc>
          <w:tcPr>
            <w:tcW w:w="1443"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Объём ресурсного обеспечения мероприятий</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A53154" w:rsidRPr="00FC7B11" w:rsidRDefault="00A53154" w:rsidP="00A53154">
            <w:pPr>
              <w:spacing w:after="0" w:line="240" w:lineRule="auto"/>
              <w:ind w:right="-1"/>
              <w:rPr>
                <w:rFonts w:ascii="Times New Roman" w:eastAsia="Calibri" w:hAnsi="Times New Roman" w:cs="Times New Roman"/>
                <w:sz w:val="16"/>
                <w:szCs w:val="16"/>
                <w:highlight w:val="yellow"/>
              </w:rPr>
            </w:pPr>
            <w:r w:rsidRPr="00FC7B11">
              <w:rPr>
                <w:rFonts w:ascii="Times New Roman" w:eastAsia="Calibri" w:hAnsi="Times New Roman" w:cs="Times New Roman"/>
                <w:sz w:val="16"/>
                <w:szCs w:val="16"/>
              </w:rPr>
              <w:t xml:space="preserve">Общий объём бюджетных  ассигнований*: </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93 035,68162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2018 год – 12 132,49655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2019 год – 76 895,07007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2020 год – 617,98900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2021 год – 836,38300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2022 год – 836,38300 тыс. руб.;</w:t>
            </w:r>
          </w:p>
          <w:p w:rsidR="00A53154" w:rsidRPr="00FC7B11" w:rsidRDefault="00A53154" w:rsidP="00A53154">
            <w:pPr>
              <w:pStyle w:val="a6"/>
              <w:ind w:left="0" w:right="-1"/>
              <w:rPr>
                <w:rFonts w:ascii="Times New Roman" w:hAnsi="Times New Roman" w:cs="Times New Roman"/>
                <w:sz w:val="16"/>
                <w:szCs w:val="16"/>
              </w:rPr>
            </w:pPr>
            <w:r w:rsidRPr="00FC7B11">
              <w:rPr>
                <w:rFonts w:ascii="Times New Roman" w:hAnsi="Times New Roman" w:cs="Times New Roman"/>
                <w:sz w:val="16"/>
                <w:szCs w:val="16"/>
              </w:rPr>
              <w:t>2023 год – 858,680 тыс. руб.;</w:t>
            </w:r>
          </w:p>
          <w:p w:rsidR="00A53154" w:rsidRPr="00FC7B11" w:rsidRDefault="00A53154" w:rsidP="00A53154">
            <w:pPr>
              <w:pStyle w:val="a6"/>
              <w:ind w:left="0" w:right="-1"/>
              <w:rPr>
                <w:rFonts w:ascii="Times New Roman" w:hAnsi="Times New Roman" w:cs="Times New Roman"/>
                <w:sz w:val="16"/>
                <w:szCs w:val="16"/>
              </w:rPr>
            </w:pPr>
            <w:r w:rsidRPr="00FC7B11">
              <w:rPr>
                <w:rFonts w:ascii="Times New Roman" w:hAnsi="Times New Roman" w:cs="Times New Roman"/>
                <w:sz w:val="16"/>
                <w:szCs w:val="16"/>
              </w:rPr>
              <w:t>2024 год – 858,680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 xml:space="preserve">   - местный бюджет:</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2018 год – 807,835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2019 год – 395,07007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2020 год – 617,98900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2021 год – 836,38300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2022 год – 836,38300 тыс. руб.;</w:t>
            </w:r>
          </w:p>
          <w:p w:rsidR="00A53154" w:rsidRPr="00FC7B11" w:rsidRDefault="00A53154" w:rsidP="00A53154">
            <w:pPr>
              <w:pStyle w:val="a6"/>
              <w:ind w:left="0" w:right="-1"/>
              <w:rPr>
                <w:rFonts w:ascii="Times New Roman" w:hAnsi="Times New Roman" w:cs="Times New Roman"/>
                <w:sz w:val="16"/>
                <w:szCs w:val="16"/>
              </w:rPr>
            </w:pPr>
            <w:r w:rsidRPr="00FC7B11">
              <w:rPr>
                <w:rFonts w:ascii="Times New Roman" w:hAnsi="Times New Roman" w:cs="Times New Roman"/>
                <w:sz w:val="16"/>
                <w:szCs w:val="16"/>
              </w:rPr>
              <w:t>2023 год – 858,680 тыс. руб.;</w:t>
            </w:r>
          </w:p>
          <w:p w:rsidR="00A53154" w:rsidRPr="00FC7B11" w:rsidRDefault="00A53154" w:rsidP="00A53154">
            <w:pPr>
              <w:pStyle w:val="a6"/>
              <w:ind w:left="0" w:right="-1"/>
              <w:rPr>
                <w:rFonts w:ascii="Times New Roman" w:hAnsi="Times New Roman" w:cs="Times New Roman"/>
                <w:sz w:val="16"/>
                <w:szCs w:val="16"/>
              </w:rPr>
            </w:pPr>
            <w:r w:rsidRPr="00FC7B11">
              <w:rPr>
                <w:rFonts w:ascii="Times New Roman" w:hAnsi="Times New Roman" w:cs="Times New Roman"/>
                <w:sz w:val="16"/>
                <w:szCs w:val="16"/>
              </w:rPr>
              <w:t>2024 год – 858,680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 xml:space="preserve">   - областной бюджет:</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2018 год – 11 324,66155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2019 год – 1 500,000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2020 год – 0,000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2021 год – 0,000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2022 год – 0,000 тыс. руб.;</w:t>
            </w:r>
          </w:p>
          <w:p w:rsidR="00A53154" w:rsidRPr="00FC7B11" w:rsidRDefault="00A53154" w:rsidP="00A53154">
            <w:pPr>
              <w:pStyle w:val="a6"/>
              <w:ind w:left="0" w:right="-1"/>
              <w:rPr>
                <w:rFonts w:ascii="Times New Roman" w:hAnsi="Times New Roman" w:cs="Times New Roman"/>
                <w:sz w:val="16"/>
                <w:szCs w:val="16"/>
              </w:rPr>
            </w:pPr>
            <w:r w:rsidRPr="00FC7B11">
              <w:rPr>
                <w:rFonts w:ascii="Times New Roman" w:hAnsi="Times New Roman" w:cs="Times New Roman"/>
                <w:sz w:val="16"/>
                <w:szCs w:val="16"/>
              </w:rPr>
              <w:t>2023 год – 0,000 тыс. руб.;</w:t>
            </w:r>
          </w:p>
          <w:p w:rsidR="00A53154" w:rsidRPr="00FC7B11" w:rsidRDefault="00A53154" w:rsidP="00A53154">
            <w:pPr>
              <w:pStyle w:val="a6"/>
              <w:ind w:left="0" w:right="-1"/>
              <w:rPr>
                <w:rFonts w:ascii="Times New Roman" w:hAnsi="Times New Roman" w:cs="Times New Roman"/>
                <w:sz w:val="16"/>
                <w:szCs w:val="16"/>
              </w:rPr>
            </w:pPr>
            <w:r w:rsidRPr="00FC7B11">
              <w:rPr>
                <w:rFonts w:ascii="Times New Roman" w:hAnsi="Times New Roman" w:cs="Times New Roman"/>
                <w:sz w:val="16"/>
                <w:szCs w:val="16"/>
              </w:rPr>
              <w:t>2024 год – 0,000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 xml:space="preserve">   - федеральный бюджет:</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2017 год – 0,000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2018 год – 0,000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2019 год – 75 000,000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2020 год – 0,000тыс.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2021 год – 0,000тыс.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eastAsia="Calibri" w:hAnsi="Times New Roman" w:cs="Times New Roman"/>
                <w:sz w:val="16"/>
                <w:szCs w:val="16"/>
              </w:rPr>
              <w:t>2022 год – 0,000 тыс. руб.;</w:t>
            </w:r>
          </w:p>
          <w:p w:rsidR="00A53154" w:rsidRPr="00FC7B11" w:rsidRDefault="00A53154" w:rsidP="00A53154">
            <w:pPr>
              <w:pStyle w:val="a6"/>
              <w:ind w:left="0" w:right="-1"/>
              <w:rPr>
                <w:rFonts w:ascii="Times New Roman" w:hAnsi="Times New Roman" w:cs="Times New Roman"/>
                <w:sz w:val="16"/>
                <w:szCs w:val="16"/>
              </w:rPr>
            </w:pPr>
            <w:r w:rsidRPr="00FC7B11">
              <w:rPr>
                <w:rFonts w:ascii="Times New Roman" w:hAnsi="Times New Roman" w:cs="Times New Roman"/>
                <w:sz w:val="16"/>
                <w:szCs w:val="16"/>
              </w:rPr>
              <w:t>2023 год – 0,000 тыс. руб.;</w:t>
            </w:r>
          </w:p>
          <w:p w:rsidR="00A53154" w:rsidRPr="00FC7B11" w:rsidRDefault="00A53154" w:rsidP="00A53154">
            <w:pPr>
              <w:spacing w:after="0" w:line="240" w:lineRule="auto"/>
              <w:ind w:right="-1"/>
              <w:rPr>
                <w:rFonts w:ascii="Times New Roman" w:eastAsia="Calibri" w:hAnsi="Times New Roman" w:cs="Times New Roman"/>
                <w:sz w:val="16"/>
                <w:szCs w:val="16"/>
              </w:rPr>
            </w:pPr>
            <w:r w:rsidRPr="00FC7B11">
              <w:rPr>
                <w:rFonts w:ascii="Times New Roman" w:hAnsi="Times New Roman" w:cs="Times New Roman"/>
                <w:sz w:val="16"/>
                <w:szCs w:val="16"/>
              </w:rPr>
              <w:t>2024 год – 0,000 тыс. руб.</w:t>
            </w:r>
          </w:p>
        </w:tc>
      </w:tr>
    </w:tbl>
    <w:p w:rsidR="00A53154" w:rsidRPr="00FC7B11" w:rsidRDefault="00A53154" w:rsidP="00A53154">
      <w:pPr>
        <w:spacing w:after="0" w:line="240" w:lineRule="auto"/>
        <w:ind w:right="-1"/>
        <w:jc w:val="right"/>
        <w:rPr>
          <w:rFonts w:ascii="Times New Roman" w:hAnsi="Times New Roman" w:cs="Times New Roman"/>
          <w:sz w:val="16"/>
          <w:szCs w:val="16"/>
        </w:rPr>
      </w:pPr>
    </w:p>
    <w:p w:rsidR="00A53154" w:rsidRPr="00FC7B11" w:rsidRDefault="00A53154" w:rsidP="00995E8B">
      <w:pPr>
        <w:spacing w:after="0"/>
        <w:jc w:val="right"/>
        <w:rPr>
          <w:rFonts w:ascii="Times New Roman" w:hAnsi="Times New Roman" w:cs="Times New Roman"/>
          <w:sz w:val="16"/>
          <w:szCs w:val="16"/>
        </w:rPr>
      </w:pPr>
      <w:r w:rsidRPr="00FC7B11">
        <w:rPr>
          <w:rFonts w:ascii="Times New Roman" w:hAnsi="Times New Roman" w:cs="Times New Roman"/>
          <w:sz w:val="16"/>
          <w:szCs w:val="16"/>
        </w:rPr>
        <w:t>Приложение № 3</w:t>
      </w:r>
    </w:p>
    <w:p w:rsidR="00A53154" w:rsidRPr="00FC7B11" w:rsidRDefault="00A53154" w:rsidP="00995E8B">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к постановлению администрации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w:t>
      </w:r>
    </w:p>
    <w:p w:rsidR="00A53154" w:rsidRPr="00FC7B11" w:rsidRDefault="00A53154" w:rsidP="00995E8B">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                                                                                                                      от  21.02.2020 № 75</w:t>
      </w:r>
    </w:p>
    <w:p w:rsidR="00A53154" w:rsidRPr="00FC7B11" w:rsidRDefault="00A53154" w:rsidP="00A53154">
      <w:pPr>
        <w:spacing w:after="0" w:line="240" w:lineRule="auto"/>
        <w:ind w:right="-1"/>
        <w:jc w:val="center"/>
        <w:rPr>
          <w:rFonts w:ascii="Times New Roman" w:hAnsi="Times New Roman" w:cs="Times New Roman"/>
          <w:sz w:val="16"/>
          <w:szCs w:val="16"/>
        </w:rPr>
      </w:pPr>
    </w:p>
    <w:p w:rsidR="00A53154" w:rsidRPr="00FC7B11" w:rsidRDefault="00A53154" w:rsidP="00A53154">
      <w:pPr>
        <w:autoSpaceDE w:val="0"/>
        <w:autoSpaceDN w:val="0"/>
        <w:adjustRightInd w:val="0"/>
        <w:spacing w:after="0" w:line="240" w:lineRule="auto"/>
        <w:ind w:right="-1"/>
        <w:jc w:val="center"/>
        <w:rPr>
          <w:rFonts w:ascii="Times New Roman" w:eastAsia="Calibri" w:hAnsi="Times New Roman" w:cs="Times New Roman"/>
          <w:sz w:val="16"/>
          <w:szCs w:val="16"/>
          <w:lang w:eastAsia="en-US"/>
        </w:rPr>
      </w:pPr>
      <w:r w:rsidRPr="00FC7B11">
        <w:rPr>
          <w:rFonts w:ascii="Times New Roman" w:eastAsia="Calibri" w:hAnsi="Times New Roman" w:cs="Times New Roman"/>
          <w:sz w:val="16"/>
          <w:szCs w:val="16"/>
          <w:lang w:eastAsia="en-US"/>
        </w:rPr>
        <w:t>3. Цель (цели) и ожидаемые результаты реализации Подпрограммы.</w:t>
      </w:r>
    </w:p>
    <w:p w:rsidR="00A53154" w:rsidRPr="00FC7B11" w:rsidRDefault="00A53154" w:rsidP="00A53154">
      <w:pPr>
        <w:autoSpaceDE w:val="0"/>
        <w:autoSpaceDN w:val="0"/>
        <w:adjustRightInd w:val="0"/>
        <w:spacing w:after="0" w:line="240" w:lineRule="auto"/>
        <w:ind w:right="-1" w:firstLine="709"/>
        <w:jc w:val="both"/>
        <w:rPr>
          <w:rFonts w:ascii="Times New Roman" w:eastAsia="Calibri" w:hAnsi="Times New Roman" w:cs="Times New Roman"/>
          <w:sz w:val="16"/>
          <w:szCs w:val="16"/>
          <w:lang w:eastAsia="en-US"/>
        </w:rPr>
      </w:pPr>
      <w:r w:rsidRPr="00FC7B11">
        <w:rPr>
          <w:rFonts w:ascii="Times New Roman" w:eastAsia="Calibri" w:hAnsi="Times New Roman" w:cs="Times New Roman"/>
          <w:sz w:val="16"/>
          <w:szCs w:val="16"/>
          <w:lang w:eastAsia="en-US"/>
        </w:rPr>
        <w:t>Главной целью Подпрограммы 2018-2024 является обеспечение комплексного подхода при проведении благоустройства территории городского округа Тейково, направленного на создание комфортных условий проживания и улучшения качества жизни горожан, обеспечения чистоты и порядка на территории города Тейково.</w:t>
      </w:r>
    </w:p>
    <w:p w:rsidR="00A53154" w:rsidRPr="00FC7B11" w:rsidRDefault="00A53154" w:rsidP="00A53154">
      <w:pPr>
        <w:autoSpaceDE w:val="0"/>
        <w:autoSpaceDN w:val="0"/>
        <w:adjustRightInd w:val="0"/>
        <w:spacing w:after="0" w:line="240" w:lineRule="auto"/>
        <w:ind w:right="-1" w:firstLine="709"/>
        <w:jc w:val="both"/>
        <w:rPr>
          <w:rFonts w:ascii="Times New Roman" w:eastAsia="Calibri" w:hAnsi="Times New Roman" w:cs="Times New Roman"/>
          <w:sz w:val="16"/>
          <w:szCs w:val="16"/>
          <w:lang w:eastAsia="en-US"/>
        </w:rPr>
      </w:pPr>
      <w:r w:rsidRPr="00FC7B11">
        <w:rPr>
          <w:rFonts w:ascii="Times New Roman" w:eastAsia="Calibri" w:hAnsi="Times New Roman" w:cs="Times New Roman"/>
          <w:sz w:val="16"/>
          <w:szCs w:val="16"/>
          <w:lang w:eastAsia="en-US"/>
        </w:rPr>
        <w:t xml:space="preserve">Целевыми показателями оценки хода реализации Подпрограммы и ее эффективности по итогам Подпрограммы являются следующие количественные показатели, представленные в таблице 1.                                                                                                                       </w:t>
      </w:r>
    </w:p>
    <w:p w:rsidR="00A53154" w:rsidRPr="00FC7B11" w:rsidRDefault="00A53154" w:rsidP="00A53154">
      <w:pPr>
        <w:spacing w:after="0" w:line="240" w:lineRule="auto"/>
        <w:ind w:right="-1"/>
        <w:jc w:val="right"/>
        <w:rPr>
          <w:rFonts w:ascii="Times New Roman" w:eastAsia="Calibri" w:hAnsi="Times New Roman" w:cs="Times New Roman"/>
          <w:sz w:val="16"/>
          <w:szCs w:val="16"/>
          <w:lang w:eastAsia="en-US"/>
        </w:rPr>
      </w:pPr>
      <w:r w:rsidRPr="00FC7B11">
        <w:rPr>
          <w:rFonts w:ascii="Times New Roman" w:eastAsia="Calibri" w:hAnsi="Times New Roman" w:cs="Times New Roman"/>
          <w:sz w:val="16"/>
          <w:szCs w:val="16"/>
          <w:lang w:eastAsia="en-US"/>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
        <w:gridCol w:w="2028"/>
        <w:gridCol w:w="761"/>
        <w:gridCol w:w="865"/>
        <w:gridCol w:w="865"/>
        <w:gridCol w:w="865"/>
        <w:gridCol w:w="865"/>
        <w:gridCol w:w="865"/>
        <w:gridCol w:w="865"/>
        <w:gridCol w:w="865"/>
        <w:gridCol w:w="836"/>
      </w:tblGrid>
      <w:tr w:rsidR="00A53154" w:rsidRPr="00FC7B11" w:rsidTr="00A53154">
        <w:tc>
          <w:tcPr>
            <w:tcW w:w="356" w:type="pct"/>
            <w:vMerge w:val="restart"/>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 xml:space="preserve">№ </w:t>
            </w:r>
            <w:proofErr w:type="spellStart"/>
            <w:proofErr w:type="gramStart"/>
            <w:r w:rsidRPr="00FC7B11">
              <w:rPr>
                <w:rFonts w:ascii="Times New Roman" w:hAnsi="Times New Roman" w:cs="Times New Roman"/>
                <w:sz w:val="16"/>
                <w:szCs w:val="16"/>
              </w:rPr>
              <w:t>п</w:t>
            </w:r>
            <w:proofErr w:type="spellEnd"/>
            <w:proofErr w:type="gramEnd"/>
            <w:r w:rsidRPr="00FC7B11">
              <w:rPr>
                <w:rFonts w:ascii="Times New Roman" w:hAnsi="Times New Roman" w:cs="Times New Roman"/>
                <w:sz w:val="16"/>
                <w:szCs w:val="16"/>
              </w:rPr>
              <w:t>/</w:t>
            </w:r>
            <w:proofErr w:type="spellStart"/>
            <w:r w:rsidRPr="00FC7B11">
              <w:rPr>
                <w:rFonts w:ascii="Times New Roman" w:hAnsi="Times New Roman" w:cs="Times New Roman"/>
                <w:sz w:val="16"/>
                <w:szCs w:val="16"/>
              </w:rPr>
              <w:t>п</w:t>
            </w:r>
            <w:proofErr w:type="spellEnd"/>
          </w:p>
        </w:tc>
        <w:tc>
          <w:tcPr>
            <w:tcW w:w="973" w:type="pct"/>
            <w:vMerge w:val="restar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Наименование основного мероприятия (мероприятий)</w:t>
            </w:r>
          </w:p>
        </w:tc>
        <w:tc>
          <w:tcPr>
            <w:tcW w:w="365" w:type="pct"/>
            <w:vMerge w:val="restar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 xml:space="preserve">Ед. </w:t>
            </w:r>
            <w:proofErr w:type="spellStart"/>
            <w:r w:rsidRPr="00FC7B11">
              <w:rPr>
                <w:rFonts w:ascii="Times New Roman" w:hAnsi="Times New Roman" w:cs="Times New Roman"/>
                <w:sz w:val="16"/>
                <w:szCs w:val="16"/>
              </w:rPr>
              <w:t>изм</w:t>
            </w:r>
            <w:proofErr w:type="spellEnd"/>
            <w:r w:rsidRPr="00FC7B11">
              <w:rPr>
                <w:rFonts w:ascii="Times New Roman" w:hAnsi="Times New Roman" w:cs="Times New Roman"/>
                <w:sz w:val="16"/>
                <w:szCs w:val="16"/>
              </w:rPr>
              <w:t>.</w:t>
            </w:r>
          </w:p>
        </w:tc>
        <w:tc>
          <w:tcPr>
            <w:tcW w:w="3306" w:type="pct"/>
            <w:gridSpan w:val="8"/>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Значение показателей (индикаторов)</w:t>
            </w:r>
          </w:p>
        </w:tc>
      </w:tr>
      <w:tr w:rsidR="00A53154" w:rsidRPr="00FC7B11" w:rsidTr="00A53154">
        <w:tc>
          <w:tcPr>
            <w:tcW w:w="356" w:type="pct"/>
            <w:vMerge/>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p>
        </w:tc>
        <w:tc>
          <w:tcPr>
            <w:tcW w:w="973" w:type="pct"/>
            <w:vMerge/>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p>
        </w:tc>
        <w:tc>
          <w:tcPr>
            <w:tcW w:w="365" w:type="pct"/>
            <w:vMerge/>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p>
        </w:tc>
        <w:tc>
          <w:tcPr>
            <w:tcW w:w="415"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2017</w:t>
            </w:r>
          </w:p>
        </w:tc>
        <w:tc>
          <w:tcPr>
            <w:tcW w:w="415"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2018</w:t>
            </w:r>
          </w:p>
        </w:tc>
        <w:tc>
          <w:tcPr>
            <w:tcW w:w="415"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2019</w:t>
            </w:r>
          </w:p>
        </w:tc>
        <w:tc>
          <w:tcPr>
            <w:tcW w:w="415"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2020</w:t>
            </w:r>
          </w:p>
        </w:tc>
        <w:tc>
          <w:tcPr>
            <w:tcW w:w="415"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2021</w:t>
            </w:r>
          </w:p>
        </w:tc>
        <w:tc>
          <w:tcPr>
            <w:tcW w:w="415"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2022</w:t>
            </w:r>
          </w:p>
        </w:tc>
        <w:tc>
          <w:tcPr>
            <w:tcW w:w="415"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2023</w:t>
            </w:r>
          </w:p>
        </w:tc>
        <w:tc>
          <w:tcPr>
            <w:tcW w:w="401"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2024</w:t>
            </w:r>
          </w:p>
        </w:tc>
      </w:tr>
      <w:tr w:rsidR="00A53154" w:rsidRPr="00FC7B11" w:rsidTr="00A53154">
        <w:tc>
          <w:tcPr>
            <w:tcW w:w="5000" w:type="pct"/>
            <w:gridSpan w:val="11"/>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Основные мероприятия программы «Формирование современной городской среды» на 2018-2024 гг.</w:t>
            </w:r>
          </w:p>
        </w:tc>
      </w:tr>
      <w:tr w:rsidR="00A53154" w:rsidRPr="00FC7B11" w:rsidTr="00A53154">
        <w:tc>
          <w:tcPr>
            <w:tcW w:w="356"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1.1</w:t>
            </w:r>
          </w:p>
        </w:tc>
        <w:tc>
          <w:tcPr>
            <w:tcW w:w="973"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Количество благоустроенных дворовых территорий</w:t>
            </w:r>
          </w:p>
        </w:tc>
        <w:tc>
          <w:tcPr>
            <w:tcW w:w="365"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ед.</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12</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01"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r>
      <w:tr w:rsidR="00A53154" w:rsidRPr="00FC7B11" w:rsidTr="00A53154">
        <w:tc>
          <w:tcPr>
            <w:tcW w:w="356"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1.2</w:t>
            </w:r>
          </w:p>
        </w:tc>
        <w:tc>
          <w:tcPr>
            <w:tcW w:w="973"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 xml:space="preserve">Количество </w:t>
            </w:r>
            <w:r w:rsidRPr="00FC7B11">
              <w:rPr>
                <w:rFonts w:ascii="Times New Roman" w:hAnsi="Times New Roman" w:cs="Times New Roman"/>
                <w:sz w:val="16"/>
                <w:szCs w:val="16"/>
              </w:rPr>
              <w:lastRenderedPageBreak/>
              <w:t>благоустроенных общественных территорий</w:t>
            </w:r>
          </w:p>
        </w:tc>
        <w:tc>
          <w:tcPr>
            <w:tcW w:w="365"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lastRenderedPageBreak/>
              <w:t>ед.</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01"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r>
      <w:tr w:rsidR="00A53154" w:rsidRPr="00FC7B11" w:rsidTr="00A53154">
        <w:tc>
          <w:tcPr>
            <w:tcW w:w="356"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lastRenderedPageBreak/>
              <w:t>1.3</w:t>
            </w:r>
          </w:p>
        </w:tc>
        <w:tc>
          <w:tcPr>
            <w:tcW w:w="973"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Проект «Реновация парка «Красные Сосенки и набережной реки Вязьма»</w:t>
            </w:r>
          </w:p>
        </w:tc>
        <w:tc>
          <w:tcPr>
            <w:tcW w:w="365"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ед.</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w:t>
            </w:r>
          </w:p>
        </w:tc>
        <w:tc>
          <w:tcPr>
            <w:tcW w:w="830" w:type="pct"/>
            <w:gridSpan w:val="2"/>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01"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r>
      <w:tr w:rsidR="00A53154" w:rsidRPr="00FC7B11" w:rsidTr="00A53154">
        <w:tc>
          <w:tcPr>
            <w:tcW w:w="356"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1.4</w:t>
            </w:r>
          </w:p>
        </w:tc>
        <w:tc>
          <w:tcPr>
            <w:tcW w:w="973"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Количество благоустроенных территорий в рамках поддержки местных инициатив</w:t>
            </w:r>
          </w:p>
        </w:tc>
        <w:tc>
          <w:tcPr>
            <w:tcW w:w="365" w:type="pct"/>
            <w:vAlign w:val="center"/>
          </w:tcPr>
          <w:p w:rsidR="00A53154" w:rsidRPr="00FC7B11" w:rsidRDefault="00A53154" w:rsidP="00A53154">
            <w:pPr>
              <w:autoSpaceDE w:val="0"/>
              <w:autoSpaceDN w:val="0"/>
              <w:adjustRightInd w:val="0"/>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ед.</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15"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c>
          <w:tcPr>
            <w:tcW w:w="401"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roofErr w:type="spellStart"/>
            <w:r w:rsidRPr="00FC7B11">
              <w:rPr>
                <w:rFonts w:ascii="Times New Roman" w:hAnsi="Times New Roman" w:cs="Times New Roman"/>
                <w:sz w:val="16"/>
                <w:szCs w:val="16"/>
              </w:rPr>
              <w:t>х</w:t>
            </w:r>
            <w:proofErr w:type="spellEnd"/>
            <w:r w:rsidRPr="00FC7B11">
              <w:rPr>
                <w:rFonts w:ascii="Times New Roman" w:hAnsi="Times New Roman" w:cs="Times New Roman"/>
                <w:sz w:val="16"/>
                <w:szCs w:val="16"/>
              </w:rPr>
              <w:t>*</w:t>
            </w:r>
          </w:p>
        </w:tc>
      </w:tr>
    </w:tbl>
    <w:p w:rsidR="00A53154" w:rsidRPr="00FC7B11" w:rsidRDefault="00A53154" w:rsidP="00A53154">
      <w:pPr>
        <w:autoSpaceDE w:val="0"/>
        <w:autoSpaceDN w:val="0"/>
        <w:adjustRightInd w:val="0"/>
        <w:spacing w:after="0" w:line="240" w:lineRule="auto"/>
        <w:ind w:right="-1"/>
        <w:jc w:val="both"/>
        <w:rPr>
          <w:rFonts w:ascii="Times New Roman" w:eastAsia="Calibri" w:hAnsi="Times New Roman" w:cs="Times New Roman"/>
          <w:sz w:val="16"/>
          <w:szCs w:val="16"/>
          <w:lang w:eastAsia="en-US"/>
        </w:rPr>
      </w:pPr>
      <w:r w:rsidRPr="00FC7B11">
        <w:rPr>
          <w:rFonts w:ascii="Times New Roman" w:eastAsia="Calibri" w:hAnsi="Times New Roman" w:cs="Times New Roman"/>
          <w:sz w:val="16"/>
          <w:szCs w:val="16"/>
          <w:lang w:eastAsia="en-US"/>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A53154" w:rsidRPr="00FC7B11" w:rsidRDefault="00A53154" w:rsidP="00A53154">
      <w:pPr>
        <w:tabs>
          <w:tab w:val="left" w:pos="1215"/>
        </w:tabs>
        <w:spacing w:after="0" w:line="240" w:lineRule="auto"/>
        <w:ind w:right="-1"/>
        <w:jc w:val="both"/>
        <w:rPr>
          <w:rFonts w:ascii="Times New Roman" w:hAnsi="Times New Roman" w:cs="Times New Roman"/>
          <w:sz w:val="16"/>
          <w:szCs w:val="16"/>
        </w:rPr>
      </w:pPr>
      <w:r w:rsidRPr="00FC7B11">
        <w:rPr>
          <w:rFonts w:ascii="Times New Roman" w:hAnsi="Times New Roman" w:cs="Times New Roman"/>
          <w:sz w:val="16"/>
          <w:szCs w:val="16"/>
        </w:rPr>
        <w:tab/>
      </w:r>
    </w:p>
    <w:p w:rsidR="00A53154" w:rsidRPr="00FC7B11" w:rsidRDefault="00A53154" w:rsidP="00A53154">
      <w:pPr>
        <w:spacing w:after="0" w:line="240" w:lineRule="auto"/>
        <w:ind w:right="-1" w:firstLine="709"/>
        <w:jc w:val="both"/>
        <w:rPr>
          <w:rFonts w:ascii="Times New Roman" w:hAnsi="Times New Roman" w:cs="Times New Roman"/>
          <w:sz w:val="16"/>
          <w:szCs w:val="16"/>
        </w:rPr>
      </w:pPr>
      <w:r w:rsidRPr="00FC7B11">
        <w:rPr>
          <w:rFonts w:ascii="Times New Roman" w:hAnsi="Times New Roman" w:cs="Times New Roman"/>
          <w:sz w:val="16"/>
          <w:szCs w:val="16"/>
        </w:rPr>
        <w:t>Подпрограмма реализуется посредством трех разделов (частей):</w:t>
      </w:r>
    </w:p>
    <w:p w:rsidR="00A53154" w:rsidRPr="00FC7B11" w:rsidRDefault="00A53154" w:rsidP="00A53154">
      <w:pPr>
        <w:spacing w:after="0" w:line="240" w:lineRule="auto"/>
        <w:ind w:right="-1"/>
        <w:jc w:val="both"/>
        <w:rPr>
          <w:rFonts w:ascii="Times New Roman" w:hAnsi="Times New Roman" w:cs="Times New Roman"/>
          <w:sz w:val="16"/>
          <w:szCs w:val="16"/>
        </w:rPr>
      </w:pPr>
      <w:r w:rsidRPr="00FC7B11">
        <w:rPr>
          <w:rFonts w:ascii="Times New Roman" w:hAnsi="Times New Roman" w:cs="Times New Roman"/>
          <w:sz w:val="16"/>
          <w:szCs w:val="16"/>
        </w:rPr>
        <w:t xml:space="preserve">- Благоустройство дворовых территорий и общественных территорий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w:t>
      </w:r>
    </w:p>
    <w:p w:rsidR="00A53154" w:rsidRPr="00FC7B11" w:rsidRDefault="00A53154" w:rsidP="00A53154">
      <w:pPr>
        <w:spacing w:after="0" w:line="240" w:lineRule="auto"/>
        <w:ind w:right="-1"/>
        <w:jc w:val="both"/>
        <w:rPr>
          <w:rFonts w:ascii="Times New Roman" w:hAnsi="Times New Roman" w:cs="Times New Roman"/>
          <w:sz w:val="16"/>
          <w:szCs w:val="16"/>
        </w:rPr>
      </w:pPr>
      <w:r w:rsidRPr="00FC7B11">
        <w:rPr>
          <w:rFonts w:ascii="Times New Roman" w:hAnsi="Times New Roman" w:cs="Times New Roman"/>
          <w:sz w:val="16"/>
          <w:szCs w:val="16"/>
        </w:rPr>
        <w:t>- Благоустройство территории Парка «Красные Сосенки» и набережной реки Вязьма (Проект «Реновация парка «Красные Сосенки» и набережной реки Вязьма»).</w:t>
      </w:r>
    </w:p>
    <w:p w:rsidR="00A53154" w:rsidRPr="00FC7B11" w:rsidRDefault="00A53154" w:rsidP="00A53154">
      <w:pPr>
        <w:spacing w:after="0" w:line="240" w:lineRule="auto"/>
        <w:ind w:right="-1"/>
        <w:jc w:val="both"/>
        <w:rPr>
          <w:rFonts w:ascii="Times New Roman" w:hAnsi="Times New Roman" w:cs="Times New Roman"/>
          <w:sz w:val="16"/>
          <w:szCs w:val="16"/>
        </w:rPr>
      </w:pPr>
      <w:r w:rsidRPr="00FC7B11">
        <w:rPr>
          <w:rFonts w:ascii="Times New Roman" w:hAnsi="Times New Roman" w:cs="Times New Roman"/>
          <w:sz w:val="16"/>
          <w:szCs w:val="16"/>
        </w:rPr>
        <w:t xml:space="preserve">- Благоустройство территорий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 в рамках поддержки местных инициатив.</w:t>
      </w:r>
    </w:p>
    <w:p w:rsidR="00A53154" w:rsidRPr="00FC7B11" w:rsidRDefault="00A53154" w:rsidP="00A53154">
      <w:pPr>
        <w:autoSpaceDE w:val="0"/>
        <w:autoSpaceDN w:val="0"/>
        <w:adjustRightInd w:val="0"/>
        <w:spacing w:after="0" w:line="240" w:lineRule="auto"/>
        <w:ind w:right="-1" w:firstLine="709"/>
        <w:jc w:val="both"/>
        <w:rPr>
          <w:rFonts w:ascii="Times New Roman" w:eastAsia="Calibri" w:hAnsi="Times New Roman" w:cs="Times New Roman"/>
          <w:sz w:val="16"/>
          <w:szCs w:val="16"/>
          <w:lang w:eastAsia="en-US"/>
        </w:rPr>
      </w:pPr>
      <w:proofErr w:type="gramStart"/>
      <w:r w:rsidRPr="00FC7B11">
        <w:rPr>
          <w:rFonts w:ascii="Times New Roman" w:eastAsia="Calibri" w:hAnsi="Times New Roman" w:cs="Times New Roman"/>
          <w:sz w:val="16"/>
          <w:szCs w:val="16"/>
          <w:lang w:eastAsia="en-US"/>
        </w:rPr>
        <w:t xml:space="preserve">Проведение мероприятий по благоустройству дворовых территорий многоквартирных домов, расположенных на территории городского округа Тейково, а также территорий общего пользования городского округа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FC7B11">
        <w:rPr>
          <w:rFonts w:ascii="Times New Roman" w:eastAsia="Calibri" w:hAnsi="Times New Roman" w:cs="Times New Roman"/>
          <w:sz w:val="16"/>
          <w:szCs w:val="16"/>
          <w:lang w:eastAsia="en-US"/>
        </w:rPr>
        <w:t>маломобильных</w:t>
      </w:r>
      <w:proofErr w:type="spellEnd"/>
      <w:r w:rsidRPr="00FC7B11">
        <w:rPr>
          <w:rFonts w:ascii="Times New Roman" w:eastAsia="Calibri" w:hAnsi="Times New Roman" w:cs="Times New Roman"/>
          <w:sz w:val="16"/>
          <w:szCs w:val="16"/>
          <w:lang w:eastAsia="en-US"/>
        </w:rPr>
        <w:t xml:space="preserve"> групп населения (оборудование доступных для инвалидов мест отдыха в скверах, парках, площадях;</w:t>
      </w:r>
      <w:proofErr w:type="gramEnd"/>
      <w:r w:rsidRPr="00FC7B11">
        <w:rPr>
          <w:rFonts w:ascii="Times New Roman" w:eastAsia="Calibri" w:hAnsi="Times New Roman" w:cs="Times New Roman"/>
          <w:sz w:val="16"/>
          <w:szCs w:val="16"/>
          <w:lang w:eastAsia="en-US"/>
        </w:rPr>
        <w:t xml:space="preserve"> установка скамеек со спинками и подлокотниками; оборудование тротуаров бордюрными пандусами для въезда и т.д.).</w:t>
      </w:r>
    </w:p>
    <w:p w:rsidR="00A53154" w:rsidRPr="00FC7B11" w:rsidRDefault="00A53154" w:rsidP="00A53154">
      <w:pPr>
        <w:autoSpaceDE w:val="0"/>
        <w:autoSpaceDN w:val="0"/>
        <w:adjustRightInd w:val="0"/>
        <w:spacing w:after="0" w:line="240" w:lineRule="auto"/>
        <w:ind w:right="-1" w:firstLine="709"/>
        <w:jc w:val="both"/>
        <w:rPr>
          <w:rFonts w:ascii="Times New Roman" w:eastAsia="Calibri" w:hAnsi="Times New Roman" w:cs="Times New Roman"/>
          <w:sz w:val="16"/>
          <w:szCs w:val="16"/>
          <w:lang w:eastAsia="en-US"/>
        </w:rPr>
      </w:pPr>
      <w:r w:rsidRPr="00FC7B11">
        <w:rPr>
          <w:rFonts w:ascii="Times New Roman" w:eastAsia="Calibri" w:hAnsi="Times New Roman" w:cs="Times New Roman"/>
          <w:sz w:val="16"/>
          <w:szCs w:val="16"/>
          <w:lang w:eastAsia="en-US"/>
        </w:rPr>
        <w:t>В результате реализации Подпрограммы планируется увеличить степень благоустройства территорий городского округа Тейково.</w:t>
      </w:r>
    </w:p>
    <w:p w:rsidR="00995E8B" w:rsidRDefault="00995E8B" w:rsidP="00995E8B">
      <w:pPr>
        <w:spacing w:after="0" w:line="240" w:lineRule="auto"/>
        <w:ind w:right="-1"/>
        <w:jc w:val="right"/>
        <w:rPr>
          <w:rFonts w:ascii="Times New Roman" w:hAnsi="Times New Roman" w:cs="Times New Roman"/>
          <w:sz w:val="16"/>
          <w:szCs w:val="16"/>
        </w:rPr>
      </w:pPr>
    </w:p>
    <w:p w:rsidR="00A53154" w:rsidRPr="00FC7B11" w:rsidRDefault="00A53154" w:rsidP="00995E8B">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Приложение № 4</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к постановлению администрации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                                                                                                                        от  21.02.2020  № 75</w:t>
      </w:r>
    </w:p>
    <w:p w:rsidR="00A53154" w:rsidRPr="00FC7B11" w:rsidRDefault="00A53154" w:rsidP="00A53154">
      <w:pPr>
        <w:spacing w:after="0" w:line="240" w:lineRule="auto"/>
        <w:ind w:right="-1"/>
        <w:jc w:val="center"/>
        <w:rPr>
          <w:rFonts w:ascii="Times New Roman" w:hAnsi="Times New Roman" w:cs="Times New Roman"/>
          <w:sz w:val="16"/>
          <w:szCs w:val="16"/>
        </w:rPr>
      </w:pPr>
    </w:p>
    <w:p w:rsidR="00A53154" w:rsidRPr="00FC7B11" w:rsidRDefault="00A53154" w:rsidP="00A53154">
      <w:pPr>
        <w:tabs>
          <w:tab w:val="left" w:pos="-5387"/>
        </w:tabs>
        <w:spacing w:after="0" w:line="240" w:lineRule="auto"/>
        <w:ind w:right="-1"/>
        <w:jc w:val="right"/>
        <w:rPr>
          <w:rFonts w:ascii="Times New Roman" w:hAnsi="Times New Roman" w:cs="Times New Roman"/>
          <w:bCs/>
          <w:sz w:val="16"/>
          <w:szCs w:val="16"/>
        </w:rPr>
      </w:pPr>
      <w:r w:rsidRPr="00FC7B11">
        <w:rPr>
          <w:rFonts w:ascii="Times New Roman" w:hAnsi="Times New Roman" w:cs="Times New Roman"/>
          <w:bCs/>
          <w:sz w:val="16"/>
          <w:szCs w:val="16"/>
        </w:rPr>
        <w:t>Таблица 2</w:t>
      </w:r>
    </w:p>
    <w:p w:rsidR="00A53154" w:rsidRPr="00FC7B11" w:rsidRDefault="00A53154" w:rsidP="00A53154">
      <w:pPr>
        <w:tabs>
          <w:tab w:val="left" w:pos="-5387"/>
        </w:tabs>
        <w:spacing w:after="0" w:line="240" w:lineRule="auto"/>
        <w:ind w:right="-1"/>
        <w:jc w:val="both"/>
        <w:rPr>
          <w:rFonts w:ascii="Times New Roman" w:hAnsi="Times New Roman" w:cs="Times New Roman"/>
          <w:sz w:val="16"/>
          <w:szCs w:val="16"/>
        </w:rPr>
      </w:pPr>
      <w:r w:rsidRPr="00FC7B11">
        <w:rPr>
          <w:rFonts w:ascii="Times New Roman" w:hAnsi="Times New Roman" w:cs="Times New Roman"/>
          <w:bCs/>
          <w:sz w:val="16"/>
          <w:szCs w:val="16"/>
        </w:rPr>
        <w:t xml:space="preserve">Ресурсное обеспечение реализации </w:t>
      </w:r>
      <w:r w:rsidRPr="00FC7B11">
        <w:rPr>
          <w:rFonts w:ascii="Times New Roman" w:hAnsi="Times New Roman" w:cs="Times New Roman"/>
          <w:sz w:val="16"/>
          <w:szCs w:val="16"/>
        </w:rPr>
        <w:t>муниципальной подпрограммы «Формирование современной городской среды» городского округа Тейково на 2018-2024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
        <w:gridCol w:w="1114"/>
        <w:gridCol w:w="1957"/>
        <w:gridCol w:w="903"/>
        <w:gridCol w:w="903"/>
        <w:gridCol w:w="903"/>
        <w:gridCol w:w="903"/>
        <w:gridCol w:w="903"/>
        <w:gridCol w:w="903"/>
        <w:gridCol w:w="903"/>
      </w:tblGrid>
      <w:tr w:rsidR="00A53154" w:rsidRPr="00FC7B11" w:rsidTr="00A53154">
        <w:trPr>
          <w:trHeight w:val="1950"/>
        </w:trPr>
        <w:tc>
          <w:tcPr>
            <w:tcW w:w="494" w:type="pc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bookmarkStart w:id="8" w:name="RANGE!B2:I33"/>
            <w:r w:rsidRPr="00FC7B11">
              <w:rPr>
                <w:rFonts w:ascii="Times New Roman" w:hAnsi="Times New Roman" w:cs="Times New Roman"/>
                <w:sz w:val="16"/>
                <w:szCs w:val="16"/>
              </w:rPr>
              <w:t>Наименование</w:t>
            </w:r>
            <w:bookmarkEnd w:id="8"/>
          </w:p>
        </w:tc>
        <w:tc>
          <w:tcPr>
            <w:tcW w:w="534"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Ответственный исполнитель, соисполнитель, государственный (муниципальный) заказчик- координатор, участник</w:t>
            </w:r>
          </w:p>
        </w:tc>
        <w:tc>
          <w:tcPr>
            <w:tcW w:w="939"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Источник финансирования/ Наименование мероприятия</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Объемы бюджетных ассигнований на 2018 год (тыс. руб.)</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Объемы бюджетных ассигнований на 2019 год (тыс. руб.)</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Объемы бюджетных ассигнований на 2020 год (тыс. руб.)</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Объемы бюджетных ассигнований на 2021 год (тыс. руб.)</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Объемы бюджетных ассигнований на 2022 год (тыс. руб.)</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Объемы бюджетных ассигнований на 2023 год (тыс. руб.)</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Объемы бюджетных ассигнований на 2024 год (тыс. руб.)</w:t>
            </w:r>
          </w:p>
        </w:tc>
      </w:tr>
      <w:tr w:rsidR="00A53154" w:rsidRPr="00FC7B11" w:rsidTr="00A53154">
        <w:trPr>
          <w:trHeight w:val="960"/>
        </w:trPr>
        <w:tc>
          <w:tcPr>
            <w:tcW w:w="494" w:type="pct"/>
            <w:vMerge w:val="restart"/>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Программа «Формирование современной городской среды» на 2018-2024 годы</w:t>
            </w:r>
          </w:p>
        </w:tc>
        <w:tc>
          <w:tcPr>
            <w:tcW w:w="534"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Ответственный исполнитель – Отдел городской инфраструктуры администрации городского округа Тейково</w:t>
            </w:r>
          </w:p>
        </w:tc>
        <w:tc>
          <w:tcPr>
            <w:tcW w:w="939"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Итого по Программе</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12 824,66155</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76895,07007</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
                <w:bCs/>
                <w:sz w:val="16"/>
                <w:szCs w:val="16"/>
              </w:rPr>
              <w:t>617,98900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836,38300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836,38300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858,680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858,680</w:t>
            </w:r>
          </w:p>
        </w:tc>
      </w:tr>
      <w:tr w:rsidR="00A53154" w:rsidRPr="00FC7B11" w:rsidTr="00A53154">
        <w:trPr>
          <w:trHeight w:val="240"/>
        </w:trPr>
        <w:tc>
          <w:tcPr>
            <w:tcW w:w="494" w:type="pct"/>
            <w:vMerge/>
          </w:tcPr>
          <w:p w:rsidR="00A53154" w:rsidRPr="00FC7B11" w:rsidRDefault="00A53154" w:rsidP="00A53154">
            <w:pPr>
              <w:spacing w:after="0" w:line="240" w:lineRule="auto"/>
              <w:ind w:right="-1"/>
              <w:jc w:val="center"/>
              <w:rPr>
                <w:rFonts w:ascii="Times New Roman" w:hAnsi="Times New Roman" w:cs="Times New Roman"/>
                <w:sz w:val="16"/>
                <w:szCs w:val="16"/>
              </w:rPr>
            </w:pPr>
          </w:p>
        </w:tc>
        <w:tc>
          <w:tcPr>
            <w:tcW w:w="534" w:type="pct"/>
            <w:vMerge w:val="restar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Муниципальный заказчик – МКУ «Служба заказчика»</w:t>
            </w:r>
          </w:p>
        </w:tc>
        <w:tc>
          <w:tcPr>
            <w:tcW w:w="939"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Местный бюджет, из них:</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807,835</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395,07007</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617,98900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836,38300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bCs/>
                <w:sz w:val="16"/>
                <w:szCs w:val="16"/>
              </w:rPr>
              <w:t>836,38300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bCs/>
                <w:sz w:val="16"/>
                <w:szCs w:val="16"/>
              </w:rPr>
              <w:t>858,68</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bCs/>
                <w:sz w:val="16"/>
                <w:szCs w:val="16"/>
              </w:rPr>
              <w:t>858,68</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экспертиза смет</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211,80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12,00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283,00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283,00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Очистка пруда в местечке Красные Сосенки</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600,00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proofErr w:type="spellStart"/>
            <w:r w:rsidRPr="00FC7B11">
              <w:rPr>
                <w:rFonts w:ascii="Times New Roman" w:hAnsi="Times New Roman" w:cs="Times New Roman"/>
                <w:sz w:val="16"/>
                <w:szCs w:val="16"/>
              </w:rPr>
              <w:t>софинансирование</w:t>
            </w:r>
            <w:proofErr w:type="spellEnd"/>
            <w:r w:rsidRPr="00FC7B11">
              <w:rPr>
                <w:rFonts w:ascii="Times New Roman" w:hAnsi="Times New Roman" w:cs="Times New Roman"/>
                <w:sz w:val="16"/>
                <w:szCs w:val="16"/>
              </w:rPr>
              <w:t xml:space="preserve"> 5%</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596,035</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0,78947</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17,98900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836,38300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836,38300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575,68</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575,68</w:t>
            </w:r>
          </w:p>
        </w:tc>
      </w:tr>
      <w:tr w:rsidR="00A53154" w:rsidRPr="00FC7B11" w:rsidTr="00A53154">
        <w:trPr>
          <w:trHeight w:val="48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 xml:space="preserve">Разработка проекта по благоустройству общественной территории </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382,2806</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48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проект «Реновация парка «Красные Сосенки» и набережной реки Вязьма»</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проектно- сметная документация</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48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 реализация проекта (благоустройство </w:t>
            </w:r>
            <w:r w:rsidRPr="00FC7B11">
              <w:rPr>
                <w:rFonts w:ascii="Times New Roman" w:hAnsi="Times New Roman" w:cs="Times New Roman"/>
                <w:sz w:val="16"/>
                <w:szCs w:val="16"/>
              </w:rPr>
              <w:lastRenderedPageBreak/>
              <w:t>территории)</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lastRenderedPageBreak/>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72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 xml:space="preserve">Всего выделено средств (областной бюджет с учетом объема </w:t>
            </w:r>
            <w:proofErr w:type="spellStart"/>
            <w:r w:rsidRPr="00FC7B11">
              <w:rPr>
                <w:rFonts w:ascii="Times New Roman" w:hAnsi="Times New Roman" w:cs="Times New Roman"/>
                <w:sz w:val="16"/>
                <w:szCs w:val="16"/>
              </w:rPr>
              <w:t>софинансирования</w:t>
            </w:r>
            <w:proofErr w:type="spellEnd"/>
            <w:r w:rsidRPr="00FC7B11">
              <w:rPr>
                <w:rFonts w:ascii="Times New Roman" w:hAnsi="Times New Roman" w:cs="Times New Roman"/>
                <w:sz w:val="16"/>
                <w:szCs w:val="16"/>
              </w:rPr>
              <w:t xml:space="preserve"> из федерального бюджета), в т.ч.:</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11 324,66155</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76 500,00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федеральный бюджет</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10531,93524</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76485,00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областной бюджет</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792,72631</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15,00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Средства собственников</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ИТОГО</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12 132,49655</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76 897,78947</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
                <w:bCs/>
                <w:sz w:val="16"/>
                <w:szCs w:val="16"/>
              </w:rPr>
              <w:t>617,98900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836,38300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bCs/>
                <w:sz w:val="16"/>
                <w:szCs w:val="16"/>
              </w:rPr>
              <w:t>836,38300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bCs/>
                <w:sz w:val="16"/>
                <w:szCs w:val="16"/>
              </w:rPr>
              <w:t>858,68</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bCs/>
                <w:sz w:val="16"/>
                <w:szCs w:val="16"/>
              </w:rPr>
              <w:t>858,68</w:t>
            </w:r>
          </w:p>
        </w:tc>
      </w:tr>
      <w:tr w:rsidR="00A53154" w:rsidRPr="00FC7B11" w:rsidTr="00A53154">
        <w:trPr>
          <w:trHeight w:val="240"/>
        </w:trPr>
        <w:tc>
          <w:tcPr>
            <w:tcW w:w="494" w:type="pct"/>
            <w:vMerge/>
          </w:tcPr>
          <w:p w:rsidR="00A53154" w:rsidRPr="00FC7B11" w:rsidRDefault="00A53154" w:rsidP="00A53154">
            <w:pPr>
              <w:spacing w:after="0" w:line="240" w:lineRule="auto"/>
              <w:ind w:right="-1"/>
              <w:jc w:val="center"/>
              <w:rPr>
                <w:rFonts w:ascii="Times New Roman" w:hAnsi="Times New Roman" w:cs="Times New Roman"/>
                <w:sz w:val="16"/>
                <w:szCs w:val="16"/>
              </w:rPr>
            </w:pPr>
          </w:p>
        </w:tc>
        <w:tc>
          <w:tcPr>
            <w:tcW w:w="534"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В том числе по объектам:</w:t>
            </w:r>
          </w:p>
        </w:tc>
        <w:tc>
          <w:tcPr>
            <w:tcW w:w="939"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 </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 </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 </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 </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p>
        </w:tc>
      </w:tr>
      <w:tr w:rsidR="00A53154" w:rsidRPr="00FC7B11" w:rsidTr="00A53154">
        <w:trPr>
          <w:trHeight w:val="241"/>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restar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 дворовые территории</w:t>
            </w: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Местный бюджет</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683,57225</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highlight w:val="yellow"/>
              </w:rPr>
            </w:pPr>
            <w:r w:rsidRPr="00FC7B11">
              <w:rPr>
                <w:rFonts w:ascii="Times New Roman" w:hAnsi="Times New Roman" w:cs="Times New Roman"/>
                <w:bCs/>
                <w:sz w:val="16"/>
                <w:szCs w:val="16"/>
              </w:rPr>
              <w:t>572,453</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highlight w:val="yellow"/>
              </w:rPr>
            </w:pPr>
            <w:r w:rsidRPr="00FC7B11">
              <w:rPr>
                <w:rFonts w:ascii="Times New Roman" w:hAnsi="Times New Roman" w:cs="Times New Roman"/>
                <w:bCs/>
                <w:sz w:val="16"/>
                <w:szCs w:val="16"/>
              </w:rPr>
              <w:t>572,453</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bCs/>
                <w:sz w:val="16"/>
                <w:szCs w:val="16"/>
              </w:rPr>
              <w:t>572,453</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bCs/>
                <w:sz w:val="16"/>
                <w:szCs w:val="16"/>
              </w:rPr>
              <w:t>572,453</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экспертиза смет</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 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jc w:val="right"/>
              <w:rPr>
                <w:rFonts w:ascii="Times New Roman" w:hAnsi="Times New Roman" w:cs="Times New Roman"/>
                <w:sz w:val="16"/>
                <w:szCs w:val="16"/>
              </w:rPr>
            </w:pPr>
            <w:proofErr w:type="spellStart"/>
            <w:r w:rsidRPr="00FC7B11">
              <w:rPr>
                <w:rFonts w:ascii="Times New Roman" w:hAnsi="Times New Roman" w:cs="Times New Roman"/>
                <w:sz w:val="16"/>
                <w:szCs w:val="16"/>
              </w:rPr>
              <w:t>софинансирование</w:t>
            </w:r>
            <w:proofErr w:type="spellEnd"/>
            <w:r w:rsidRPr="00FC7B11">
              <w:rPr>
                <w:rFonts w:ascii="Times New Roman" w:hAnsi="Times New Roman" w:cs="Times New Roman"/>
                <w:sz w:val="16"/>
                <w:szCs w:val="16"/>
              </w:rPr>
              <w:t xml:space="preserve"> 5%</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483,57225</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0,00 </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highlight w:val="yellow"/>
              </w:rPr>
            </w:pPr>
            <w:r w:rsidRPr="00FC7B11">
              <w:rPr>
                <w:rFonts w:ascii="Times New Roman" w:hAnsi="Times New Roman" w:cs="Times New Roman"/>
                <w:bCs/>
                <w:sz w:val="16"/>
                <w:szCs w:val="16"/>
              </w:rPr>
              <w:t>572,453</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highlight w:val="yellow"/>
              </w:rPr>
            </w:pPr>
            <w:r w:rsidRPr="00FC7B11">
              <w:rPr>
                <w:rFonts w:ascii="Times New Roman" w:hAnsi="Times New Roman" w:cs="Times New Roman"/>
                <w:bCs/>
                <w:sz w:val="16"/>
                <w:szCs w:val="16"/>
              </w:rPr>
              <w:t>572,453</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p>
        </w:tc>
      </w:tr>
      <w:tr w:rsidR="00A53154" w:rsidRPr="00FC7B11" w:rsidTr="00A53154">
        <w:trPr>
          <w:trHeight w:val="72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 xml:space="preserve">Всего выделено средств (областной бюджет с учетом объема </w:t>
            </w:r>
            <w:proofErr w:type="spellStart"/>
            <w:r w:rsidRPr="00FC7B11">
              <w:rPr>
                <w:rFonts w:ascii="Times New Roman" w:hAnsi="Times New Roman" w:cs="Times New Roman"/>
                <w:sz w:val="16"/>
                <w:szCs w:val="16"/>
              </w:rPr>
              <w:t>софинансирования</w:t>
            </w:r>
            <w:proofErr w:type="spellEnd"/>
            <w:r w:rsidRPr="00FC7B11">
              <w:rPr>
                <w:rFonts w:ascii="Times New Roman" w:hAnsi="Times New Roman" w:cs="Times New Roman"/>
                <w:sz w:val="16"/>
                <w:szCs w:val="16"/>
              </w:rPr>
              <w:t xml:space="preserve"> из федерального бюджета), в т.ч.:</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9 187,873</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федеральный бюджет</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8 544,72064</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областной бюджет</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643,15211</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Средства собственников</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ИТОГО по мероприятию</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9871,445</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572,453</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bCs/>
                <w:sz w:val="16"/>
                <w:szCs w:val="16"/>
              </w:rPr>
              <w:t>572,453</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bCs/>
                <w:sz w:val="16"/>
                <w:szCs w:val="16"/>
              </w:rPr>
              <w:t>572,453</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bCs/>
                <w:sz w:val="16"/>
                <w:szCs w:val="16"/>
              </w:rPr>
              <w:t>572,453</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restar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 общественные  территории</w:t>
            </w: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Местный бюджет</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124,26275</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395,07007</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617,98900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highlight w:val="yellow"/>
              </w:rPr>
            </w:pPr>
            <w:r w:rsidRPr="00FC7B11">
              <w:rPr>
                <w:rFonts w:ascii="Times New Roman" w:hAnsi="Times New Roman" w:cs="Times New Roman"/>
                <w:bCs/>
                <w:sz w:val="16"/>
                <w:szCs w:val="16"/>
              </w:rPr>
              <w:t>263,93</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highlight w:val="yellow"/>
              </w:rPr>
            </w:pPr>
            <w:r w:rsidRPr="00FC7B11">
              <w:rPr>
                <w:rFonts w:ascii="Times New Roman" w:hAnsi="Times New Roman" w:cs="Times New Roman"/>
                <w:bCs/>
                <w:sz w:val="16"/>
                <w:szCs w:val="16"/>
              </w:rPr>
              <w:t>263,93</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bCs/>
                <w:sz w:val="16"/>
                <w:szCs w:val="16"/>
              </w:rPr>
              <w:t>286,227</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bCs/>
                <w:sz w:val="16"/>
                <w:szCs w:val="16"/>
              </w:rPr>
              <w:t>286,227</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экспертиза смет</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11,80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12,00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Очистка пруда в местечке Красные Сосенки</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600,00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proofErr w:type="spellStart"/>
            <w:r w:rsidRPr="00FC7B11">
              <w:rPr>
                <w:rFonts w:ascii="Times New Roman" w:hAnsi="Times New Roman" w:cs="Times New Roman"/>
                <w:sz w:val="16"/>
                <w:szCs w:val="16"/>
              </w:rPr>
              <w:t>софинансирование</w:t>
            </w:r>
            <w:proofErr w:type="spellEnd"/>
            <w:r w:rsidRPr="00FC7B11">
              <w:rPr>
                <w:rFonts w:ascii="Times New Roman" w:hAnsi="Times New Roman" w:cs="Times New Roman"/>
                <w:sz w:val="16"/>
                <w:szCs w:val="16"/>
              </w:rPr>
              <w:t xml:space="preserve"> 5%</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112,46275</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0,78947</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17,98900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263,93</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263,93</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48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 xml:space="preserve">Разработка проекта по благоустройству общественной территории </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382,2806</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72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 xml:space="preserve">Всего выделено средств (областной бюджет с учетом объема </w:t>
            </w:r>
            <w:proofErr w:type="spellStart"/>
            <w:r w:rsidRPr="00FC7B11">
              <w:rPr>
                <w:rFonts w:ascii="Times New Roman" w:hAnsi="Times New Roman" w:cs="Times New Roman"/>
                <w:sz w:val="16"/>
                <w:szCs w:val="16"/>
              </w:rPr>
              <w:t>софинансирования</w:t>
            </w:r>
            <w:proofErr w:type="spellEnd"/>
            <w:r w:rsidRPr="00FC7B11">
              <w:rPr>
                <w:rFonts w:ascii="Times New Roman" w:hAnsi="Times New Roman" w:cs="Times New Roman"/>
                <w:sz w:val="16"/>
                <w:szCs w:val="16"/>
              </w:rPr>
              <w:t xml:space="preserve"> из федерального бюджета), в т.ч.:</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2 136,7888</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1500,00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федеральный бюджет</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1 987,2146</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1485,00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областной бюджет</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149,5742</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15,00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Средства собственников</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ИТОГО по мероприятию</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2 261,05155</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1 897,78947</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sz w:val="16"/>
                <w:szCs w:val="16"/>
              </w:rPr>
              <w:t>617,98900</w:t>
            </w:r>
          </w:p>
        </w:tc>
        <w:tc>
          <w:tcPr>
            <w:tcW w:w="433"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263,93</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bCs/>
                <w:sz w:val="16"/>
                <w:szCs w:val="16"/>
              </w:rPr>
              <w:t>263,93</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bCs/>
                <w:sz w:val="16"/>
                <w:szCs w:val="16"/>
              </w:rPr>
              <w:t>286,227</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bCs/>
                <w:sz w:val="16"/>
                <w:szCs w:val="16"/>
              </w:rPr>
              <w:t>286,227</w:t>
            </w:r>
          </w:p>
        </w:tc>
      </w:tr>
      <w:tr w:rsidR="00A53154" w:rsidRPr="00FC7B11" w:rsidTr="00A53154">
        <w:trPr>
          <w:trHeight w:val="48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restar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 проект «Реновация парка «Красные Сосенки» и набережной реки Вязьма»</w:t>
            </w:r>
          </w:p>
        </w:tc>
        <w:tc>
          <w:tcPr>
            <w:tcW w:w="939"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 проектно- сметная документация</w:t>
            </w:r>
          </w:p>
        </w:tc>
        <w:tc>
          <w:tcPr>
            <w:tcW w:w="433" w:type="pct"/>
            <w:shd w:val="clear" w:color="auto" w:fill="auto"/>
            <w:noWrap/>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noWrap/>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Местный бюджет</w:t>
            </w:r>
          </w:p>
        </w:tc>
        <w:tc>
          <w:tcPr>
            <w:tcW w:w="433" w:type="pct"/>
            <w:shd w:val="clear" w:color="auto" w:fill="auto"/>
            <w:noWrap/>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72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 xml:space="preserve">Всего выделено средств (областной бюджет с учетом объема </w:t>
            </w:r>
            <w:proofErr w:type="spellStart"/>
            <w:r w:rsidRPr="00FC7B11">
              <w:rPr>
                <w:rFonts w:ascii="Times New Roman" w:hAnsi="Times New Roman" w:cs="Times New Roman"/>
                <w:sz w:val="16"/>
                <w:szCs w:val="16"/>
              </w:rPr>
              <w:t>софинансирования</w:t>
            </w:r>
            <w:proofErr w:type="spellEnd"/>
            <w:r w:rsidRPr="00FC7B11">
              <w:rPr>
                <w:rFonts w:ascii="Times New Roman" w:hAnsi="Times New Roman" w:cs="Times New Roman"/>
                <w:sz w:val="16"/>
                <w:szCs w:val="16"/>
              </w:rPr>
              <w:t xml:space="preserve"> из федерального бюджета), в т.ч.:</w:t>
            </w:r>
          </w:p>
        </w:tc>
        <w:tc>
          <w:tcPr>
            <w:tcW w:w="433" w:type="pct"/>
            <w:shd w:val="clear" w:color="auto" w:fill="auto"/>
            <w:noWrap/>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75000,00</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федеральный бюджет</w:t>
            </w:r>
          </w:p>
        </w:tc>
        <w:tc>
          <w:tcPr>
            <w:tcW w:w="433" w:type="pct"/>
            <w:shd w:val="clear" w:color="auto" w:fill="auto"/>
            <w:noWrap/>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75000,00</w:t>
            </w:r>
          </w:p>
        </w:tc>
        <w:tc>
          <w:tcPr>
            <w:tcW w:w="433" w:type="pct"/>
            <w:shd w:val="clear" w:color="auto" w:fill="auto"/>
            <w:noWrap/>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областной бюджет</w:t>
            </w:r>
          </w:p>
        </w:tc>
        <w:tc>
          <w:tcPr>
            <w:tcW w:w="433" w:type="pct"/>
            <w:shd w:val="clear" w:color="auto" w:fill="auto"/>
            <w:noWrap/>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noWrap/>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Средства собственников</w:t>
            </w:r>
          </w:p>
        </w:tc>
        <w:tc>
          <w:tcPr>
            <w:tcW w:w="433" w:type="pct"/>
            <w:shd w:val="clear" w:color="auto" w:fill="auto"/>
            <w:noWrap/>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ИТОГО по мероприятию</w:t>
            </w:r>
          </w:p>
        </w:tc>
        <w:tc>
          <w:tcPr>
            <w:tcW w:w="433" w:type="pct"/>
            <w:shd w:val="clear" w:color="auto" w:fill="auto"/>
            <w:noWrap/>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bCs/>
                <w:sz w:val="16"/>
                <w:szCs w:val="16"/>
              </w:rPr>
            </w:pPr>
            <w:r w:rsidRPr="00FC7B11">
              <w:rPr>
                <w:rFonts w:ascii="Times New Roman" w:hAnsi="Times New Roman" w:cs="Times New Roman"/>
                <w:bCs/>
                <w:sz w:val="16"/>
                <w:szCs w:val="16"/>
              </w:rPr>
              <w:t>75000,00</w:t>
            </w:r>
          </w:p>
        </w:tc>
        <w:tc>
          <w:tcPr>
            <w:tcW w:w="433" w:type="pct"/>
            <w:shd w:val="clear" w:color="auto" w:fill="auto"/>
            <w:noWrap/>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color w:val="FF0000"/>
                <w:sz w:val="16"/>
                <w:szCs w:val="16"/>
              </w:rPr>
            </w:pPr>
          </w:p>
        </w:tc>
        <w:tc>
          <w:tcPr>
            <w:tcW w:w="534" w:type="pct"/>
            <w:vMerge w:val="restart"/>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 xml:space="preserve">- Благоустройство территорий </w:t>
            </w:r>
            <w:r w:rsidRPr="00FC7B11">
              <w:rPr>
                <w:rFonts w:ascii="Times New Roman" w:hAnsi="Times New Roman" w:cs="Times New Roman"/>
                <w:sz w:val="16"/>
                <w:szCs w:val="16"/>
              </w:rPr>
              <w:lastRenderedPageBreak/>
              <w:t>в рамках поддержки местных инициатив</w:t>
            </w: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lastRenderedPageBreak/>
              <w:t>Всего выделено средств,  в т.ч.:</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областной бюджет</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местный бюджет, в т.ч.:</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vMerge/>
            <w:tcBorders>
              <w:bottom w:val="nil"/>
            </w:tcBorders>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средства территориального общественного самоуправления</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40"/>
        </w:trPr>
        <w:tc>
          <w:tcPr>
            <w:tcW w:w="494" w:type="pct"/>
            <w:tcBorders>
              <w:top w:val="nil"/>
              <w:left w:val="single" w:sz="4" w:space="0" w:color="auto"/>
              <w:bottom w:val="single" w:sz="4" w:space="0" w:color="auto"/>
              <w:right w:val="single" w:sz="4" w:space="0" w:color="auto"/>
            </w:tcBorders>
          </w:tcPr>
          <w:p w:rsidR="00A53154" w:rsidRPr="00FC7B11" w:rsidRDefault="00A53154" w:rsidP="00A53154">
            <w:pPr>
              <w:spacing w:after="0" w:line="240" w:lineRule="auto"/>
              <w:ind w:right="-1"/>
              <w:rPr>
                <w:rFonts w:ascii="Times New Roman" w:hAnsi="Times New Roman" w:cs="Times New Roman"/>
                <w:sz w:val="16"/>
                <w:szCs w:val="16"/>
              </w:rPr>
            </w:pPr>
          </w:p>
        </w:tc>
        <w:tc>
          <w:tcPr>
            <w:tcW w:w="534" w:type="pct"/>
            <w:vMerge/>
            <w:tcBorders>
              <w:left w:val="single" w:sz="4" w:space="0" w:color="auto"/>
            </w:tcBorders>
            <w:vAlign w:val="center"/>
            <w:hideMark/>
          </w:tcPr>
          <w:p w:rsidR="00A53154" w:rsidRPr="00FC7B11" w:rsidRDefault="00A53154" w:rsidP="00A53154">
            <w:pPr>
              <w:spacing w:after="0" w:line="240" w:lineRule="auto"/>
              <w:ind w:right="-1"/>
              <w:rPr>
                <w:rFonts w:ascii="Times New Roman" w:hAnsi="Times New Roman" w:cs="Times New Roman"/>
                <w:sz w:val="16"/>
                <w:szCs w:val="16"/>
              </w:rPr>
            </w:pPr>
          </w:p>
        </w:tc>
        <w:tc>
          <w:tcPr>
            <w:tcW w:w="939" w:type="pct"/>
            <w:shd w:val="clear" w:color="auto" w:fill="auto"/>
            <w:vAlign w:val="center"/>
            <w:hideMark/>
          </w:tcPr>
          <w:p w:rsidR="00A53154" w:rsidRPr="00FC7B11" w:rsidRDefault="00A53154" w:rsidP="00A53154">
            <w:pPr>
              <w:spacing w:after="0" w:line="240" w:lineRule="auto"/>
              <w:ind w:right="-1"/>
              <w:rPr>
                <w:rFonts w:ascii="Times New Roman" w:hAnsi="Times New Roman" w:cs="Times New Roman"/>
                <w:bCs/>
                <w:sz w:val="16"/>
                <w:szCs w:val="16"/>
              </w:rPr>
            </w:pPr>
            <w:r w:rsidRPr="00FC7B11">
              <w:rPr>
                <w:rFonts w:ascii="Times New Roman" w:hAnsi="Times New Roman" w:cs="Times New Roman"/>
                <w:bCs/>
                <w:sz w:val="16"/>
                <w:szCs w:val="16"/>
              </w:rPr>
              <w:t>ИТОГО по мероприятию</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vAlign w:val="center"/>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noWrap/>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c>
          <w:tcPr>
            <w:tcW w:w="433" w:type="pct"/>
            <w:shd w:val="clear" w:color="auto" w:fill="auto"/>
            <w:hideMark/>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bl>
    <w:p w:rsidR="00A53154" w:rsidRPr="00FC7B11" w:rsidRDefault="00A53154" w:rsidP="00A53154">
      <w:pPr>
        <w:tabs>
          <w:tab w:val="left" w:pos="-5387"/>
        </w:tabs>
        <w:spacing w:after="0" w:line="240" w:lineRule="auto"/>
        <w:ind w:right="-1"/>
        <w:jc w:val="both"/>
        <w:rPr>
          <w:rFonts w:ascii="Times New Roman" w:hAnsi="Times New Roman" w:cs="Times New Roman"/>
          <w:sz w:val="16"/>
          <w:szCs w:val="16"/>
        </w:rPr>
      </w:pPr>
    </w:p>
    <w:p w:rsidR="00A53154" w:rsidRPr="00FC7B11" w:rsidRDefault="00A53154" w:rsidP="00A53154">
      <w:pPr>
        <w:spacing w:after="0" w:line="240" w:lineRule="auto"/>
        <w:ind w:right="-1"/>
        <w:jc w:val="center"/>
        <w:rPr>
          <w:rFonts w:ascii="Times New Roman" w:hAnsi="Times New Roman" w:cs="Times New Roman"/>
          <w:sz w:val="16"/>
          <w:szCs w:val="16"/>
        </w:rPr>
      </w:pPr>
    </w:p>
    <w:p w:rsidR="00A53154" w:rsidRPr="00FC7B11" w:rsidRDefault="00A53154" w:rsidP="00A53154">
      <w:pPr>
        <w:spacing w:after="0" w:line="240" w:lineRule="auto"/>
        <w:ind w:right="-1"/>
        <w:jc w:val="center"/>
        <w:rPr>
          <w:rFonts w:ascii="Times New Roman" w:hAnsi="Times New Roman" w:cs="Times New Roman"/>
          <w:sz w:val="16"/>
          <w:szCs w:val="16"/>
        </w:rPr>
      </w:pPr>
    </w:p>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br w:type="page"/>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lastRenderedPageBreak/>
        <w:t>Приложение № 5</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к постановлению администрации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                                                                                                                        от  21.02.2020 № 75</w:t>
      </w:r>
    </w:p>
    <w:p w:rsidR="00A53154" w:rsidRPr="00FC7B11" w:rsidRDefault="00A53154" w:rsidP="00A53154">
      <w:pPr>
        <w:spacing w:after="0" w:line="240" w:lineRule="auto"/>
        <w:jc w:val="right"/>
        <w:rPr>
          <w:rFonts w:ascii="Times New Roman" w:hAnsi="Times New Roman" w:cs="Times New Roman"/>
          <w:sz w:val="16"/>
          <w:szCs w:val="16"/>
        </w:rPr>
      </w:pPr>
    </w:p>
    <w:p w:rsidR="00A53154" w:rsidRPr="00FC7B11" w:rsidRDefault="00A53154" w:rsidP="00A53154">
      <w:pPr>
        <w:spacing w:after="0" w:line="240" w:lineRule="auto"/>
        <w:ind w:right="-1" w:firstLine="851"/>
        <w:contextualSpacing/>
        <w:jc w:val="both"/>
        <w:rPr>
          <w:rFonts w:ascii="Times New Roman" w:hAnsi="Times New Roman" w:cs="Times New Roman"/>
          <w:sz w:val="16"/>
          <w:szCs w:val="16"/>
        </w:rPr>
      </w:pPr>
      <w:r w:rsidRPr="00FC7B11">
        <w:rPr>
          <w:rFonts w:ascii="Times New Roman" w:hAnsi="Times New Roman" w:cs="Times New Roman"/>
          <w:bCs/>
          <w:sz w:val="16"/>
          <w:szCs w:val="16"/>
        </w:rPr>
        <w:t xml:space="preserve">6. Перечень основных мероприятий к </w:t>
      </w:r>
      <w:r w:rsidRPr="00FC7B11">
        <w:rPr>
          <w:rFonts w:ascii="Times New Roman" w:hAnsi="Times New Roman" w:cs="Times New Roman"/>
          <w:sz w:val="16"/>
          <w:szCs w:val="16"/>
        </w:rPr>
        <w:t>подпрограмме «Формирование современной городской среды» на территории городского округа Тейково на 2018-2024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1813"/>
        <w:gridCol w:w="955"/>
        <w:gridCol w:w="1132"/>
        <w:gridCol w:w="1911"/>
        <w:gridCol w:w="1398"/>
        <w:gridCol w:w="1453"/>
      </w:tblGrid>
      <w:tr w:rsidR="00A53154" w:rsidRPr="00FC7B11" w:rsidTr="00A53154">
        <w:trPr>
          <w:trHeight w:val="342"/>
        </w:trPr>
        <w:tc>
          <w:tcPr>
            <w:tcW w:w="844" w:type="pct"/>
            <w:vMerge w:val="restar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Номер и наименование основного мероприятия</w:t>
            </w:r>
          </w:p>
        </w:tc>
        <w:tc>
          <w:tcPr>
            <w:tcW w:w="870" w:type="pct"/>
            <w:vMerge w:val="restar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Ответственный исполнитель</w:t>
            </w:r>
          </w:p>
        </w:tc>
        <w:tc>
          <w:tcPr>
            <w:tcW w:w="1001" w:type="pct"/>
            <w:gridSpan w:val="2"/>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Срок</w:t>
            </w:r>
          </w:p>
        </w:tc>
        <w:tc>
          <w:tcPr>
            <w:tcW w:w="917" w:type="pct"/>
            <w:vMerge w:val="restar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 xml:space="preserve">Ожидаемый  непосредственный результат </w:t>
            </w:r>
          </w:p>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(краткое описание)</w:t>
            </w:r>
          </w:p>
        </w:tc>
        <w:tc>
          <w:tcPr>
            <w:tcW w:w="671" w:type="pct"/>
            <w:vMerge w:val="restar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Основные направления реализации</w:t>
            </w:r>
          </w:p>
        </w:tc>
        <w:tc>
          <w:tcPr>
            <w:tcW w:w="697" w:type="pct"/>
            <w:vMerge w:val="restar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Связь с показателями Программы (подпрограммы)</w:t>
            </w:r>
          </w:p>
        </w:tc>
      </w:tr>
      <w:tr w:rsidR="00A53154" w:rsidRPr="00FC7B11" w:rsidTr="00A53154">
        <w:trPr>
          <w:trHeight w:val="417"/>
        </w:trPr>
        <w:tc>
          <w:tcPr>
            <w:tcW w:w="844" w:type="pct"/>
            <w:vMerge/>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p>
        </w:tc>
        <w:tc>
          <w:tcPr>
            <w:tcW w:w="870" w:type="pct"/>
            <w:vMerge/>
          </w:tcPr>
          <w:p w:rsidR="00A53154" w:rsidRPr="00FC7B11" w:rsidRDefault="00A53154" w:rsidP="00A53154">
            <w:pPr>
              <w:spacing w:after="0" w:line="240" w:lineRule="auto"/>
              <w:ind w:right="-1"/>
              <w:contextualSpacing/>
              <w:rPr>
                <w:rFonts w:ascii="Times New Roman" w:hAnsi="Times New Roman" w:cs="Times New Roman"/>
                <w:sz w:val="16"/>
                <w:szCs w:val="16"/>
              </w:rPr>
            </w:pPr>
          </w:p>
        </w:tc>
        <w:tc>
          <w:tcPr>
            <w:tcW w:w="458"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начала реализации</w:t>
            </w:r>
          </w:p>
        </w:tc>
        <w:tc>
          <w:tcPr>
            <w:tcW w:w="543"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окончания реализации</w:t>
            </w:r>
          </w:p>
        </w:tc>
        <w:tc>
          <w:tcPr>
            <w:tcW w:w="917" w:type="pct"/>
            <w:vMerge/>
          </w:tcPr>
          <w:p w:rsidR="00A53154" w:rsidRPr="00FC7B11" w:rsidRDefault="00A53154" w:rsidP="00A53154">
            <w:pPr>
              <w:spacing w:after="0" w:line="240" w:lineRule="auto"/>
              <w:ind w:right="-1"/>
              <w:contextualSpacing/>
              <w:rPr>
                <w:rFonts w:ascii="Times New Roman" w:hAnsi="Times New Roman" w:cs="Times New Roman"/>
                <w:sz w:val="16"/>
                <w:szCs w:val="16"/>
              </w:rPr>
            </w:pPr>
          </w:p>
        </w:tc>
        <w:tc>
          <w:tcPr>
            <w:tcW w:w="671" w:type="pct"/>
            <w:vMerge/>
          </w:tcPr>
          <w:p w:rsidR="00A53154" w:rsidRPr="00FC7B11" w:rsidRDefault="00A53154" w:rsidP="00A53154">
            <w:pPr>
              <w:spacing w:after="0" w:line="240" w:lineRule="auto"/>
              <w:ind w:right="-1"/>
              <w:contextualSpacing/>
              <w:rPr>
                <w:rFonts w:ascii="Times New Roman" w:hAnsi="Times New Roman" w:cs="Times New Roman"/>
                <w:sz w:val="16"/>
                <w:szCs w:val="16"/>
              </w:rPr>
            </w:pPr>
          </w:p>
        </w:tc>
        <w:tc>
          <w:tcPr>
            <w:tcW w:w="697" w:type="pct"/>
            <w:vMerge/>
          </w:tcPr>
          <w:p w:rsidR="00A53154" w:rsidRPr="00FC7B11" w:rsidRDefault="00A53154" w:rsidP="00A53154">
            <w:pPr>
              <w:spacing w:after="0" w:line="240" w:lineRule="auto"/>
              <w:ind w:right="-1"/>
              <w:contextualSpacing/>
              <w:rPr>
                <w:rFonts w:ascii="Times New Roman" w:hAnsi="Times New Roman" w:cs="Times New Roman"/>
                <w:sz w:val="16"/>
                <w:szCs w:val="16"/>
              </w:rPr>
            </w:pPr>
          </w:p>
        </w:tc>
      </w:tr>
      <w:tr w:rsidR="00A53154" w:rsidRPr="00FC7B11" w:rsidTr="00A53154">
        <w:tc>
          <w:tcPr>
            <w:tcW w:w="844"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1. Благоустройство дворовых территорий многоквартирных жилых домов</w:t>
            </w:r>
          </w:p>
        </w:tc>
        <w:tc>
          <w:tcPr>
            <w:tcW w:w="870"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Отдел городской инфраструктуры, отдел архитектуры, МКУ г.о. Тейково «Служба заказчика»</w:t>
            </w:r>
          </w:p>
        </w:tc>
        <w:tc>
          <w:tcPr>
            <w:tcW w:w="458"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2018</w:t>
            </w:r>
          </w:p>
        </w:tc>
        <w:tc>
          <w:tcPr>
            <w:tcW w:w="543"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2024</w:t>
            </w:r>
          </w:p>
        </w:tc>
        <w:tc>
          <w:tcPr>
            <w:tcW w:w="917"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Увеличение благоустроенных дворовых территорий многоквартирных домов</w:t>
            </w:r>
          </w:p>
        </w:tc>
        <w:tc>
          <w:tcPr>
            <w:tcW w:w="671"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Благоустройство</w:t>
            </w:r>
          </w:p>
        </w:tc>
        <w:tc>
          <w:tcPr>
            <w:tcW w:w="697"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Показатель 1.1</w:t>
            </w:r>
          </w:p>
        </w:tc>
      </w:tr>
      <w:tr w:rsidR="00A53154" w:rsidRPr="00FC7B11" w:rsidTr="00A53154">
        <w:tc>
          <w:tcPr>
            <w:tcW w:w="844"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2. Благоустройство общественных территорий</w:t>
            </w:r>
          </w:p>
        </w:tc>
        <w:tc>
          <w:tcPr>
            <w:tcW w:w="870"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Отдел городской инфраструктуры, отдел архитектуры, МКУ г.о. Тейково «Служба заказчика»</w:t>
            </w:r>
          </w:p>
        </w:tc>
        <w:tc>
          <w:tcPr>
            <w:tcW w:w="458"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2018</w:t>
            </w:r>
          </w:p>
        </w:tc>
        <w:tc>
          <w:tcPr>
            <w:tcW w:w="543"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2024</w:t>
            </w:r>
          </w:p>
        </w:tc>
        <w:tc>
          <w:tcPr>
            <w:tcW w:w="917"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Увеличение благоустроенных территорий общественного назначения, отвечающих потребностям жителей</w:t>
            </w:r>
          </w:p>
        </w:tc>
        <w:tc>
          <w:tcPr>
            <w:tcW w:w="671"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Благоустройство</w:t>
            </w:r>
          </w:p>
        </w:tc>
        <w:tc>
          <w:tcPr>
            <w:tcW w:w="697"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Показатель 1.2</w:t>
            </w:r>
          </w:p>
        </w:tc>
      </w:tr>
      <w:tr w:rsidR="00A53154" w:rsidRPr="00FC7B11" w:rsidTr="00A53154">
        <w:tc>
          <w:tcPr>
            <w:tcW w:w="844"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 xml:space="preserve">3. Благоустройство территории Парка «Красные Сосенки» и набережной реки Вязьма </w:t>
            </w:r>
          </w:p>
        </w:tc>
        <w:tc>
          <w:tcPr>
            <w:tcW w:w="870"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Отдел городской инфраструктуры, отдел архитектуры, МКУ г.о. Тейково «Служба заказчика»</w:t>
            </w:r>
          </w:p>
        </w:tc>
        <w:tc>
          <w:tcPr>
            <w:tcW w:w="458"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2019</w:t>
            </w:r>
          </w:p>
        </w:tc>
        <w:tc>
          <w:tcPr>
            <w:tcW w:w="543"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2020</w:t>
            </w:r>
          </w:p>
        </w:tc>
        <w:tc>
          <w:tcPr>
            <w:tcW w:w="917"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Увеличение благоустроенных территорий общественного назначения, отвечающих потребностям жителей</w:t>
            </w:r>
          </w:p>
        </w:tc>
        <w:tc>
          <w:tcPr>
            <w:tcW w:w="671"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Благоустройство</w:t>
            </w:r>
          </w:p>
        </w:tc>
        <w:tc>
          <w:tcPr>
            <w:tcW w:w="697" w:type="pct"/>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Показатель 1.3</w:t>
            </w:r>
          </w:p>
        </w:tc>
      </w:tr>
      <w:tr w:rsidR="00A53154" w:rsidRPr="00FC7B11" w:rsidTr="00A53154">
        <w:tc>
          <w:tcPr>
            <w:tcW w:w="844" w:type="pct"/>
            <w:tcBorders>
              <w:top w:val="single" w:sz="4" w:space="0" w:color="auto"/>
              <w:left w:val="single" w:sz="4" w:space="0" w:color="auto"/>
              <w:bottom w:val="single" w:sz="4" w:space="0" w:color="auto"/>
              <w:right w:val="single" w:sz="4" w:space="0" w:color="auto"/>
            </w:tcBorders>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4. Благоустройство территорий в рамках поддержки местных инициатив</w:t>
            </w:r>
          </w:p>
        </w:tc>
        <w:tc>
          <w:tcPr>
            <w:tcW w:w="870" w:type="pct"/>
            <w:tcBorders>
              <w:top w:val="single" w:sz="4" w:space="0" w:color="auto"/>
              <w:left w:val="single" w:sz="4" w:space="0" w:color="auto"/>
              <w:bottom w:val="single" w:sz="4" w:space="0" w:color="auto"/>
              <w:right w:val="single" w:sz="4" w:space="0" w:color="auto"/>
            </w:tcBorders>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Отдел городской инфраструктуры, отдел архитектуры, МКУ г.о. Тейково «Служба заказчика»</w:t>
            </w:r>
          </w:p>
        </w:tc>
        <w:tc>
          <w:tcPr>
            <w:tcW w:w="458" w:type="pct"/>
            <w:tcBorders>
              <w:top w:val="single" w:sz="4" w:space="0" w:color="auto"/>
              <w:left w:val="single" w:sz="4" w:space="0" w:color="auto"/>
              <w:bottom w:val="single" w:sz="4" w:space="0" w:color="auto"/>
              <w:right w:val="single" w:sz="4" w:space="0" w:color="auto"/>
            </w:tcBorders>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2020</w:t>
            </w:r>
          </w:p>
        </w:tc>
        <w:tc>
          <w:tcPr>
            <w:tcW w:w="543" w:type="pct"/>
            <w:tcBorders>
              <w:top w:val="single" w:sz="4" w:space="0" w:color="auto"/>
              <w:left w:val="single" w:sz="4" w:space="0" w:color="auto"/>
              <w:bottom w:val="single" w:sz="4" w:space="0" w:color="auto"/>
              <w:right w:val="single" w:sz="4" w:space="0" w:color="auto"/>
            </w:tcBorders>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2024</w:t>
            </w:r>
          </w:p>
        </w:tc>
        <w:tc>
          <w:tcPr>
            <w:tcW w:w="917" w:type="pct"/>
            <w:tcBorders>
              <w:top w:val="single" w:sz="4" w:space="0" w:color="auto"/>
              <w:left w:val="single" w:sz="4" w:space="0" w:color="auto"/>
              <w:bottom w:val="single" w:sz="4" w:space="0" w:color="auto"/>
              <w:right w:val="single" w:sz="4" w:space="0" w:color="auto"/>
            </w:tcBorders>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Увеличение благоустроенных территорий общественного назначения, отвечающих потребностям 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Благоустройство</w:t>
            </w:r>
          </w:p>
        </w:tc>
        <w:tc>
          <w:tcPr>
            <w:tcW w:w="697" w:type="pct"/>
            <w:tcBorders>
              <w:top w:val="single" w:sz="4" w:space="0" w:color="auto"/>
              <w:left w:val="single" w:sz="4" w:space="0" w:color="auto"/>
              <w:bottom w:val="single" w:sz="4" w:space="0" w:color="auto"/>
              <w:right w:val="single" w:sz="4" w:space="0" w:color="auto"/>
            </w:tcBorders>
            <w:vAlign w:val="center"/>
          </w:tcPr>
          <w:p w:rsidR="00A53154" w:rsidRPr="00FC7B11" w:rsidRDefault="00A53154" w:rsidP="00A53154">
            <w:pPr>
              <w:spacing w:after="0" w:line="240" w:lineRule="auto"/>
              <w:ind w:right="-1"/>
              <w:contextualSpacing/>
              <w:jc w:val="center"/>
              <w:rPr>
                <w:rFonts w:ascii="Times New Roman" w:hAnsi="Times New Roman" w:cs="Times New Roman"/>
                <w:sz w:val="16"/>
                <w:szCs w:val="16"/>
              </w:rPr>
            </w:pPr>
            <w:r w:rsidRPr="00FC7B11">
              <w:rPr>
                <w:rFonts w:ascii="Times New Roman" w:hAnsi="Times New Roman" w:cs="Times New Roman"/>
                <w:sz w:val="16"/>
                <w:szCs w:val="16"/>
              </w:rPr>
              <w:t>Показатель 1.4</w:t>
            </w:r>
          </w:p>
        </w:tc>
      </w:tr>
    </w:tbl>
    <w:p w:rsidR="00A53154" w:rsidRPr="00FC7B11" w:rsidRDefault="00A53154" w:rsidP="00A53154">
      <w:pPr>
        <w:spacing w:after="0" w:line="240" w:lineRule="auto"/>
        <w:ind w:right="-1"/>
        <w:jc w:val="right"/>
        <w:rPr>
          <w:rFonts w:ascii="Times New Roman" w:hAnsi="Times New Roman" w:cs="Times New Roman"/>
          <w:sz w:val="16"/>
          <w:szCs w:val="16"/>
        </w:rPr>
      </w:pPr>
    </w:p>
    <w:p w:rsidR="00A53154" w:rsidRPr="00FC7B11" w:rsidRDefault="00A53154" w:rsidP="00A53154">
      <w:pPr>
        <w:spacing w:after="0" w:line="240" w:lineRule="auto"/>
        <w:ind w:right="-1"/>
        <w:jc w:val="right"/>
        <w:rPr>
          <w:rFonts w:ascii="Times New Roman" w:hAnsi="Times New Roman" w:cs="Times New Roman"/>
          <w:sz w:val="16"/>
          <w:szCs w:val="16"/>
        </w:rPr>
      </w:pPr>
    </w:p>
    <w:p w:rsidR="00A53154" w:rsidRPr="00FC7B11" w:rsidRDefault="00A53154" w:rsidP="00A53154">
      <w:pPr>
        <w:spacing w:after="0" w:line="240" w:lineRule="auto"/>
        <w:ind w:right="-1"/>
        <w:jc w:val="right"/>
        <w:rPr>
          <w:rFonts w:ascii="Times New Roman" w:hAnsi="Times New Roman" w:cs="Times New Roman"/>
          <w:sz w:val="16"/>
          <w:szCs w:val="16"/>
        </w:rPr>
      </w:pPr>
    </w:p>
    <w:p w:rsidR="00A53154" w:rsidRPr="00FC7B11" w:rsidRDefault="00A53154" w:rsidP="00995E8B">
      <w:pPr>
        <w:spacing w:after="0"/>
        <w:jc w:val="right"/>
        <w:rPr>
          <w:rFonts w:ascii="Times New Roman" w:hAnsi="Times New Roman" w:cs="Times New Roman"/>
          <w:sz w:val="16"/>
          <w:szCs w:val="16"/>
        </w:rPr>
      </w:pPr>
      <w:r w:rsidRPr="00FC7B11">
        <w:rPr>
          <w:rFonts w:ascii="Times New Roman" w:hAnsi="Times New Roman" w:cs="Times New Roman"/>
          <w:sz w:val="16"/>
          <w:szCs w:val="16"/>
        </w:rPr>
        <w:t>Приложение № 6</w:t>
      </w:r>
    </w:p>
    <w:p w:rsidR="00A53154" w:rsidRPr="00FC7B11" w:rsidRDefault="00A53154" w:rsidP="00995E8B">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к постановлению администрации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w:t>
      </w:r>
    </w:p>
    <w:p w:rsidR="00A53154" w:rsidRPr="00FC7B11" w:rsidRDefault="00A53154" w:rsidP="00995E8B">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                                                                                                                        от  21.02.2020   №  75</w:t>
      </w:r>
    </w:p>
    <w:p w:rsidR="00A53154" w:rsidRPr="00FC7B11" w:rsidRDefault="00A53154" w:rsidP="00995E8B">
      <w:pPr>
        <w:spacing w:after="0" w:line="240" w:lineRule="auto"/>
        <w:jc w:val="right"/>
        <w:rPr>
          <w:rFonts w:ascii="Times New Roman" w:hAnsi="Times New Roman" w:cs="Times New Roman"/>
          <w:sz w:val="16"/>
          <w:szCs w:val="16"/>
        </w:rPr>
      </w:pPr>
    </w:p>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АДРЕСНЫЙ ПЕРЕЧЕНЬ</w:t>
      </w:r>
    </w:p>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дворовых территорий, нуждающихся в благоустройстве и подлежащих благоустройству в 2019 - 2024 годах исходя из минимального перечня работ по благоустройству в рамках реализации муниципальной подпрограммы «Формирование современной городской среды» на 2018-2024 годы</w:t>
      </w:r>
    </w:p>
    <w:p w:rsidR="00A53154" w:rsidRPr="00FC7B11" w:rsidRDefault="00A53154" w:rsidP="00A53154">
      <w:pPr>
        <w:autoSpaceDE w:val="0"/>
        <w:autoSpaceDN w:val="0"/>
        <w:adjustRightInd w:val="0"/>
        <w:spacing w:after="0" w:line="240" w:lineRule="auto"/>
        <w:ind w:firstLine="709"/>
        <w:jc w:val="both"/>
        <w:rPr>
          <w:rFonts w:ascii="Times New Roman" w:hAnsi="Times New Roman" w:cs="Times New Roman"/>
          <w:sz w:val="16"/>
          <w:szCs w:val="16"/>
        </w:rPr>
      </w:pPr>
    </w:p>
    <w:p w:rsidR="00A53154" w:rsidRPr="00FC7B11" w:rsidRDefault="00A53154" w:rsidP="00A53154">
      <w:pPr>
        <w:autoSpaceDE w:val="0"/>
        <w:autoSpaceDN w:val="0"/>
        <w:adjustRightInd w:val="0"/>
        <w:spacing w:after="0" w:line="240" w:lineRule="auto"/>
        <w:ind w:firstLine="709"/>
        <w:jc w:val="both"/>
        <w:rPr>
          <w:rFonts w:ascii="Times New Roman" w:hAnsi="Times New Roman" w:cs="Times New Roman"/>
          <w:sz w:val="16"/>
          <w:szCs w:val="16"/>
        </w:rPr>
      </w:pPr>
      <w:r w:rsidRPr="00FC7B11">
        <w:rPr>
          <w:rFonts w:ascii="Times New Roman" w:hAnsi="Times New Roman" w:cs="Times New Roman"/>
          <w:sz w:val="16"/>
          <w:szCs w:val="16"/>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A53154" w:rsidRPr="00FC7B11" w:rsidRDefault="00A53154" w:rsidP="00A53154">
      <w:pPr>
        <w:autoSpaceDE w:val="0"/>
        <w:autoSpaceDN w:val="0"/>
        <w:adjustRightInd w:val="0"/>
        <w:spacing w:after="0" w:line="240" w:lineRule="auto"/>
        <w:ind w:firstLine="709"/>
        <w:jc w:val="both"/>
        <w:rPr>
          <w:rFonts w:ascii="Times New Roman" w:hAnsi="Times New Roman" w:cs="Times New Roman"/>
          <w:sz w:val="16"/>
          <w:szCs w:val="16"/>
          <w:highlight w:val="yellow"/>
        </w:rPr>
      </w:pPr>
      <w:r w:rsidRPr="00FC7B11">
        <w:rPr>
          <w:rFonts w:ascii="Times New Roman" w:hAnsi="Times New Roman" w:cs="Times New Roman"/>
          <w:sz w:val="16"/>
          <w:szCs w:val="16"/>
        </w:rPr>
        <w:t xml:space="preserve">Очередность благоустройства дворовых территорий определяется в соответствии с </w:t>
      </w:r>
      <w:hyperlink w:anchor="Par29" w:history="1">
        <w:proofErr w:type="gramStart"/>
        <w:r w:rsidRPr="00FC7B11">
          <w:rPr>
            <w:rFonts w:ascii="Times New Roman" w:hAnsi="Times New Roman" w:cs="Times New Roman"/>
            <w:sz w:val="16"/>
            <w:szCs w:val="16"/>
          </w:rPr>
          <w:t>Порядк</w:t>
        </w:r>
      </w:hyperlink>
      <w:r w:rsidRPr="00FC7B11">
        <w:rPr>
          <w:rFonts w:ascii="Times New Roman" w:hAnsi="Times New Roman" w:cs="Times New Roman"/>
          <w:sz w:val="16"/>
          <w:szCs w:val="16"/>
        </w:rPr>
        <w:t>ом</w:t>
      </w:r>
      <w:proofErr w:type="gramEnd"/>
      <w:r w:rsidRPr="00FC7B11">
        <w:rPr>
          <w:rFonts w:ascii="Times New Roman" w:hAnsi="Times New Roman" w:cs="Times New Roman"/>
          <w:sz w:val="16"/>
          <w:szCs w:val="16"/>
        </w:rPr>
        <w:t>, утвержденным постановлением администрации городского округа Тейково.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A53154" w:rsidRPr="00FC7B11" w:rsidRDefault="00A53154" w:rsidP="00A53154">
      <w:pPr>
        <w:autoSpaceDE w:val="0"/>
        <w:autoSpaceDN w:val="0"/>
        <w:adjustRightInd w:val="0"/>
        <w:spacing w:after="0" w:line="240" w:lineRule="auto"/>
        <w:ind w:firstLine="709"/>
        <w:jc w:val="both"/>
        <w:rPr>
          <w:rFonts w:ascii="Times New Roman" w:hAnsi="Times New Roman" w:cs="Times New Roman"/>
          <w:sz w:val="16"/>
          <w:szCs w:val="16"/>
        </w:rPr>
      </w:pPr>
      <w:r w:rsidRPr="00FC7B11">
        <w:rPr>
          <w:rFonts w:ascii="Times New Roman" w:hAnsi="Times New Roman" w:cs="Times New Roman"/>
          <w:sz w:val="16"/>
          <w:szCs w:val="16"/>
        </w:rPr>
        <w:t>Количество дворовых территорий, подлежащих благоустройству в 2018-2024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tbl>
      <w:tblPr>
        <w:tblW w:w="4894" w:type="pct"/>
        <w:tblInd w:w="2" w:type="dxa"/>
        <w:tblLook w:val="00A0"/>
      </w:tblPr>
      <w:tblGrid>
        <w:gridCol w:w="932"/>
        <w:gridCol w:w="9268"/>
      </w:tblGrid>
      <w:tr w:rsidR="00A53154" w:rsidRPr="00FC7B11" w:rsidTr="00A53154">
        <w:trPr>
          <w:trHeight w:val="630"/>
        </w:trPr>
        <w:tc>
          <w:tcPr>
            <w:tcW w:w="457" w:type="pct"/>
            <w:tcBorders>
              <w:top w:val="single" w:sz="4" w:space="0" w:color="auto"/>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w:t>
            </w:r>
          </w:p>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п.п.</w:t>
            </w:r>
          </w:p>
        </w:tc>
        <w:tc>
          <w:tcPr>
            <w:tcW w:w="4543" w:type="pct"/>
            <w:tcBorders>
              <w:top w:val="single" w:sz="4" w:space="0" w:color="auto"/>
              <w:left w:val="nil"/>
              <w:bottom w:val="single" w:sz="4" w:space="0" w:color="auto"/>
              <w:right w:val="single" w:sz="4" w:space="0" w:color="auto"/>
            </w:tcBorders>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Адрес дворовой территории </w:t>
            </w:r>
          </w:p>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(Адресный перечень дворовых территорий, нуждающихся в благоустройстве и подлежащих благоустройству в 2019-2024 гг. исходя из минимального перечня работ по благоустройству)</w:t>
            </w:r>
          </w:p>
        </w:tc>
      </w:tr>
      <w:tr w:rsidR="00A53154" w:rsidRPr="00FC7B11" w:rsidTr="00A53154">
        <w:trPr>
          <w:trHeight w:val="630"/>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A53154" w:rsidRPr="00FC7B11" w:rsidRDefault="00A53154" w:rsidP="00A53154">
            <w:pPr>
              <w:shd w:val="clear" w:color="auto" w:fill="FFFFFF"/>
              <w:autoSpaceDE w:val="0"/>
              <w:autoSpaceDN w:val="0"/>
              <w:adjustRightInd w:val="0"/>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м. Красные Сосенки</w:t>
            </w:r>
          </w:p>
          <w:p w:rsidR="00A53154" w:rsidRPr="00FC7B11" w:rsidRDefault="00A53154" w:rsidP="00A53154">
            <w:pPr>
              <w:spacing w:after="0" w:line="240" w:lineRule="auto"/>
              <w:jc w:val="center"/>
              <w:rPr>
                <w:rFonts w:ascii="Times New Roman" w:hAnsi="Times New Roman" w:cs="Times New Roman"/>
                <w:sz w:val="16"/>
                <w:szCs w:val="16"/>
              </w:rPr>
            </w:pP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70 лет Октября, д.1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70 лет Октября, д.2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70 лет Октября, д.3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70 лет Октября, д.4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70 лет Октября, д.5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Гвардейская, д.10</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Гвардейская, д.11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Гвардейская, д.12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Гвардейская, д.12а</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Гвардейская, д.13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Гвардейская, д.15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Гвардейская, д.16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Гвардейская, д.2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Гвардейская, д.4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Гвардейская, д.5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Гвардейская, д.6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Гвардейская, д.7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Гвардейская, д.9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Молодежная, д.12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Молодежная, д.14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lang w:eastAsia="en-US"/>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Молодежная, д.2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Молодежная, д.4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Молодежная, д.5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Молодежная, д.6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Молодежная, д.7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Молодежная, д.9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Неделина</w:t>
            </w:r>
            <w:proofErr w:type="spellEnd"/>
            <w:r w:rsidRPr="00FC7B11">
              <w:rPr>
                <w:rFonts w:ascii="Times New Roman" w:hAnsi="Times New Roman" w:cs="Times New Roman"/>
                <w:sz w:val="16"/>
                <w:szCs w:val="16"/>
              </w:rPr>
              <w:t>, д.1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Неделина</w:t>
            </w:r>
            <w:proofErr w:type="spellEnd"/>
            <w:r w:rsidRPr="00FC7B11">
              <w:rPr>
                <w:rFonts w:ascii="Times New Roman" w:hAnsi="Times New Roman" w:cs="Times New Roman"/>
                <w:sz w:val="16"/>
                <w:szCs w:val="16"/>
              </w:rPr>
              <w:t>, д.11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Неделина</w:t>
            </w:r>
            <w:proofErr w:type="spellEnd"/>
            <w:r w:rsidRPr="00FC7B11">
              <w:rPr>
                <w:rFonts w:ascii="Times New Roman" w:hAnsi="Times New Roman" w:cs="Times New Roman"/>
                <w:sz w:val="16"/>
                <w:szCs w:val="16"/>
              </w:rPr>
              <w:t>, д.12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Неделина</w:t>
            </w:r>
            <w:proofErr w:type="spellEnd"/>
            <w:r w:rsidRPr="00FC7B11">
              <w:rPr>
                <w:rFonts w:ascii="Times New Roman" w:hAnsi="Times New Roman" w:cs="Times New Roman"/>
                <w:sz w:val="16"/>
                <w:szCs w:val="16"/>
              </w:rPr>
              <w:t>, д.16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Неделина</w:t>
            </w:r>
            <w:proofErr w:type="spellEnd"/>
            <w:r w:rsidRPr="00FC7B11">
              <w:rPr>
                <w:rFonts w:ascii="Times New Roman" w:hAnsi="Times New Roman" w:cs="Times New Roman"/>
                <w:sz w:val="16"/>
                <w:szCs w:val="16"/>
              </w:rPr>
              <w:t>, д.2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Неделина</w:t>
            </w:r>
            <w:proofErr w:type="spellEnd"/>
            <w:r w:rsidRPr="00FC7B11">
              <w:rPr>
                <w:rFonts w:ascii="Times New Roman" w:hAnsi="Times New Roman" w:cs="Times New Roman"/>
                <w:sz w:val="16"/>
                <w:szCs w:val="16"/>
              </w:rPr>
              <w:t>, д.3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Неделина</w:t>
            </w:r>
            <w:proofErr w:type="spellEnd"/>
            <w:r w:rsidRPr="00FC7B11">
              <w:rPr>
                <w:rFonts w:ascii="Times New Roman" w:hAnsi="Times New Roman" w:cs="Times New Roman"/>
                <w:sz w:val="16"/>
                <w:szCs w:val="16"/>
              </w:rPr>
              <w:t>, д.4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Неделина</w:t>
            </w:r>
            <w:proofErr w:type="spellEnd"/>
            <w:r w:rsidRPr="00FC7B11">
              <w:rPr>
                <w:rFonts w:ascii="Times New Roman" w:hAnsi="Times New Roman" w:cs="Times New Roman"/>
                <w:sz w:val="16"/>
                <w:szCs w:val="16"/>
              </w:rPr>
              <w:t>, д.5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Неделина</w:t>
            </w:r>
            <w:proofErr w:type="spellEnd"/>
            <w:r w:rsidRPr="00FC7B11">
              <w:rPr>
                <w:rFonts w:ascii="Times New Roman" w:hAnsi="Times New Roman" w:cs="Times New Roman"/>
                <w:sz w:val="16"/>
                <w:szCs w:val="16"/>
              </w:rPr>
              <w:t>, д.8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Неделина</w:t>
            </w:r>
            <w:proofErr w:type="spellEnd"/>
            <w:r w:rsidRPr="00FC7B11">
              <w:rPr>
                <w:rFonts w:ascii="Times New Roman" w:hAnsi="Times New Roman" w:cs="Times New Roman"/>
                <w:sz w:val="16"/>
                <w:szCs w:val="16"/>
              </w:rPr>
              <w:t>, д.9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Новоженова</w:t>
            </w:r>
            <w:proofErr w:type="spellEnd"/>
            <w:r w:rsidRPr="00FC7B11">
              <w:rPr>
                <w:rFonts w:ascii="Times New Roman" w:hAnsi="Times New Roman" w:cs="Times New Roman"/>
                <w:sz w:val="16"/>
                <w:szCs w:val="16"/>
              </w:rPr>
              <w:t>, д.1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Новоженова</w:t>
            </w:r>
            <w:proofErr w:type="spellEnd"/>
            <w:r w:rsidRPr="00FC7B11">
              <w:rPr>
                <w:rFonts w:ascii="Times New Roman" w:hAnsi="Times New Roman" w:cs="Times New Roman"/>
                <w:sz w:val="16"/>
                <w:szCs w:val="16"/>
              </w:rPr>
              <w:t>, д.10</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Новоженова</w:t>
            </w:r>
            <w:proofErr w:type="spellEnd"/>
            <w:r w:rsidRPr="00FC7B11">
              <w:rPr>
                <w:rFonts w:ascii="Times New Roman" w:hAnsi="Times New Roman" w:cs="Times New Roman"/>
                <w:sz w:val="16"/>
                <w:szCs w:val="16"/>
              </w:rPr>
              <w:t>, д.12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Новоженова</w:t>
            </w:r>
            <w:proofErr w:type="spellEnd"/>
            <w:r w:rsidRPr="00FC7B11">
              <w:rPr>
                <w:rFonts w:ascii="Times New Roman" w:hAnsi="Times New Roman" w:cs="Times New Roman"/>
                <w:sz w:val="16"/>
                <w:szCs w:val="16"/>
              </w:rPr>
              <w:t>, д.14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Новоженова</w:t>
            </w:r>
            <w:proofErr w:type="spellEnd"/>
            <w:r w:rsidRPr="00FC7B11">
              <w:rPr>
                <w:rFonts w:ascii="Times New Roman" w:hAnsi="Times New Roman" w:cs="Times New Roman"/>
                <w:sz w:val="16"/>
                <w:szCs w:val="16"/>
              </w:rPr>
              <w:t>, д.18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Новоженова</w:t>
            </w:r>
            <w:proofErr w:type="spellEnd"/>
            <w:r w:rsidRPr="00FC7B11">
              <w:rPr>
                <w:rFonts w:ascii="Times New Roman" w:hAnsi="Times New Roman" w:cs="Times New Roman"/>
                <w:sz w:val="16"/>
                <w:szCs w:val="16"/>
              </w:rPr>
              <w:t>, д.1а</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Новоженова</w:t>
            </w:r>
            <w:proofErr w:type="spellEnd"/>
            <w:r w:rsidRPr="00FC7B11">
              <w:rPr>
                <w:rFonts w:ascii="Times New Roman" w:hAnsi="Times New Roman" w:cs="Times New Roman"/>
                <w:sz w:val="16"/>
                <w:szCs w:val="16"/>
              </w:rPr>
              <w:t>, д.2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Новоженова</w:t>
            </w:r>
            <w:proofErr w:type="spellEnd"/>
            <w:r w:rsidRPr="00FC7B11">
              <w:rPr>
                <w:rFonts w:ascii="Times New Roman" w:hAnsi="Times New Roman" w:cs="Times New Roman"/>
                <w:sz w:val="16"/>
                <w:szCs w:val="16"/>
              </w:rPr>
              <w:t>, д.20</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Новоженова</w:t>
            </w:r>
            <w:proofErr w:type="spellEnd"/>
            <w:r w:rsidRPr="00FC7B11">
              <w:rPr>
                <w:rFonts w:ascii="Times New Roman" w:hAnsi="Times New Roman" w:cs="Times New Roman"/>
                <w:sz w:val="16"/>
                <w:szCs w:val="16"/>
              </w:rPr>
              <w:t>, д.3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Новоженова</w:t>
            </w:r>
            <w:proofErr w:type="spellEnd"/>
            <w:r w:rsidRPr="00FC7B11">
              <w:rPr>
                <w:rFonts w:ascii="Times New Roman" w:hAnsi="Times New Roman" w:cs="Times New Roman"/>
                <w:sz w:val="16"/>
                <w:szCs w:val="16"/>
              </w:rPr>
              <w:t>, д.4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Новоженова</w:t>
            </w:r>
            <w:proofErr w:type="spellEnd"/>
            <w:r w:rsidRPr="00FC7B11">
              <w:rPr>
                <w:rFonts w:ascii="Times New Roman" w:hAnsi="Times New Roman" w:cs="Times New Roman"/>
                <w:sz w:val="16"/>
                <w:szCs w:val="16"/>
              </w:rPr>
              <w:t>, д.5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Новоженова</w:t>
            </w:r>
            <w:proofErr w:type="spellEnd"/>
            <w:r w:rsidRPr="00FC7B11">
              <w:rPr>
                <w:rFonts w:ascii="Times New Roman" w:hAnsi="Times New Roman" w:cs="Times New Roman"/>
                <w:sz w:val="16"/>
                <w:szCs w:val="16"/>
              </w:rPr>
              <w:t>, д.7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proofErr w:type="spellStart"/>
            <w:r w:rsidRPr="00FC7B11">
              <w:rPr>
                <w:rFonts w:ascii="Times New Roman" w:hAnsi="Times New Roman" w:cs="Times New Roman"/>
                <w:sz w:val="16"/>
                <w:szCs w:val="16"/>
              </w:rPr>
              <w:t>Новоженова</w:t>
            </w:r>
            <w:proofErr w:type="spellEnd"/>
            <w:r w:rsidRPr="00FC7B11">
              <w:rPr>
                <w:rFonts w:ascii="Times New Roman" w:hAnsi="Times New Roman" w:cs="Times New Roman"/>
                <w:sz w:val="16"/>
                <w:szCs w:val="16"/>
              </w:rPr>
              <w:t>, д.8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пер</w:t>
            </w:r>
            <w:proofErr w:type="gramStart"/>
            <w:r w:rsidRPr="00FC7B11">
              <w:rPr>
                <w:rFonts w:ascii="Times New Roman" w:hAnsi="Times New Roman" w:cs="Times New Roman"/>
                <w:sz w:val="16"/>
                <w:szCs w:val="16"/>
              </w:rPr>
              <w:t>.С</w:t>
            </w:r>
            <w:proofErr w:type="gramEnd"/>
            <w:r w:rsidRPr="00FC7B11">
              <w:rPr>
                <w:rFonts w:ascii="Times New Roman" w:hAnsi="Times New Roman" w:cs="Times New Roman"/>
                <w:sz w:val="16"/>
                <w:szCs w:val="16"/>
              </w:rPr>
              <w:t>олнечный, д.2а</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Советской Армии, д.1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Советской Армии, д.11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Советской Армии, д.13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Советской Армии, д.1а</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Советской Армии, д.2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Советской Армии, д.27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Советской Армии, д.2а</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Советской Армии, д.3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Советской Армии, д.4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Советской Армии, д.5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Советской Армии, д.6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Советской Армии, д.7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53154" w:rsidRPr="00FC7B11" w:rsidRDefault="00A53154" w:rsidP="000D24ED">
            <w:pPr>
              <w:numPr>
                <w:ilvl w:val="0"/>
                <w:numId w:val="4"/>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6"/>
                <w:szCs w:val="16"/>
              </w:rPr>
            </w:pPr>
          </w:p>
        </w:tc>
        <w:tc>
          <w:tcPr>
            <w:tcW w:w="4543" w:type="pct"/>
            <w:vAlign w:val="bottom"/>
          </w:tcPr>
          <w:p w:rsidR="00A53154" w:rsidRPr="00FC7B11" w:rsidRDefault="00A53154" w:rsidP="00A53154">
            <w:pPr>
              <w:tabs>
                <w:tab w:val="num" w:pos="882"/>
              </w:tabs>
              <w:spacing w:after="0" w:line="240" w:lineRule="auto"/>
              <w:ind w:firstLine="5"/>
              <w:rPr>
                <w:rFonts w:ascii="Times New Roman" w:hAnsi="Times New Roman" w:cs="Times New Roman"/>
                <w:sz w:val="16"/>
                <w:szCs w:val="16"/>
              </w:rPr>
            </w:pPr>
            <w:r w:rsidRPr="00FC7B11">
              <w:rPr>
                <w:rFonts w:ascii="Times New Roman" w:hAnsi="Times New Roman" w:cs="Times New Roman"/>
                <w:sz w:val="16"/>
                <w:szCs w:val="16"/>
              </w:rPr>
              <w:t>Советской Армии, д.9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5000" w:type="pct"/>
            <w:gridSpan w:val="2"/>
            <w:vAlign w:val="center"/>
          </w:tcPr>
          <w:p w:rsidR="00A53154" w:rsidRPr="00FC7B11" w:rsidRDefault="00A53154" w:rsidP="00A53154">
            <w:pPr>
              <w:shd w:val="clear" w:color="auto" w:fill="FFFFFF"/>
              <w:autoSpaceDE w:val="0"/>
              <w:autoSpaceDN w:val="0"/>
              <w:adjustRightInd w:val="0"/>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Пос. </w:t>
            </w:r>
            <w:proofErr w:type="spellStart"/>
            <w:r w:rsidRPr="00FC7B11">
              <w:rPr>
                <w:rFonts w:ascii="Times New Roman" w:hAnsi="Times New Roman" w:cs="Times New Roman"/>
                <w:sz w:val="16"/>
                <w:szCs w:val="16"/>
              </w:rPr>
              <w:t>Грозилово</w:t>
            </w:r>
            <w:proofErr w:type="spellEnd"/>
            <w:r w:rsidRPr="00FC7B11">
              <w:rPr>
                <w:rFonts w:ascii="Times New Roman" w:hAnsi="Times New Roman" w:cs="Times New Roman"/>
                <w:sz w:val="16"/>
                <w:szCs w:val="16"/>
              </w:rPr>
              <w:t>, м. Лифанов, пос. Пчелина</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Грозилово</w:t>
            </w:r>
            <w:proofErr w:type="spellEnd"/>
            <w:r w:rsidRPr="00FC7B11">
              <w:rPr>
                <w:rFonts w:ascii="Times New Roman" w:hAnsi="Times New Roman" w:cs="Times New Roman"/>
                <w:sz w:val="16"/>
                <w:szCs w:val="16"/>
              </w:rPr>
              <w:t xml:space="preserve"> пос. д. 14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Грозилово</w:t>
            </w:r>
            <w:proofErr w:type="spellEnd"/>
            <w:r w:rsidRPr="00FC7B11">
              <w:rPr>
                <w:rFonts w:ascii="Times New Roman" w:hAnsi="Times New Roman" w:cs="Times New Roman"/>
                <w:sz w:val="16"/>
                <w:szCs w:val="16"/>
              </w:rPr>
              <w:t xml:space="preserve"> пос. д. 15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Грозилово</w:t>
            </w:r>
            <w:proofErr w:type="spellEnd"/>
            <w:r w:rsidRPr="00FC7B11">
              <w:rPr>
                <w:rFonts w:ascii="Times New Roman" w:hAnsi="Times New Roman" w:cs="Times New Roman"/>
                <w:sz w:val="16"/>
                <w:szCs w:val="16"/>
              </w:rPr>
              <w:t xml:space="preserve"> пос. д. 46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Грозилово</w:t>
            </w:r>
            <w:proofErr w:type="spellEnd"/>
            <w:r w:rsidRPr="00FC7B11">
              <w:rPr>
                <w:rFonts w:ascii="Times New Roman" w:hAnsi="Times New Roman" w:cs="Times New Roman"/>
                <w:sz w:val="16"/>
                <w:szCs w:val="16"/>
              </w:rPr>
              <w:t xml:space="preserve"> пос. д. 47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lang w:eastAsia="en-US"/>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Грозилово</w:t>
            </w:r>
            <w:proofErr w:type="spellEnd"/>
            <w:r w:rsidRPr="00FC7B11">
              <w:rPr>
                <w:rFonts w:ascii="Times New Roman" w:hAnsi="Times New Roman" w:cs="Times New Roman"/>
                <w:sz w:val="16"/>
                <w:szCs w:val="16"/>
              </w:rPr>
              <w:t xml:space="preserve"> пос. д. 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lang w:eastAsia="en-US"/>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Грозилово</w:t>
            </w:r>
            <w:proofErr w:type="spellEnd"/>
            <w:r w:rsidRPr="00FC7B11">
              <w:rPr>
                <w:rFonts w:ascii="Times New Roman" w:hAnsi="Times New Roman" w:cs="Times New Roman"/>
                <w:sz w:val="16"/>
                <w:szCs w:val="16"/>
              </w:rPr>
              <w:t xml:space="preserve"> пос. д. 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Грозилово</w:t>
            </w:r>
            <w:proofErr w:type="spellEnd"/>
            <w:r w:rsidRPr="00FC7B11">
              <w:rPr>
                <w:rFonts w:ascii="Times New Roman" w:hAnsi="Times New Roman" w:cs="Times New Roman"/>
                <w:sz w:val="16"/>
                <w:szCs w:val="16"/>
              </w:rPr>
              <w:t xml:space="preserve"> пос. д. 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Грозилово</w:t>
            </w:r>
            <w:proofErr w:type="spellEnd"/>
            <w:r w:rsidRPr="00FC7B11">
              <w:rPr>
                <w:rFonts w:ascii="Times New Roman" w:hAnsi="Times New Roman" w:cs="Times New Roman"/>
                <w:sz w:val="16"/>
                <w:szCs w:val="16"/>
              </w:rPr>
              <w:t xml:space="preserve"> пос. д.11а</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Грозилово</w:t>
            </w:r>
            <w:proofErr w:type="spellEnd"/>
            <w:r w:rsidRPr="00FC7B11">
              <w:rPr>
                <w:rFonts w:ascii="Times New Roman" w:hAnsi="Times New Roman" w:cs="Times New Roman"/>
                <w:sz w:val="16"/>
                <w:szCs w:val="16"/>
              </w:rPr>
              <w:t xml:space="preserve"> пос. д.13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Лифаново</w:t>
            </w:r>
            <w:proofErr w:type="spellEnd"/>
            <w:r w:rsidRPr="00FC7B11">
              <w:rPr>
                <w:rFonts w:ascii="Times New Roman" w:hAnsi="Times New Roman" w:cs="Times New Roman"/>
                <w:sz w:val="16"/>
                <w:szCs w:val="16"/>
              </w:rPr>
              <w:t xml:space="preserve">  д.4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Лифаново</w:t>
            </w:r>
            <w:proofErr w:type="spellEnd"/>
            <w:r w:rsidRPr="00FC7B11">
              <w:rPr>
                <w:rFonts w:ascii="Times New Roman" w:hAnsi="Times New Roman" w:cs="Times New Roman"/>
                <w:sz w:val="16"/>
                <w:szCs w:val="16"/>
              </w:rPr>
              <w:t xml:space="preserve"> д.5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Лифаново</w:t>
            </w:r>
            <w:proofErr w:type="spellEnd"/>
            <w:r w:rsidRPr="00FC7B11">
              <w:rPr>
                <w:rFonts w:ascii="Times New Roman" w:hAnsi="Times New Roman" w:cs="Times New Roman"/>
                <w:sz w:val="16"/>
                <w:szCs w:val="16"/>
              </w:rPr>
              <w:t xml:space="preserve"> д.6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Пчелина  д. 23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Пчелина д. 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Пчелина д. 10</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Пчелина д. 17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Пчелина д. 18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Пчелина д. 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Пчелина д. 20</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Пчелина д. 22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Пчелина д. 24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Пчелина д. 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Пчелина д. 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Пчелина д. 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Пчелина д. 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Пчелина д. 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5"/>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Пчелина д.19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A53154" w:rsidRPr="00FC7B11" w:rsidRDefault="00A53154" w:rsidP="00A53154">
            <w:pPr>
              <w:shd w:val="clear" w:color="auto" w:fill="FFFFFF"/>
              <w:autoSpaceDE w:val="0"/>
              <w:autoSpaceDN w:val="0"/>
              <w:adjustRightInd w:val="0"/>
              <w:spacing w:after="0" w:line="240" w:lineRule="auto"/>
              <w:ind w:firstLine="38"/>
              <w:jc w:val="center"/>
              <w:rPr>
                <w:rFonts w:ascii="Times New Roman" w:hAnsi="Times New Roman" w:cs="Times New Roman"/>
                <w:sz w:val="16"/>
                <w:szCs w:val="16"/>
              </w:rPr>
            </w:pPr>
            <w:r w:rsidRPr="00FC7B11">
              <w:rPr>
                <w:rFonts w:ascii="Times New Roman" w:hAnsi="Times New Roman" w:cs="Times New Roman"/>
                <w:sz w:val="16"/>
                <w:szCs w:val="16"/>
              </w:rPr>
              <w:t>Пос. Фрунзе</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11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12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13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14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15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16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17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18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lang w:eastAsia="en-US"/>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21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22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23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24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25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27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28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29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37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43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lang w:eastAsia="en-US"/>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10</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19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20</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26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38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39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40</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41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42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45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46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47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48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49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50</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51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52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54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59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6"/>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Фрунзе д. 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A53154" w:rsidRPr="00FC7B11" w:rsidRDefault="00A53154" w:rsidP="00A53154">
            <w:pPr>
              <w:shd w:val="clear" w:color="auto" w:fill="FFFFFF"/>
              <w:autoSpaceDE w:val="0"/>
              <w:autoSpaceDN w:val="0"/>
              <w:adjustRightInd w:val="0"/>
              <w:spacing w:after="0" w:line="240" w:lineRule="auto"/>
              <w:ind w:firstLine="38"/>
              <w:jc w:val="center"/>
              <w:rPr>
                <w:rFonts w:ascii="Times New Roman" w:hAnsi="Times New Roman" w:cs="Times New Roman"/>
                <w:sz w:val="16"/>
                <w:szCs w:val="16"/>
              </w:rPr>
            </w:pPr>
            <w:proofErr w:type="spellStart"/>
            <w:r w:rsidRPr="00FC7B11">
              <w:rPr>
                <w:rFonts w:ascii="Times New Roman" w:hAnsi="Times New Roman" w:cs="Times New Roman"/>
                <w:sz w:val="16"/>
                <w:szCs w:val="16"/>
              </w:rPr>
              <w:t>М-онКомовских</w:t>
            </w:r>
            <w:proofErr w:type="spellEnd"/>
            <w:r w:rsidRPr="00FC7B11">
              <w:rPr>
                <w:rFonts w:ascii="Times New Roman" w:hAnsi="Times New Roman" w:cs="Times New Roman"/>
                <w:sz w:val="16"/>
                <w:szCs w:val="16"/>
              </w:rPr>
              <w:t>, Центр города</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lang w:eastAsia="en-US"/>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 xml:space="preserve">1-я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xml:space="preserve"> д.4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lang w:eastAsia="en-US"/>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 xml:space="preserve">1-я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xml:space="preserve"> д.6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1-а Красная д.15а</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1-а Красная д.16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1-я  Красная д.14а</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1-я  Красная д.8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1-я  Красная д.97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 xml:space="preserve">1-я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xml:space="preserve"> д.14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 xml:space="preserve">1-я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xml:space="preserve"> д.3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 xml:space="preserve">1-я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xml:space="preserve"> д.35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 xml:space="preserve">1-я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xml:space="preserve"> д.8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1-я Комсомольская д.5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1-я Комсомольская д.61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1-я Комсомольская д.69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2-я Комсомольская д.67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 xml:space="preserve">2-я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xml:space="preserve"> д.19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 xml:space="preserve">2-я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xml:space="preserve"> д.21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 xml:space="preserve">2-я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xml:space="preserve"> д.17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Базарный проезд д. 2в</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Некрасовская  д.11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Некрасовская д.8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Некрасовская д.7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Октябрьская  д. 12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Октябрьская  д. 28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Октябрьская  д.22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Октябрьская д.24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Октябрьская д.24а</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Октябрьская д.39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 xml:space="preserve">Октябрьский </w:t>
            </w:r>
            <w:proofErr w:type="spellStart"/>
            <w:r w:rsidRPr="00FC7B11">
              <w:rPr>
                <w:rFonts w:ascii="Times New Roman" w:hAnsi="Times New Roman" w:cs="Times New Roman"/>
                <w:sz w:val="16"/>
                <w:szCs w:val="16"/>
              </w:rPr>
              <w:t>п-д</w:t>
            </w:r>
            <w:proofErr w:type="spellEnd"/>
            <w:r w:rsidRPr="00FC7B11">
              <w:rPr>
                <w:rFonts w:ascii="Times New Roman" w:hAnsi="Times New Roman" w:cs="Times New Roman"/>
                <w:sz w:val="16"/>
                <w:szCs w:val="16"/>
              </w:rPr>
              <w:t xml:space="preserve"> д.2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 xml:space="preserve">Октябрьский </w:t>
            </w:r>
            <w:proofErr w:type="spellStart"/>
            <w:r w:rsidRPr="00FC7B11">
              <w:rPr>
                <w:rFonts w:ascii="Times New Roman" w:hAnsi="Times New Roman" w:cs="Times New Roman"/>
                <w:sz w:val="16"/>
                <w:szCs w:val="16"/>
              </w:rPr>
              <w:t>п-д</w:t>
            </w:r>
            <w:proofErr w:type="spellEnd"/>
            <w:r w:rsidRPr="00FC7B11">
              <w:rPr>
                <w:rFonts w:ascii="Times New Roman" w:hAnsi="Times New Roman" w:cs="Times New Roman"/>
                <w:sz w:val="16"/>
                <w:szCs w:val="16"/>
              </w:rPr>
              <w:t xml:space="preserve"> д.8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Строительная  д.25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Строительная  д.3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Фрунзенская</w:t>
            </w:r>
            <w:proofErr w:type="spellEnd"/>
            <w:r w:rsidRPr="00FC7B11">
              <w:rPr>
                <w:rFonts w:ascii="Times New Roman" w:hAnsi="Times New Roman" w:cs="Times New Roman"/>
                <w:sz w:val="16"/>
                <w:szCs w:val="16"/>
              </w:rPr>
              <w:t xml:space="preserve"> д.5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Фрунзенская</w:t>
            </w:r>
            <w:proofErr w:type="spellEnd"/>
            <w:r w:rsidRPr="00FC7B11">
              <w:rPr>
                <w:rFonts w:ascii="Times New Roman" w:hAnsi="Times New Roman" w:cs="Times New Roman"/>
                <w:sz w:val="16"/>
                <w:szCs w:val="16"/>
              </w:rPr>
              <w:t xml:space="preserve"> д.15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Фрунзенская</w:t>
            </w:r>
            <w:proofErr w:type="spellEnd"/>
            <w:r w:rsidRPr="00FC7B11">
              <w:rPr>
                <w:rFonts w:ascii="Times New Roman" w:hAnsi="Times New Roman" w:cs="Times New Roman"/>
                <w:sz w:val="16"/>
                <w:szCs w:val="16"/>
              </w:rPr>
              <w:t xml:space="preserve"> д.15а</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Фрунзенская</w:t>
            </w:r>
            <w:proofErr w:type="spellEnd"/>
            <w:r w:rsidRPr="00FC7B11">
              <w:rPr>
                <w:rFonts w:ascii="Times New Roman" w:hAnsi="Times New Roman" w:cs="Times New Roman"/>
                <w:sz w:val="16"/>
                <w:szCs w:val="16"/>
              </w:rPr>
              <w:t xml:space="preserve"> д.36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Фрунзенская</w:t>
            </w:r>
            <w:proofErr w:type="spellEnd"/>
            <w:r w:rsidRPr="00FC7B11">
              <w:rPr>
                <w:rFonts w:ascii="Times New Roman" w:hAnsi="Times New Roman" w:cs="Times New Roman"/>
                <w:sz w:val="16"/>
                <w:szCs w:val="16"/>
              </w:rPr>
              <w:t xml:space="preserve"> д.38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Фрунзенская</w:t>
            </w:r>
            <w:proofErr w:type="spellEnd"/>
            <w:r w:rsidRPr="00FC7B11">
              <w:rPr>
                <w:rFonts w:ascii="Times New Roman" w:hAnsi="Times New Roman" w:cs="Times New Roman"/>
                <w:sz w:val="16"/>
                <w:szCs w:val="16"/>
              </w:rPr>
              <w:t xml:space="preserve"> д.40</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7"/>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 xml:space="preserve">Школьный </w:t>
            </w:r>
            <w:proofErr w:type="spellStart"/>
            <w:r w:rsidRPr="00FC7B11">
              <w:rPr>
                <w:rFonts w:ascii="Times New Roman" w:hAnsi="Times New Roman" w:cs="Times New Roman"/>
                <w:sz w:val="16"/>
                <w:szCs w:val="16"/>
              </w:rPr>
              <w:t>п-д</w:t>
            </w:r>
            <w:proofErr w:type="spellEnd"/>
            <w:r w:rsidRPr="00FC7B11">
              <w:rPr>
                <w:rFonts w:ascii="Times New Roman" w:hAnsi="Times New Roman" w:cs="Times New Roman"/>
                <w:sz w:val="16"/>
                <w:szCs w:val="16"/>
              </w:rPr>
              <w:t xml:space="preserve">  д.3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A53154" w:rsidRPr="00FC7B11" w:rsidRDefault="00A53154" w:rsidP="00A53154">
            <w:pPr>
              <w:shd w:val="clear" w:color="auto" w:fill="FFFFFF"/>
              <w:autoSpaceDE w:val="0"/>
              <w:autoSpaceDN w:val="0"/>
              <w:adjustRightInd w:val="0"/>
              <w:spacing w:after="0" w:line="240" w:lineRule="auto"/>
              <w:ind w:firstLine="38"/>
              <w:jc w:val="center"/>
              <w:rPr>
                <w:rFonts w:ascii="Times New Roman" w:hAnsi="Times New Roman" w:cs="Times New Roman"/>
                <w:sz w:val="16"/>
                <w:szCs w:val="16"/>
              </w:rPr>
            </w:pPr>
            <w:proofErr w:type="spellStart"/>
            <w:proofErr w:type="gramStart"/>
            <w:r w:rsidRPr="00FC7B11">
              <w:rPr>
                <w:rFonts w:ascii="Times New Roman" w:hAnsi="Times New Roman" w:cs="Times New Roman"/>
                <w:sz w:val="16"/>
                <w:szCs w:val="16"/>
              </w:rPr>
              <w:t>М-он</w:t>
            </w:r>
            <w:proofErr w:type="spellEnd"/>
            <w:proofErr w:type="gramEnd"/>
            <w:r w:rsidRPr="00FC7B11">
              <w:rPr>
                <w:rFonts w:ascii="Times New Roman" w:hAnsi="Times New Roman" w:cs="Times New Roman"/>
                <w:sz w:val="16"/>
                <w:szCs w:val="16"/>
              </w:rPr>
              <w:t xml:space="preserve"> Индустриальных </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8"/>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1-я Красноармейская   д.89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8"/>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1-я Красноармейская  д.74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8"/>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1-я Красноармейская д.72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8"/>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2-я Красноармейская д.82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8"/>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Индустриальная  д.11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8"/>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Индустриальная  д.16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8"/>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Индустриальная  д.1а</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8"/>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Индустриальная  д.2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8"/>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Индустриальная  д.9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8"/>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Индустриальная д.14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8"/>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Калининская д. 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8"/>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Першинская  д.2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8"/>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Першинская  д.27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8"/>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Першинская д.48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8"/>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Ульяновская  д.6/13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8"/>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Фролова  д.17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A53154" w:rsidRPr="00FC7B11" w:rsidRDefault="00A53154" w:rsidP="00A53154">
            <w:pPr>
              <w:shd w:val="clear" w:color="auto" w:fill="FFFFFF"/>
              <w:autoSpaceDE w:val="0"/>
              <w:autoSpaceDN w:val="0"/>
              <w:adjustRightInd w:val="0"/>
              <w:spacing w:after="0" w:line="240" w:lineRule="auto"/>
              <w:ind w:firstLine="38"/>
              <w:jc w:val="center"/>
              <w:rPr>
                <w:rFonts w:ascii="Times New Roman" w:hAnsi="Times New Roman" w:cs="Times New Roman"/>
                <w:sz w:val="16"/>
                <w:szCs w:val="16"/>
              </w:rPr>
            </w:pPr>
            <w:proofErr w:type="spellStart"/>
            <w:proofErr w:type="gramStart"/>
            <w:r w:rsidRPr="00FC7B11">
              <w:rPr>
                <w:rFonts w:ascii="Times New Roman" w:hAnsi="Times New Roman" w:cs="Times New Roman"/>
                <w:sz w:val="16"/>
                <w:szCs w:val="16"/>
              </w:rPr>
              <w:t>М-он</w:t>
            </w:r>
            <w:proofErr w:type="spellEnd"/>
            <w:proofErr w:type="gramEnd"/>
            <w:r w:rsidRPr="00FC7B11">
              <w:rPr>
                <w:rFonts w:ascii="Times New Roman" w:hAnsi="Times New Roman" w:cs="Times New Roman"/>
                <w:sz w:val="16"/>
                <w:szCs w:val="16"/>
              </w:rPr>
              <w:t xml:space="preserve"> ВФД, </w:t>
            </w:r>
            <w:proofErr w:type="spellStart"/>
            <w:r w:rsidRPr="00FC7B11">
              <w:rPr>
                <w:rFonts w:ascii="Times New Roman" w:hAnsi="Times New Roman" w:cs="Times New Roman"/>
                <w:sz w:val="16"/>
                <w:szCs w:val="16"/>
              </w:rPr>
              <w:t>Шестагинские</w:t>
            </w:r>
            <w:proofErr w:type="spellEnd"/>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8-е Марта  д.1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8-е Марта  д.3/11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8-е Марта  д.5/10</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8-е Марта д. 4/8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8-е Марта д.14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Гористая д.1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Железнодорожный д.3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Красных Зорь  д.1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lang w:eastAsia="en-US"/>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Красных Зорь  д.2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lang w:eastAsia="en-US"/>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Красных Зорь д.6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Красных Зорь д.8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Мохова д.1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Нагорная  д.18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Социалистическая  д.12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Социалистическая  д.13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Социалистическая  д.7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Социалистическая  д.1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Социалистическая  д.14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Социалистическая  д.3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Социалистическая  д.5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Социалистическая д.2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Социалистическая д.6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Станционная  д. 12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Станционная  д. 15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Станционная  д.11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Станционная  д.17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Станционная  д.19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Станционная  д.7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Станционная д. 13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Футбольная  д.19/9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Футбольная д.1/8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Футбольная д.2/6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Футбольная д.21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Футбольная д.22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Футбольная д.23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Футбольная д.24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Футбольная д.25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Футбольная д.27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Шестагинская</w:t>
            </w:r>
            <w:proofErr w:type="spellEnd"/>
            <w:r w:rsidRPr="00FC7B11">
              <w:rPr>
                <w:rFonts w:ascii="Times New Roman" w:hAnsi="Times New Roman" w:cs="Times New Roman"/>
                <w:sz w:val="16"/>
                <w:szCs w:val="16"/>
              </w:rPr>
              <w:t xml:space="preserve"> д.48</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Шестагинская</w:t>
            </w:r>
            <w:proofErr w:type="spellEnd"/>
            <w:r w:rsidRPr="00FC7B11">
              <w:rPr>
                <w:rFonts w:ascii="Times New Roman" w:hAnsi="Times New Roman" w:cs="Times New Roman"/>
                <w:sz w:val="16"/>
                <w:szCs w:val="16"/>
              </w:rPr>
              <w:t xml:space="preserve"> д.50</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Шестагинская</w:t>
            </w:r>
            <w:proofErr w:type="spellEnd"/>
            <w:r w:rsidRPr="00FC7B11">
              <w:rPr>
                <w:rFonts w:ascii="Times New Roman" w:hAnsi="Times New Roman" w:cs="Times New Roman"/>
                <w:sz w:val="16"/>
                <w:szCs w:val="16"/>
              </w:rPr>
              <w:t xml:space="preserve"> д.52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Шестагинская</w:t>
            </w:r>
            <w:proofErr w:type="spellEnd"/>
            <w:r w:rsidRPr="00FC7B11">
              <w:rPr>
                <w:rFonts w:ascii="Times New Roman" w:hAnsi="Times New Roman" w:cs="Times New Roman"/>
                <w:sz w:val="16"/>
                <w:szCs w:val="16"/>
              </w:rPr>
              <w:t xml:space="preserve"> д.74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Шестагинская</w:t>
            </w:r>
            <w:proofErr w:type="spellEnd"/>
            <w:r w:rsidRPr="00FC7B11">
              <w:rPr>
                <w:rFonts w:ascii="Times New Roman" w:hAnsi="Times New Roman" w:cs="Times New Roman"/>
                <w:sz w:val="16"/>
                <w:szCs w:val="16"/>
              </w:rPr>
              <w:t xml:space="preserve"> д.76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Шестагинская</w:t>
            </w:r>
            <w:proofErr w:type="spellEnd"/>
            <w:r w:rsidRPr="00FC7B11">
              <w:rPr>
                <w:rFonts w:ascii="Times New Roman" w:hAnsi="Times New Roman" w:cs="Times New Roman"/>
                <w:sz w:val="16"/>
                <w:szCs w:val="16"/>
              </w:rPr>
              <w:t xml:space="preserve"> д.81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Шестагинская</w:t>
            </w:r>
            <w:proofErr w:type="spellEnd"/>
            <w:r w:rsidRPr="00FC7B11">
              <w:rPr>
                <w:rFonts w:ascii="Times New Roman" w:hAnsi="Times New Roman" w:cs="Times New Roman"/>
                <w:sz w:val="16"/>
                <w:szCs w:val="16"/>
              </w:rPr>
              <w:t xml:space="preserve"> д.83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Шестагинская</w:t>
            </w:r>
            <w:proofErr w:type="spellEnd"/>
            <w:r w:rsidRPr="00FC7B11">
              <w:rPr>
                <w:rFonts w:ascii="Times New Roman" w:hAnsi="Times New Roman" w:cs="Times New Roman"/>
                <w:sz w:val="16"/>
                <w:szCs w:val="16"/>
              </w:rPr>
              <w:t xml:space="preserve"> д.85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Шестагинский</w:t>
            </w:r>
            <w:proofErr w:type="spellEnd"/>
            <w:r w:rsidRPr="00FC7B11">
              <w:rPr>
                <w:rFonts w:ascii="Times New Roman" w:hAnsi="Times New Roman" w:cs="Times New Roman"/>
                <w:sz w:val="16"/>
                <w:szCs w:val="16"/>
              </w:rPr>
              <w:t xml:space="preserve"> проезд д.7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9"/>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Шестагинский</w:t>
            </w:r>
            <w:proofErr w:type="spellEnd"/>
            <w:r w:rsidRPr="00FC7B11">
              <w:rPr>
                <w:rFonts w:ascii="Times New Roman" w:hAnsi="Times New Roman" w:cs="Times New Roman"/>
                <w:sz w:val="16"/>
                <w:szCs w:val="16"/>
              </w:rPr>
              <w:t xml:space="preserve"> проезд д.9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A53154">
            <w:pPr>
              <w:autoSpaceDE w:val="0"/>
              <w:autoSpaceDN w:val="0"/>
              <w:adjustRightInd w:val="0"/>
              <w:spacing w:after="0" w:line="240" w:lineRule="auto"/>
              <w:ind w:firstLine="38"/>
              <w:rPr>
                <w:rFonts w:ascii="Times New Roman" w:hAnsi="Times New Roman" w:cs="Times New Roman"/>
                <w:sz w:val="16"/>
                <w:szCs w:val="16"/>
              </w:rPr>
            </w:pPr>
          </w:p>
        </w:tc>
        <w:tc>
          <w:tcPr>
            <w:tcW w:w="4543" w:type="pct"/>
            <w:vAlign w:val="bottom"/>
          </w:tcPr>
          <w:p w:rsidR="00A53154" w:rsidRPr="00FC7B11" w:rsidRDefault="00A53154" w:rsidP="00A53154">
            <w:pPr>
              <w:shd w:val="clear" w:color="auto" w:fill="FFFFFF"/>
              <w:autoSpaceDE w:val="0"/>
              <w:autoSpaceDN w:val="0"/>
              <w:adjustRightInd w:val="0"/>
              <w:spacing w:after="0" w:line="240" w:lineRule="auto"/>
              <w:ind w:firstLine="38"/>
              <w:jc w:val="center"/>
              <w:rPr>
                <w:rFonts w:ascii="Times New Roman" w:hAnsi="Times New Roman" w:cs="Times New Roman"/>
                <w:sz w:val="16"/>
                <w:szCs w:val="16"/>
              </w:rPr>
            </w:pPr>
            <w:r w:rsidRPr="00FC7B11">
              <w:rPr>
                <w:rFonts w:ascii="Times New Roman" w:hAnsi="Times New Roman" w:cs="Times New Roman"/>
                <w:sz w:val="16"/>
                <w:szCs w:val="16"/>
              </w:rPr>
              <w:t xml:space="preserve">Отдельно стоящие МКД </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2-я Береговая д.2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Василевская д.6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Гоголя д.6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Запольная д.1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Запольная д.2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Запольная д.3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Короткова д.6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Лежневская</w:t>
            </w:r>
            <w:proofErr w:type="spellEnd"/>
            <w:r w:rsidRPr="00FC7B11">
              <w:rPr>
                <w:rFonts w:ascii="Times New Roman" w:hAnsi="Times New Roman" w:cs="Times New Roman"/>
                <w:sz w:val="16"/>
                <w:szCs w:val="16"/>
              </w:rPr>
              <w:t xml:space="preserve"> д.40</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Лежневская</w:t>
            </w:r>
            <w:proofErr w:type="spellEnd"/>
            <w:r w:rsidRPr="00FC7B11">
              <w:rPr>
                <w:rFonts w:ascii="Times New Roman" w:hAnsi="Times New Roman" w:cs="Times New Roman"/>
                <w:sz w:val="16"/>
                <w:szCs w:val="16"/>
              </w:rPr>
              <w:t xml:space="preserve"> д.42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Линейная д.25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Новая д.3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Революционная д.1б</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Спортивная д.3а</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Театральный пр. д.5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Текстильная д.40</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Фридриха Энгельса д.25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Чапаева д.3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Чапаева д.26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 xml:space="preserve">1-я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д.27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1-я Комсомольская, д.82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1-я Красная, д.32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2-я Комсомольская, д.4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2-я Пролетарская, д.39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2-я Пролетарская, д.39а</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2-я Пролетарская, д.93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40 лет Октября, д.41</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Ермака, д.7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Линейная, д.27</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Московская, д.6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Мухина, д.136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Некрасовская, д.3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Нерльская</w:t>
            </w:r>
            <w:proofErr w:type="spellEnd"/>
            <w:r w:rsidRPr="00FC7B11">
              <w:rPr>
                <w:rFonts w:ascii="Times New Roman" w:hAnsi="Times New Roman" w:cs="Times New Roman"/>
                <w:sz w:val="16"/>
                <w:szCs w:val="16"/>
              </w:rPr>
              <w:t>, д.46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НФД, д.96</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Октябрьский проезд, д.12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Привокзальная площадь, д.3</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Рубская</w:t>
            </w:r>
            <w:proofErr w:type="spellEnd"/>
            <w:r w:rsidRPr="00FC7B11">
              <w:rPr>
                <w:rFonts w:ascii="Times New Roman" w:hAnsi="Times New Roman" w:cs="Times New Roman"/>
                <w:sz w:val="16"/>
                <w:szCs w:val="16"/>
              </w:rPr>
              <w:t>, д.45</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Сергеевская</w:t>
            </w:r>
            <w:proofErr w:type="spellEnd"/>
            <w:r w:rsidRPr="00FC7B11">
              <w:rPr>
                <w:rFonts w:ascii="Times New Roman" w:hAnsi="Times New Roman" w:cs="Times New Roman"/>
                <w:sz w:val="16"/>
                <w:szCs w:val="16"/>
              </w:rPr>
              <w:t>, д.29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Чапаева, д.9</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Якшинская</w:t>
            </w:r>
            <w:proofErr w:type="spellEnd"/>
            <w:r w:rsidRPr="00FC7B11">
              <w:rPr>
                <w:rFonts w:ascii="Times New Roman" w:hAnsi="Times New Roman" w:cs="Times New Roman"/>
                <w:sz w:val="16"/>
                <w:szCs w:val="16"/>
              </w:rPr>
              <w:t>, д.2</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proofErr w:type="spellStart"/>
            <w:r w:rsidRPr="00FC7B11">
              <w:rPr>
                <w:rFonts w:ascii="Times New Roman" w:hAnsi="Times New Roman" w:cs="Times New Roman"/>
                <w:sz w:val="16"/>
                <w:szCs w:val="16"/>
              </w:rPr>
              <w:t>Якшинская</w:t>
            </w:r>
            <w:proofErr w:type="spellEnd"/>
            <w:r w:rsidRPr="00FC7B11">
              <w:rPr>
                <w:rFonts w:ascii="Times New Roman" w:hAnsi="Times New Roman" w:cs="Times New Roman"/>
                <w:sz w:val="16"/>
                <w:szCs w:val="16"/>
              </w:rPr>
              <w:t>, д.4</w:t>
            </w:r>
          </w:p>
        </w:tc>
      </w:tr>
      <w:tr w:rsidR="00A53154" w:rsidRPr="00FC7B11" w:rsidTr="00A53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53154" w:rsidRPr="00FC7B11" w:rsidRDefault="00A53154" w:rsidP="000D24ED">
            <w:pPr>
              <w:numPr>
                <w:ilvl w:val="0"/>
                <w:numId w:val="10"/>
              </w:numPr>
              <w:autoSpaceDE w:val="0"/>
              <w:autoSpaceDN w:val="0"/>
              <w:adjustRightInd w:val="0"/>
              <w:spacing w:after="0" w:line="240" w:lineRule="auto"/>
              <w:ind w:left="0" w:firstLine="38"/>
              <w:jc w:val="center"/>
              <w:rPr>
                <w:rFonts w:ascii="Times New Roman" w:hAnsi="Times New Roman" w:cs="Times New Roman"/>
                <w:sz w:val="16"/>
                <w:szCs w:val="16"/>
              </w:rPr>
            </w:pPr>
          </w:p>
        </w:tc>
        <w:tc>
          <w:tcPr>
            <w:tcW w:w="4543" w:type="pct"/>
            <w:vAlign w:val="bottom"/>
          </w:tcPr>
          <w:p w:rsidR="00A53154" w:rsidRPr="00FC7B11" w:rsidRDefault="00A53154" w:rsidP="00A53154">
            <w:pPr>
              <w:spacing w:after="0" w:line="240" w:lineRule="auto"/>
              <w:ind w:firstLine="38"/>
              <w:rPr>
                <w:rFonts w:ascii="Times New Roman" w:hAnsi="Times New Roman" w:cs="Times New Roman"/>
                <w:sz w:val="16"/>
                <w:szCs w:val="16"/>
              </w:rPr>
            </w:pPr>
            <w:r w:rsidRPr="00FC7B11">
              <w:rPr>
                <w:rFonts w:ascii="Times New Roman" w:hAnsi="Times New Roman" w:cs="Times New Roman"/>
                <w:sz w:val="16"/>
                <w:szCs w:val="16"/>
              </w:rPr>
              <w:t>Ясельная, д.4</w:t>
            </w:r>
          </w:p>
        </w:tc>
      </w:tr>
    </w:tbl>
    <w:p w:rsidR="00A53154" w:rsidRPr="00FC7B11" w:rsidRDefault="00A53154" w:rsidP="00A53154">
      <w:pPr>
        <w:spacing w:after="0" w:line="240" w:lineRule="auto"/>
        <w:jc w:val="center"/>
        <w:rPr>
          <w:rFonts w:ascii="Times New Roman" w:hAnsi="Times New Roman" w:cs="Times New Roman"/>
          <w:sz w:val="16"/>
          <w:szCs w:val="16"/>
        </w:rPr>
      </w:pPr>
    </w:p>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АДРЕСНЫЙ ПЕРЕЧЕНЬ</w:t>
      </w:r>
    </w:p>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дворовых территорий, подавших предложения для включения в муниципальную подпрограмму на 2018-2024 гг.</w:t>
      </w:r>
    </w:p>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Адресный перечень дворовых территорий, расположенных на территории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  Ивановской области, подлежащих благоустройству в 2018 году.</w:t>
      </w:r>
    </w:p>
    <w:p w:rsidR="00A53154" w:rsidRPr="00FC7B11" w:rsidRDefault="00A53154" w:rsidP="00A53154">
      <w:pPr>
        <w:spacing w:after="0" w:line="240" w:lineRule="auto"/>
        <w:jc w:val="center"/>
        <w:rPr>
          <w:rFonts w:ascii="Times New Roman" w:hAnsi="Times New Roman" w:cs="Times New Roman"/>
          <w:sz w:val="16"/>
          <w:szCs w:val="16"/>
        </w:rPr>
      </w:pPr>
    </w:p>
    <w:tbl>
      <w:tblPr>
        <w:tblW w:w="5000" w:type="pct"/>
        <w:tblInd w:w="2" w:type="dxa"/>
        <w:tblLook w:val="00A0"/>
      </w:tblPr>
      <w:tblGrid>
        <w:gridCol w:w="1582"/>
        <w:gridCol w:w="8839"/>
      </w:tblGrid>
      <w:tr w:rsidR="00A53154" w:rsidRPr="00FC7B11" w:rsidTr="00A53154">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 </w:t>
            </w:r>
            <w:proofErr w:type="spellStart"/>
            <w:proofErr w:type="gramStart"/>
            <w:r w:rsidRPr="00FC7B11">
              <w:rPr>
                <w:rFonts w:ascii="Times New Roman" w:hAnsi="Times New Roman" w:cs="Times New Roman"/>
                <w:sz w:val="16"/>
                <w:szCs w:val="16"/>
              </w:rPr>
              <w:t>п</w:t>
            </w:r>
            <w:proofErr w:type="spellEnd"/>
            <w:proofErr w:type="gramEnd"/>
            <w:r w:rsidRPr="00FC7B11">
              <w:rPr>
                <w:rFonts w:ascii="Times New Roman" w:hAnsi="Times New Roman" w:cs="Times New Roman"/>
                <w:sz w:val="16"/>
                <w:szCs w:val="16"/>
              </w:rPr>
              <w:t>/</w:t>
            </w:r>
            <w:proofErr w:type="spellStart"/>
            <w:r w:rsidRPr="00FC7B11">
              <w:rPr>
                <w:rFonts w:ascii="Times New Roman" w:hAnsi="Times New Roman" w:cs="Times New Roman"/>
                <w:sz w:val="16"/>
                <w:szCs w:val="16"/>
              </w:rPr>
              <w:t>п</w:t>
            </w:r>
            <w:proofErr w:type="spellEnd"/>
          </w:p>
        </w:tc>
        <w:tc>
          <w:tcPr>
            <w:tcW w:w="4241" w:type="pct"/>
            <w:tcBorders>
              <w:top w:val="single" w:sz="4" w:space="0" w:color="auto"/>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Адреса дворовых территорий</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ул. 2-я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д. 15</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2</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ул. Ульяновская, д. 2</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3</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ул. Октябрьская, д. 23</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4</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ул. </w:t>
            </w:r>
            <w:proofErr w:type="spellStart"/>
            <w:r w:rsidRPr="00FC7B11">
              <w:rPr>
                <w:rFonts w:ascii="Times New Roman" w:hAnsi="Times New Roman" w:cs="Times New Roman"/>
                <w:sz w:val="16"/>
                <w:szCs w:val="16"/>
              </w:rPr>
              <w:t>Шестагинская</w:t>
            </w:r>
            <w:proofErr w:type="spellEnd"/>
            <w:r w:rsidRPr="00FC7B11">
              <w:rPr>
                <w:rFonts w:ascii="Times New Roman" w:hAnsi="Times New Roman" w:cs="Times New Roman"/>
                <w:sz w:val="16"/>
                <w:szCs w:val="16"/>
              </w:rPr>
              <w:t>, д. 46</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5</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ул. Индустриальная, д. 13</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6</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ул. 2-я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д. 12</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7</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ул. Индустриальная, д. 3</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8</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ул. Индустриальная, д. 5</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9</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ул. Индустриальная, д. 15</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10</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ул. Щорса, д. 7</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11</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ул. Индустриальная, д.1</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12</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ул. 8 марта, д. 12</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13</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ул. Октябрьская, д. 1</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lastRenderedPageBreak/>
              <w:t>14</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ул. Индустриальная, д. 7</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15</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ул. Социалистическая, д. 4</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16</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ул. Станционная, д. 21</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17</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ул. Нагорная, д. 19</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18</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пос. Фрунзе, д. 30, 31,32,33</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19</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ул. Молодежная, д. 1,3</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20</w:t>
            </w: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ул. Станционная, д. 9</w:t>
            </w:r>
          </w:p>
        </w:tc>
      </w:tr>
    </w:tbl>
    <w:p w:rsidR="00A53154" w:rsidRPr="00FC7B11" w:rsidRDefault="00A53154" w:rsidP="00A53154">
      <w:pPr>
        <w:spacing w:after="0" w:line="240" w:lineRule="auto"/>
        <w:jc w:val="center"/>
        <w:rPr>
          <w:rFonts w:ascii="Times New Roman" w:hAnsi="Times New Roman" w:cs="Times New Roman"/>
          <w:sz w:val="16"/>
          <w:szCs w:val="16"/>
        </w:rPr>
      </w:pPr>
    </w:p>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Адресный перечень дворовых территорий, расположенных на территории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  Ивановской области, подлежащих благоустройству в 2019 году.</w:t>
      </w:r>
    </w:p>
    <w:tbl>
      <w:tblPr>
        <w:tblW w:w="5000" w:type="pct"/>
        <w:tblInd w:w="2" w:type="dxa"/>
        <w:tblLook w:val="00A0"/>
      </w:tblPr>
      <w:tblGrid>
        <w:gridCol w:w="1582"/>
        <w:gridCol w:w="8839"/>
      </w:tblGrid>
      <w:tr w:rsidR="00A53154" w:rsidRPr="00FC7B11" w:rsidTr="00A53154">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 </w:t>
            </w:r>
            <w:proofErr w:type="spellStart"/>
            <w:proofErr w:type="gramStart"/>
            <w:r w:rsidRPr="00FC7B11">
              <w:rPr>
                <w:rFonts w:ascii="Times New Roman" w:hAnsi="Times New Roman" w:cs="Times New Roman"/>
                <w:sz w:val="16"/>
                <w:szCs w:val="16"/>
              </w:rPr>
              <w:t>п</w:t>
            </w:r>
            <w:proofErr w:type="spellEnd"/>
            <w:proofErr w:type="gramEnd"/>
            <w:r w:rsidRPr="00FC7B11">
              <w:rPr>
                <w:rFonts w:ascii="Times New Roman" w:hAnsi="Times New Roman" w:cs="Times New Roman"/>
                <w:sz w:val="16"/>
                <w:szCs w:val="16"/>
              </w:rPr>
              <w:t>/</w:t>
            </w:r>
            <w:proofErr w:type="spellStart"/>
            <w:r w:rsidRPr="00FC7B11">
              <w:rPr>
                <w:rFonts w:ascii="Times New Roman" w:hAnsi="Times New Roman" w:cs="Times New Roman"/>
                <w:sz w:val="16"/>
                <w:szCs w:val="16"/>
              </w:rPr>
              <w:t>п</w:t>
            </w:r>
            <w:proofErr w:type="spellEnd"/>
          </w:p>
        </w:tc>
        <w:tc>
          <w:tcPr>
            <w:tcW w:w="4241" w:type="pct"/>
            <w:tcBorders>
              <w:top w:val="single" w:sz="4" w:space="0" w:color="auto"/>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Адреса дворовых территорий</w:t>
            </w:r>
          </w:p>
        </w:tc>
      </w:tr>
      <w:tr w:rsidR="00A53154" w:rsidRPr="00FC7B11" w:rsidTr="00A53154">
        <w:trPr>
          <w:trHeight w:val="300"/>
        </w:trPr>
        <w:tc>
          <w:tcPr>
            <w:tcW w:w="759"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p>
        </w:tc>
        <w:tc>
          <w:tcPr>
            <w:tcW w:w="4241" w:type="pct"/>
            <w:tcBorders>
              <w:top w:val="nil"/>
              <w:left w:val="nil"/>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p>
        </w:tc>
      </w:tr>
    </w:tbl>
    <w:p w:rsidR="00A53154" w:rsidRPr="00FC7B11" w:rsidRDefault="00A53154" w:rsidP="00A53154">
      <w:pPr>
        <w:spacing w:after="0" w:line="240" w:lineRule="auto"/>
        <w:jc w:val="center"/>
        <w:rPr>
          <w:rFonts w:ascii="Times New Roman" w:hAnsi="Times New Roman" w:cs="Times New Roman"/>
          <w:sz w:val="16"/>
          <w:szCs w:val="16"/>
        </w:rPr>
      </w:pPr>
    </w:p>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АДРЕСНЫЙ ПЕРЕЧЕНЬ</w:t>
      </w:r>
    </w:p>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общественных территорий, нуждающихся в благоустройстве и подлежащих благоустройству в 2019 - 2024 годах </w:t>
      </w:r>
    </w:p>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в рамках реализации муниципальной подпрограммы «Формирование современной городской среды» на 2018-2024 годы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
        <w:gridCol w:w="9531"/>
      </w:tblGrid>
      <w:tr w:rsidR="00A53154" w:rsidRPr="00FC7B11" w:rsidTr="00A53154">
        <w:trPr>
          <w:trHeight w:val="165"/>
        </w:trPr>
        <w:tc>
          <w:tcPr>
            <w:tcW w:w="427" w:type="pct"/>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 </w:t>
            </w:r>
            <w:proofErr w:type="spellStart"/>
            <w:proofErr w:type="gramStart"/>
            <w:r w:rsidRPr="00FC7B11">
              <w:rPr>
                <w:rFonts w:ascii="Times New Roman" w:hAnsi="Times New Roman" w:cs="Times New Roman"/>
                <w:sz w:val="16"/>
                <w:szCs w:val="16"/>
              </w:rPr>
              <w:t>п</w:t>
            </w:r>
            <w:proofErr w:type="spellEnd"/>
            <w:proofErr w:type="gramEnd"/>
            <w:r w:rsidRPr="00FC7B11">
              <w:rPr>
                <w:rFonts w:ascii="Times New Roman" w:hAnsi="Times New Roman" w:cs="Times New Roman"/>
                <w:sz w:val="16"/>
                <w:szCs w:val="16"/>
              </w:rPr>
              <w:t>/</w:t>
            </w:r>
            <w:proofErr w:type="spellStart"/>
            <w:r w:rsidRPr="00FC7B11">
              <w:rPr>
                <w:rFonts w:ascii="Times New Roman" w:hAnsi="Times New Roman" w:cs="Times New Roman"/>
                <w:sz w:val="16"/>
                <w:szCs w:val="16"/>
              </w:rPr>
              <w:t>п</w:t>
            </w:r>
            <w:proofErr w:type="spellEnd"/>
          </w:p>
        </w:tc>
        <w:tc>
          <w:tcPr>
            <w:tcW w:w="4573"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Адрес общественной  территории</w:t>
            </w:r>
          </w:p>
        </w:tc>
      </w:tr>
      <w:tr w:rsidR="00A53154" w:rsidRPr="00FC7B11" w:rsidTr="00A53154">
        <w:trPr>
          <w:trHeight w:val="352"/>
        </w:trPr>
        <w:tc>
          <w:tcPr>
            <w:tcW w:w="427"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w:t>
            </w:r>
          </w:p>
        </w:tc>
        <w:tc>
          <w:tcPr>
            <w:tcW w:w="4573" w:type="pct"/>
            <w:vAlign w:val="center"/>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r>
      <w:tr w:rsidR="00A53154" w:rsidRPr="00FC7B11" w:rsidTr="00A53154">
        <w:trPr>
          <w:trHeight w:val="352"/>
        </w:trPr>
        <w:tc>
          <w:tcPr>
            <w:tcW w:w="427"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2</w:t>
            </w:r>
          </w:p>
        </w:tc>
        <w:tc>
          <w:tcPr>
            <w:tcW w:w="4573" w:type="pct"/>
            <w:vAlign w:val="center"/>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Дальнейшее благоустройство участка пл. Ленина</w:t>
            </w:r>
          </w:p>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(установка скамеек на благоустроенной территории в 2017 году, размещение информационных баннеров, устройство клумб, освещение)</w:t>
            </w:r>
          </w:p>
        </w:tc>
      </w:tr>
      <w:tr w:rsidR="00A53154" w:rsidRPr="00FC7B11" w:rsidTr="00A53154">
        <w:trPr>
          <w:trHeight w:val="352"/>
        </w:trPr>
        <w:tc>
          <w:tcPr>
            <w:tcW w:w="427"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3</w:t>
            </w:r>
          </w:p>
        </w:tc>
        <w:tc>
          <w:tcPr>
            <w:tcW w:w="4573" w:type="pct"/>
            <w:vAlign w:val="center"/>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Благоустройство Монумента Славы </w:t>
            </w:r>
          </w:p>
        </w:tc>
      </w:tr>
      <w:tr w:rsidR="00A53154" w:rsidRPr="00FC7B11" w:rsidTr="00A53154">
        <w:trPr>
          <w:trHeight w:val="352"/>
        </w:trPr>
        <w:tc>
          <w:tcPr>
            <w:tcW w:w="427"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4</w:t>
            </w:r>
          </w:p>
        </w:tc>
        <w:tc>
          <w:tcPr>
            <w:tcW w:w="4573" w:type="pct"/>
            <w:vAlign w:val="center"/>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Благоустройство пешеходной дорожки/лестничного марша от ул. Гористая к пешеходному мосту через р. Вязьма (возле ТЦ «ВЕГА»)</w:t>
            </w:r>
          </w:p>
        </w:tc>
      </w:tr>
      <w:tr w:rsidR="00A53154" w:rsidRPr="00FC7B11" w:rsidTr="00A53154">
        <w:trPr>
          <w:trHeight w:val="352"/>
        </w:trPr>
        <w:tc>
          <w:tcPr>
            <w:tcW w:w="427"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5</w:t>
            </w:r>
          </w:p>
        </w:tc>
        <w:tc>
          <w:tcPr>
            <w:tcW w:w="4573" w:type="pct"/>
            <w:vAlign w:val="center"/>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A53154" w:rsidRPr="00FC7B11" w:rsidTr="00A53154">
        <w:trPr>
          <w:trHeight w:val="352"/>
        </w:trPr>
        <w:tc>
          <w:tcPr>
            <w:tcW w:w="427"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6</w:t>
            </w:r>
          </w:p>
        </w:tc>
        <w:tc>
          <w:tcPr>
            <w:tcW w:w="4573" w:type="pct"/>
            <w:vAlign w:val="center"/>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Благоустройство территории Летнего сада </w:t>
            </w:r>
          </w:p>
        </w:tc>
      </w:tr>
      <w:tr w:rsidR="00A53154" w:rsidRPr="00FC7B11" w:rsidTr="00A53154">
        <w:trPr>
          <w:trHeight w:val="352"/>
        </w:trPr>
        <w:tc>
          <w:tcPr>
            <w:tcW w:w="427"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7</w:t>
            </w:r>
          </w:p>
        </w:tc>
        <w:tc>
          <w:tcPr>
            <w:tcW w:w="4573" w:type="pct"/>
            <w:vAlign w:val="center"/>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A53154" w:rsidRPr="00FC7B11" w:rsidTr="00A53154">
        <w:trPr>
          <w:trHeight w:val="352"/>
        </w:trPr>
        <w:tc>
          <w:tcPr>
            <w:tcW w:w="427"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8</w:t>
            </w:r>
          </w:p>
        </w:tc>
        <w:tc>
          <w:tcPr>
            <w:tcW w:w="4573" w:type="pct"/>
            <w:vAlign w:val="center"/>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Дальнейшее благоустройство скверов на ул. </w:t>
            </w:r>
            <w:proofErr w:type="gramStart"/>
            <w:r w:rsidRPr="00FC7B11">
              <w:rPr>
                <w:rFonts w:ascii="Times New Roman" w:hAnsi="Times New Roman" w:cs="Times New Roman"/>
                <w:sz w:val="16"/>
                <w:szCs w:val="16"/>
              </w:rPr>
              <w:t>Октябрьской</w:t>
            </w:r>
            <w:proofErr w:type="gramEnd"/>
            <w:r w:rsidRPr="00FC7B11">
              <w:rPr>
                <w:rFonts w:ascii="Times New Roman" w:hAnsi="Times New Roman" w:cs="Times New Roman"/>
                <w:sz w:val="16"/>
                <w:szCs w:val="16"/>
              </w:rPr>
              <w:t xml:space="preserve"> и сквера на ул. </w:t>
            </w:r>
            <w:proofErr w:type="spellStart"/>
            <w:r w:rsidRPr="00FC7B11">
              <w:rPr>
                <w:rFonts w:ascii="Times New Roman" w:hAnsi="Times New Roman" w:cs="Times New Roman"/>
                <w:sz w:val="16"/>
                <w:szCs w:val="16"/>
              </w:rPr>
              <w:t>Фрунзенской</w:t>
            </w:r>
            <w:proofErr w:type="spellEnd"/>
          </w:p>
        </w:tc>
      </w:tr>
      <w:tr w:rsidR="00A53154" w:rsidRPr="00FC7B11" w:rsidTr="00A53154">
        <w:trPr>
          <w:trHeight w:val="352"/>
        </w:trPr>
        <w:tc>
          <w:tcPr>
            <w:tcW w:w="427"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9</w:t>
            </w:r>
          </w:p>
        </w:tc>
        <w:tc>
          <w:tcPr>
            <w:tcW w:w="4573" w:type="pct"/>
            <w:vAlign w:val="center"/>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Благоустройство площади 50 лет Октября</w:t>
            </w:r>
          </w:p>
        </w:tc>
      </w:tr>
      <w:tr w:rsidR="00A53154" w:rsidRPr="00FC7B11" w:rsidTr="00A53154">
        <w:trPr>
          <w:trHeight w:val="352"/>
        </w:trPr>
        <w:tc>
          <w:tcPr>
            <w:tcW w:w="427"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10</w:t>
            </w:r>
          </w:p>
        </w:tc>
        <w:tc>
          <w:tcPr>
            <w:tcW w:w="4573" w:type="pct"/>
            <w:vAlign w:val="center"/>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Благоустройство пешеходной дорожки от моста через р. Вязьма в районе Березовой рощи до ул. 2-я Заречная</w:t>
            </w:r>
          </w:p>
        </w:tc>
      </w:tr>
      <w:tr w:rsidR="00A53154" w:rsidRPr="00FC7B11" w:rsidTr="00A53154">
        <w:trPr>
          <w:trHeight w:val="352"/>
        </w:trPr>
        <w:tc>
          <w:tcPr>
            <w:tcW w:w="427"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11</w:t>
            </w:r>
          </w:p>
        </w:tc>
        <w:tc>
          <w:tcPr>
            <w:tcW w:w="4573" w:type="pct"/>
            <w:vAlign w:val="center"/>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Благоустройство тротуара вдоль дороги от ул. </w:t>
            </w:r>
            <w:proofErr w:type="spellStart"/>
            <w:r w:rsidRPr="00FC7B11">
              <w:rPr>
                <w:rFonts w:ascii="Times New Roman" w:hAnsi="Times New Roman" w:cs="Times New Roman"/>
                <w:sz w:val="16"/>
                <w:szCs w:val="16"/>
              </w:rPr>
              <w:t>Фрунзенская</w:t>
            </w:r>
            <w:proofErr w:type="spellEnd"/>
            <w:r w:rsidRPr="00FC7B11">
              <w:rPr>
                <w:rFonts w:ascii="Times New Roman" w:hAnsi="Times New Roman" w:cs="Times New Roman"/>
                <w:sz w:val="16"/>
                <w:szCs w:val="16"/>
              </w:rPr>
              <w:t xml:space="preserve"> по ул.1-я </w:t>
            </w:r>
            <w:proofErr w:type="spellStart"/>
            <w:r w:rsidRPr="00FC7B11">
              <w:rPr>
                <w:rFonts w:ascii="Times New Roman" w:hAnsi="Times New Roman" w:cs="Times New Roman"/>
                <w:sz w:val="16"/>
                <w:szCs w:val="16"/>
              </w:rPr>
              <w:t>Комовская</w:t>
            </w:r>
            <w:proofErr w:type="spellEnd"/>
          </w:p>
        </w:tc>
      </w:tr>
      <w:tr w:rsidR="00A53154" w:rsidRPr="00FC7B11" w:rsidTr="00A53154">
        <w:trPr>
          <w:trHeight w:val="352"/>
        </w:trPr>
        <w:tc>
          <w:tcPr>
            <w:tcW w:w="427"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12</w:t>
            </w:r>
          </w:p>
        </w:tc>
        <w:tc>
          <w:tcPr>
            <w:tcW w:w="4573" w:type="pct"/>
            <w:vAlign w:val="center"/>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Дальнейшее благоустройство скверов № 1</w:t>
            </w:r>
          </w:p>
        </w:tc>
      </w:tr>
      <w:tr w:rsidR="00A53154" w:rsidRPr="00FC7B11" w:rsidTr="00A53154">
        <w:trPr>
          <w:trHeight w:val="352"/>
        </w:trPr>
        <w:tc>
          <w:tcPr>
            <w:tcW w:w="427"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13</w:t>
            </w:r>
          </w:p>
        </w:tc>
        <w:tc>
          <w:tcPr>
            <w:tcW w:w="4573" w:type="pct"/>
            <w:vAlign w:val="center"/>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Дальнейшее благоустройство скверов № 2</w:t>
            </w:r>
          </w:p>
        </w:tc>
      </w:tr>
      <w:tr w:rsidR="00A53154" w:rsidRPr="00FC7B11" w:rsidTr="00A53154">
        <w:trPr>
          <w:trHeight w:val="352"/>
        </w:trPr>
        <w:tc>
          <w:tcPr>
            <w:tcW w:w="427"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14</w:t>
            </w:r>
          </w:p>
        </w:tc>
        <w:tc>
          <w:tcPr>
            <w:tcW w:w="4573" w:type="pct"/>
            <w:vAlign w:val="center"/>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Дальнейшее благоустройство скверов № 3</w:t>
            </w:r>
          </w:p>
        </w:tc>
      </w:tr>
      <w:tr w:rsidR="00A53154" w:rsidRPr="00FC7B11" w:rsidTr="00A53154">
        <w:trPr>
          <w:trHeight w:val="352"/>
        </w:trPr>
        <w:tc>
          <w:tcPr>
            <w:tcW w:w="427"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15</w:t>
            </w:r>
          </w:p>
        </w:tc>
        <w:tc>
          <w:tcPr>
            <w:tcW w:w="4573" w:type="pct"/>
            <w:vAlign w:val="center"/>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Благоустройство улицы Школьный проезд</w:t>
            </w:r>
          </w:p>
        </w:tc>
      </w:tr>
      <w:tr w:rsidR="00A53154" w:rsidRPr="00FC7B11" w:rsidTr="00A53154">
        <w:trPr>
          <w:trHeight w:val="352"/>
        </w:trPr>
        <w:tc>
          <w:tcPr>
            <w:tcW w:w="427"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16</w:t>
            </w:r>
          </w:p>
        </w:tc>
        <w:tc>
          <w:tcPr>
            <w:tcW w:w="4573" w:type="pct"/>
            <w:vAlign w:val="center"/>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Общественная территория </w:t>
            </w:r>
            <w:proofErr w:type="gramStart"/>
            <w:r w:rsidRPr="00FC7B11">
              <w:rPr>
                <w:rFonts w:ascii="Times New Roman" w:hAnsi="Times New Roman" w:cs="Times New Roman"/>
                <w:sz w:val="16"/>
                <w:szCs w:val="16"/>
              </w:rPr>
              <w:t>в прибрежной зоне от моста по улице Интернациональная до моста по улице</w:t>
            </w:r>
            <w:proofErr w:type="gramEnd"/>
            <w:r w:rsidRPr="00FC7B11">
              <w:rPr>
                <w:rFonts w:ascii="Times New Roman" w:hAnsi="Times New Roman" w:cs="Times New Roman"/>
                <w:sz w:val="16"/>
                <w:szCs w:val="16"/>
              </w:rPr>
              <w:t xml:space="preserve"> Центральный проезд</w:t>
            </w:r>
          </w:p>
        </w:tc>
      </w:tr>
      <w:tr w:rsidR="00A53154" w:rsidRPr="00FC7B11" w:rsidTr="00A53154">
        <w:trPr>
          <w:trHeight w:val="352"/>
        </w:trPr>
        <w:tc>
          <w:tcPr>
            <w:tcW w:w="427" w:type="pct"/>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17</w:t>
            </w:r>
          </w:p>
        </w:tc>
        <w:tc>
          <w:tcPr>
            <w:tcW w:w="4573" w:type="pct"/>
            <w:vAlign w:val="center"/>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Общественная территория в прибрежной зоне от моста по улице Центральный проезд до гидротехнического сооружения (плотина)</w:t>
            </w:r>
          </w:p>
        </w:tc>
      </w:tr>
    </w:tbl>
    <w:p w:rsidR="00A53154" w:rsidRPr="00FC7B11" w:rsidRDefault="00A53154" w:rsidP="00A53154">
      <w:pPr>
        <w:spacing w:after="0" w:line="240" w:lineRule="auto"/>
        <w:jc w:val="center"/>
        <w:rPr>
          <w:rFonts w:ascii="Times New Roman" w:hAnsi="Times New Roman" w:cs="Times New Roman"/>
          <w:sz w:val="16"/>
          <w:szCs w:val="16"/>
        </w:rPr>
      </w:pPr>
    </w:p>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Перечень общественных территорий, расположенных на территории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  Ивановской области, подлежащих благоустройству в 2018 году</w:t>
      </w:r>
    </w:p>
    <w:tbl>
      <w:tblPr>
        <w:tblW w:w="5000" w:type="pct"/>
        <w:tblInd w:w="2" w:type="dxa"/>
        <w:tblLook w:val="00A0"/>
      </w:tblPr>
      <w:tblGrid>
        <w:gridCol w:w="1044"/>
        <w:gridCol w:w="9377"/>
      </w:tblGrid>
      <w:tr w:rsidR="00A53154" w:rsidRPr="00FC7B11" w:rsidTr="00A53154">
        <w:trPr>
          <w:trHeight w:val="300"/>
        </w:trPr>
        <w:tc>
          <w:tcPr>
            <w:tcW w:w="501" w:type="pct"/>
            <w:tcBorders>
              <w:top w:val="single" w:sz="4" w:space="0" w:color="auto"/>
              <w:left w:val="single" w:sz="4" w:space="0" w:color="auto"/>
              <w:bottom w:val="single" w:sz="4" w:space="0" w:color="auto"/>
              <w:right w:val="single" w:sz="4" w:space="0" w:color="auto"/>
            </w:tcBorders>
            <w:noWrap/>
            <w:vAlign w:val="bottom"/>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 </w:t>
            </w:r>
            <w:proofErr w:type="spellStart"/>
            <w:proofErr w:type="gramStart"/>
            <w:r w:rsidRPr="00FC7B11">
              <w:rPr>
                <w:rFonts w:ascii="Times New Roman" w:hAnsi="Times New Roman" w:cs="Times New Roman"/>
                <w:sz w:val="16"/>
                <w:szCs w:val="16"/>
              </w:rPr>
              <w:t>п</w:t>
            </w:r>
            <w:proofErr w:type="spellEnd"/>
            <w:proofErr w:type="gramEnd"/>
            <w:r w:rsidRPr="00FC7B11">
              <w:rPr>
                <w:rFonts w:ascii="Times New Roman" w:hAnsi="Times New Roman" w:cs="Times New Roman"/>
                <w:sz w:val="16"/>
                <w:szCs w:val="16"/>
              </w:rPr>
              <w:t>/</w:t>
            </w:r>
            <w:proofErr w:type="spellStart"/>
            <w:r w:rsidRPr="00FC7B11">
              <w:rPr>
                <w:rFonts w:ascii="Times New Roman" w:hAnsi="Times New Roman" w:cs="Times New Roman"/>
                <w:sz w:val="16"/>
                <w:szCs w:val="16"/>
              </w:rPr>
              <w:t>п</w:t>
            </w:r>
            <w:proofErr w:type="spellEnd"/>
          </w:p>
        </w:tc>
        <w:tc>
          <w:tcPr>
            <w:tcW w:w="4499" w:type="pct"/>
            <w:tcBorders>
              <w:top w:val="single" w:sz="4" w:space="0" w:color="auto"/>
              <w:left w:val="nil"/>
              <w:bottom w:val="single" w:sz="4" w:space="0" w:color="auto"/>
              <w:right w:val="single" w:sz="4" w:space="0" w:color="auto"/>
            </w:tcBorders>
            <w:noWrap/>
            <w:vAlign w:val="bottom"/>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Наименование общественной территории</w:t>
            </w:r>
          </w:p>
        </w:tc>
      </w:tr>
      <w:tr w:rsidR="00A53154" w:rsidRPr="00FC7B11" w:rsidTr="00A53154">
        <w:trPr>
          <w:trHeight w:val="300"/>
        </w:trPr>
        <w:tc>
          <w:tcPr>
            <w:tcW w:w="501" w:type="pct"/>
            <w:tcBorders>
              <w:top w:val="nil"/>
              <w:left w:val="single" w:sz="4" w:space="0" w:color="auto"/>
              <w:bottom w:val="single" w:sz="4" w:space="0" w:color="auto"/>
              <w:right w:val="single" w:sz="4" w:space="0" w:color="auto"/>
            </w:tcBorders>
            <w:noWrap/>
            <w:vAlign w:val="bottom"/>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w:t>
            </w:r>
          </w:p>
        </w:tc>
        <w:tc>
          <w:tcPr>
            <w:tcW w:w="4499" w:type="pct"/>
            <w:tcBorders>
              <w:top w:val="nil"/>
              <w:left w:val="nil"/>
              <w:bottom w:val="single" w:sz="4" w:space="0" w:color="auto"/>
              <w:right w:val="single" w:sz="4" w:space="0" w:color="auto"/>
            </w:tcBorders>
            <w:noWrap/>
            <w:vAlign w:val="bottom"/>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Сквер по ул. </w:t>
            </w:r>
            <w:proofErr w:type="spellStart"/>
            <w:r w:rsidRPr="00FC7B11">
              <w:rPr>
                <w:rFonts w:ascii="Times New Roman" w:hAnsi="Times New Roman" w:cs="Times New Roman"/>
                <w:sz w:val="16"/>
                <w:szCs w:val="16"/>
              </w:rPr>
              <w:t>Сергеевская</w:t>
            </w:r>
            <w:proofErr w:type="spellEnd"/>
            <w:r w:rsidRPr="00FC7B11">
              <w:rPr>
                <w:rFonts w:ascii="Times New Roman" w:hAnsi="Times New Roman" w:cs="Times New Roman"/>
                <w:sz w:val="16"/>
                <w:szCs w:val="16"/>
              </w:rPr>
              <w:t xml:space="preserve"> (сквер напротив ХБК)</w:t>
            </w:r>
          </w:p>
        </w:tc>
      </w:tr>
    </w:tbl>
    <w:p w:rsidR="00A53154" w:rsidRPr="00FC7B11" w:rsidRDefault="00A53154" w:rsidP="00A53154">
      <w:pPr>
        <w:spacing w:after="0" w:line="240" w:lineRule="auto"/>
        <w:jc w:val="center"/>
        <w:rPr>
          <w:rFonts w:ascii="Times New Roman" w:hAnsi="Times New Roman" w:cs="Times New Roman"/>
          <w:sz w:val="16"/>
          <w:szCs w:val="16"/>
        </w:rPr>
      </w:pPr>
    </w:p>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Перечень общественных территорий, расположенных на территории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  Ивановской области, подлежащих благоустройству в 2019 году</w:t>
      </w:r>
    </w:p>
    <w:tbl>
      <w:tblPr>
        <w:tblW w:w="5000" w:type="pct"/>
        <w:tblInd w:w="2" w:type="dxa"/>
        <w:tblLayout w:type="fixed"/>
        <w:tblLook w:val="00A0"/>
      </w:tblPr>
      <w:tblGrid>
        <w:gridCol w:w="1044"/>
        <w:gridCol w:w="9377"/>
      </w:tblGrid>
      <w:tr w:rsidR="00A53154" w:rsidRPr="00FC7B11" w:rsidTr="00A53154">
        <w:trPr>
          <w:trHeight w:val="300"/>
        </w:trPr>
        <w:tc>
          <w:tcPr>
            <w:tcW w:w="501" w:type="pct"/>
            <w:tcBorders>
              <w:top w:val="single" w:sz="4" w:space="0" w:color="auto"/>
              <w:left w:val="single" w:sz="4" w:space="0" w:color="auto"/>
              <w:bottom w:val="single" w:sz="4" w:space="0" w:color="auto"/>
              <w:right w:val="single" w:sz="4" w:space="0" w:color="auto"/>
            </w:tcBorders>
            <w:noWrap/>
            <w:vAlign w:val="bottom"/>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 </w:t>
            </w:r>
            <w:proofErr w:type="spellStart"/>
            <w:proofErr w:type="gramStart"/>
            <w:r w:rsidRPr="00FC7B11">
              <w:rPr>
                <w:rFonts w:ascii="Times New Roman" w:hAnsi="Times New Roman" w:cs="Times New Roman"/>
                <w:sz w:val="16"/>
                <w:szCs w:val="16"/>
              </w:rPr>
              <w:t>п</w:t>
            </w:r>
            <w:proofErr w:type="spellEnd"/>
            <w:proofErr w:type="gramEnd"/>
            <w:r w:rsidRPr="00FC7B11">
              <w:rPr>
                <w:rFonts w:ascii="Times New Roman" w:hAnsi="Times New Roman" w:cs="Times New Roman"/>
                <w:sz w:val="16"/>
                <w:szCs w:val="16"/>
              </w:rPr>
              <w:t>/</w:t>
            </w:r>
            <w:proofErr w:type="spellStart"/>
            <w:r w:rsidRPr="00FC7B11">
              <w:rPr>
                <w:rFonts w:ascii="Times New Roman" w:hAnsi="Times New Roman" w:cs="Times New Roman"/>
                <w:sz w:val="16"/>
                <w:szCs w:val="16"/>
              </w:rPr>
              <w:t>п</w:t>
            </w:r>
            <w:proofErr w:type="spellEnd"/>
          </w:p>
        </w:tc>
        <w:tc>
          <w:tcPr>
            <w:tcW w:w="4499" w:type="pct"/>
            <w:tcBorders>
              <w:top w:val="single" w:sz="4" w:space="0" w:color="auto"/>
              <w:left w:val="nil"/>
              <w:bottom w:val="single" w:sz="4" w:space="0" w:color="auto"/>
              <w:right w:val="single" w:sz="4" w:space="0" w:color="auto"/>
            </w:tcBorders>
            <w:noWrap/>
            <w:vAlign w:val="bottom"/>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Наименование общественной территории</w:t>
            </w:r>
          </w:p>
        </w:tc>
      </w:tr>
      <w:tr w:rsidR="00A53154" w:rsidRPr="00FC7B11" w:rsidTr="00A53154">
        <w:trPr>
          <w:trHeight w:val="300"/>
        </w:trPr>
        <w:tc>
          <w:tcPr>
            <w:tcW w:w="501"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w:t>
            </w:r>
          </w:p>
        </w:tc>
        <w:tc>
          <w:tcPr>
            <w:tcW w:w="4499" w:type="pct"/>
            <w:tcBorders>
              <w:top w:val="nil"/>
              <w:left w:val="nil"/>
              <w:bottom w:val="single" w:sz="4" w:space="0" w:color="auto"/>
              <w:right w:val="single" w:sz="4" w:space="0" w:color="auto"/>
            </w:tcBorders>
            <w:noWrap/>
            <w:vAlign w:val="bottom"/>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Благоустройство пешеходной дорожки/лестничного марша от ул. Гористая к пешеходному мосту через р. Вязьма (возле ТЦ «ВЕГА») (1 этап)</w:t>
            </w:r>
          </w:p>
        </w:tc>
      </w:tr>
    </w:tbl>
    <w:p w:rsidR="00A53154" w:rsidRPr="00FC7B11" w:rsidRDefault="00A53154" w:rsidP="00A53154">
      <w:pPr>
        <w:spacing w:after="0" w:line="240" w:lineRule="auto"/>
        <w:jc w:val="center"/>
        <w:rPr>
          <w:rFonts w:ascii="Times New Roman" w:hAnsi="Times New Roman" w:cs="Times New Roman"/>
          <w:sz w:val="16"/>
          <w:szCs w:val="16"/>
        </w:rPr>
      </w:pPr>
    </w:p>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Перечень общественных территорий, расположенных на территории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  Ивановской области, подлежащих благоустройству в 2020 году</w:t>
      </w:r>
    </w:p>
    <w:tbl>
      <w:tblPr>
        <w:tblW w:w="5000" w:type="pct"/>
        <w:tblInd w:w="2" w:type="dxa"/>
        <w:tblLayout w:type="fixed"/>
        <w:tblLook w:val="00A0"/>
      </w:tblPr>
      <w:tblGrid>
        <w:gridCol w:w="1044"/>
        <w:gridCol w:w="9377"/>
      </w:tblGrid>
      <w:tr w:rsidR="00A53154" w:rsidRPr="00FC7B11" w:rsidTr="00A53154">
        <w:trPr>
          <w:trHeight w:val="300"/>
        </w:trPr>
        <w:tc>
          <w:tcPr>
            <w:tcW w:w="501" w:type="pct"/>
            <w:tcBorders>
              <w:top w:val="single" w:sz="4" w:space="0" w:color="auto"/>
              <w:left w:val="single" w:sz="4" w:space="0" w:color="auto"/>
              <w:bottom w:val="single" w:sz="4" w:space="0" w:color="auto"/>
              <w:right w:val="single" w:sz="4" w:space="0" w:color="auto"/>
            </w:tcBorders>
            <w:noWrap/>
            <w:vAlign w:val="bottom"/>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 </w:t>
            </w:r>
            <w:proofErr w:type="spellStart"/>
            <w:proofErr w:type="gramStart"/>
            <w:r w:rsidRPr="00FC7B11">
              <w:rPr>
                <w:rFonts w:ascii="Times New Roman" w:hAnsi="Times New Roman" w:cs="Times New Roman"/>
                <w:sz w:val="16"/>
                <w:szCs w:val="16"/>
              </w:rPr>
              <w:t>п</w:t>
            </w:r>
            <w:proofErr w:type="spellEnd"/>
            <w:proofErr w:type="gramEnd"/>
            <w:r w:rsidRPr="00FC7B11">
              <w:rPr>
                <w:rFonts w:ascii="Times New Roman" w:hAnsi="Times New Roman" w:cs="Times New Roman"/>
                <w:sz w:val="16"/>
                <w:szCs w:val="16"/>
              </w:rPr>
              <w:t>/</w:t>
            </w:r>
            <w:proofErr w:type="spellStart"/>
            <w:r w:rsidRPr="00FC7B11">
              <w:rPr>
                <w:rFonts w:ascii="Times New Roman" w:hAnsi="Times New Roman" w:cs="Times New Roman"/>
                <w:sz w:val="16"/>
                <w:szCs w:val="16"/>
              </w:rPr>
              <w:t>п</w:t>
            </w:r>
            <w:proofErr w:type="spellEnd"/>
          </w:p>
        </w:tc>
        <w:tc>
          <w:tcPr>
            <w:tcW w:w="4499" w:type="pct"/>
            <w:tcBorders>
              <w:top w:val="single" w:sz="4" w:space="0" w:color="auto"/>
              <w:left w:val="nil"/>
              <w:bottom w:val="single" w:sz="4" w:space="0" w:color="auto"/>
              <w:right w:val="single" w:sz="4" w:space="0" w:color="auto"/>
            </w:tcBorders>
            <w:noWrap/>
            <w:vAlign w:val="bottom"/>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Наименование общественной территории</w:t>
            </w:r>
          </w:p>
        </w:tc>
      </w:tr>
      <w:tr w:rsidR="00A53154" w:rsidRPr="00FC7B11" w:rsidTr="00A53154">
        <w:trPr>
          <w:trHeight w:val="300"/>
        </w:trPr>
        <w:tc>
          <w:tcPr>
            <w:tcW w:w="501"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w:t>
            </w:r>
          </w:p>
        </w:tc>
        <w:tc>
          <w:tcPr>
            <w:tcW w:w="4499" w:type="pct"/>
            <w:tcBorders>
              <w:top w:val="nil"/>
              <w:left w:val="nil"/>
              <w:bottom w:val="single" w:sz="4" w:space="0" w:color="auto"/>
              <w:right w:val="single" w:sz="4" w:space="0" w:color="auto"/>
            </w:tcBorders>
            <w:noWrap/>
            <w:vAlign w:val="bottom"/>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Реновация парка «Красные Сосенки» и набережной реки Вязьма (2 часть)</w:t>
            </w:r>
          </w:p>
        </w:tc>
      </w:tr>
    </w:tbl>
    <w:p w:rsidR="00A53154" w:rsidRPr="00FC7B11" w:rsidRDefault="00A53154" w:rsidP="00A53154">
      <w:pPr>
        <w:spacing w:after="0" w:line="240" w:lineRule="auto"/>
        <w:jc w:val="center"/>
        <w:rPr>
          <w:rFonts w:ascii="Times New Roman" w:hAnsi="Times New Roman" w:cs="Times New Roman"/>
          <w:sz w:val="16"/>
          <w:szCs w:val="16"/>
        </w:rPr>
      </w:pPr>
    </w:p>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 xml:space="preserve">Перечень общественных территорий, расположенных на территории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  Ивановской области, подлежащих благоустройству в 2021 году*</w:t>
      </w:r>
    </w:p>
    <w:tbl>
      <w:tblPr>
        <w:tblW w:w="5000" w:type="pct"/>
        <w:tblInd w:w="2" w:type="dxa"/>
        <w:tblLayout w:type="fixed"/>
        <w:tblLook w:val="00A0"/>
      </w:tblPr>
      <w:tblGrid>
        <w:gridCol w:w="1044"/>
        <w:gridCol w:w="9377"/>
      </w:tblGrid>
      <w:tr w:rsidR="00A53154" w:rsidRPr="00FC7B11" w:rsidTr="00A53154">
        <w:trPr>
          <w:trHeight w:val="300"/>
        </w:trPr>
        <w:tc>
          <w:tcPr>
            <w:tcW w:w="501" w:type="pct"/>
            <w:tcBorders>
              <w:top w:val="single" w:sz="4" w:space="0" w:color="auto"/>
              <w:left w:val="single" w:sz="4" w:space="0" w:color="auto"/>
              <w:bottom w:val="single" w:sz="4" w:space="0" w:color="auto"/>
              <w:right w:val="single" w:sz="4" w:space="0" w:color="auto"/>
            </w:tcBorders>
            <w:noWrap/>
            <w:vAlign w:val="bottom"/>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lastRenderedPageBreak/>
              <w:t xml:space="preserve">№ </w:t>
            </w:r>
            <w:proofErr w:type="spellStart"/>
            <w:proofErr w:type="gramStart"/>
            <w:r w:rsidRPr="00FC7B11">
              <w:rPr>
                <w:rFonts w:ascii="Times New Roman" w:hAnsi="Times New Roman" w:cs="Times New Roman"/>
                <w:sz w:val="16"/>
                <w:szCs w:val="16"/>
              </w:rPr>
              <w:t>п</w:t>
            </w:r>
            <w:proofErr w:type="spellEnd"/>
            <w:proofErr w:type="gramEnd"/>
            <w:r w:rsidRPr="00FC7B11">
              <w:rPr>
                <w:rFonts w:ascii="Times New Roman" w:hAnsi="Times New Roman" w:cs="Times New Roman"/>
                <w:sz w:val="16"/>
                <w:szCs w:val="16"/>
              </w:rPr>
              <w:t>/</w:t>
            </w:r>
            <w:proofErr w:type="spellStart"/>
            <w:r w:rsidRPr="00FC7B11">
              <w:rPr>
                <w:rFonts w:ascii="Times New Roman" w:hAnsi="Times New Roman" w:cs="Times New Roman"/>
                <w:sz w:val="16"/>
                <w:szCs w:val="16"/>
              </w:rPr>
              <w:t>п</w:t>
            </w:r>
            <w:proofErr w:type="spellEnd"/>
          </w:p>
        </w:tc>
        <w:tc>
          <w:tcPr>
            <w:tcW w:w="4499" w:type="pct"/>
            <w:tcBorders>
              <w:top w:val="single" w:sz="4" w:space="0" w:color="auto"/>
              <w:left w:val="nil"/>
              <w:bottom w:val="single" w:sz="4" w:space="0" w:color="auto"/>
              <w:right w:val="single" w:sz="4" w:space="0" w:color="auto"/>
            </w:tcBorders>
            <w:noWrap/>
            <w:vAlign w:val="bottom"/>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Наименование общественной территории</w:t>
            </w:r>
          </w:p>
        </w:tc>
      </w:tr>
      <w:tr w:rsidR="00A53154" w:rsidRPr="00FC7B11" w:rsidTr="00A53154">
        <w:trPr>
          <w:trHeight w:val="300"/>
        </w:trPr>
        <w:tc>
          <w:tcPr>
            <w:tcW w:w="501" w:type="pct"/>
            <w:tcBorders>
              <w:top w:val="nil"/>
              <w:left w:val="single" w:sz="4" w:space="0" w:color="auto"/>
              <w:bottom w:val="single" w:sz="4" w:space="0" w:color="auto"/>
              <w:right w:val="single" w:sz="4" w:space="0" w:color="auto"/>
            </w:tcBorders>
            <w:noWrap/>
            <w:vAlign w:val="center"/>
          </w:tcPr>
          <w:p w:rsidR="00A53154" w:rsidRPr="00FC7B11" w:rsidRDefault="00A53154" w:rsidP="00A53154">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1</w:t>
            </w:r>
          </w:p>
        </w:tc>
        <w:tc>
          <w:tcPr>
            <w:tcW w:w="4499" w:type="pct"/>
            <w:tcBorders>
              <w:top w:val="nil"/>
              <w:left w:val="nil"/>
              <w:bottom w:val="single" w:sz="4" w:space="0" w:color="auto"/>
              <w:right w:val="single" w:sz="4" w:space="0" w:color="auto"/>
            </w:tcBorders>
            <w:noWrap/>
            <w:vAlign w:val="bottom"/>
          </w:tcPr>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Благоустройство пешеходной дорожки/лестничного марша от ул. Гористая к пешеходному мосту через р. Вязьма (возле ТЦ «ВЕГА») (2 этап)</w:t>
            </w:r>
          </w:p>
        </w:tc>
      </w:tr>
    </w:tbl>
    <w:p w:rsidR="00A53154" w:rsidRPr="00FC7B11" w:rsidRDefault="00A53154" w:rsidP="00A53154">
      <w:pPr>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w:t>
      </w:r>
      <w:r w:rsidRPr="00FC7B11">
        <w:rPr>
          <w:rFonts w:ascii="Times New Roman" w:hAnsi="Times New Roman" w:cs="Times New Roman"/>
          <w:color w:val="FF0000"/>
          <w:sz w:val="16"/>
          <w:szCs w:val="16"/>
        </w:rPr>
        <w:t xml:space="preserve"> </w:t>
      </w:r>
      <w:r w:rsidRPr="00FC7B11">
        <w:rPr>
          <w:rFonts w:ascii="Times New Roman" w:hAnsi="Times New Roman" w:cs="Times New Roman"/>
          <w:sz w:val="16"/>
          <w:szCs w:val="16"/>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tbl>
      <w:tblPr>
        <w:tblW w:w="0" w:type="auto"/>
        <w:tblInd w:w="2" w:type="dxa"/>
        <w:tblLook w:val="00A0"/>
      </w:tblPr>
      <w:tblGrid>
        <w:gridCol w:w="4800"/>
        <w:gridCol w:w="4793"/>
      </w:tblGrid>
      <w:tr w:rsidR="00B52F26" w:rsidRPr="00FC7B11" w:rsidTr="00B60321">
        <w:trPr>
          <w:trHeight w:val="10369"/>
        </w:trPr>
        <w:tc>
          <w:tcPr>
            <w:tcW w:w="4800" w:type="dxa"/>
          </w:tcPr>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Ульяновская, д.2</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ул. 2-я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д.15</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Индустриальная, д.3</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Индустриальная, д.5</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Октябрьская, д.23</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Индустриальная, д.15</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ул. </w:t>
            </w:r>
            <w:proofErr w:type="spellStart"/>
            <w:r w:rsidRPr="00FC7B11">
              <w:rPr>
                <w:rFonts w:ascii="Times New Roman" w:hAnsi="Times New Roman" w:cs="Times New Roman"/>
                <w:sz w:val="16"/>
                <w:szCs w:val="16"/>
              </w:rPr>
              <w:t>Шестагинская</w:t>
            </w:r>
            <w:proofErr w:type="spellEnd"/>
            <w:r w:rsidRPr="00FC7B11">
              <w:rPr>
                <w:rFonts w:ascii="Times New Roman" w:hAnsi="Times New Roman" w:cs="Times New Roman"/>
                <w:sz w:val="16"/>
                <w:szCs w:val="16"/>
              </w:rPr>
              <w:t>, д.46</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Индустриальная, д.13</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ул. 2-я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д.12</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Щорса, д.7</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Индустриальная, д.1</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Индустриальная, д.7</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8 Марта, д.12</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Социалистическая, д.4</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Октябрьская, д.1</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м. </w:t>
            </w:r>
            <w:proofErr w:type="spellStart"/>
            <w:r w:rsidRPr="00FC7B11">
              <w:rPr>
                <w:rFonts w:ascii="Times New Roman" w:hAnsi="Times New Roman" w:cs="Times New Roman"/>
                <w:sz w:val="16"/>
                <w:szCs w:val="16"/>
              </w:rPr>
              <w:t>Лифаново</w:t>
            </w:r>
            <w:proofErr w:type="spellEnd"/>
            <w:r w:rsidRPr="00FC7B11">
              <w:rPr>
                <w:rFonts w:ascii="Times New Roman" w:hAnsi="Times New Roman" w:cs="Times New Roman"/>
                <w:sz w:val="16"/>
                <w:szCs w:val="16"/>
              </w:rPr>
              <w:t>, д.4,5,6</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Станционная, д.21</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Нагорная, д.19</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пос. Фрунзе, д.30,31,32,33</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Молодежная, д.1, 3</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ул. 1-я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д.4</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ул. 2-я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д.17</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Строительная, д.25</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ул. 1-я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д.6</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ул. 1-я </w:t>
            </w:r>
            <w:proofErr w:type="spellStart"/>
            <w:r w:rsidRPr="00FC7B11">
              <w:rPr>
                <w:rFonts w:ascii="Times New Roman" w:hAnsi="Times New Roman" w:cs="Times New Roman"/>
                <w:sz w:val="16"/>
                <w:szCs w:val="16"/>
              </w:rPr>
              <w:t>Комовская</w:t>
            </w:r>
            <w:proofErr w:type="spellEnd"/>
            <w:r w:rsidRPr="00FC7B11">
              <w:rPr>
                <w:rFonts w:ascii="Times New Roman" w:hAnsi="Times New Roman" w:cs="Times New Roman"/>
                <w:sz w:val="16"/>
                <w:szCs w:val="16"/>
              </w:rPr>
              <w:t>, д.3</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ул. </w:t>
            </w:r>
            <w:proofErr w:type="spellStart"/>
            <w:r w:rsidRPr="00FC7B11">
              <w:rPr>
                <w:rFonts w:ascii="Times New Roman" w:hAnsi="Times New Roman" w:cs="Times New Roman"/>
                <w:sz w:val="16"/>
                <w:szCs w:val="16"/>
              </w:rPr>
              <w:t>Шестагинская</w:t>
            </w:r>
            <w:proofErr w:type="spellEnd"/>
            <w:r w:rsidRPr="00FC7B11">
              <w:rPr>
                <w:rFonts w:ascii="Times New Roman" w:hAnsi="Times New Roman" w:cs="Times New Roman"/>
                <w:sz w:val="16"/>
                <w:szCs w:val="16"/>
              </w:rPr>
              <w:t>, д.52</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Социалистическая, д.7</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8 Марта, д.14</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Футбольная, д.24</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ул. </w:t>
            </w:r>
            <w:proofErr w:type="spellStart"/>
            <w:r w:rsidRPr="00FC7B11">
              <w:rPr>
                <w:rFonts w:ascii="Times New Roman" w:hAnsi="Times New Roman" w:cs="Times New Roman"/>
                <w:sz w:val="16"/>
                <w:szCs w:val="16"/>
              </w:rPr>
              <w:t>Шестагинская</w:t>
            </w:r>
            <w:proofErr w:type="spellEnd"/>
            <w:r w:rsidRPr="00FC7B11">
              <w:rPr>
                <w:rFonts w:ascii="Times New Roman" w:hAnsi="Times New Roman" w:cs="Times New Roman"/>
                <w:sz w:val="16"/>
                <w:szCs w:val="16"/>
              </w:rPr>
              <w:t>, д.50</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ул. </w:t>
            </w:r>
            <w:proofErr w:type="spellStart"/>
            <w:r w:rsidRPr="00FC7B11">
              <w:rPr>
                <w:rFonts w:ascii="Times New Roman" w:hAnsi="Times New Roman" w:cs="Times New Roman"/>
                <w:sz w:val="16"/>
                <w:szCs w:val="16"/>
              </w:rPr>
              <w:t>Шестагинская</w:t>
            </w:r>
            <w:proofErr w:type="spellEnd"/>
            <w:r w:rsidRPr="00FC7B11">
              <w:rPr>
                <w:rFonts w:ascii="Times New Roman" w:hAnsi="Times New Roman" w:cs="Times New Roman"/>
                <w:sz w:val="16"/>
                <w:szCs w:val="16"/>
              </w:rPr>
              <w:t>, д.81</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пос. </w:t>
            </w:r>
            <w:proofErr w:type="spellStart"/>
            <w:r w:rsidRPr="00FC7B11">
              <w:rPr>
                <w:rFonts w:ascii="Times New Roman" w:hAnsi="Times New Roman" w:cs="Times New Roman"/>
                <w:sz w:val="16"/>
                <w:szCs w:val="16"/>
              </w:rPr>
              <w:t>Грозилово</w:t>
            </w:r>
            <w:proofErr w:type="spellEnd"/>
            <w:r w:rsidRPr="00FC7B11">
              <w:rPr>
                <w:rFonts w:ascii="Times New Roman" w:hAnsi="Times New Roman" w:cs="Times New Roman"/>
                <w:sz w:val="16"/>
                <w:szCs w:val="16"/>
              </w:rPr>
              <w:t>, д.46</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пос. </w:t>
            </w:r>
            <w:proofErr w:type="spellStart"/>
            <w:r w:rsidRPr="00FC7B11">
              <w:rPr>
                <w:rFonts w:ascii="Times New Roman" w:hAnsi="Times New Roman" w:cs="Times New Roman"/>
                <w:sz w:val="16"/>
                <w:szCs w:val="16"/>
              </w:rPr>
              <w:t>Грозилово</w:t>
            </w:r>
            <w:proofErr w:type="spellEnd"/>
            <w:r w:rsidRPr="00FC7B11">
              <w:rPr>
                <w:rFonts w:ascii="Times New Roman" w:hAnsi="Times New Roman" w:cs="Times New Roman"/>
                <w:sz w:val="16"/>
                <w:szCs w:val="16"/>
              </w:rPr>
              <w:t>, д.47</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ул. </w:t>
            </w:r>
            <w:proofErr w:type="spellStart"/>
            <w:r w:rsidRPr="00FC7B11">
              <w:rPr>
                <w:rFonts w:ascii="Times New Roman" w:hAnsi="Times New Roman" w:cs="Times New Roman"/>
                <w:sz w:val="16"/>
                <w:szCs w:val="16"/>
              </w:rPr>
              <w:t>Шестагинская</w:t>
            </w:r>
            <w:proofErr w:type="spellEnd"/>
            <w:r w:rsidRPr="00FC7B11">
              <w:rPr>
                <w:rFonts w:ascii="Times New Roman" w:hAnsi="Times New Roman" w:cs="Times New Roman"/>
                <w:sz w:val="16"/>
                <w:szCs w:val="16"/>
              </w:rPr>
              <w:t>, д.48</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пос. </w:t>
            </w:r>
            <w:proofErr w:type="spellStart"/>
            <w:r w:rsidRPr="00FC7B11">
              <w:rPr>
                <w:rFonts w:ascii="Times New Roman" w:hAnsi="Times New Roman" w:cs="Times New Roman"/>
                <w:sz w:val="16"/>
                <w:szCs w:val="16"/>
              </w:rPr>
              <w:t>Грозилово</w:t>
            </w:r>
            <w:proofErr w:type="spellEnd"/>
            <w:r w:rsidRPr="00FC7B11">
              <w:rPr>
                <w:rFonts w:ascii="Times New Roman" w:hAnsi="Times New Roman" w:cs="Times New Roman"/>
                <w:sz w:val="16"/>
                <w:szCs w:val="16"/>
              </w:rPr>
              <w:t>, д.5</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пос. Пчелина, д.17</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пос. Пчелина, д.18</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ул. </w:t>
            </w:r>
            <w:proofErr w:type="spellStart"/>
            <w:r w:rsidRPr="00FC7B11">
              <w:rPr>
                <w:rFonts w:ascii="Times New Roman" w:hAnsi="Times New Roman" w:cs="Times New Roman"/>
                <w:sz w:val="16"/>
                <w:szCs w:val="16"/>
              </w:rPr>
              <w:t>Неделина</w:t>
            </w:r>
            <w:proofErr w:type="spellEnd"/>
            <w:r w:rsidRPr="00FC7B11">
              <w:rPr>
                <w:rFonts w:ascii="Times New Roman" w:hAnsi="Times New Roman" w:cs="Times New Roman"/>
                <w:sz w:val="16"/>
                <w:szCs w:val="16"/>
              </w:rPr>
              <w:t>, д.3</w:t>
            </w:r>
          </w:p>
        </w:tc>
        <w:tc>
          <w:tcPr>
            <w:tcW w:w="4793" w:type="dxa"/>
          </w:tcPr>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Советской Армии, д.11</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70 лет Октября, д.1</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Нагорная, д.18</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пос. </w:t>
            </w:r>
            <w:proofErr w:type="spellStart"/>
            <w:r w:rsidRPr="00FC7B11">
              <w:rPr>
                <w:rFonts w:ascii="Times New Roman" w:hAnsi="Times New Roman" w:cs="Times New Roman"/>
                <w:sz w:val="16"/>
                <w:szCs w:val="16"/>
              </w:rPr>
              <w:t>Грозилово</w:t>
            </w:r>
            <w:proofErr w:type="spellEnd"/>
            <w:r w:rsidRPr="00FC7B11">
              <w:rPr>
                <w:rFonts w:ascii="Times New Roman" w:hAnsi="Times New Roman" w:cs="Times New Roman"/>
                <w:sz w:val="16"/>
                <w:szCs w:val="16"/>
              </w:rPr>
              <w:t>, д.14</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Социалистическая, д.6</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ул. Станционная, д.9 </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Футбольная, д.21</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Гвардейская, д.5,15</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Социалистическая, д.1</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пос. Пчелина, д.24</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пос. </w:t>
            </w:r>
            <w:proofErr w:type="spellStart"/>
            <w:r w:rsidRPr="00FC7B11">
              <w:rPr>
                <w:rFonts w:ascii="Times New Roman" w:hAnsi="Times New Roman" w:cs="Times New Roman"/>
                <w:sz w:val="16"/>
                <w:szCs w:val="16"/>
              </w:rPr>
              <w:t>Грозилово</w:t>
            </w:r>
            <w:proofErr w:type="spellEnd"/>
            <w:r w:rsidRPr="00FC7B11">
              <w:rPr>
                <w:rFonts w:ascii="Times New Roman" w:hAnsi="Times New Roman" w:cs="Times New Roman"/>
                <w:sz w:val="16"/>
                <w:szCs w:val="16"/>
              </w:rPr>
              <w:t>, д.7</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пос. Пчелина, д.5</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70 лет Октября, д.4</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Футбольная, д.25</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Гвардейская, д.4</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пос. Пчелина, д.8</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пос. Пчелина, д.23</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пос. </w:t>
            </w:r>
            <w:proofErr w:type="spellStart"/>
            <w:r w:rsidRPr="00FC7B11">
              <w:rPr>
                <w:rFonts w:ascii="Times New Roman" w:hAnsi="Times New Roman" w:cs="Times New Roman"/>
                <w:sz w:val="16"/>
                <w:szCs w:val="16"/>
              </w:rPr>
              <w:t>Грозилово</w:t>
            </w:r>
            <w:proofErr w:type="spellEnd"/>
            <w:r w:rsidRPr="00FC7B11">
              <w:rPr>
                <w:rFonts w:ascii="Times New Roman" w:hAnsi="Times New Roman" w:cs="Times New Roman"/>
                <w:sz w:val="16"/>
                <w:szCs w:val="16"/>
              </w:rPr>
              <w:t>, д.9</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Першинская, д.2</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пос. Пчелина, д.10</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ул. </w:t>
            </w:r>
            <w:proofErr w:type="spellStart"/>
            <w:r w:rsidRPr="00FC7B11">
              <w:rPr>
                <w:rFonts w:ascii="Times New Roman" w:hAnsi="Times New Roman" w:cs="Times New Roman"/>
                <w:sz w:val="16"/>
                <w:szCs w:val="16"/>
              </w:rPr>
              <w:t>Шестгинская</w:t>
            </w:r>
            <w:proofErr w:type="spellEnd"/>
            <w:r w:rsidRPr="00FC7B11">
              <w:rPr>
                <w:rFonts w:ascii="Times New Roman" w:hAnsi="Times New Roman" w:cs="Times New Roman"/>
                <w:sz w:val="16"/>
                <w:szCs w:val="16"/>
              </w:rPr>
              <w:t>, д.83</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Футбольная, д.27</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пос. Фрунзе, д.59</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8 Марта, д.3/11</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Футбольная, д.23</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Красная, д.97</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Мохова, д.1</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Станционная, д.19</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Индустриальная, д.1А</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Октябрьская, д.12</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Советской Армии, д.9</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Футбольная, д.22</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Социалистическая, д.3</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 xml:space="preserve">ул. </w:t>
            </w:r>
            <w:proofErr w:type="spellStart"/>
            <w:r w:rsidRPr="00FC7B11">
              <w:rPr>
                <w:rFonts w:ascii="Times New Roman" w:hAnsi="Times New Roman" w:cs="Times New Roman"/>
                <w:sz w:val="16"/>
                <w:szCs w:val="16"/>
              </w:rPr>
              <w:t>Фрунзенская</w:t>
            </w:r>
            <w:proofErr w:type="spellEnd"/>
            <w:r w:rsidRPr="00FC7B11">
              <w:rPr>
                <w:rFonts w:ascii="Times New Roman" w:hAnsi="Times New Roman" w:cs="Times New Roman"/>
                <w:sz w:val="16"/>
                <w:szCs w:val="16"/>
              </w:rPr>
              <w:t>, д.5</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Станционная, д.17</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Першинская, д.27</w:t>
            </w:r>
          </w:p>
          <w:p w:rsidR="00B52F26" w:rsidRPr="00FC7B11" w:rsidRDefault="00B52F26" w:rsidP="00B60321">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t>ул. Гвардейская, д.2</w:t>
            </w:r>
          </w:p>
          <w:p w:rsidR="00B52F26" w:rsidRPr="00FC7B11" w:rsidRDefault="00B52F26" w:rsidP="00B60321">
            <w:pPr>
              <w:spacing w:after="0" w:line="240" w:lineRule="auto"/>
              <w:rPr>
                <w:rFonts w:ascii="Times New Roman" w:hAnsi="Times New Roman" w:cs="Times New Roman"/>
                <w:sz w:val="16"/>
                <w:szCs w:val="16"/>
              </w:rPr>
            </w:pPr>
          </w:p>
        </w:tc>
      </w:tr>
    </w:tbl>
    <w:p w:rsidR="00A53154" w:rsidRPr="00FC7B11" w:rsidRDefault="00A53154" w:rsidP="00B52F26">
      <w:pPr>
        <w:spacing w:after="0" w:line="240" w:lineRule="auto"/>
        <w:jc w:val="right"/>
        <w:rPr>
          <w:rFonts w:ascii="Times New Roman" w:hAnsi="Times New Roman" w:cs="Times New Roman"/>
          <w:sz w:val="16"/>
          <w:szCs w:val="16"/>
        </w:rPr>
      </w:pPr>
      <w:r w:rsidRPr="00FC7B11">
        <w:rPr>
          <w:rFonts w:ascii="Times New Roman" w:hAnsi="Times New Roman" w:cs="Times New Roman"/>
          <w:sz w:val="16"/>
          <w:szCs w:val="16"/>
        </w:rPr>
        <w:t>Приложение № 7</w:t>
      </w:r>
    </w:p>
    <w:p w:rsidR="00A53154" w:rsidRPr="00FC7B11" w:rsidRDefault="00A53154" w:rsidP="00B52F26">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к постановлению администрации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w:t>
      </w:r>
    </w:p>
    <w:p w:rsidR="00A53154" w:rsidRPr="00FC7B11" w:rsidRDefault="00A53154" w:rsidP="00B52F26">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                                                                                                                         от  21.02.2020  №  75</w:t>
      </w:r>
    </w:p>
    <w:p w:rsidR="00A53154" w:rsidRPr="00FC7B11" w:rsidRDefault="00A53154" w:rsidP="00B52F26">
      <w:pPr>
        <w:spacing w:after="0" w:line="240" w:lineRule="auto"/>
        <w:ind w:right="-1"/>
        <w:jc w:val="right"/>
        <w:rPr>
          <w:rFonts w:ascii="Times New Roman" w:hAnsi="Times New Roman" w:cs="Times New Roman"/>
          <w:sz w:val="16"/>
          <w:szCs w:val="16"/>
        </w:rPr>
      </w:pPr>
    </w:p>
    <w:p w:rsidR="00A53154" w:rsidRPr="00FC7B11" w:rsidRDefault="00A53154" w:rsidP="00A53154">
      <w:pPr>
        <w:spacing w:after="0" w:line="240" w:lineRule="auto"/>
        <w:ind w:right="-1" w:firstLine="709"/>
        <w:rPr>
          <w:rFonts w:ascii="Times New Roman" w:hAnsi="Times New Roman" w:cs="Times New Roman"/>
          <w:sz w:val="16"/>
          <w:szCs w:val="16"/>
        </w:rPr>
      </w:pPr>
      <w:r w:rsidRPr="00FC7B11">
        <w:rPr>
          <w:rFonts w:ascii="Times New Roman" w:hAnsi="Times New Roman" w:cs="Times New Roman"/>
          <w:bCs/>
          <w:sz w:val="16"/>
          <w:szCs w:val="16"/>
        </w:rPr>
        <w:t xml:space="preserve">2. Ресурсное обеспечение Подпрограммы.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6"/>
        <w:gridCol w:w="1388"/>
        <w:gridCol w:w="2778"/>
        <w:gridCol w:w="2589"/>
      </w:tblGrid>
      <w:tr w:rsidR="00A53154" w:rsidRPr="00FC7B11" w:rsidTr="00A53154">
        <w:trPr>
          <w:trHeight w:val="99"/>
          <w:jc w:val="center"/>
        </w:trPr>
        <w:tc>
          <w:tcPr>
            <w:tcW w:w="1759" w:type="pct"/>
            <w:vMerge w:val="restart"/>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Наименование</w:t>
            </w:r>
          </w:p>
        </w:tc>
        <w:tc>
          <w:tcPr>
            <w:tcW w:w="666" w:type="pct"/>
            <w:vMerge w:val="restart"/>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Всего тыс. руб.</w:t>
            </w:r>
          </w:p>
        </w:tc>
        <w:tc>
          <w:tcPr>
            <w:tcW w:w="2575" w:type="pct"/>
            <w:gridSpan w:val="2"/>
            <w:shd w:val="clear" w:color="auto" w:fill="auto"/>
            <w:vAlign w:val="center"/>
          </w:tcPr>
          <w:p w:rsidR="00A53154" w:rsidRPr="00FC7B11" w:rsidRDefault="00A53154" w:rsidP="00A53154">
            <w:pPr>
              <w:pStyle w:val="ConsPlusNormal"/>
              <w:ind w:right="-1"/>
              <w:jc w:val="center"/>
              <w:rPr>
                <w:rFonts w:ascii="Times New Roman" w:hAnsi="Times New Roman" w:cs="Times New Roman"/>
                <w:sz w:val="16"/>
                <w:szCs w:val="16"/>
              </w:rPr>
            </w:pPr>
            <w:r w:rsidRPr="00FC7B11">
              <w:rPr>
                <w:rFonts w:ascii="Times New Roman" w:hAnsi="Times New Roman" w:cs="Times New Roman"/>
                <w:sz w:val="16"/>
                <w:szCs w:val="16"/>
              </w:rPr>
              <w:t>В том числе по годам реализации, тыс. руб.</w:t>
            </w:r>
          </w:p>
        </w:tc>
      </w:tr>
      <w:tr w:rsidR="00A53154" w:rsidRPr="00FC7B11" w:rsidTr="00A53154">
        <w:trPr>
          <w:trHeight w:val="96"/>
          <w:jc w:val="center"/>
        </w:trPr>
        <w:tc>
          <w:tcPr>
            <w:tcW w:w="1759" w:type="pct"/>
            <w:vMerge/>
            <w:shd w:val="clear" w:color="auto" w:fill="auto"/>
          </w:tcPr>
          <w:p w:rsidR="00A53154" w:rsidRPr="00FC7B11" w:rsidRDefault="00A53154" w:rsidP="00A53154">
            <w:pPr>
              <w:pStyle w:val="Default"/>
              <w:ind w:right="-1"/>
              <w:jc w:val="both"/>
              <w:rPr>
                <w:color w:val="auto"/>
                <w:sz w:val="16"/>
                <w:szCs w:val="16"/>
              </w:rPr>
            </w:pPr>
          </w:p>
        </w:tc>
        <w:tc>
          <w:tcPr>
            <w:tcW w:w="666" w:type="pct"/>
            <w:vMerge/>
            <w:shd w:val="clear" w:color="auto" w:fill="auto"/>
          </w:tcPr>
          <w:p w:rsidR="00A53154" w:rsidRPr="00FC7B11" w:rsidRDefault="00A53154" w:rsidP="00A53154">
            <w:pPr>
              <w:pStyle w:val="Default"/>
              <w:ind w:right="-1"/>
              <w:jc w:val="both"/>
              <w:rPr>
                <w:color w:val="auto"/>
                <w:sz w:val="16"/>
                <w:szCs w:val="16"/>
              </w:rPr>
            </w:pPr>
          </w:p>
        </w:tc>
        <w:tc>
          <w:tcPr>
            <w:tcW w:w="1333" w:type="pct"/>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2019 г.</w:t>
            </w:r>
          </w:p>
        </w:tc>
        <w:tc>
          <w:tcPr>
            <w:tcW w:w="1242" w:type="pct"/>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2020г.</w:t>
            </w:r>
          </w:p>
        </w:tc>
      </w:tr>
      <w:tr w:rsidR="00A53154" w:rsidRPr="00FC7B11" w:rsidTr="00A53154">
        <w:trPr>
          <w:jc w:val="center"/>
        </w:trPr>
        <w:tc>
          <w:tcPr>
            <w:tcW w:w="5000" w:type="pct"/>
            <w:gridSpan w:val="4"/>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Всего для Проекта «Реновация парка «Красные Сосенки» и набережной реки Вязьма»</w:t>
            </w:r>
          </w:p>
        </w:tc>
      </w:tr>
      <w:tr w:rsidR="00A53154" w:rsidRPr="00FC7B11" w:rsidTr="00A53154">
        <w:trPr>
          <w:trHeight w:val="85"/>
          <w:jc w:val="center"/>
        </w:trPr>
        <w:tc>
          <w:tcPr>
            <w:tcW w:w="1759" w:type="pct"/>
            <w:shd w:val="clear" w:color="auto" w:fill="auto"/>
          </w:tcPr>
          <w:p w:rsidR="00A53154" w:rsidRPr="00FC7B11" w:rsidRDefault="00A53154" w:rsidP="00A53154">
            <w:pPr>
              <w:pStyle w:val="Default"/>
              <w:ind w:right="-1"/>
              <w:jc w:val="both"/>
              <w:rPr>
                <w:color w:val="auto"/>
                <w:sz w:val="16"/>
                <w:szCs w:val="16"/>
              </w:rPr>
            </w:pPr>
            <w:r w:rsidRPr="00FC7B11">
              <w:rPr>
                <w:color w:val="auto"/>
                <w:sz w:val="16"/>
                <w:szCs w:val="16"/>
              </w:rPr>
              <w:t>в том числе за счет:</w:t>
            </w:r>
          </w:p>
        </w:tc>
        <w:tc>
          <w:tcPr>
            <w:tcW w:w="666" w:type="pct"/>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75 000,00</w:t>
            </w:r>
          </w:p>
        </w:tc>
        <w:tc>
          <w:tcPr>
            <w:tcW w:w="1333" w:type="pct"/>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75 000,00</w:t>
            </w:r>
          </w:p>
        </w:tc>
        <w:tc>
          <w:tcPr>
            <w:tcW w:w="1242" w:type="pct"/>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0,00</w:t>
            </w:r>
          </w:p>
        </w:tc>
      </w:tr>
      <w:tr w:rsidR="00A53154" w:rsidRPr="00FC7B11" w:rsidTr="00A53154">
        <w:trPr>
          <w:jc w:val="center"/>
        </w:trPr>
        <w:tc>
          <w:tcPr>
            <w:tcW w:w="1759" w:type="pct"/>
            <w:shd w:val="clear" w:color="auto" w:fill="auto"/>
          </w:tcPr>
          <w:p w:rsidR="00A53154" w:rsidRPr="00FC7B11" w:rsidRDefault="00A53154" w:rsidP="00A53154">
            <w:pPr>
              <w:pStyle w:val="Default"/>
              <w:ind w:right="-1"/>
              <w:jc w:val="both"/>
              <w:rPr>
                <w:color w:val="auto"/>
                <w:sz w:val="16"/>
                <w:szCs w:val="16"/>
              </w:rPr>
            </w:pPr>
            <w:r w:rsidRPr="00FC7B11">
              <w:rPr>
                <w:color w:val="auto"/>
                <w:sz w:val="16"/>
                <w:szCs w:val="16"/>
              </w:rPr>
              <w:t>средства федерального бюджета*</w:t>
            </w:r>
          </w:p>
        </w:tc>
        <w:tc>
          <w:tcPr>
            <w:tcW w:w="666" w:type="pct"/>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75 000,00</w:t>
            </w:r>
          </w:p>
        </w:tc>
        <w:tc>
          <w:tcPr>
            <w:tcW w:w="1333" w:type="pct"/>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75 000,00</w:t>
            </w:r>
          </w:p>
        </w:tc>
        <w:tc>
          <w:tcPr>
            <w:tcW w:w="1242" w:type="pct"/>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0,00</w:t>
            </w:r>
          </w:p>
        </w:tc>
      </w:tr>
      <w:tr w:rsidR="00A53154" w:rsidRPr="00FC7B11" w:rsidTr="00A53154">
        <w:trPr>
          <w:jc w:val="center"/>
        </w:trPr>
        <w:tc>
          <w:tcPr>
            <w:tcW w:w="1759" w:type="pct"/>
            <w:shd w:val="clear" w:color="auto" w:fill="auto"/>
          </w:tcPr>
          <w:p w:rsidR="00A53154" w:rsidRPr="00FC7B11" w:rsidRDefault="00A53154" w:rsidP="00A53154">
            <w:pPr>
              <w:pStyle w:val="Default"/>
              <w:ind w:right="-1"/>
              <w:jc w:val="both"/>
              <w:rPr>
                <w:color w:val="auto"/>
                <w:sz w:val="16"/>
                <w:szCs w:val="16"/>
              </w:rPr>
            </w:pPr>
            <w:r w:rsidRPr="00FC7B11">
              <w:rPr>
                <w:color w:val="auto"/>
                <w:sz w:val="16"/>
                <w:szCs w:val="16"/>
              </w:rPr>
              <w:t>средства областного бюджета*</w:t>
            </w:r>
          </w:p>
        </w:tc>
        <w:tc>
          <w:tcPr>
            <w:tcW w:w="666" w:type="pct"/>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0,00</w:t>
            </w:r>
          </w:p>
        </w:tc>
        <w:tc>
          <w:tcPr>
            <w:tcW w:w="1333" w:type="pct"/>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0,00</w:t>
            </w:r>
          </w:p>
        </w:tc>
        <w:tc>
          <w:tcPr>
            <w:tcW w:w="1242" w:type="pct"/>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0,00</w:t>
            </w:r>
          </w:p>
        </w:tc>
      </w:tr>
      <w:tr w:rsidR="00A53154" w:rsidRPr="00FC7B11" w:rsidTr="00A53154">
        <w:trPr>
          <w:trHeight w:val="85"/>
          <w:jc w:val="center"/>
        </w:trPr>
        <w:tc>
          <w:tcPr>
            <w:tcW w:w="1759" w:type="pct"/>
            <w:shd w:val="clear" w:color="auto" w:fill="auto"/>
          </w:tcPr>
          <w:p w:rsidR="00A53154" w:rsidRPr="00FC7B11" w:rsidRDefault="00A53154" w:rsidP="00A53154">
            <w:pPr>
              <w:pStyle w:val="Default"/>
              <w:ind w:right="-1"/>
              <w:jc w:val="both"/>
              <w:rPr>
                <w:color w:val="auto"/>
                <w:sz w:val="16"/>
                <w:szCs w:val="16"/>
              </w:rPr>
            </w:pPr>
            <w:r w:rsidRPr="00FC7B11">
              <w:rPr>
                <w:color w:val="auto"/>
                <w:sz w:val="16"/>
                <w:szCs w:val="16"/>
              </w:rPr>
              <w:t>средства местного бюджета*</w:t>
            </w:r>
          </w:p>
        </w:tc>
        <w:tc>
          <w:tcPr>
            <w:tcW w:w="666" w:type="pct"/>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0,00</w:t>
            </w:r>
          </w:p>
        </w:tc>
        <w:tc>
          <w:tcPr>
            <w:tcW w:w="1333" w:type="pct"/>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0,00</w:t>
            </w:r>
          </w:p>
        </w:tc>
        <w:tc>
          <w:tcPr>
            <w:tcW w:w="1242" w:type="pct"/>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0,00</w:t>
            </w:r>
          </w:p>
        </w:tc>
      </w:tr>
    </w:tbl>
    <w:p w:rsidR="00A53154" w:rsidRPr="00FC7B11" w:rsidRDefault="00A53154" w:rsidP="00A53154">
      <w:pPr>
        <w:spacing w:after="0" w:line="240" w:lineRule="auto"/>
        <w:ind w:right="-1"/>
        <w:jc w:val="both"/>
        <w:rPr>
          <w:rFonts w:ascii="Times New Roman" w:eastAsia="Calibri" w:hAnsi="Times New Roman" w:cs="Times New Roman"/>
          <w:sz w:val="16"/>
          <w:szCs w:val="16"/>
        </w:rPr>
      </w:pPr>
      <w:r w:rsidRPr="00FC7B11">
        <w:rPr>
          <w:rFonts w:ascii="Times New Roman" w:eastAsia="Calibri" w:hAnsi="Times New Roman" w:cs="Times New Roman"/>
          <w:sz w:val="16"/>
          <w:szCs w:val="16"/>
        </w:rPr>
        <w:t>*Объем  финансирования  мероприятий  подлежит  уточнению  по  мере  поступления  денежных средств.</w:t>
      </w:r>
    </w:p>
    <w:p w:rsidR="00A53154" w:rsidRPr="00FC7B11" w:rsidRDefault="00A53154" w:rsidP="00A53154">
      <w:pPr>
        <w:rPr>
          <w:rFonts w:ascii="Times New Roman" w:hAnsi="Times New Roman" w:cs="Times New Roman"/>
          <w:sz w:val="16"/>
          <w:szCs w:val="16"/>
        </w:rPr>
      </w:pPr>
      <w:r w:rsidRPr="00FC7B11">
        <w:rPr>
          <w:rFonts w:ascii="Times New Roman" w:hAnsi="Times New Roman" w:cs="Times New Roman"/>
          <w:sz w:val="16"/>
          <w:szCs w:val="16"/>
        </w:rPr>
        <w:br w:type="page"/>
      </w:r>
    </w:p>
    <w:p w:rsidR="00A53154" w:rsidRPr="00FC7B11" w:rsidRDefault="00A53154" w:rsidP="00A53154">
      <w:pPr>
        <w:spacing w:after="0" w:line="240" w:lineRule="auto"/>
        <w:jc w:val="right"/>
        <w:rPr>
          <w:rFonts w:ascii="Times New Roman" w:hAnsi="Times New Roman" w:cs="Times New Roman"/>
          <w:sz w:val="16"/>
          <w:szCs w:val="16"/>
        </w:rPr>
      </w:pPr>
      <w:r w:rsidRPr="00FC7B11">
        <w:rPr>
          <w:rFonts w:ascii="Times New Roman" w:hAnsi="Times New Roman" w:cs="Times New Roman"/>
          <w:sz w:val="16"/>
          <w:szCs w:val="16"/>
        </w:rPr>
        <w:lastRenderedPageBreak/>
        <w:t>Приложение № 8</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к постановлению администрации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                                                                                                                         от 21.02.2020 №  75</w:t>
      </w:r>
    </w:p>
    <w:p w:rsidR="00A53154" w:rsidRPr="00FC7B11" w:rsidRDefault="00A53154" w:rsidP="00A53154">
      <w:pPr>
        <w:spacing w:after="0" w:line="240" w:lineRule="auto"/>
        <w:ind w:right="-1" w:firstLine="709"/>
        <w:jc w:val="both"/>
        <w:rPr>
          <w:rFonts w:ascii="Times New Roman" w:hAnsi="Times New Roman" w:cs="Times New Roman"/>
          <w:sz w:val="16"/>
          <w:szCs w:val="16"/>
        </w:rPr>
      </w:pPr>
    </w:p>
    <w:p w:rsidR="00A53154" w:rsidRPr="00FC7B11" w:rsidRDefault="00A53154" w:rsidP="00A53154">
      <w:pPr>
        <w:spacing w:after="0" w:line="240" w:lineRule="auto"/>
        <w:ind w:right="-1" w:firstLine="709"/>
        <w:jc w:val="both"/>
        <w:rPr>
          <w:rFonts w:ascii="Times New Roman" w:hAnsi="Times New Roman" w:cs="Times New Roman"/>
          <w:sz w:val="16"/>
          <w:szCs w:val="16"/>
        </w:rPr>
      </w:pPr>
      <w:r w:rsidRPr="00FC7B11">
        <w:rPr>
          <w:rFonts w:ascii="Times New Roman" w:hAnsi="Times New Roman" w:cs="Times New Roman"/>
          <w:sz w:val="16"/>
          <w:szCs w:val="16"/>
        </w:rPr>
        <w:t>3. Перечень мероприятий Проекта «Реновация парка «Красные Сосенки» и набережной реки Вязьма»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084"/>
        <w:gridCol w:w="1421"/>
        <w:gridCol w:w="1615"/>
        <w:gridCol w:w="2234"/>
        <w:gridCol w:w="1232"/>
        <w:gridCol w:w="1294"/>
      </w:tblGrid>
      <w:tr w:rsidR="00A53154" w:rsidRPr="00FC7B11" w:rsidTr="00A53154">
        <w:trPr>
          <w:trHeight w:val="245"/>
        </w:trPr>
        <w:tc>
          <w:tcPr>
            <w:tcW w:w="259" w:type="pct"/>
            <w:vMerge w:val="restart"/>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 xml:space="preserve">№ </w:t>
            </w:r>
            <w:proofErr w:type="spellStart"/>
            <w:proofErr w:type="gramStart"/>
            <w:r w:rsidRPr="00FC7B11">
              <w:rPr>
                <w:rFonts w:ascii="Times New Roman" w:hAnsi="Times New Roman" w:cs="Times New Roman"/>
                <w:sz w:val="16"/>
                <w:szCs w:val="16"/>
              </w:rPr>
              <w:t>п</w:t>
            </w:r>
            <w:proofErr w:type="spellEnd"/>
            <w:proofErr w:type="gramEnd"/>
            <w:r w:rsidRPr="00FC7B11">
              <w:rPr>
                <w:rFonts w:ascii="Times New Roman" w:hAnsi="Times New Roman" w:cs="Times New Roman"/>
                <w:sz w:val="16"/>
                <w:szCs w:val="16"/>
              </w:rPr>
              <w:t>/</w:t>
            </w:r>
            <w:proofErr w:type="spellStart"/>
            <w:r w:rsidRPr="00FC7B11">
              <w:rPr>
                <w:rFonts w:ascii="Times New Roman" w:hAnsi="Times New Roman" w:cs="Times New Roman"/>
                <w:sz w:val="16"/>
                <w:szCs w:val="16"/>
              </w:rPr>
              <w:t>п</w:t>
            </w:r>
            <w:proofErr w:type="spellEnd"/>
          </w:p>
        </w:tc>
        <w:tc>
          <w:tcPr>
            <w:tcW w:w="1000" w:type="pct"/>
            <w:vMerge w:val="restart"/>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Цель, задачи, подпрограммные мероприятия</w:t>
            </w:r>
          </w:p>
        </w:tc>
        <w:tc>
          <w:tcPr>
            <w:tcW w:w="682" w:type="pct"/>
            <w:vMerge w:val="restart"/>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Срок исполнения</w:t>
            </w:r>
          </w:p>
        </w:tc>
        <w:tc>
          <w:tcPr>
            <w:tcW w:w="775" w:type="pct"/>
            <w:vMerge w:val="restart"/>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Исполнитель</w:t>
            </w:r>
          </w:p>
        </w:tc>
        <w:tc>
          <w:tcPr>
            <w:tcW w:w="1072" w:type="pct"/>
            <w:vMerge w:val="restart"/>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Источники финансирования (тыс. руб.)</w:t>
            </w:r>
          </w:p>
        </w:tc>
        <w:tc>
          <w:tcPr>
            <w:tcW w:w="1212" w:type="pct"/>
            <w:gridSpan w:val="2"/>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Объем финансирования (тыс. руб.)</w:t>
            </w:r>
          </w:p>
        </w:tc>
      </w:tr>
      <w:tr w:rsidR="00A53154" w:rsidRPr="00FC7B11" w:rsidTr="00A53154">
        <w:trPr>
          <w:trHeight w:val="245"/>
        </w:trPr>
        <w:tc>
          <w:tcPr>
            <w:tcW w:w="259" w:type="pct"/>
            <w:vMerge/>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
        </w:tc>
        <w:tc>
          <w:tcPr>
            <w:tcW w:w="1000" w:type="pct"/>
            <w:vMerge/>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
        </w:tc>
        <w:tc>
          <w:tcPr>
            <w:tcW w:w="682" w:type="pct"/>
            <w:vMerge/>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
        </w:tc>
        <w:tc>
          <w:tcPr>
            <w:tcW w:w="775" w:type="pct"/>
            <w:vMerge/>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
        </w:tc>
        <w:tc>
          <w:tcPr>
            <w:tcW w:w="1072" w:type="pct"/>
            <w:vMerge/>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p>
        </w:tc>
        <w:tc>
          <w:tcPr>
            <w:tcW w:w="591" w:type="pct"/>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2019</w:t>
            </w:r>
          </w:p>
        </w:tc>
        <w:tc>
          <w:tcPr>
            <w:tcW w:w="621" w:type="pct"/>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2020</w:t>
            </w:r>
          </w:p>
        </w:tc>
      </w:tr>
      <w:tr w:rsidR="00A53154" w:rsidRPr="00FC7B11" w:rsidTr="00A53154">
        <w:trPr>
          <w:trHeight w:val="978"/>
        </w:trPr>
        <w:tc>
          <w:tcPr>
            <w:tcW w:w="259" w:type="pct"/>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1</w:t>
            </w:r>
          </w:p>
        </w:tc>
        <w:tc>
          <w:tcPr>
            <w:tcW w:w="1000" w:type="pct"/>
            <w:shd w:val="clear" w:color="auto" w:fill="auto"/>
          </w:tcPr>
          <w:p w:rsidR="00A53154" w:rsidRPr="00FC7B11" w:rsidRDefault="00A53154" w:rsidP="00A53154">
            <w:pPr>
              <w:pStyle w:val="Default"/>
              <w:ind w:right="-1"/>
              <w:jc w:val="both"/>
              <w:rPr>
                <w:color w:val="auto"/>
                <w:sz w:val="16"/>
                <w:szCs w:val="16"/>
              </w:rPr>
            </w:pPr>
            <w:r w:rsidRPr="00FC7B11">
              <w:rPr>
                <w:color w:val="auto"/>
                <w:sz w:val="16"/>
                <w:szCs w:val="16"/>
              </w:rPr>
              <w:t>Разработка проектно сметной документации по проекту «Реновация парка «Красные Сосенки» и набережной реки Вязьма»</w:t>
            </w:r>
          </w:p>
        </w:tc>
        <w:tc>
          <w:tcPr>
            <w:tcW w:w="682" w:type="pct"/>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До 30 декабря 2019 года</w:t>
            </w:r>
          </w:p>
        </w:tc>
        <w:tc>
          <w:tcPr>
            <w:tcW w:w="775" w:type="pct"/>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МКУ городского округа Тейково «Служба заказчика»</w:t>
            </w:r>
          </w:p>
        </w:tc>
        <w:tc>
          <w:tcPr>
            <w:tcW w:w="1072" w:type="pct"/>
            <w:shd w:val="clear" w:color="auto" w:fill="auto"/>
            <w:vAlign w:val="center"/>
          </w:tcPr>
          <w:p w:rsidR="00A53154" w:rsidRPr="00FC7B11" w:rsidRDefault="00A53154" w:rsidP="00A53154">
            <w:pPr>
              <w:pStyle w:val="Default"/>
              <w:ind w:right="-1"/>
              <w:rPr>
                <w:color w:val="auto"/>
                <w:sz w:val="16"/>
                <w:szCs w:val="16"/>
              </w:rPr>
            </w:pPr>
            <w:r w:rsidRPr="00FC7B11">
              <w:rPr>
                <w:color w:val="auto"/>
                <w:sz w:val="16"/>
                <w:szCs w:val="16"/>
              </w:rPr>
              <w:t>Всего: 3462,80тыс. руб.</w:t>
            </w:r>
          </w:p>
          <w:p w:rsidR="00A53154" w:rsidRPr="00FC7B11" w:rsidRDefault="00A53154" w:rsidP="00A53154">
            <w:pPr>
              <w:pStyle w:val="Default"/>
              <w:ind w:right="-1"/>
              <w:rPr>
                <w:color w:val="auto"/>
                <w:sz w:val="16"/>
                <w:szCs w:val="16"/>
              </w:rPr>
            </w:pPr>
            <w:r w:rsidRPr="00FC7B11">
              <w:rPr>
                <w:color w:val="auto"/>
                <w:sz w:val="16"/>
                <w:szCs w:val="16"/>
              </w:rPr>
              <w:t>из них:</w:t>
            </w:r>
          </w:p>
          <w:p w:rsidR="00A53154" w:rsidRPr="00FC7B11" w:rsidRDefault="00A53154" w:rsidP="00A53154">
            <w:pPr>
              <w:pStyle w:val="Default"/>
              <w:ind w:right="-1"/>
              <w:rPr>
                <w:color w:val="auto"/>
                <w:sz w:val="16"/>
                <w:szCs w:val="16"/>
              </w:rPr>
            </w:pPr>
            <w:r w:rsidRPr="00FC7B11">
              <w:rPr>
                <w:color w:val="auto"/>
                <w:sz w:val="16"/>
                <w:szCs w:val="16"/>
              </w:rPr>
              <w:t>МБ* –0,00 тыс. руб.</w:t>
            </w:r>
          </w:p>
          <w:p w:rsidR="00A53154" w:rsidRPr="00FC7B11" w:rsidRDefault="00A53154" w:rsidP="00A53154">
            <w:pPr>
              <w:pStyle w:val="Default"/>
              <w:ind w:right="-1"/>
              <w:rPr>
                <w:color w:val="auto"/>
                <w:sz w:val="16"/>
                <w:szCs w:val="16"/>
              </w:rPr>
            </w:pPr>
            <w:r w:rsidRPr="00FC7B11">
              <w:rPr>
                <w:color w:val="auto"/>
                <w:sz w:val="16"/>
                <w:szCs w:val="16"/>
              </w:rPr>
              <w:t>ОБ* –0,00 тыс. руб.</w:t>
            </w:r>
          </w:p>
          <w:p w:rsidR="00A53154" w:rsidRPr="00FC7B11" w:rsidRDefault="00A53154" w:rsidP="00A53154">
            <w:pPr>
              <w:spacing w:after="0" w:line="240" w:lineRule="auto"/>
              <w:ind w:right="-1"/>
              <w:rPr>
                <w:rFonts w:ascii="Times New Roman" w:hAnsi="Times New Roman" w:cs="Times New Roman"/>
                <w:sz w:val="16"/>
                <w:szCs w:val="16"/>
              </w:rPr>
            </w:pPr>
            <w:r w:rsidRPr="00FC7B11">
              <w:rPr>
                <w:rFonts w:ascii="Times New Roman" w:hAnsi="Times New Roman" w:cs="Times New Roman"/>
                <w:sz w:val="16"/>
                <w:szCs w:val="16"/>
              </w:rPr>
              <w:t>ФБ* – 3462,80тыс. руб.</w:t>
            </w:r>
          </w:p>
        </w:tc>
        <w:tc>
          <w:tcPr>
            <w:tcW w:w="591" w:type="pct"/>
            <w:shd w:val="clear" w:color="auto" w:fill="auto"/>
            <w:vAlign w:val="center"/>
          </w:tcPr>
          <w:p w:rsidR="00A53154" w:rsidRPr="00FC7B11" w:rsidRDefault="00A53154" w:rsidP="00A53154">
            <w:pPr>
              <w:pStyle w:val="Default"/>
              <w:ind w:right="-1"/>
              <w:jc w:val="center"/>
              <w:rPr>
                <w:color w:val="auto"/>
                <w:sz w:val="16"/>
                <w:szCs w:val="16"/>
              </w:rPr>
            </w:pPr>
            <w:r w:rsidRPr="00FC7B11">
              <w:rPr>
                <w:color w:val="auto"/>
                <w:sz w:val="16"/>
                <w:szCs w:val="16"/>
              </w:rPr>
              <w:t>3462,80</w:t>
            </w:r>
          </w:p>
        </w:tc>
        <w:tc>
          <w:tcPr>
            <w:tcW w:w="621" w:type="pct"/>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r w:rsidR="00A53154" w:rsidRPr="00FC7B11" w:rsidTr="00A53154">
        <w:trPr>
          <w:trHeight w:val="2328"/>
        </w:trPr>
        <w:tc>
          <w:tcPr>
            <w:tcW w:w="259" w:type="pct"/>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2</w:t>
            </w:r>
          </w:p>
        </w:tc>
        <w:tc>
          <w:tcPr>
            <w:tcW w:w="1000" w:type="pct"/>
            <w:shd w:val="clear" w:color="auto" w:fill="auto"/>
            <w:vAlign w:val="center"/>
          </w:tcPr>
          <w:p w:rsidR="00A53154" w:rsidRPr="00FC7B11" w:rsidRDefault="00A53154" w:rsidP="00A53154">
            <w:pPr>
              <w:pStyle w:val="Default"/>
              <w:ind w:right="-1"/>
              <w:jc w:val="both"/>
              <w:rPr>
                <w:color w:val="auto"/>
                <w:sz w:val="16"/>
                <w:szCs w:val="16"/>
              </w:rPr>
            </w:pPr>
            <w:r w:rsidRPr="00FC7B11">
              <w:rPr>
                <w:color w:val="auto"/>
                <w:sz w:val="16"/>
                <w:szCs w:val="16"/>
              </w:rPr>
              <w:t>Благоустройство территории по проекту «Реновация парка «Красные Сосенки» и набережной реки Вязьма»</w:t>
            </w:r>
          </w:p>
        </w:tc>
        <w:tc>
          <w:tcPr>
            <w:tcW w:w="682" w:type="pct"/>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До 30.12.2020 года</w:t>
            </w:r>
          </w:p>
        </w:tc>
        <w:tc>
          <w:tcPr>
            <w:tcW w:w="775" w:type="pct"/>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МКУ городского округа Тейково «Служба заказчика»</w:t>
            </w:r>
          </w:p>
        </w:tc>
        <w:tc>
          <w:tcPr>
            <w:tcW w:w="1072" w:type="pct"/>
            <w:shd w:val="clear" w:color="auto" w:fill="auto"/>
            <w:vAlign w:val="center"/>
          </w:tcPr>
          <w:p w:rsidR="00A53154" w:rsidRPr="00FC7B11" w:rsidRDefault="00A53154" w:rsidP="00A53154">
            <w:pPr>
              <w:pStyle w:val="Default"/>
              <w:ind w:right="-1"/>
              <w:rPr>
                <w:color w:val="000000" w:themeColor="text1"/>
                <w:sz w:val="16"/>
                <w:szCs w:val="16"/>
              </w:rPr>
            </w:pPr>
            <w:r w:rsidRPr="00FC7B11">
              <w:rPr>
                <w:color w:val="000000" w:themeColor="text1"/>
                <w:sz w:val="16"/>
                <w:szCs w:val="16"/>
              </w:rPr>
              <w:t>Всего: 71 537,200тыс. руб.</w:t>
            </w:r>
          </w:p>
          <w:p w:rsidR="00A53154" w:rsidRPr="00FC7B11" w:rsidRDefault="00A53154" w:rsidP="00A53154">
            <w:pPr>
              <w:pStyle w:val="Default"/>
              <w:ind w:right="-1"/>
              <w:rPr>
                <w:color w:val="000000" w:themeColor="text1"/>
                <w:sz w:val="16"/>
                <w:szCs w:val="16"/>
              </w:rPr>
            </w:pPr>
            <w:r w:rsidRPr="00FC7B11">
              <w:rPr>
                <w:color w:val="000000" w:themeColor="text1"/>
                <w:sz w:val="16"/>
                <w:szCs w:val="16"/>
              </w:rPr>
              <w:t>из них:</w:t>
            </w:r>
          </w:p>
          <w:p w:rsidR="00A53154" w:rsidRPr="00FC7B11" w:rsidRDefault="00A53154" w:rsidP="00A53154">
            <w:pPr>
              <w:pStyle w:val="Default"/>
              <w:ind w:right="-1"/>
              <w:rPr>
                <w:color w:val="000000" w:themeColor="text1"/>
                <w:sz w:val="16"/>
                <w:szCs w:val="16"/>
              </w:rPr>
            </w:pPr>
            <w:r w:rsidRPr="00FC7B11">
              <w:rPr>
                <w:color w:val="000000" w:themeColor="text1"/>
                <w:sz w:val="16"/>
                <w:szCs w:val="16"/>
              </w:rPr>
              <w:t>МБ* –0,00  тыс. руб.</w:t>
            </w:r>
          </w:p>
          <w:p w:rsidR="00A53154" w:rsidRPr="00FC7B11" w:rsidRDefault="00A53154" w:rsidP="00A53154">
            <w:pPr>
              <w:pStyle w:val="Default"/>
              <w:ind w:right="-1"/>
              <w:rPr>
                <w:color w:val="000000" w:themeColor="text1"/>
                <w:sz w:val="16"/>
                <w:szCs w:val="16"/>
              </w:rPr>
            </w:pPr>
            <w:r w:rsidRPr="00FC7B11">
              <w:rPr>
                <w:color w:val="000000" w:themeColor="text1"/>
                <w:sz w:val="16"/>
                <w:szCs w:val="16"/>
              </w:rPr>
              <w:t>ОБ* –0,00 тыс. руб.</w:t>
            </w:r>
          </w:p>
          <w:p w:rsidR="00A53154" w:rsidRPr="00FC7B11" w:rsidRDefault="00A53154" w:rsidP="00A53154">
            <w:pPr>
              <w:pStyle w:val="Default"/>
              <w:ind w:right="-1"/>
              <w:rPr>
                <w:color w:val="000000" w:themeColor="text1"/>
                <w:sz w:val="16"/>
                <w:szCs w:val="16"/>
              </w:rPr>
            </w:pPr>
            <w:r w:rsidRPr="00FC7B11">
              <w:rPr>
                <w:color w:val="000000" w:themeColor="text1"/>
                <w:sz w:val="16"/>
                <w:szCs w:val="16"/>
              </w:rPr>
              <w:t>ФБ* –71 537,200 тыс. руб.</w:t>
            </w:r>
          </w:p>
        </w:tc>
        <w:tc>
          <w:tcPr>
            <w:tcW w:w="591" w:type="pct"/>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71 537,200</w:t>
            </w:r>
          </w:p>
        </w:tc>
        <w:tc>
          <w:tcPr>
            <w:tcW w:w="621" w:type="pct"/>
            <w:shd w:val="clear" w:color="auto" w:fill="auto"/>
            <w:vAlign w:val="center"/>
          </w:tcPr>
          <w:p w:rsidR="00A53154" w:rsidRPr="00FC7B11" w:rsidRDefault="00A53154" w:rsidP="00A53154">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0,00</w:t>
            </w:r>
          </w:p>
        </w:tc>
      </w:tr>
    </w:tbl>
    <w:p w:rsidR="00A53154" w:rsidRPr="00FC7B11" w:rsidRDefault="00A53154" w:rsidP="00A53154">
      <w:pPr>
        <w:spacing w:after="0" w:line="240" w:lineRule="auto"/>
        <w:ind w:right="-1"/>
        <w:jc w:val="both"/>
        <w:rPr>
          <w:rFonts w:ascii="Times New Roman" w:eastAsia="Calibri" w:hAnsi="Times New Roman" w:cs="Times New Roman"/>
          <w:sz w:val="16"/>
          <w:szCs w:val="16"/>
        </w:rPr>
      </w:pPr>
      <w:r w:rsidRPr="00FC7B11">
        <w:rPr>
          <w:rFonts w:ascii="Times New Roman" w:eastAsia="Calibri" w:hAnsi="Times New Roman" w:cs="Times New Roman"/>
          <w:sz w:val="16"/>
          <w:szCs w:val="16"/>
        </w:rPr>
        <w:t>*Объем  финансирования  мероприятий  подлежит  уточнению  по  мере  поступления  денежных средств.</w:t>
      </w:r>
    </w:p>
    <w:p w:rsidR="00A53154" w:rsidRPr="00FC7B11" w:rsidRDefault="00A53154" w:rsidP="00A53154">
      <w:pPr>
        <w:spacing w:after="0" w:line="240" w:lineRule="auto"/>
        <w:rPr>
          <w:rFonts w:ascii="Times New Roman" w:hAnsi="Times New Roman" w:cs="Times New Roman"/>
          <w:sz w:val="16"/>
          <w:szCs w:val="16"/>
        </w:rPr>
      </w:pPr>
    </w:p>
    <w:p w:rsidR="00A53154" w:rsidRPr="00FC7B11" w:rsidRDefault="00A53154" w:rsidP="00A53154">
      <w:pPr>
        <w:spacing w:after="0" w:line="240" w:lineRule="auto"/>
        <w:rPr>
          <w:rFonts w:ascii="Times New Roman" w:hAnsi="Times New Roman" w:cs="Times New Roman"/>
          <w:sz w:val="16"/>
          <w:szCs w:val="16"/>
        </w:rPr>
      </w:pPr>
    </w:p>
    <w:p w:rsidR="00A53154" w:rsidRPr="00FC7B11" w:rsidRDefault="00A53154" w:rsidP="00B52F26">
      <w:pPr>
        <w:spacing w:after="0" w:line="240" w:lineRule="auto"/>
        <w:jc w:val="right"/>
        <w:rPr>
          <w:rFonts w:ascii="Times New Roman" w:hAnsi="Times New Roman" w:cs="Times New Roman"/>
          <w:sz w:val="16"/>
          <w:szCs w:val="16"/>
        </w:rPr>
      </w:pPr>
      <w:r w:rsidRPr="00FC7B11">
        <w:rPr>
          <w:rFonts w:ascii="Times New Roman" w:hAnsi="Times New Roman" w:cs="Times New Roman"/>
          <w:sz w:val="16"/>
          <w:szCs w:val="16"/>
        </w:rPr>
        <w:t>Приложение № 9</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к постановлению администрации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w:t>
      </w:r>
    </w:p>
    <w:p w:rsidR="00A53154" w:rsidRPr="00FC7B11" w:rsidRDefault="00A53154" w:rsidP="00B52F26">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                                                                                                                         от  21.02.2020 № 75</w:t>
      </w:r>
    </w:p>
    <w:p w:rsidR="00A53154" w:rsidRPr="00FC7B11" w:rsidRDefault="00A53154" w:rsidP="00A53154">
      <w:pPr>
        <w:spacing w:after="0" w:line="240" w:lineRule="auto"/>
        <w:ind w:right="-1"/>
        <w:jc w:val="right"/>
        <w:rPr>
          <w:rFonts w:ascii="Times New Roman" w:hAnsi="Times New Roman" w:cs="Times New Roman"/>
          <w:sz w:val="16"/>
          <w:szCs w:val="16"/>
        </w:rPr>
      </w:pP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Приложение № 5</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к подпрограмме </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«Формирование современной городской среды» на 2018 - 2024 годы</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муниципальной программы</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городского округа Тейково</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 «Обеспечение населения городского округа</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         Тейково услугами </w:t>
      </w:r>
      <w:proofErr w:type="gramStart"/>
      <w:r w:rsidRPr="00FC7B11">
        <w:rPr>
          <w:rFonts w:ascii="Times New Roman" w:hAnsi="Times New Roman" w:cs="Times New Roman"/>
          <w:sz w:val="16"/>
          <w:szCs w:val="16"/>
        </w:rPr>
        <w:t>жилищно-коммунального</w:t>
      </w:r>
      <w:proofErr w:type="gramEnd"/>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      хозяйства и развитие транспортной системы»</w:t>
      </w:r>
    </w:p>
    <w:p w:rsidR="00A53154" w:rsidRPr="00FC7B11" w:rsidRDefault="00A53154" w:rsidP="00A53154">
      <w:pPr>
        <w:pStyle w:val="a4"/>
        <w:ind w:right="-1"/>
        <w:jc w:val="center"/>
        <w:rPr>
          <w:sz w:val="16"/>
          <w:szCs w:val="16"/>
        </w:rPr>
      </w:pPr>
    </w:p>
    <w:p w:rsidR="00A53154" w:rsidRPr="00FC7B11" w:rsidRDefault="00A53154" w:rsidP="00A53154">
      <w:pPr>
        <w:pStyle w:val="a4"/>
        <w:ind w:right="-1"/>
        <w:jc w:val="center"/>
        <w:rPr>
          <w:sz w:val="16"/>
          <w:szCs w:val="16"/>
        </w:rPr>
      </w:pPr>
      <w:r w:rsidRPr="00FC7B11">
        <w:rPr>
          <w:sz w:val="16"/>
          <w:szCs w:val="16"/>
        </w:rPr>
        <w:t xml:space="preserve"> «БЛАГОУСТРОЙСТВО ТЕРРИТОРИЙ В РАМКАХ ПОДДЕРЖКИ МЕСТНЫХ ИНИЦИАТИВ»</w:t>
      </w:r>
    </w:p>
    <w:p w:rsidR="00A53154" w:rsidRPr="00FC7B11" w:rsidRDefault="00A53154" w:rsidP="00A53154">
      <w:pPr>
        <w:pStyle w:val="a4"/>
        <w:ind w:right="-1"/>
        <w:rPr>
          <w:sz w:val="16"/>
          <w:szCs w:val="16"/>
        </w:rPr>
      </w:pPr>
    </w:p>
    <w:p w:rsidR="00A53154" w:rsidRPr="00FC7B11" w:rsidRDefault="00A53154" w:rsidP="00A53154">
      <w:pPr>
        <w:pStyle w:val="a4"/>
        <w:ind w:right="-1"/>
        <w:jc w:val="center"/>
        <w:rPr>
          <w:sz w:val="16"/>
          <w:szCs w:val="16"/>
        </w:rPr>
      </w:pPr>
      <w:r w:rsidRPr="00FC7B11">
        <w:rPr>
          <w:sz w:val="16"/>
          <w:szCs w:val="16"/>
        </w:rPr>
        <w:t>Срок реализации – 2020-2024 годы</w:t>
      </w:r>
    </w:p>
    <w:p w:rsidR="00A53154" w:rsidRPr="00FC7B11" w:rsidRDefault="00A53154" w:rsidP="00A53154">
      <w:pPr>
        <w:pStyle w:val="a4"/>
        <w:ind w:right="-1"/>
        <w:jc w:val="center"/>
        <w:rPr>
          <w:sz w:val="16"/>
          <w:szCs w:val="16"/>
        </w:rPr>
      </w:pPr>
    </w:p>
    <w:p w:rsidR="00A53154" w:rsidRPr="00FC7B11" w:rsidRDefault="00A53154" w:rsidP="00A53154">
      <w:pPr>
        <w:pStyle w:val="a4"/>
        <w:ind w:right="-1"/>
        <w:jc w:val="center"/>
        <w:rPr>
          <w:sz w:val="16"/>
          <w:szCs w:val="16"/>
        </w:rPr>
      </w:pPr>
      <w:r w:rsidRPr="00FC7B11">
        <w:rPr>
          <w:sz w:val="16"/>
          <w:szCs w:val="16"/>
        </w:rPr>
        <w:t xml:space="preserve">1. Ожидаемые результаты реализации </w:t>
      </w:r>
    </w:p>
    <w:p w:rsidR="00A53154" w:rsidRPr="00FC7B11" w:rsidRDefault="00A53154" w:rsidP="00A53154">
      <w:pPr>
        <w:pStyle w:val="a4"/>
        <w:ind w:right="-1"/>
        <w:jc w:val="center"/>
        <w:rPr>
          <w:sz w:val="16"/>
          <w:szCs w:val="16"/>
        </w:rPr>
      </w:pPr>
    </w:p>
    <w:p w:rsidR="00A53154" w:rsidRPr="00FC7B11" w:rsidRDefault="00A53154" w:rsidP="00A53154">
      <w:pPr>
        <w:pStyle w:val="a4"/>
        <w:ind w:right="-1" w:firstLine="709"/>
        <w:jc w:val="both"/>
        <w:rPr>
          <w:sz w:val="16"/>
          <w:szCs w:val="16"/>
        </w:rPr>
      </w:pPr>
      <w:r w:rsidRPr="00FC7B11">
        <w:rPr>
          <w:sz w:val="16"/>
          <w:szCs w:val="16"/>
        </w:rPr>
        <w:t>В ходе реализации части «Благоустройство территорий в рамках поддержки местных инициатив» предусматривается организация и проведение основного мероприятия «Повышение уровня благоустройства территории городского округа Тейково» в рамках поддержки местных инициатив.</w:t>
      </w:r>
    </w:p>
    <w:p w:rsidR="00A53154" w:rsidRPr="00FC7B11" w:rsidRDefault="00A53154" w:rsidP="00A53154">
      <w:pPr>
        <w:pStyle w:val="a4"/>
        <w:ind w:right="-1" w:firstLine="709"/>
        <w:jc w:val="both"/>
        <w:rPr>
          <w:sz w:val="16"/>
          <w:szCs w:val="16"/>
        </w:rPr>
      </w:pPr>
      <w:r w:rsidRPr="00FC7B11">
        <w:rPr>
          <w:sz w:val="16"/>
          <w:szCs w:val="16"/>
        </w:rPr>
        <w:t>Поддержка местных инициатив – это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p>
    <w:p w:rsidR="00A53154" w:rsidRPr="00FC7B11" w:rsidRDefault="00A53154" w:rsidP="00A53154">
      <w:pPr>
        <w:pStyle w:val="a4"/>
        <w:ind w:right="-1"/>
        <w:rPr>
          <w:sz w:val="16"/>
          <w:szCs w:val="16"/>
        </w:rPr>
      </w:pPr>
    </w:p>
    <w:p w:rsidR="00A53154" w:rsidRPr="00FC7B11" w:rsidRDefault="00A53154" w:rsidP="00A53154">
      <w:pPr>
        <w:pStyle w:val="a4"/>
        <w:ind w:right="-1"/>
        <w:jc w:val="center"/>
        <w:rPr>
          <w:bCs/>
          <w:sz w:val="16"/>
          <w:szCs w:val="16"/>
        </w:rPr>
      </w:pPr>
      <w:r w:rsidRPr="00FC7B11">
        <w:rPr>
          <w:bCs/>
          <w:sz w:val="16"/>
          <w:szCs w:val="16"/>
        </w:rPr>
        <w:t>Таблица 1. Сведения о целевых индикаторах (показателях) реализации подпрограммы</w:t>
      </w:r>
    </w:p>
    <w:p w:rsidR="00A53154" w:rsidRPr="00FC7B11" w:rsidRDefault="00A53154" w:rsidP="00A53154">
      <w:pPr>
        <w:pStyle w:val="a4"/>
        <w:ind w:right="-1"/>
        <w:jc w:val="center"/>
        <w:rPr>
          <w:sz w:val="16"/>
          <w:szCs w:val="16"/>
        </w:rPr>
      </w:pPr>
    </w:p>
    <w:tbl>
      <w:tblPr>
        <w:tblW w:w="493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68"/>
        <w:gridCol w:w="4108"/>
        <w:gridCol w:w="708"/>
        <w:gridCol w:w="851"/>
        <w:gridCol w:w="992"/>
        <w:gridCol w:w="992"/>
        <w:gridCol w:w="994"/>
        <w:gridCol w:w="990"/>
      </w:tblGrid>
      <w:tr w:rsidR="00A53154" w:rsidRPr="00FC7B11" w:rsidTr="00A53154">
        <w:tc>
          <w:tcPr>
            <w:tcW w:w="279" w:type="pct"/>
            <w:tcBorders>
              <w:top w:val="single" w:sz="4" w:space="0" w:color="auto"/>
              <w:left w:val="single" w:sz="4" w:space="0" w:color="auto"/>
              <w:bottom w:val="single" w:sz="4" w:space="0" w:color="auto"/>
              <w:right w:val="single" w:sz="4" w:space="0" w:color="auto"/>
            </w:tcBorders>
            <w:vAlign w:val="center"/>
            <w:hideMark/>
          </w:tcPr>
          <w:p w:rsidR="00A53154" w:rsidRPr="00FC7B11" w:rsidRDefault="00A53154" w:rsidP="00A53154">
            <w:pPr>
              <w:pStyle w:val="a4"/>
              <w:ind w:right="-1"/>
              <w:jc w:val="center"/>
              <w:rPr>
                <w:sz w:val="16"/>
                <w:szCs w:val="16"/>
              </w:rPr>
            </w:pPr>
            <w:r w:rsidRPr="00FC7B11">
              <w:rPr>
                <w:sz w:val="16"/>
                <w:szCs w:val="16"/>
              </w:rPr>
              <w:t xml:space="preserve">№ </w:t>
            </w:r>
            <w:proofErr w:type="spellStart"/>
            <w:proofErr w:type="gramStart"/>
            <w:r w:rsidRPr="00FC7B11">
              <w:rPr>
                <w:sz w:val="16"/>
                <w:szCs w:val="16"/>
              </w:rPr>
              <w:t>п</w:t>
            </w:r>
            <w:proofErr w:type="spellEnd"/>
            <w:proofErr w:type="gramEnd"/>
            <w:r w:rsidRPr="00FC7B11">
              <w:rPr>
                <w:sz w:val="16"/>
                <w:szCs w:val="16"/>
              </w:rPr>
              <w:t>/</w:t>
            </w:r>
            <w:proofErr w:type="spellStart"/>
            <w:r w:rsidRPr="00FC7B11">
              <w:rPr>
                <w:sz w:val="16"/>
                <w:szCs w:val="16"/>
              </w:rPr>
              <w:t>п</w:t>
            </w:r>
            <w:proofErr w:type="spellEnd"/>
          </w:p>
        </w:tc>
        <w:tc>
          <w:tcPr>
            <w:tcW w:w="2013" w:type="pct"/>
            <w:tcBorders>
              <w:top w:val="single" w:sz="4" w:space="0" w:color="auto"/>
              <w:left w:val="single" w:sz="4" w:space="0" w:color="auto"/>
              <w:bottom w:val="single" w:sz="4" w:space="0" w:color="auto"/>
              <w:right w:val="single" w:sz="4" w:space="0" w:color="auto"/>
            </w:tcBorders>
            <w:vAlign w:val="center"/>
            <w:hideMark/>
          </w:tcPr>
          <w:p w:rsidR="00A53154" w:rsidRPr="00FC7B11" w:rsidRDefault="00A53154" w:rsidP="00A53154">
            <w:pPr>
              <w:pStyle w:val="a4"/>
              <w:ind w:right="-1"/>
              <w:jc w:val="center"/>
              <w:rPr>
                <w:sz w:val="16"/>
                <w:szCs w:val="16"/>
              </w:rPr>
            </w:pPr>
            <w:r w:rsidRPr="00FC7B11">
              <w:rPr>
                <w:sz w:val="16"/>
                <w:szCs w:val="16"/>
              </w:rPr>
              <w:t>Наименование показателя</w:t>
            </w:r>
          </w:p>
        </w:tc>
        <w:tc>
          <w:tcPr>
            <w:tcW w:w="347" w:type="pct"/>
            <w:tcBorders>
              <w:top w:val="single" w:sz="4" w:space="0" w:color="auto"/>
              <w:left w:val="single" w:sz="4" w:space="0" w:color="auto"/>
              <w:bottom w:val="single" w:sz="4" w:space="0" w:color="auto"/>
              <w:right w:val="single" w:sz="4" w:space="0" w:color="auto"/>
            </w:tcBorders>
            <w:vAlign w:val="center"/>
            <w:hideMark/>
          </w:tcPr>
          <w:p w:rsidR="00A53154" w:rsidRPr="00FC7B11" w:rsidRDefault="00A53154" w:rsidP="00A53154">
            <w:pPr>
              <w:pStyle w:val="a4"/>
              <w:ind w:right="-1"/>
              <w:jc w:val="center"/>
              <w:rPr>
                <w:sz w:val="16"/>
                <w:szCs w:val="16"/>
              </w:rPr>
            </w:pPr>
            <w:r w:rsidRPr="00FC7B11">
              <w:rPr>
                <w:sz w:val="16"/>
                <w:szCs w:val="16"/>
              </w:rPr>
              <w:t xml:space="preserve">Ед. </w:t>
            </w:r>
            <w:proofErr w:type="spellStart"/>
            <w:r w:rsidRPr="00FC7B11">
              <w:rPr>
                <w:sz w:val="16"/>
                <w:szCs w:val="16"/>
              </w:rPr>
              <w:t>изм</w:t>
            </w:r>
            <w:proofErr w:type="spellEnd"/>
            <w:r w:rsidRPr="00FC7B11">
              <w:rPr>
                <w:sz w:val="16"/>
                <w:szCs w:val="16"/>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A53154" w:rsidRPr="00FC7B11" w:rsidRDefault="00A53154" w:rsidP="00A53154">
            <w:pPr>
              <w:pStyle w:val="a4"/>
              <w:ind w:right="-1"/>
              <w:jc w:val="center"/>
              <w:rPr>
                <w:sz w:val="16"/>
                <w:szCs w:val="16"/>
              </w:rPr>
            </w:pPr>
            <w:r w:rsidRPr="00FC7B11">
              <w:rPr>
                <w:sz w:val="16"/>
                <w:szCs w:val="16"/>
              </w:rPr>
              <w:t>2020</w:t>
            </w:r>
          </w:p>
        </w:tc>
        <w:tc>
          <w:tcPr>
            <w:tcW w:w="486" w:type="pct"/>
            <w:tcBorders>
              <w:top w:val="single" w:sz="4" w:space="0" w:color="auto"/>
              <w:left w:val="single" w:sz="4" w:space="0" w:color="auto"/>
              <w:bottom w:val="single" w:sz="4" w:space="0" w:color="auto"/>
              <w:right w:val="single" w:sz="4" w:space="0" w:color="auto"/>
            </w:tcBorders>
            <w:vAlign w:val="center"/>
            <w:hideMark/>
          </w:tcPr>
          <w:p w:rsidR="00A53154" w:rsidRPr="00FC7B11" w:rsidRDefault="00A53154" w:rsidP="00A53154">
            <w:pPr>
              <w:pStyle w:val="a4"/>
              <w:ind w:right="-1"/>
              <w:jc w:val="center"/>
              <w:rPr>
                <w:sz w:val="16"/>
                <w:szCs w:val="16"/>
              </w:rPr>
            </w:pPr>
            <w:r w:rsidRPr="00FC7B11">
              <w:rPr>
                <w:sz w:val="16"/>
                <w:szCs w:val="16"/>
              </w:rPr>
              <w:t>2021</w:t>
            </w:r>
          </w:p>
        </w:tc>
        <w:tc>
          <w:tcPr>
            <w:tcW w:w="486" w:type="pct"/>
            <w:tcBorders>
              <w:top w:val="single" w:sz="4" w:space="0" w:color="auto"/>
              <w:left w:val="single" w:sz="4" w:space="0" w:color="auto"/>
              <w:bottom w:val="single" w:sz="4" w:space="0" w:color="auto"/>
              <w:right w:val="single" w:sz="4" w:space="0" w:color="auto"/>
            </w:tcBorders>
            <w:vAlign w:val="center"/>
            <w:hideMark/>
          </w:tcPr>
          <w:p w:rsidR="00A53154" w:rsidRPr="00FC7B11" w:rsidRDefault="00A53154" w:rsidP="00A53154">
            <w:pPr>
              <w:pStyle w:val="a4"/>
              <w:ind w:right="-1"/>
              <w:jc w:val="center"/>
              <w:rPr>
                <w:sz w:val="16"/>
                <w:szCs w:val="16"/>
              </w:rPr>
            </w:pPr>
            <w:r w:rsidRPr="00FC7B11">
              <w:rPr>
                <w:sz w:val="16"/>
                <w:szCs w:val="16"/>
              </w:rPr>
              <w:t>2022</w:t>
            </w:r>
          </w:p>
        </w:tc>
        <w:tc>
          <w:tcPr>
            <w:tcW w:w="487" w:type="pct"/>
            <w:tcBorders>
              <w:top w:val="single" w:sz="4" w:space="0" w:color="auto"/>
              <w:left w:val="single" w:sz="4" w:space="0" w:color="auto"/>
              <w:bottom w:val="single" w:sz="4" w:space="0" w:color="auto"/>
              <w:right w:val="single" w:sz="4" w:space="0" w:color="auto"/>
            </w:tcBorders>
            <w:vAlign w:val="center"/>
            <w:hideMark/>
          </w:tcPr>
          <w:p w:rsidR="00A53154" w:rsidRPr="00FC7B11" w:rsidRDefault="00A53154" w:rsidP="00A53154">
            <w:pPr>
              <w:pStyle w:val="a4"/>
              <w:ind w:right="-1"/>
              <w:jc w:val="center"/>
              <w:rPr>
                <w:sz w:val="16"/>
                <w:szCs w:val="16"/>
              </w:rPr>
            </w:pPr>
            <w:r w:rsidRPr="00FC7B11">
              <w:rPr>
                <w:sz w:val="16"/>
                <w:szCs w:val="16"/>
              </w:rPr>
              <w:t>2023</w:t>
            </w:r>
          </w:p>
        </w:tc>
        <w:tc>
          <w:tcPr>
            <w:tcW w:w="486" w:type="pct"/>
            <w:tcBorders>
              <w:top w:val="single" w:sz="4" w:space="0" w:color="auto"/>
              <w:left w:val="single" w:sz="4" w:space="0" w:color="auto"/>
              <w:bottom w:val="single" w:sz="4" w:space="0" w:color="auto"/>
              <w:right w:val="single" w:sz="4" w:space="0" w:color="auto"/>
            </w:tcBorders>
            <w:vAlign w:val="center"/>
            <w:hideMark/>
          </w:tcPr>
          <w:p w:rsidR="00A53154" w:rsidRPr="00FC7B11" w:rsidRDefault="00A53154" w:rsidP="00A53154">
            <w:pPr>
              <w:pStyle w:val="a4"/>
              <w:ind w:right="-1"/>
              <w:jc w:val="center"/>
              <w:rPr>
                <w:sz w:val="16"/>
                <w:szCs w:val="16"/>
              </w:rPr>
            </w:pPr>
            <w:r w:rsidRPr="00FC7B11">
              <w:rPr>
                <w:sz w:val="16"/>
                <w:szCs w:val="16"/>
              </w:rPr>
              <w:t>2024</w:t>
            </w:r>
          </w:p>
        </w:tc>
      </w:tr>
      <w:tr w:rsidR="00A53154" w:rsidRPr="00FC7B11" w:rsidTr="00A53154">
        <w:tc>
          <w:tcPr>
            <w:tcW w:w="279" w:type="pct"/>
            <w:tcBorders>
              <w:top w:val="single" w:sz="4" w:space="0" w:color="auto"/>
              <w:left w:val="single" w:sz="4" w:space="0" w:color="auto"/>
              <w:bottom w:val="single" w:sz="4" w:space="0" w:color="auto"/>
              <w:right w:val="single" w:sz="4" w:space="0" w:color="auto"/>
            </w:tcBorders>
            <w:vAlign w:val="center"/>
            <w:hideMark/>
          </w:tcPr>
          <w:p w:rsidR="00A53154" w:rsidRPr="00FC7B11" w:rsidRDefault="00A53154" w:rsidP="00A53154">
            <w:pPr>
              <w:pStyle w:val="a4"/>
              <w:ind w:right="-1"/>
              <w:jc w:val="center"/>
              <w:rPr>
                <w:sz w:val="16"/>
                <w:szCs w:val="16"/>
              </w:rPr>
            </w:pPr>
            <w:r w:rsidRPr="00FC7B11">
              <w:rPr>
                <w:sz w:val="16"/>
                <w:szCs w:val="16"/>
              </w:rPr>
              <w:t>1.</w:t>
            </w:r>
          </w:p>
        </w:tc>
        <w:tc>
          <w:tcPr>
            <w:tcW w:w="2013" w:type="pct"/>
            <w:tcBorders>
              <w:top w:val="single" w:sz="4" w:space="0" w:color="auto"/>
              <w:left w:val="single" w:sz="4" w:space="0" w:color="auto"/>
              <w:bottom w:val="single" w:sz="4" w:space="0" w:color="auto"/>
              <w:right w:val="single" w:sz="4" w:space="0" w:color="auto"/>
            </w:tcBorders>
            <w:vAlign w:val="center"/>
            <w:hideMark/>
          </w:tcPr>
          <w:p w:rsidR="00A53154" w:rsidRPr="00FC7B11" w:rsidRDefault="00A53154" w:rsidP="00A53154">
            <w:pPr>
              <w:pStyle w:val="a4"/>
              <w:ind w:right="-1"/>
              <w:rPr>
                <w:sz w:val="16"/>
                <w:szCs w:val="16"/>
              </w:rPr>
            </w:pPr>
            <w:r w:rsidRPr="00FC7B11">
              <w:rPr>
                <w:sz w:val="16"/>
                <w:szCs w:val="16"/>
              </w:rPr>
              <w:t>Количество благоустроенных территорий в рамках поддержки местных инициатив</w:t>
            </w:r>
          </w:p>
        </w:tc>
        <w:tc>
          <w:tcPr>
            <w:tcW w:w="347" w:type="pct"/>
            <w:tcBorders>
              <w:top w:val="single" w:sz="4" w:space="0" w:color="auto"/>
              <w:left w:val="single" w:sz="4" w:space="0" w:color="auto"/>
              <w:bottom w:val="single" w:sz="4" w:space="0" w:color="auto"/>
              <w:right w:val="single" w:sz="4" w:space="0" w:color="auto"/>
            </w:tcBorders>
            <w:vAlign w:val="center"/>
            <w:hideMark/>
          </w:tcPr>
          <w:p w:rsidR="00A53154" w:rsidRPr="00FC7B11" w:rsidRDefault="00A53154" w:rsidP="00A53154">
            <w:pPr>
              <w:pStyle w:val="a4"/>
              <w:ind w:right="-1"/>
              <w:jc w:val="center"/>
              <w:rPr>
                <w:sz w:val="16"/>
                <w:szCs w:val="16"/>
              </w:rPr>
            </w:pPr>
            <w:r w:rsidRPr="00FC7B11">
              <w:rPr>
                <w:sz w:val="16"/>
                <w:szCs w:val="16"/>
              </w:rPr>
              <w:t>ед.</w:t>
            </w:r>
          </w:p>
        </w:tc>
        <w:tc>
          <w:tcPr>
            <w:tcW w:w="417" w:type="pct"/>
            <w:tcBorders>
              <w:top w:val="single" w:sz="4" w:space="0" w:color="auto"/>
              <w:left w:val="single" w:sz="4" w:space="0" w:color="auto"/>
              <w:bottom w:val="single" w:sz="4" w:space="0" w:color="auto"/>
              <w:right w:val="single" w:sz="4" w:space="0" w:color="auto"/>
            </w:tcBorders>
            <w:vAlign w:val="center"/>
            <w:hideMark/>
          </w:tcPr>
          <w:p w:rsidR="00A53154" w:rsidRPr="00FC7B11" w:rsidRDefault="00A53154" w:rsidP="00A53154">
            <w:pPr>
              <w:pStyle w:val="a4"/>
              <w:ind w:right="-1"/>
              <w:jc w:val="center"/>
              <w:rPr>
                <w:sz w:val="16"/>
                <w:szCs w:val="16"/>
              </w:rPr>
            </w:pPr>
            <w:proofErr w:type="spellStart"/>
            <w:r w:rsidRPr="00FC7B11">
              <w:rPr>
                <w:sz w:val="16"/>
                <w:szCs w:val="16"/>
              </w:rPr>
              <w:t>х</w:t>
            </w:r>
            <w:proofErr w:type="spellEnd"/>
            <w:r w:rsidRPr="00FC7B11">
              <w:rPr>
                <w:sz w:val="16"/>
                <w:szCs w:val="16"/>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A53154" w:rsidRPr="00FC7B11" w:rsidRDefault="00A53154" w:rsidP="00A53154">
            <w:pPr>
              <w:pStyle w:val="a4"/>
              <w:ind w:right="-1"/>
              <w:jc w:val="center"/>
              <w:rPr>
                <w:sz w:val="16"/>
                <w:szCs w:val="16"/>
              </w:rPr>
            </w:pPr>
            <w:proofErr w:type="spellStart"/>
            <w:r w:rsidRPr="00FC7B11">
              <w:rPr>
                <w:sz w:val="16"/>
                <w:szCs w:val="16"/>
              </w:rPr>
              <w:t>х</w:t>
            </w:r>
            <w:proofErr w:type="spellEnd"/>
            <w:r w:rsidRPr="00FC7B11">
              <w:rPr>
                <w:sz w:val="16"/>
                <w:szCs w:val="16"/>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A53154" w:rsidRPr="00FC7B11" w:rsidRDefault="00A53154" w:rsidP="00A53154">
            <w:pPr>
              <w:pStyle w:val="a4"/>
              <w:ind w:right="-1"/>
              <w:jc w:val="center"/>
              <w:rPr>
                <w:sz w:val="16"/>
                <w:szCs w:val="16"/>
              </w:rPr>
            </w:pPr>
            <w:proofErr w:type="spellStart"/>
            <w:r w:rsidRPr="00FC7B11">
              <w:rPr>
                <w:sz w:val="16"/>
                <w:szCs w:val="16"/>
              </w:rPr>
              <w:t>х</w:t>
            </w:r>
            <w:proofErr w:type="spellEnd"/>
            <w:r w:rsidRPr="00FC7B11">
              <w:rPr>
                <w:sz w:val="16"/>
                <w:szCs w:val="16"/>
              </w:rPr>
              <w:t>*</w:t>
            </w:r>
          </w:p>
        </w:tc>
        <w:tc>
          <w:tcPr>
            <w:tcW w:w="487" w:type="pct"/>
            <w:tcBorders>
              <w:top w:val="single" w:sz="4" w:space="0" w:color="auto"/>
              <w:left w:val="single" w:sz="4" w:space="0" w:color="auto"/>
              <w:bottom w:val="single" w:sz="4" w:space="0" w:color="auto"/>
              <w:right w:val="single" w:sz="4" w:space="0" w:color="auto"/>
            </w:tcBorders>
            <w:vAlign w:val="center"/>
            <w:hideMark/>
          </w:tcPr>
          <w:p w:rsidR="00A53154" w:rsidRPr="00FC7B11" w:rsidRDefault="00A53154" w:rsidP="00A53154">
            <w:pPr>
              <w:pStyle w:val="a4"/>
              <w:ind w:right="-1"/>
              <w:jc w:val="center"/>
              <w:rPr>
                <w:sz w:val="16"/>
                <w:szCs w:val="16"/>
              </w:rPr>
            </w:pPr>
            <w:proofErr w:type="spellStart"/>
            <w:r w:rsidRPr="00FC7B11">
              <w:rPr>
                <w:sz w:val="16"/>
                <w:szCs w:val="16"/>
              </w:rPr>
              <w:t>х</w:t>
            </w:r>
            <w:proofErr w:type="spellEnd"/>
            <w:r w:rsidRPr="00FC7B11">
              <w:rPr>
                <w:sz w:val="16"/>
                <w:szCs w:val="16"/>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A53154" w:rsidRPr="00FC7B11" w:rsidRDefault="00A53154" w:rsidP="00A53154">
            <w:pPr>
              <w:pStyle w:val="a4"/>
              <w:ind w:right="-1"/>
              <w:jc w:val="center"/>
              <w:rPr>
                <w:sz w:val="16"/>
                <w:szCs w:val="16"/>
              </w:rPr>
            </w:pPr>
            <w:proofErr w:type="spellStart"/>
            <w:r w:rsidRPr="00FC7B11">
              <w:rPr>
                <w:sz w:val="16"/>
                <w:szCs w:val="16"/>
              </w:rPr>
              <w:t>х</w:t>
            </w:r>
            <w:proofErr w:type="spellEnd"/>
            <w:r w:rsidRPr="00FC7B11">
              <w:rPr>
                <w:sz w:val="16"/>
                <w:szCs w:val="16"/>
              </w:rPr>
              <w:t>*</w:t>
            </w:r>
          </w:p>
        </w:tc>
      </w:tr>
    </w:tbl>
    <w:p w:rsidR="00A53154" w:rsidRPr="00FC7B11" w:rsidRDefault="00A53154" w:rsidP="00A53154">
      <w:pPr>
        <w:pStyle w:val="a4"/>
        <w:ind w:right="-1"/>
        <w:jc w:val="both"/>
        <w:rPr>
          <w:sz w:val="16"/>
          <w:szCs w:val="16"/>
        </w:rPr>
      </w:pPr>
      <w:r w:rsidRPr="00FC7B11">
        <w:rPr>
          <w:sz w:val="16"/>
          <w:szCs w:val="16"/>
        </w:rPr>
        <w:t>*Количественный показатель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местных инициатив.</w:t>
      </w:r>
    </w:p>
    <w:p w:rsidR="00A53154" w:rsidRPr="00FC7B11" w:rsidRDefault="00A53154" w:rsidP="00A53154">
      <w:pPr>
        <w:pStyle w:val="a4"/>
        <w:ind w:right="-1"/>
        <w:jc w:val="both"/>
        <w:rPr>
          <w:sz w:val="16"/>
          <w:szCs w:val="16"/>
        </w:rPr>
      </w:pPr>
    </w:p>
    <w:p w:rsidR="00A53154" w:rsidRPr="00FC7B11" w:rsidRDefault="00A53154" w:rsidP="00A53154">
      <w:pPr>
        <w:pStyle w:val="a4"/>
        <w:ind w:right="-1" w:firstLine="709"/>
        <w:jc w:val="both"/>
        <w:rPr>
          <w:sz w:val="16"/>
          <w:szCs w:val="16"/>
        </w:rPr>
      </w:pPr>
      <w:r w:rsidRPr="00FC7B11">
        <w:rPr>
          <w:sz w:val="16"/>
          <w:szCs w:val="16"/>
        </w:rPr>
        <w:t xml:space="preserve">Имеются риски </w:t>
      </w:r>
      <w:proofErr w:type="spellStart"/>
      <w:r w:rsidRPr="00FC7B11">
        <w:rPr>
          <w:sz w:val="16"/>
          <w:szCs w:val="16"/>
        </w:rPr>
        <w:t>недостижения</w:t>
      </w:r>
      <w:proofErr w:type="spellEnd"/>
      <w:r w:rsidRPr="00FC7B11">
        <w:rPr>
          <w:sz w:val="16"/>
          <w:szCs w:val="16"/>
        </w:rPr>
        <w:t xml:space="preserve"> показателей подпрограммы:</w:t>
      </w:r>
    </w:p>
    <w:p w:rsidR="00A53154" w:rsidRPr="00FC7B11" w:rsidRDefault="00A53154" w:rsidP="00A53154">
      <w:pPr>
        <w:pStyle w:val="a4"/>
        <w:ind w:right="-1" w:firstLine="709"/>
        <w:jc w:val="both"/>
        <w:rPr>
          <w:sz w:val="16"/>
          <w:szCs w:val="16"/>
        </w:rPr>
      </w:pPr>
      <w:r w:rsidRPr="00FC7B11">
        <w:rPr>
          <w:sz w:val="16"/>
          <w:szCs w:val="16"/>
        </w:rPr>
        <w:t xml:space="preserve">- бюджетные, связанные с дефицитом регионального и местного бюджетов и возможностью невыполнения своих обязательств по </w:t>
      </w:r>
      <w:proofErr w:type="spellStart"/>
      <w:r w:rsidRPr="00FC7B11">
        <w:rPr>
          <w:sz w:val="16"/>
          <w:szCs w:val="16"/>
        </w:rPr>
        <w:t>софинансированию</w:t>
      </w:r>
      <w:proofErr w:type="spellEnd"/>
      <w:r w:rsidRPr="00FC7B11">
        <w:rPr>
          <w:sz w:val="16"/>
          <w:szCs w:val="16"/>
        </w:rPr>
        <w:t xml:space="preserve"> мероприятий региональной (муниципальной) программы;</w:t>
      </w:r>
    </w:p>
    <w:p w:rsidR="00A53154" w:rsidRPr="00FC7B11" w:rsidRDefault="00A53154" w:rsidP="00A53154">
      <w:pPr>
        <w:pStyle w:val="a4"/>
        <w:ind w:right="-1" w:firstLine="709"/>
        <w:jc w:val="both"/>
        <w:rPr>
          <w:sz w:val="16"/>
          <w:szCs w:val="16"/>
        </w:rPr>
      </w:pPr>
      <w:r w:rsidRPr="00FC7B11">
        <w:rPr>
          <w:sz w:val="16"/>
          <w:szCs w:val="16"/>
        </w:rPr>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rsidR="00A53154" w:rsidRPr="00FC7B11" w:rsidRDefault="00A53154" w:rsidP="00A53154">
      <w:pPr>
        <w:pStyle w:val="a4"/>
        <w:ind w:right="-1"/>
        <w:rPr>
          <w:sz w:val="16"/>
          <w:szCs w:val="16"/>
        </w:rPr>
      </w:pPr>
    </w:p>
    <w:p w:rsidR="00A53154" w:rsidRPr="00FC7B11" w:rsidRDefault="00A53154" w:rsidP="00A53154">
      <w:pPr>
        <w:pStyle w:val="a4"/>
        <w:ind w:right="-1"/>
        <w:jc w:val="center"/>
        <w:rPr>
          <w:bCs/>
          <w:sz w:val="16"/>
          <w:szCs w:val="16"/>
        </w:rPr>
      </w:pPr>
      <w:r w:rsidRPr="00FC7B11">
        <w:rPr>
          <w:bCs/>
          <w:sz w:val="16"/>
          <w:szCs w:val="16"/>
        </w:rPr>
        <w:t xml:space="preserve">2. Основные мероприятия </w:t>
      </w:r>
    </w:p>
    <w:p w:rsidR="00A53154" w:rsidRPr="00FC7B11" w:rsidRDefault="00A53154" w:rsidP="00A53154">
      <w:pPr>
        <w:pStyle w:val="a4"/>
        <w:ind w:right="-1"/>
        <w:jc w:val="center"/>
        <w:rPr>
          <w:bCs/>
          <w:sz w:val="16"/>
          <w:szCs w:val="16"/>
        </w:rPr>
      </w:pPr>
    </w:p>
    <w:p w:rsidR="00A53154" w:rsidRPr="00FC7B11" w:rsidRDefault="00A53154" w:rsidP="00A53154">
      <w:pPr>
        <w:pStyle w:val="a4"/>
        <w:ind w:right="-1" w:firstLine="709"/>
        <w:jc w:val="both"/>
        <w:rPr>
          <w:sz w:val="16"/>
          <w:szCs w:val="16"/>
        </w:rPr>
      </w:pPr>
      <w:r w:rsidRPr="00FC7B11">
        <w:rPr>
          <w:sz w:val="16"/>
          <w:szCs w:val="16"/>
        </w:rPr>
        <w:t xml:space="preserve">Реализация мероприятия «Благоустройство территорий в рамках поддержки местных инициатив» предусматривает выполнение работ по </w:t>
      </w:r>
      <w:r w:rsidRPr="00FC7B11">
        <w:rPr>
          <w:bCs/>
          <w:sz w:val="16"/>
          <w:szCs w:val="16"/>
        </w:rPr>
        <w:t>благоустройству</w:t>
      </w:r>
      <w:r w:rsidRPr="00FC7B11">
        <w:rPr>
          <w:b/>
          <w:bCs/>
          <w:sz w:val="16"/>
          <w:szCs w:val="16"/>
        </w:rPr>
        <w:t xml:space="preserve"> </w:t>
      </w:r>
      <w:r w:rsidRPr="00FC7B11">
        <w:rPr>
          <w:bCs/>
          <w:sz w:val="16"/>
          <w:szCs w:val="16"/>
        </w:rPr>
        <w:t>территорий городского округа Тейково</w:t>
      </w:r>
      <w:r w:rsidRPr="00FC7B11">
        <w:rPr>
          <w:sz w:val="16"/>
          <w:szCs w:val="16"/>
        </w:rPr>
        <w:t xml:space="preserve">, размещением объектов благоустройства в рамках проектов благоустройства, прошедших конкурсный отбор.  </w:t>
      </w:r>
    </w:p>
    <w:p w:rsidR="00A53154" w:rsidRPr="00FC7B11" w:rsidRDefault="00A53154" w:rsidP="00A53154">
      <w:pPr>
        <w:pStyle w:val="a4"/>
        <w:ind w:right="-1" w:firstLine="709"/>
        <w:jc w:val="both"/>
        <w:rPr>
          <w:bCs/>
          <w:sz w:val="16"/>
          <w:szCs w:val="16"/>
        </w:rPr>
      </w:pPr>
      <w:proofErr w:type="gramStart"/>
      <w:r w:rsidRPr="00FC7B11">
        <w:rPr>
          <w:bCs/>
          <w:sz w:val="16"/>
          <w:szCs w:val="16"/>
        </w:rPr>
        <w:t xml:space="preserve">Под проектом благоустройства понимается признанный решением территориального общественного самоуправления (органами территориального общественного самоуправления) приоритетным комплекс предусмотренных правилами благоустройства городского округа </w:t>
      </w:r>
      <w:r w:rsidRPr="00FC7B11">
        <w:rPr>
          <w:bCs/>
          <w:sz w:val="16"/>
          <w:szCs w:val="16"/>
        </w:rPr>
        <w:lastRenderedPageBreak/>
        <w:t>Тейково мероприятий по содержанию территории, а также по размещению объектов благоустройства (кроме разработки проектной документации по благоустройству территорий, создания, реконструкции, капитального ремонта объектов благоустройства, относящихся к объектам капитального строительства, приобретения объектов недвижимого имущества), направленных на обеспечение и повышение комфортности условий</w:t>
      </w:r>
      <w:proofErr w:type="gramEnd"/>
      <w:r w:rsidRPr="00FC7B11">
        <w:rPr>
          <w:bCs/>
          <w:sz w:val="16"/>
          <w:szCs w:val="16"/>
        </w:rPr>
        <w:t xml:space="preserve"> проживания граждан, поддержание и улучшение санитарного и эстетического состояния территории. </w:t>
      </w:r>
    </w:p>
    <w:p w:rsidR="00A53154" w:rsidRPr="00FC7B11" w:rsidRDefault="00A53154" w:rsidP="00A53154">
      <w:pPr>
        <w:pStyle w:val="a4"/>
        <w:ind w:right="-1" w:firstLine="709"/>
        <w:jc w:val="both"/>
        <w:rPr>
          <w:sz w:val="16"/>
          <w:szCs w:val="16"/>
        </w:rPr>
      </w:pPr>
      <w:r w:rsidRPr="00FC7B11">
        <w:rPr>
          <w:sz w:val="16"/>
          <w:szCs w:val="16"/>
        </w:rPr>
        <w:t>Орган территориального общественного самоуправления предоставляет в администрацию городского округа Тейково:</w:t>
      </w:r>
    </w:p>
    <w:p w:rsidR="00A53154" w:rsidRPr="00FC7B11" w:rsidRDefault="00A53154" w:rsidP="00A53154">
      <w:pPr>
        <w:pStyle w:val="a4"/>
        <w:ind w:right="-1" w:firstLine="709"/>
        <w:jc w:val="both"/>
        <w:rPr>
          <w:sz w:val="16"/>
          <w:szCs w:val="16"/>
        </w:rPr>
      </w:pPr>
      <w:r w:rsidRPr="00FC7B11">
        <w:rPr>
          <w:sz w:val="16"/>
          <w:szCs w:val="16"/>
        </w:rPr>
        <w:t xml:space="preserve">- проект благоустройства территории (далее – проект благоустройства, проект) по форме согласно </w:t>
      </w:r>
      <w:hyperlink r:id="rId53" w:history="1">
        <w:r w:rsidRPr="00FC7B11">
          <w:rPr>
            <w:sz w:val="16"/>
            <w:szCs w:val="16"/>
          </w:rPr>
          <w:t xml:space="preserve">приложению </w:t>
        </w:r>
      </w:hyperlink>
      <w:r w:rsidRPr="00FC7B11">
        <w:rPr>
          <w:sz w:val="16"/>
          <w:szCs w:val="16"/>
        </w:rPr>
        <w:t>к разделу «Благоустройство территорий в рамках поддержки местных инициатив</w:t>
      </w:r>
      <w:r w:rsidRPr="00FC7B11">
        <w:rPr>
          <w:rFonts w:eastAsiaTheme="minorEastAsia"/>
          <w:sz w:val="16"/>
          <w:szCs w:val="16"/>
        </w:rPr>
        <w:t>»</w:t>
      </w:r>
      <w:r w:rsidRPr="00FC7B11">
        <w:rPr>
          <w:sz w:val="16"/>
          <w:szCs w:val="16"/>
        </w:rPr>
        <w:t>;</w:t>
      </w:r>
    </w:p>
    <w:p w:rsidR="00A53154" w:rsidRPr="00FC7B11" w:rsidRDefault="00A53154" w:rsidP="00A53154">
      <w:pPr>
        <w:pStyle w:val="a4"/>
        <w:ind w:right="-1" w:firstLine="709"/>
        <w:jc w:val="both"/>
        <w:rPr>
          <w:sz w:val="16"/>
          <w:szCs w:val="16"/>
        </w:rPr>
      </w:pPr>
      <w:r w:rsidRPr="00FC7B11">
        <w:rPr>
          <w:sz w:val="16"/>
          <w:szCs w:val="16"/>
        </w:rPr>
        <w:t xml:space="preserve">- копию устава ТОС, принимающего участие в разработке и </w:t>
      </w:r>
      <w:proofErr w:type="spellStart"/>
      <w:r w:rsidRPr="00FC7B11">
        <w:rPr>
          <w:sz w:val="16"/>
          <w:szCs w:val="16"/>
        </w:rPr>
        <w:t>софинансировании</w:t>
      </w:r>
      <w:proofErr w:type="spellEnd"/>
      <w:r w:rsidRPr="00FC7B11">
        <w:rPr>
          <w:sz w:val="16"/>
          <w:szCs w:val="16"/>
        </w:rPr>
        <w:t xml:space="preserve"> проекта;</w:t>
      </w:r>
    </w:p>
    <w:p w:rsidR="00A53154" w:rsidRPr="00FC7B11" w:rsidRDefault="00A53154" w:rsidP="00A53154">
      <w:pPr>
        <w:pStyle w:val="a4"/>
        <w:ind w:right="-1" w:firstLine="709"/>
        <w:jc w:val="both"/>
        <w:rPr>
          <w:sz w:val="16"/>
          <w:szCs w:val="16"/>
        </w:rPr>
      </w:pPr>
      <w:r w:rsidRPr="00FC7B11">
        <w:rPr>
          <w:sz w:val="16"/>
          <w:szCs w:val="16"/>
        </w:rPr>
        <w:t xml:space="preserve">- решение ТОС (органа ТОС) о приоритетности проекта, готовности его </w:t>
      </w:r>
      <w:proofErr w:type="spellStart"/>
      <w:r w:rsidRPr="00FC7B11">
        <w:rPr>
          <w:sz w:val="16"/>
          <w:szCs w:val="16"/>
        </w:rPr>
        <w:t>софинансировать</w:t>
      </w:r>
      <w:proofErr w:type="spellEnd"/>
      <w:r w:rsidRPr="00FC7B11">
        <w:rPr>
          <w:sz w:val="16"/>
          <w:szCs w:val="16"/>
        </w:rPr>
        <w:t xml:space="preserve"> и объеме </w:t>
      </w:r>
      <w:proofErr w:type="spellStart"/>
      <w:r w:rsidRPr="00FC7B11">
        <w:rPr>
          <w:sz w:val="16"/>
          <w:szCs w:val="16"/>
        </w:rPr>
        <w:t>софинансирования</w:t>
      </w:r>
      <w:proofErr w:type="spellEnd"/>
      <w:r w:rsidRPr="00FC7B11">
        <w:rPr>
          <w:sz w:val="16"/>
          <w:szCs w:val="16"/>
        </w:rPr>
        <w:t>, оформленное протоколом, с приложением к нему листа регистрации участвующих в голосовании по указанным вопросам;</w:t>
      </w:r>
    </w:p>
    <w:p w:rsidR="00A53154" w:rsidRPr="00FC7B11" w:rsidRDefault="00A53154" w:rsidP="00A53154">
      <w:pPr>
        <w:pStyle w:val="a4"/>
        <w:ind w:right="-1" w:firstLine="709"/>
        <w:jc w:val="both"/>
        <w:rPr>
          <w:sz w:val="16"/>
          <w:szCs w:val="16"/>
        </w:rPr>
      </w:pPr>
      <w:r w:rsidRPr="00FC7B11">
        <w:rPr>
          <w:sz w:val="16"/>
          <w:szCs w:val="16"/>
        </w:rPr>
        <w:t>- документы, подтверждающие стоимость проекта (смета, прайс-лист, коммерческое предложение и т.д.);</w:t>
      </w:r>
    </w:p>
    <w:p w:rsidR="00A53154" w:rsidRPr="00FC7B11" w:rsidRDefault="00A53154" w:rsidP="00A53154">
      <w:pPr>
        <w:pStyle w:val="a4"/>
        <w:ind w:right="-1" w:firstLine="709"/>
        <w:jc w:val="both"/>
        <w:rPr>
          <w:sz w:val="16"/>
          <w:szCs w:val="16"/>
        </w:rPr>
      </w:pPr>
      <w:r w:rsidRPr="00FC7B11">
        <w:rPr>
          <w:sz w:val="16"/>
          <w:szCs w:val="16"/>
        </w:rPr>
        <w:t xml:space="preserve">- документы, подтверждающие </w:t>
      </w:r>
      <w:proofErr w:type="spellStart"/>
      <w:r w:rsidRPr="00FC7B11">
        <w:rPr>
          <w:sz w:val="16"/>
          <w:szCs w:val="16"/>
        </w:rPr>
        <w:t>софинансирование</w:t>
      </w:r>
      <w:proofErr w:type="spellEnd"/>
      <w:r w:rsidRPr="00FC7B11">
        <w:rPr>
          <w:sz w:val="16"/>
          <w:szCs w:val="16"/>
        </w:rPr>
        <w:t xml:space="preserve"> проекта за счет внебюджетных источников (в случае, если предусмотрено </w:t>
      </w:r>
      <w:proofErr w:type="spellStart"/>
      <w:r w:rsidRPr="00FC7B11">
        <w:rPr>
          <w:sz w:val="16"/>
          <w:szCs w:val="16"/>
        </w:rPr>
        <w:t>софинансирование</w:t>
      </w:r>
      <w:proofErr w:type="spellEnd"/>
      <w:r w:rsidRPr="00FC7B11">
        <w:rPr>
          <w:sz w:val="16"/>
          <w:szCs w:val="16"/>
        </w:rPr>
        <w:t xml:space="preserve"> проекта за счет внебюджетных источников (кроме ТОС));</w:t>
      </w:r>
    </w:p>
    <w:p w:rsidR="00A53154" w:rsidRPr="00FC7B11" w:rsidRDefault="00A53154" w:rsidP="00A53154">
      <w:pPr>
        <w:pStyle w:val="a4"/>
        <w:ind w:right="-1" w:firstLine="709"/>
        <w:jc w:val="both"/>
        <w:rPr>
          <w:sz w:val="16"/>
          <w:szCs w:val="16"/>
        </w:rPr>
      </w:pPr>
      <w:proofErr w:type="gramStart"/>
      <w:r w:rsidRPr="00FC7B11">
        <w:rPr>
          <w:sz w:val="16"/>
          <w:szCs w:val="16"/>
        </w:rPr>
        <w:t>- материалы (документы, фотоматериалы, дизайн-проект), подтверждающие достоверность представляемых в составе заявочной документации сведений и позволяющие наиболее полно описать проект согласно установленным критериям оценки Порядка предоставления и распределения субсидий бюджетам муниципальных образований Ивановской области на организацию благоустройства территорий в рамках поддержки местных инициатив, утвержденного постановлением Правительства Ивановской области от 01.09.2017 № 337-п «Об утверждении государственной программы Ивановской области «Формирование современной городской среды».</w:t>
      </w:r>
      <w:proofErr w:type="gramEnd"/>
    </w:p>
    <w:p w:rsidR="00A53154" w:rsidRPr="00FC7B11" w:rsidRDefault="00A53154" w:rsidP="00A53154">
      <w:pPr>
        <w:pStyle w:val="a4"/>
        <w:ind w:right="-1" w:firstLine="709"/>
        <w:jc w:val="both"/>
        <w:rPr>
          <w:sz w:val="16"/>
          <w:szCs w:val="16"/>
        </w:rPr>
      </w:pPr>
      <w:r w:rsidRPr="00FC7B11">
        <w:rPr>
          <w:sz w:val="16"/>
          <w:szCs w:val="16"/>
        </w:rPr>
        <w:t xml:space="preserve">Копии документов должны быть заверены в порядке, установленном законодательством Российской Федерации. Ответственность за достоверность представляемых сведений возлагается на ТОС. </w:t>
      </w:r>
    </w:p>
    <w:p w:rsidR="00A53154" w:rsidRPr="00FC7B11" w:rsidRDefault="00A53154" w:rsidP="00A53154">
      <w:pPr>
        <w:pStyle w:val="a4"/>
        <w:ind w:right="-1" w:firstLine="709"/>
        <w:jc w:val="both"/>
        <w:rPr>
          <w:sz w:val="16"/>
          <w:szCs w:val="16"/>
        </w:rPr>
      </w:pPr>
      <w:r w:rsidRPr="00FC7B11">
        <w:rPr>
          <w:sz w:val="16"/>
          <w:szCs w:val="16"/>
        </w:rPr>
        <w:t>При предоставлении более пяти проектов администрацией городского округа Тейково осуществляется отбор. Порядок отбора утверждается отдельным нормативно-правовым актом.</w:t>
      </w:r>
    </w:p>
    <w:p w:rsidR="00A53154" w:rsidRPr="00FC7B11" w:rsidRDefault="00A53154" w:rsidP="00A53154">
      <w:pPr>
        <w:pStyle w:val="a4"/>
        <w:ind w:right="-1"/>
        <w:jc w:val="center"/>
        <w:rPr>
          <w:sz w:val="16"/>
          <w:szCs w:val="16"/>
        </w:rPr>
      </w:pPr>
    </w:p>
    <w:p w:rsidR="00A53154" w:rsidRPr="00FC7B11" w:rsidRDefault="00A53154" w:rsidP="00A53154">
      <w:pPr>
        <w:pStyle w:val="a4"/>
        <w:ind w:right="-1"/>
        <w:jc w:val="center"/>
        <w:rPr>
          <w:sz w:val="16"/>
          <w:szCs w:val="16"/>
        </w:rPr>
      </w:pPr>
      <w:r w:rsidRPr="00FC7B11">
        <w:rPr>
          <w:sz w:val="16"/>
          <w:szCs w:val="16"/>
        </w:rPr>
        <w:t>3. Ресурсное обеспечение подпрограммы</w:t>
      </w:r>
    </w:p>
    <w:p w:rsidR="00A53154" w:rsidRPr="00FC7B11" w:rsidRDefault="00A53154" w:rsidP="00A53154">
      <w:pPr>
        <w:pStyle w:val="a4"/>
        <w:ind w:right="-1"/>
        <w:jc w:val="center"/>
        <w:rPr>
          <w:sz w:val="16"/>
          <w:szCs w:val="16"/>
        </w:rPr>
      </w:pPr>
    </w:p>
    <w:p w:rsidR="00A53154" w:rsidRPr="00FC7B11" w:rsidRDefault="00A53154" w:rsidP="00A53154">
      <w:pPr>
        <w:pStyle w:val="a4"/>
        <w:ind w:right="-1" w:firstLine="709"/>
        <w:jc w:val="both"/>
        <w:rPr>
          <w:sz w:val="16"/>
          <w:szCs w:val="16"/>
        </w:rPr>
      </w:pPr>
      <w:r w:rsidRPr="00FC7B11">
        <w:rPr>
          <w:sz w:val="16"/>
          <w:szCs w:val="16"/>
        </w:rPr>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поддержки местных инициатив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rsidR="00A53154" w:rsidRPr="00FC7B11" w:rsidRDefault="00A53154" w:rsidP="00A53154">
      <w:pPr>
        <w:pStyle w:val="a4"/>
        <w:ind w:right="-1"/>
        <w:jc w:val="both"/>
        <w:rPr>
          <w:sz w:val="16"/>
          <w:szCs w:val="16"/>
        </w:rPr>
      </w:pPr>
      <w:proofErr w:type="gramStart"/>
      <w:r w:rsidRPr="00FC7B11">
        <w:rPr>
          <w:sz w:val="16"/>
          <w:szCs w:val="16"/>
        </w:rPr>
        <w:t xml:space="preserve">Доля расходов областного бюджета в финансовом обеспечении расходного обязательства муниципального образования не должна превышать 75%. Финансирование оставшейся части осуществляется за счет средств местного бюджета, обязательного участия территориального общественного самоуправления в </w:t>
      </w:r>
      <w:proofErr w:type="spellStart"/>
      <w:r w:rsidRPr="00FC7B11">
        <w:rPr>
          <w:sz w:val="16"/>
          <w:szCs w:val="16"/>
        </w:rPr>
        <w:t>софинансировании</w:t>
      </w:r>
      <w:proofErr w:type="spellEnd"/>
      <w:r w:rsidRPr="00FC7B11">
        <w:rPr>
          <w:sz w:val="16"/>
          <w:szCs w:val="16"/>
        </w:rPr>
        <w:t xml:space="preserve"> реализации проекта благоустройства (не менее 3%), а также за счет иных, кроме территориального общественного самоуправления, внебюджетных источников (при наличии).</w:t>
      </w:r>
      <w:proofErr w:type="gramEnd"/>
    </w:p>
    <w:p w:rsidR="00A53154" w:rsidRPr="00FC7B11" w:rsidRDefault="00A53154" w:rsidP="00A53154">
      <w:pPr>
        <w:pStyle w:val="a4"/>
        <w:ind w:right="-1"/>
        <w:rPr>
          <w:bCs/>
          <w:sz w:val="16"/>
          <w:szCs w:val="16"/>
        </w:rPr>
      </w:pPr>
      <w:r w:rsidRPr="00FC7B11">
        <w:rPr>
          <w:bCs/>
          <w:sz w:val="16"/>
          <w:szCs w:val="16"/>
        </w:rPr>
        <w:t xml:space="preserve">Таблица 2. Ресурсное обеспечение </w:t>
      </w:r>
    </w:p>
    <w:p w:rsidR="00A53154" w:rsidRPr="00FC7B11" w:rsidRDefault="00A53154" w:rsidP="00A53154">
      <w:pPr>
        <w:pStyle w:val="a4"/>
        <w:ind w:right="-1"/>
        <w:jc w:val="right"/>
        <w:rPr>
          <w:sz w:val="16"/>
          <w:szCs w:val="16"/>
        </w:rPr>
      </w:pPr>
      <w:r w:rsidRPr="00FC7B11">
        <w:rPr>
          <w:sz w:val="16"/>
          <w:szCs w:val="16"/>
        </w:rPr>
        <w:t>(тыс. руб.)</w:t>
      </w:r>
    </w:p>
    <w:tbl>
      <w:tblPr>
        <w:tblStyle w:val="a3"/>
        <w:tblW w:w="0" w:type="auto"/>
        <w:tblLayout w:type="fixed"/>
        <w:tblLook w:val="04A0"/>
      </w:tblPr>
      <w:tblGrid>
        <w:gridCol w:w="2518"/>
        <w:gridCol w:w="2126"/>
        <w:gridCol w:w="993"/>
        <w:gridCol w:w="850"/>
        <w:gridCol w:w="814"/>
        <w:gridCol w:w="780"/>
        <w:gridCol w:w="780"/>
        <w:gridCol w:w="780"/>
      </w:tblGrid>
      <w:tr w:rsidR="00A53154" w:rsidRPr="00FC7B11" w:rsidTr="00A53154">
        <w:tc>
          <w:tcPr>
            <w:tcW w:w="2518" w:type="dxa"/>
            <w:vMerge w:val="restart"/>
          </w:tcPr>
          <w:p w:rsidR="00A53154" w:rsidRPr="00FC7B11" w:rsidRDefault="00A53154" w:rsidP="00A53154">
            <w:pPr>
              <w:pStyle w:val="a4"/>
              <w:ind w:right="-1"/>
              <w:jc w:val="center"/>
              <w:rPr>
                <w:sz w:val="16"/>
                <w:szCs w:val="16"/>
              </w:rPr>
            </w:pPr>
            <w:r w:rsidRPr="00FC7B11">
              <w:rPr>
                <w:sz w:val="16"/>
                <w:szCs w:val="16"/>
              </w:rPr>
              <w:t>Перечень мероприятий</w:t>
            </w:r>
          </w:p>
        </w:tc>
        <w:tc>
          <w:tcPr>
            <w:tcW w:w="2126" w:type="dxa"/>
            <w:vMerge w:val="restart"/>
          </w:tcPr>
          <w:p w:rsidR="00A53154" w:rsidRPr="00FC7B11" w:rsidRDefault="00A53154" w:rsidP="00A53154">
            <w:pPr>
              <w:pStyle w:val="a4"/>
              <w:ind w:right="-1"/>
              <w:jc w:val="center"/>
              <w:rPr>
                <w:sz w:val="16"/>
                <w:szCs w:val="16"/>
              </w:rPr>
            </w:pPr>
            <w:r w:rsidRPr="00FC7B11">
              <w:rPr>
                <w:sz w:val="16"/>
                <w:szCs w:val="16"/>
              </w:rPr>
              <w:t>Источник финансирования</w:t>
            </w:r>
          </w:p>
        </w:tc>
        <w:tc>
          <w:tcPr>
            <w:tcW w:w="993" w:type="dxa"/>
            <w:vMerge w:val="restart"/>
          </w:tcPr>
          <w:p w:rsidR="00A53154" w:rsidRPr="00FC7B11" w:rsidRDefault="00A53154" w:rsidP="00A53154">
            <w:pPr>
              <w:pStyle w:val="a4"/>
              <w:ind w:right="-1"/>
              <w:jc w:val="center"/>
              <w:rPr>
                <w:sz w:val="16"/>
                <w:szCs w:val="16"/>
              </w:rPr>
            </w:pPr>
            <w:r w:rsidRPr="00FC7B11">
              <w:rPr>
                <w:sz w:val="16"/>
                <w:szCs w:val="16"/>
              </w:rPr>
              <w:t>Всего</w:t>
            </w:r>
          </w:p>
        </w:tc>
        <w:tc>
          <w:tcPr>
            <w:tcW w:w="4004" w:type="dxa"/>
            <w:gridSpan w:val="5"/>
          </w:tcPr>
          <w:p w:rsidR="00A53154" w:rsidRPr="00FC7B11" w:rsidRDefault="00A53154" w:rsidP="00A53154">
            <w:pPr>
              <w:pStyle w:val="a4"/>
              <w:ind w:right="-1"/>
              <w:jc w:val="center"/>
              <w:rPr>
                <w:sz w:val="16"/>
                <w:szCs w:val="16"/>
              </w:rPr>
            </w:pPr>
            <w:r w:rsidRPr="00FC7B11">
              <w:rPr>
                <w:sz w:val="16"/>
                <w:szCs w:val="16"/>
              </w:rPr>
              <w:t>Объем финансирования (тыс. руб.)*</w:t>
            </w:r>
          </w:p>
        </w:tc>
      </w:tr>
      <w:tr w:rsidR="00A53154" w:rsidRPr="00FC7B11" w:rsidTr="00A53154">
        <w:tc>
          <w:tcPr>
            <w:tcW w:w="2518" w:type="dxa"/>
            <w:vMerge/>
          </w:tcPr>
          <w:p w:rsidR="00A53154" w:rsidRPr="00FC7B11" w:rsidRDefault="00A53154" w:rsidP="00A53154">
            <w:pPr>
              <w:pStyle w:val="a4"/>
              <w:ind w:right="-1"/>
              <w:jc w:val="both"/>
              <w:rPr>
                <w:sz w:val="16"/>
                <w:szCs w:val="16"/>
              </w:rPr>
            </w:pPr>
          </w:p>
        </w:tc>
        <w:tc>
          <w:tcPr>
            <w:tcW w:w="2126" w:type="dxa"/>
            <w:vMerge/>
          </w:tcPr>
          <w:p w:rsidR="00A53154" w:rsidRPr="00FC7B11" w:rsidRDefault="00A53154" w:rsidP="00A53154">
            <w:pPr>
              <w:pStyle w:val="a4"/>
              <w:ind w:right="-1"/>
              <w:jc w:val="both"/>
              <w:rPr>
                <w:sz w:val="16"/>
                <w:szCs w:val="16"/>
              </w:rPr>
            </w:pPr>
          </w:p>
        </w:tc>
        <w:tc>
          <w:tcPr>
            <w:tcW w:w="993" w:type="dxa"/>
            <w:vMerge/>
          </w:tcPr>
          <w:p w:rsidR="00A53154" w:rsidRPr="00FC7B11" w:rsidRDefault="00A53154" w:rsidP="00A53154">
            <w:pPr>
              <w:pStyle w:val="a4"/>
              <w:ind w:right="-1"/>
              <w:jc w:val="both"/>
              <w:rPr>
                <w:sz w:val="16"/>
                <w:szCs w:val="16"/>
              </w:rPr>
            </w:pPr>
          </w:p>
        </w:tc>
        <w:tc>
          <w:tcPr>
            <w:tcW w:w="850" w:type="dxa"/>
          </w:tcPr>
          <w:p w:rsidR="00A53154" w:rsidRPr="00FC7B11" w:rsidRDefault="00A53154" w:rsidP="00A53154">
            <w:pPr>
              <w:pStyle w:val="a4"/>
              <w:ind w:right="-1"/>
              <w:jc w:val="both"/>
              <w:rPr>
                <w:sz w:val="16"/>
                <w:szCs w:val="16"/>
              </w:rPr>
            </w:pPr>
            <w:r w:rsidRPr="00FC7B11">
              <w:rPr>
                <w:sz w:val="16"/>
                <w:szCs w:val="16"/>
              </w:rPr>
              <w:t>2020</w:t>
            </w:r>
          </w:p>
        </w:tc>
        <w:tc>
          <w:tcPr>
            <w:tcW w:w="814" w:type="dxa"/>
          </w:tcPr>
          <w:p w:rsidR="00A53154" w:rsidRPr="00FC7B11" w:rsidRDefault="00A53154" w:rsidP="00A53154">
            <w:pPr>
              <w:pStyle w:val="a4"/>
              <w:ind w:right="-1"/>
              <w:jc w:val="both"/>
              <w:rPr>
                <w:sz w:val="16"/>
                <w:szCs w:val="16"/>
              </w:rPr>
            </w:pPr>
            <w:r w:rsidRPr="00FC7B11">
              <w:rPr>
                <w:sz w:val="16"/>
                <w:szCs w:val="16"/>
              </w:rPr>
              <w:t>2021</w:t>
            </w:r>
          </w:p>
        </w:tc>
        <w:tc>
          <w:tcPr>
            <w:tcW w:w="780" w:type="dxa"/>
          </w:tcPr>
          <w:p w:rsidR="00A53154" w:rsidRPr="00FC7B11" w:rsidRDefault="00A53154" w:rsidP="00A53154">
            <w:pPr>
              <w:pStyle w:val="a4"/>
              <w:ind w:right="-1"/>
              <w:jc w:val="both"/>
              <w:rPr>
                <w:sz w:val="16"/>
                <w:szCs w:val="16"/>
              </w:rPr>
            </w:pPr>
            <w:r w:rsidRPr="00FC7B11">
              <w:rPr>
                <w:sz w:val="16"/>
                <w:szCs w:val="16"/>
              </w:rPr>
              <w:t>2022</w:t>
            </w:r>
          </w:p>
        </w:tc>
        <w:tc>
          <w:tcPr>
            <w:tcW w:w="780" w:type="dxa"/>
          </w:tcPr>
          <w:p w:rsidR="00A53154" w:rsidRPr="00FC7B11" w:rsidRDefault="00A53154" w:rsidP="00A53154">
            <w:pPr>
              <w:pStyle w:val="a4"/>
              <w:ind w:right="-1"/>
              <w:jc w:val="both"/>
              <w:rPr>
                <w:sz w:val="16"/>
                <w:szCs w:val="16"/>
              </w:rPr>
            </w:pPr>
            <w:r w:rsidRPr="00FC7B11">
              <w:rPr>
                <w:sz w:val="16"/>
                <w:szCs w:val="16"/>
              </w:rPr>
              <w:t>2023</w:t>
            </w:r>
          </w:p>
        </w:tc>
        <w:tc>
          <w:tcPr>
            <w:tcW w:w="780" w:type="dxa"/>
          </w:tcPr>
          <w:p w:rsidR="00A53154" w:rsidRPr="00FC7B11" w:rsidRDefault="00A53154" w:rsidP="00A53154">
            <w:pPr>
              <w:pStyle w:val="a4"/>
              <w:ind w:right="-1"/>
              <w:jc w:val="both"/>
              <w:rPr>
                <w:sz w:val="16"/>
                <w:szCs w:val="16"/>
              </w:rPr>
            </w:pPr>
            <w:r w:rsidRPr="00FC7B11">
              <w:rPr>
                <w:sz w:val="16"/>
                <w:szCs w:val="16"/>
              </w:rPr>
              <w:t>2024</w:t>
            </w:r>
          </w:p>
        </w:tc>
      </w:tr>
      <w:tr w:rsidR="00A53154" w:rsidRPr="00FC7B11" w:rsidTr="00A53154">
        <w:tc>
          <w:tcPr>
            <w:tcW w:w="2518" w:type="dxa"/>
          </w:tcPr>
          <w:p w:rsidR="00A53154" w:rsidRPr="00FC7B11" w:rsidRDefault="00A53154" w:rsidP="00A53154">
            <w:pPr>
              <w:pStyle w:val="a4"/>
              <w:ind w:right="-1"/>
              <w:rPr>
                <w:sz w:val="16"/>
                <w:szCs w:val="16"/>
              </w:rPr>
            </w:pPr>
            <w:r w:rsidRPr="00FC7B11">
              <w:rPr>
                <w:sz w:val="16"/>
                <w:szCs w:val="16"/>
              </w:rPr>
              <w:t>Всего по мероприятиям:</w:t>
            </w:r>
          </w:p>
        </w:tc>
        <w:tc>
          <w:tcPr>
            <w:tcW w:w="2126" w:type="dxa"/>
          </w:tcPr>
          <w:p w:rsidR="00A53154" w:rsidRPr="00FC7B11" w:rsidRDefault="00A53154" w:rsidP="00A53154">
            <w:pPr>
              <w:pStyle w:val="a4"/>
              <w:ind w:right="-1"/>
              <w:jc w:val="both"/>
              <w:rPr>
                <w:sz w:val="16"/>
                <w:szCs w:val="16"/>
              </w:rPr>
            </w:pPr>
          </w:p>
        </w:tc>
        <w:tc>
          <w:tcPr>
            <w:tcW w:w="993" w:type="dxa"/>
          </w:tcPr>
          <w:p w:rsidR="00A53154" w:rsidRPr="00FC7B11" w:rsidRDefault="00A53154" w:rsidP="00A53154">
            <w:pPr>
              <w:pStyle w:val="a4"/>
              <w:ind w:right="-1"/>
              <w:jc w:val="both"/>
              <w:rPr>
                <w:sz w:val="16"/>
                <w:szCs w:val="16"/>
              </w:rPr>
            </w:pPr>
            <w:r w:rsidRPr="00FC7B11">
              <w:rPr>
                <w:sz w:val="16"/>
                <w:szCs w:val="16"/>
              </w:rPr>
              <w:t>0,00</w:t>
            </w:r>
          </w:p>
        </w:tc>
        <w:tc>
          <w:tcPr>
            <w:tcW w:w="850" w:type="dxa"/>
          </w:tcPr>
          <w:p w:rsidR="00A53154" w:rsidRPr="00FC7B11" w:rsidRDefault="00A53154" w:rsidP="00A53154">
            <w:pPr>
              <w:pStyle w:val="a4"/>
              <w:ind w:right="-1"/>
              <w:jc w:val="both"/>
              <w:rPr>
                <w:sz w:val="16"/>
                <w:szCs w:val="16"/>
              </w:rPr>
            </w:pPr>
            <w:r w:rsidRPr="00FC7B11">
              <w:rPr>
                <w:sz w:val="16"/>
                <w:szCs w:val="16"/>
              </w:rPr>
              <w:t>0,00</w:t>
            </w:r>
          </w:p>
        </w:tc>
        <w:tc>
          <w:tcPr>
            <w:tcW w:w="814" w:type="dxa"/>
          </w:tcPr>
          <w:p w:rsidR="00A53154" w:rsidRPr="00FC7B11" w:rsidRDefault="00A53154" w:rsidP="00A53154">
            <w:pPr>
              <w:pStyle w:val="a4"/>
              <w:ind w:right="-1"/>
              <w:jc w:val="both"/>
              <w:rPr>
                <w:sz w:val="16"/>
                <w:szCs w:val="16"/>
              </w:rPr>
            </w:pPr>
            <w:r w:rsidRPr="00FC7B11">
              <w:rPr>
                <w:sz w:val="16"/>
                <w:szCs w:val="16"/>
              </w:rPr>
              <w:t>0,00</w:t>
            </w:r>
          </w:p>
        </w:tc>
        <w:tc>
          <w:tcPr>
            <w:tcW w:w="780" w:type="dxa"/>
          </w:tcPr>
          <w:p w:rsidR="00A53154" w:rsidRPr="00FC7B11" w:rsidRDefault="00A53154" w:rsidP="00A53154">
            <w:pPr>
              <w:pStyle w:val="a4"/>
              <w:ind w:right="-1"/>
              <w:jc w:val="both"/>
              <w:rPr>
                <w:sz w:val="16"/>
                <w:szCs w:val="16"/>
              </w:rPr>
            </w:pPr>
            <w:r w:rsidRPr="00FC7B11">
              <w:rPr>
                <w:sz w:val="16"/>
                <w:szCs w:val="16"/>
              </w:rPr>
              <w:t>0,00</w:t>
            </w:r>
          </w:p>
        </w:tc>
        <w:tc>
          <w:tcPr>
            <w:tcW w:w="780" w:type="dxa"/>
          </w:tcPr>
          <w:p w:rsidR="00A53154" w:rsidRPr="00FC7B11" w:rsidRDefault="00A53154" w:rsidP="00A53154">
            <w:pPr>
              <w:pStyle w:val="a4"/>
              <w:ind w:right="-1"/>
              <w:jc w:val="both"/>
              <w:rPr>
                <w:sz w:val="16"/>
                <w:szCs w:val="16"/>
              </w:rPr>
            </w:pPr>
            <w:r w:rsidRPr="00FC7B11">
              <w:rPr>
                <w:sz w:val="16"/>
                <w:szCs w:val="16"/>
              </w:rPr>
              <w:t>0,00</w:t>
            </w:r>
          </w:p>
        </w:tc>
        <w:tc>
          <w:tcPr>
            <w:tcW w:w="780" w:type="dxa"/>
          </w:tcPr>
          <w:p w:rsidR="00A53154" w:rsidRPr="00FC7B11" w:rsidRDefault="00A53154" w:rsidP="00A53154">
            <w:pPr>
              <w:pStyle w:val="a4"/>
              <w:ind w:right="-1"/>
              <w:jc w:val="both"/>
              <w:rPr>
                <w:sz w:val="16"/>
                <w:szCs w:val="16"/>
              </w:rPr>
            </w:pPr>
            <w:r w:rsidRPr="00FC7B11">
              <w:rPr>
                <w:sz w:val="16"/>
                <w:szCs w:val="16"/>
              </w:rPr>
              <w:t>0,00</w:t>
            </w:r>
          </w:p>
        </w:tc>
      </w:tr>
      <w:tr w:rsidR="00A53154" w:rsidRPr="00FC7B11" w:rsidTr="00A53154">
        <w:tc>
          <w:tcPr>
            <w:tcW w:w="9641" w:type="dxa"/>
            <w:gridSpan w:val="8"/>
          </w:tcPr>
          <w:p w:rsidR="00A53154" w:rsidRPr="00FC7B11" w:rsidRDefault="00A53154" w:rsidP="00A53154">
            <w:pPr>
              <w:pStyle w:val="a4"/>
              <w:ind w:right="-1"/>
              <w:jc w:val="center"/>
              <w:rPr>
                <w:sz w:val="16"/>
                <w:szCs w:val="16"/>
              </w:rPr>
            </w:pPr>
            <w:r w:rsidRPr="00FC7B11">
              <w:rPr>
                <w:sz w:val="16"/>
                <w:szCs w:val="16"/>
              </w:rPr>
              <w:t>Благоустройство территорий в рамках поддержки местных инициатив</w:t>
            </w:r>
          </w:p>
        </w:tc>
      </w:tr>
      <w:tr w:rsidR="00A53154" w:rsidRPr="00FC7B11" w:rsidTr="00A53154">
        <w:tc>
          <w:tcPr>
            <w:tcW w:w="2518" w:type="dxa"/>
            <w:vMerge w:val="restart"/>
          </w:tcPr>
          <w:p w:rsidR="00A53154" w:rsidRPr="00FC7B11" w:rsidRDefault="00A53154" w:rsidP="00A53154">
            <w:pPr>
              <w:pStyle w:val="a4"/>
              <w:ind w:right="-1"/>
              <w:jc w:val="both"/>
              <w:rPr>
                <w:sz w:val="16"/>
                <w:szCs w:val="16"/>
              </w:rPr>
            </w:pPr>
            <w:r w:rsidRPr="00FC7B11">
              <w:rPr>
                <w:sz w:val="16"/>
                <w:szCs w:val="16"/>
              </w:rPr>
              <w:t>Благоустройство территории в рамках поддержки местных инициатив</w:t>
            </w:r>
          </w:p>
        </w:tc>
        <w:tc>
          <w:tcPr>
            <w:tcW w:w="2126" w:type="dxa"/>
          </w:tcPr>
          <w:p w:rsidR="00A53154" w:rsidRPr="00FC7B11" w:rsidRDefault="00A53154" w:rsidP="00A53154">
            <w:pPr>
              <w:pStyle w:val="a4"/>
              <w:ind w:right="-1"/>
              <w:rPr>
                <w:sz w:val="16"/>
                <w:szCs w:val="16"/>
              </w:rPr>
            </w:pPr>
            <w:r w:rsidRPr="00FC7B11">
              <w:rPr>
                <w:sz w:val="16"/>
                <w:szCs w:val="16"/>
              </w:rPr>
              <w:t>Всего по мероприятию:</w:t>
            </w:r>
          </w:p>
        </w:tc>
        <w:tc>
          <w:tcPr>
            <w:tcW w:w="993" w:type="dxa"/>
          </w:tcPr>
          <w:p w:rsidR="00A53154" w:rsidRPr="00FC7B11" w:rsidRDefault="00A53154" w:rsidP="00A53154">
            <w:pPr>
              <w:pStyle w:val="a4"/>
              <w:ind w:right="-1"/>
              <w:jc w:val="both"/>
              <w:rPr>
                <w:sz w:val="16"/>
                <w:szCs w:val="16"/>
              </w:rPr>
            </w:pPr>
            <w:r w:rsidRPr="00FC7B11">
              <w:rPr>
                <w:sz w:val="16"/>
                <w:szCs w:val="16"/>
              </w:rPr>
              <w:t>0,00</w:t>
            </w:r>
          </w:p>
        </w:tc>
        <w:tc>
          <w:tcPr>
            <w:tcW w:w="850" w:type="dxa"/>
          </w:tcPr>
          <w:p w:rsidR="00A53154" w:rsidRPr="00FC7B11" w:rsidRDefault="00A53154" w:rsidP="00A53154">
            <w:pPr>
              <w:rPr>
                <w:sz w:val="16"/>
                <w:szCs w:val="16"/>
              </w:rPr>
            </w:pPr>
            <w:r w:rsidRPr="00FC7B11">
              <w:rPr>
                <w:sz w:val="16"/>
                <w:szCs w:val="16"/>
              </w:rPr>
              <w:t>0,00</w:t>
            </w:r>
          </w:p>
        </w:tc>
        <w:tc>
          <w:tcPr>
            <w:tcW w:w="814" w:type="dxa"/>
          </w:tcPr>
          <w:p w:rsidR="00A53154" w:rsidRPr="00FC7B11" w:rsidRDefault="00A53154" w:rsidP="00A53154">
            <w:pPr>
              <w:rPr>
                <w:sz w:val="16"/>
                <w:szCs w:val="16"/>
              </w:rPr>
            </w:pPr>
            <w:r w:rsidRPr="00FC7B11">
              <w:rPr>
                <w:sz w:val="16"/>
                <w:szCs w:val="16"/>
              </w:rPr>
              <w:t>0,00</w:t>
            </w:r>
          </w:p>
        </w:tc>
        <w:tc>
          <w:tcPr>
            <w:tcW w:w="780" w:type="dxa"/>
          </w:tcPr>
          <w:p w:rsidR="00A53154" w:rsidRPr="00FC7B11" w:rsidRDefault="00A53154" w:rsidP="00A53154">
            <w:pPr>
              <w:rPr>
                <w:sz w:val="16"/>
                <w:szCs w:val="16"/>
              </w:rPr>
            </w:pPr>
            <w:r w:rsidRPr="00FC7B11">
              <w:rPr>
                <w:sz w:val="16"/>
                <w:szCs w:val="16"/>
              </w:rPr>
              <w:t>0,00</w:t>
            </w:r>
          </w:p>
        </w:tc>
        <w:tc>
          <w:tcPr>
            <w:tcW w:w="780" w:type="dxa"/>
          </w:tcPr>
          <w:p w:rsidR="00A53154" w:rsidRPr="00FC7B11" w:rsidRDefault="00A53154" w:rsidP="00A53154">
            <w:pPr>
              <w:rPr>
                <w:sz w:val="16"/>
                <w:szCs w:val="16"/>
              </w:rPr>
            </w:pPr>
            <w:r w:rsidRPr="00FC7B11">
              <w:rPr>
                <w:sz w:val="16"/>
                <w:szCs w:val="16"/>
              </w:rPr>
              <w:t>0,00</w:t>
            </w:r>
          </w:p>
        </w:tc>
        <w:tc>
          <w:tcPr>
            <w:tcW w:w="780" w:type="dxa"/>
          </w:tcPr>
          <w:p w:rsidR="00A53154" w:rsidRPr="00FC7B11" w:rsidRDefault="00A53154" w:rsidP="00A53154">
            <w:pPr>
              <w:rPr>
                <w:sz w:val="16"/>
                <w:szCs w:val="16"/>
              </w:rPr>
            </w:pPr>
            <w:r w:rsidRPr="00FC7B11">
              <w:rPr>
                <w:sz w:val="16"/>
                <w:szCs w:val="16"/>
              </w:rPr>
              <w:t>0,00</w:t>
            </w:r>
          </w:p>
        </w:tc>
      </w:tr>
      <w:tr w:rsidR="00A53154" w:rsidRPr="00FC7B11" w:rsidTr="00A53154">
        <w:tc>
          <w:tcPr>
            <w:tcW w:w="2518" w:type="dxa"/>
            <w:vMerge/>
          </w:tcPr>
          <w:p w:rsidR="00A53154" w:rsidRPr="00FC7B11" w:rsidRDefault="00A53154" w:rsidP="00A53154">
            <w:pPr>
              <w:pStyle w:val="a4"/>
              <w:ind w:right="-1"/>
              <w:jc w:val="both"/>
              <w:rPr>
                <w:sz w:val="16"/>
                <w:szCs w:val="16"/>
              </w:rPr>
            </w:pPr>
          </w:p>
        </w:tc>
        <w:tc>
          <w:tcPr>
            <w:tcW w:w="2126" w:type="dxa"/>
          </w:tcPr>
          <w:p w:rsidR="00A53154" w:rsidRPr="00FC7B11" w:rsidRDefault="00A53154" w:rsidP="00A53154">
            <w:pPr>
              <w:pStyle w:val="a4"/>
              <w:ind w:right="-1"/>
              <w:jc w:val="both"/>
              <w:rPr>
                <w:sz w:val="16"/>
                <w:szCs w:val="16"/>
              </w:rPr>
            </w:pPr>
            <w:r w:rsidRPr="00FC7B11">
              <w:rPr>
                <w:sz w:val="16"/>
                <w:szCs w:val="16"/>
              </w:rPr>
              <w:t>Областной бюджет</w:t>
            </w:r>
          </w:p>
        </w:tc>
        <w:tc>
          <w:tcPr>
            <w:tcW w:w="993" w:type="dxa"/>
          </w:tcPr>
          <w:p w:rsidR="00A53154" w:rsidRPr="00FC7B11" w:rsidRDefault="00A53154" w:rsidP="00A53154">
            <w:pPr>
              <w:rPr>
                <w:sz w:val="16"/>
                <w:szCs w:val="16"/>
              </w:rPr>
            </w:pPr>
            <w:r w:rsidRPr="00FC7B11">
              <w:rPr>
                <w:sz w:val="16"/>
                <w:szCs w:val="16"/>
              </w:rPr>
              <w:t>0,00</w:t>
            </w:r>
          </w:p>
        </w:tc>
        <w:tc>
          <w:tcPr>
            <w:tcW w:w="850" w:type="dxa"/>
          </w:tcPr>
          <w:p w:rsidR="00A53154" w:rsidRPr="00FC7B11" w:rsidRDefault="00A53154" w:rsidP="00A53154">
            <w:pPr>
              <w:rPr>
                <w:sz w:val="16"/>
                <w:szCs w:val="16"/>
              </w:rPr>
            </w:pPr>
            <w:r w:rsidRPr="00FC7B11">
              <w:rPr>
                <w:sz w:val="16"/>
                <w:szCs w:val="16"/>
              </w:rPr>
              <w:t>0,00</w:t>
            </w:r>
          </w:p>
        </w:tc>
        <w:tc>
          <w:tcPr>
            <w:tcW w:w="814" w:type="dxa"/>
          </w:tcPr>
          <w:p w:rsidR="00A53154" w:rsidRPr="00FC7B11" w:rsidRDefault="00A53154" w:rsidP="00A53154">
            <w:pPr>
              <w:rPr>
                <w:sz w:val="16"/>
                <w:szCs w:val="16"/>
              </w:rPr>
            </w:pPr>
            <w:r w:rsidRPr="00FC7B11">
              <w:rPr>
                <w:sz w:val="16"/>
                <w:szCs w:val="16"/>
              </w:rPr>
              <w:t>0,00</w:t>
            </w:r>
          </w:p>
        </w:tc>
        <w:tc>
          <w:tcPr>
            <w:tcW w:w="780" w:type="dxa"/>
          </w:tcPr>
          <w:p w:rsidR="00A53154" w:rsidRPr="00FC7B11" w:rsidRDefault="00A53154" w:rsidP="00A53154">
            <w:pPr>
              <w:rPr>
                <w:sz w:val="16"/>
                <w:szCs w:val="16"/>
              </w:rPr>
            </w:pPr>
            <w:r w:rsidRPr="00FC7B11">
              <w:rPr>
                <w:sz w:val="16"/>
                <w:szCs w:val="16"/>
              </w:rPr>
              <w:t>0,00</w:t>
            </w:r>
          </w:p>
        </w:tc>
        <w:tc>
          <w:tcPr>
            <w:tcW w:w="780" w:type="dxa"/>
          </w:tcPr>
          <w:p w:rsidR="00A53154" w:rsidRPr="00FC7B11" w:rsidRDefault="00A53154" w:rsidP="00A53154">
            <w:pPr>
              <w:rPr>
                <w:sz w:val="16"/>
                <w:szCs w:val="16"/>
              </w:rPr>
            </w:pPr>
            <w:r w:rsidRPr="00FC7B11">
              <w:rPr>
                <w:sz w:val="16"/>
                <w:szCs w:val="16"/>
              </w:rPr>
              <w:t>0,00</w:t>
            </w:r>
          </w:p>
        </w:tc>
        <w:tc>
          <w:tcPr>
            <w:tcW w:w="780" w:type="dxa"/>
          </w:tcPr>
          <w:p w:rsidR="00A53154" w:rsidRPr="00FC7B11" w:rsidRDefault="00A53154" w:rsidP="00A53154">
            <w:pPr>
              <w:rPr>
                <w:sz w:val="16"/>
                <w:szCs w:val="16"/>
              </w:rPr>
            </w:pPr>
            <w:r w:rsidRPr="00FC7B11">
              <w:rPr>
                <w:sz w:val="16"/>
                <w:szCs w:val="16"/>
              </w:rPr>
              <w:t>0,00</w:t>
            </w:r>
          </w:p>
        </w:tc>
      </w:tr>
      <w:tr w:rsidR="00A53154" w:rsidRPr="00FC7B11" w:rsidTr="00A53154">
        <w:tc>
          <w:tcPr>
            <w:tcW w:w="2518" w:type="dxa"/>
            <w:vMerge/>
          </w:tcPr>
          <w:p w:rsidR="00A53154" w:rsidRPr="00FC7B11" w:rsidRDefault="00A53154" w:rsidP="00A53154">
            <w:pPr>
              <w:pStyle w:val="a4"/>
              <w:ind w:right="-1"/>
              <w:jc w:val="both"/>
              <w:rPr>
                <w:sz w:val="16"/>
                <w:szCs w:val="16"/>
              </w:rPr>
            </w:pPr>
          </w:p>
        </w:tc>
        <w:tc>
          <w:tcPr>
            <w:tcW w:w="2126" w:type="dxa"/>
            <w:tcBorders>
              <w:bottom w:val="single" w:sz="4" w:space="0" w:color="auto"/>
            </w:tcBorders>
          </w:tcPr>
          <w:p w:rsidR="00A53154" w:rsidRPr="00FC7B11" w:rsidRDefault="00A53154" w:rsidP="00A53154">
            <w:pPr>
              <w:pStyle w:val="a4"/>
              <w:ind w:right="-1"/>
              <w:jc w:val="both"/>
              <w:rPr>
                <w:sz w:val="16"/>
                <w:szCs w:val="16"/>
              </w:rPr>
            </w:pPr>
            <w:r w:rsidRPr="00FC7B11">
              <w:rPr>
                <w:sz w:val="16"/>
                <w:szCs w:val="16"/>
              </w:rPr>
              <w:t>Местный бюджет, в т.ч.</w:t>
            </w:r>
          </w:p>
        </w:tc>
        <w:tc>
          <w:tcPr>
            <w:tcW w:w="993" w:type="dxa"/>
            <w:tcBorders>
              <w:bottom w:val="single" w:sz="4" w:space="0" w:color="auto"/>
            </w:tcBorders>
          </w:tcPr>
          <w:p w:rsidR="00A53154" w:rsidRPr="00FC7B11" w:rsidRDefault="00A53154" w:rsidP="00A53154">
            <w:pPr>
              <w:rPr>
                <w:sz w:val="16"/>
                <w:szCs w:val="16"/>
              </w:rPr>
            </w:pPr>
            <w:r w:rsidRPr="00FC7B11">
              <w:rPr>
                <w:sz w:val="16"/>
                <w:szCs w:val="16"/>
              </w:rPr>
              <w:t>0,00</w:t>
            </w:r>
          </w:p>
        </w:tc>
        <w:tc>
          <w:tcPr>
            <w:tcW w:w="850" w:type="dxa"/>
            <w:tcBorders>
              <w:bottom w:val="single" w:sz="4" w:space="0" w:color="auto"/>
            </w:tcBorders>
          </w:tcPr>
          <w:p w:rsidR="00A53154" w:rsidRPr="00FC7B11" w:rsidRDefault="00A53154" w:rsidP="00A53154">
            <w:pPr>
              <w:rPr>
                <w:sz w:val="16"/>
                <w:szCs w:val="16"/>
              </w:rPr>
            </w:pPr>
            <w:r w:rsidRPr="00FC7B11">
              <w:rPr>
                <w:sz w:val="16"/>
                <w:szCs w:val="16"/>
              </w:rPr>
              <w:t>0,00</w:t>
            </w:r>
          </w:p>
        </w:tc>
        <w:tc>
          <w:tcPr>
            <w:tcW w:w="814" w:type="dxa"/>
            <w:tcBorders>
              <w:bottom w:val="single" w:sz="4" w:space="0" w:color="auto"/>
            </w:tcBorders>
          </w:tcPr>
          <w:p w:rsidR="00A53154" w:rsidRPr="00FC7B11" w:rsidRDefault="00A53154" w:rsidP="00A53154">
            <w:pPr>
              <w:rPr>
                <w:sz w:val="16"/>
                <w:szCs w:val="16"/>
              </w:rPr>
            </w:pPr>
            <w:r w:rsidRPr="00FC7B11">
              <w:rPr>
                <w:sz w:val="16"/>
                <w:szCs w:val="16"/>
              </w:rPr>
              <w:t>0,00</w:t>
            </w:r>
          </w:p>
        </w:tc>
        <w:tc>
          <w:tcPr>
            <w:tcW w:w="780" w:type="dxa"/>
            <w:tcBorders>
              <w:bottom w:val="single" w:sz="4" w:space="0" w:color="auto"/>
            </w:tcBorders>
          </w:tcPr>
          <w:p w:rsidR="00A53154" w:rsidRPr="00FC7B11" w:rsidRDefault="00A53154" w:rsidP="00A53154">
            <w:pPr>
              <w:rPr>
                <w:sz w:val="16"/>
                <w:szCs w:val="16"/>
              </w:rPr>
            </w:pPr>
            <w:r w:rsidRPr="00FC7B11">
              <w:rPr>
                <w:sz w:val="16"/>
                <w:szCs w:val="16"/>
              </w:rPr>
              <w:t>0,00</w:t>
            </w:r>
          </w:p>
        </w:tc>
        <w:tc>
          <w:tcPr>
            <w:tcW w:w="780" w:type="dxa"/>
            <w:tcBorders>
              <w:bottom w:val="single" w:sz="4" w:space="0" w:color="auto"/>
            </w:tcBorders>
          </w:tcPr>
          <w:p w:rsidR="00A53154" w:rsidRPr="00FC7B11" w:rsidRDefault="00A53154" w:rsidP="00A53154">
            <w:pPr>
              <w:rPr>
                <w:sz w:val="16"/>
                <w:szCs w:val="16"/>
              </w:rPr>
            </w:pPr>
            <w:r w:rsidRPr="00FC7B11">
              <w:rPr>
                <w:sz w:val="16"/>
                <w:szCs w:val="16"/>
              </w:rPr>
              <w:t>0,00</w:t>
            </w:r>
          </w:p>
        </w:tc>
        <w:tc>
          <w:tcPr>
            <w:tcW w:w="780" w:type="dxa"/>
            <w:tcBorders>
              <w:bottom w:val="single" w:sz="4" w:space="0" w:color="auto"/>
            </w:tcBorders>
          </w:tcPr>
          <w:p w:rsidR="00A53154" w:rsidRPr="00FC7B11" w:rsidRDefault="00A53154" w:rsidP="00A53154">
            <w:pPr>
              <w:rPr>
                <w:sz w:val="16"/>
                <w:szCs w:val="16"/>
              </w:rPr>
            </w:pPr>
            <w:r w:rsidRPr="00FC7B11">
              <w:rPr>
                <w:sz w:val="16"/>
                <w:szCs w:val="16"/>
              </w:rPr>
              <w:t>0,00</w:t>
            </w:r>
          </w:p>
        </w:tc>
      </w:tr>
      <w:tr w:rsidR="00A53154" w:rsidRPr="00FC7B11" w:rsidTr="00A53154">
        <w:tc>
          <w:tcPr>
            <w:tcW w:w="2518" w:type="dxa"/>
            <w:vMerge/>
            <w:tcBorders>
              <w:bottom w:val="single" w:sz="4" w:space="0" w:color="auto"/>
            </w:tcBorders>
          </w:tcPr>
          <w:p w:rsidR="00A53154" w:rsidRPr="00FC7B11" w:rsidRDefault="00A53154" w:rsidP="00A53154">
            <w:pPr>
              <w:pStyle w:val="a4"/>
              <w:ind w:right="-1"/>
              <w:jc w:val="both"/>
              <w:rPr>
                <w:sz w:val="16"/>
                <w:szCs w:val="16"/>
              </w:rPr>
            </w:pPr>
          </w:p>
        </w:tc>
        <w:tc>
          <w:tcPr>
            <w:tcW w:w="2126" w:type="dxa"/>
            <w:tcBorders>
              <w:top w:val="single" w:sz="4" w:space="0" w:color="auto"/>
              <w:bottom w:val="single" w:sz="4" w:space="0" w:color="auto"/>
              <w:right w:val="single" w:sz="4" w:space="0" w:color="auto"/>
            </w:tcBorders>
          </w:tcPr>
          <w:p w:rsidR="00A53154" w:rsidRPr="00FC7B11" w:rsidRDefault="00A53154" w:rsidP="00A53154">
            <w:pPr>
              <w:pStyle w:val="a4"/>
              <w:ind w:right="-1"/>
              <w:rPr>
                <w:sz w:val="16"/>
                <w:szCs w:val="16"/>
              </w:rPr>
            </w:pPr>
            <w:r w:rsidRPr="00FC7B11">
              <w:rPr>
                <w:sz w:val="16"/>
                <w:szCs w:val="16"/>
              </w:rPr>
              <w:t>- средства территориального общественного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rPr>
                <w:sz w:val="16"/>
                <w:szCs w:val="16"/>
              </w:rPr>
            </w:pPr>
            <w:r w:rsidRPr="00FC7B11">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rPr>
                <w:sz w:val="16"/>
                <w:szCs w:val="16"/>
              </w:rPr>
            </w:pPr>
            <w:r w:rsidRPr="00FC7B11">
              <w:rPr>
                <w:sz w:val="16"/>
                <w:szCs w:val="16"/>
              </w:rPr>
              <w:t>0,00</w:t>
            </w:r>
          </w:p>
        </w:tc>
        <w:tc>
          <w:tcPr>
            <w:tcW w:w="814"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rPr>
                <w:sz w:val="16"/>
                <w:szCs w:val="16"/>
              </w:rPr>
            </w:pPr>
            <w:r w:rsidRPr="00FC7B11">
              <w:rPr>
                <w:sz w:val="16"/>
                <w:szCs w:val="16"/>
              </w:rPr>
              <w:t>0,00</w:t>
            </w:r>
          </w:p>
        </w:tc>
        <w:tc>
          <w:tcPr>
            <w:tcW w:w="780"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rPr>
                <w:sz w:val="16"/>
                <w:szCs w:val="16"/>
              </w:rPr>
            </w:pPr>
            <w:r w:rsidRPr="00FC7B11">
              <w:rPr>
                <w:sz w:val="16"/>
                <w:szCs w:val="16"/>
              </w:rPr>
              <w:t>0,00</w:t>
            </w:r>
          </w:p>
        </w:tc>
        <w:tc>
          <w:tcPr>
            <w:tcW w:w="780"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rPr>
                <w:sz w:val="16"/>
                <w:szCs w:val="16"/>
              </w:rPr>
            </w:pPr>
            <w:r w:rsidRPr="00FC7B11">
              <w:rPr>
                <w:sz w:val="16"/>
                <w:szCs w:val="16"/>
              </w:rPr>
              <w:t>0,00</w:t>
            </w:r>
          </w:p>
        </w:tc>
        <w:tc>
          <w:tcPr>
            <w:tcW w:w="780"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rPr>
                <w:sz w:val="16"/>
                <w:szCs w:val="16"/>
              </w:rPr>
            </w:pPr>
            <w:r w:rsidRPr="00FC7B11">
              <w:rPr>
                <w:sz w:val="16"/>
                <w:szCs w:val="16"/>
              </w:rPr>
              <w:t>0,00</w:t>
            </w:r>
          </w:p>
        </w:tc>
      </w:tr>
    </w:tbl>
    <w:p w:rsidR="00A53154" w:rsidRPr="00FC7B11" w:rsidRDefault="00A53154" w:rsidP="00A53154">
      <w:pPr>
        <w:pStyle w:val="a4"/>
        <w:ind w:right="-1"/>
        <w:jc w:val="both"/>
        <w:rPr>
          <w:sz w:val="16"/>
          <w:szCs w:val="16"/>
        </w:rPr>
      </w:pPr>
      <w:r w:rsidRPr="00FC7B11">
        <w:rPr>
          <w:sz w:val="16"/>
          <w:szCs w:val="16"/>
        </w:rPr>
        <w:t>*Объем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местных инициатив, формирования бюджета городского округа Тейково на соответствующие годы, а также по мере поступления средств территориального общественного самоуправления и иных внебюджетных источников.</w:t>
      </w:r>
    </w:p>
    <w:p w:rsidR="00A53154" w:rsidRPr="00FC7B11" w:rsidRDefault="00A53154" w:rsidP="00A53154">
      <w:pPr>
        <w:pStyle w:val="a4"/>
        <w:ind w:right="-1"/>
        <w:jc w:val="both"/>
        <w:rPr>
          <w:sz w:val="16"/>
          <w:szCs w:val="16"/>
        </w:rPr>
      </w:pPr>
    </w:p>
    <w:p w:rsidR="00A53154" w:rsidRPr="00FC7B11" w:rsidRDefault="00A53154" w:rsidP="00A53154">
      <w:pPr>
        <w:pStyle w:val="a4"/>
        <w:ind w:right="-1"/>
        <w:jc w:val="center"/>
        <w:rPr>
          <w:sz w:val="16"/>
          <w:szCs w:val="16"/>
        </w:rPr>
      </w:pPr>
      <w:r w:rsidRPr="00FC7B11">
        <w:rPr>
          <w:sz w:val="16"/>
          <w:szCs w:val="16"/>
        </w:rPr>
        <w:t>4. Порядок разработки, обсуждения с заинтересованными лицами и утверждения</w:t>
      </w:r>
    </w:p>
    <w:p w:rsidR="00A53154" w:rsidRPr="00FC7B11" w:rsidRDefault="00A53154" w:rsidP="00A53154">
      <w:pPr>
        <w:pStyle w:val="a4"/>
        <w:ind w:right="-1"/>
        <w:jc w:val="center"/>
        <w:rPr>
          <w:sz w:val="16"/>
          <w:szCs w:val="16"/>
        </w:rPr>
      </w:pPr>
      <w:proofErr w:type="spellStart"/>
      <w:proofErr w:type="gramStart"/>
      <w:r w:rsidRPr="00FC7B11">
        <w:rPr>
          <w:sz w:val="16"/>
          <w:szCs w:val="16"/>
        </w:rPr>
        <w:t>дизайн-проекта</w:t>
      </w:r>
      <w:proofErr w:type="spellEnd"/>
      <w:proofErr w:type="gramEnd"/>
      <w:r w:rsidRPr="00FC7B11">
        <w:rPr>
          <w:sz w:val="16"/>
          <w:szCs w:val="16"/>
        </w:rPr>
        <w:t xml:space="preserve"> благоустройства территорий в рамках поддержки местных инициатив</w:t>
      </w:r>
    </w:p>
    <w:p w:rsidR="00A53154" w:rsidRPr="00FC7B11" w:rsidRDefault="00A53154" w:rsidP="00A53154">
      <w:pPr>
        <w:pStyle w:val="a4"/>
        <w:ind w:right="-1"/>
        <w:jc w:val="center"/>
        <w:rPr>
          <w:sz w:val="16"/>
          <w:szCs w:val="16"/>
        </w:rPr>
      </w:pPr>
    </w:p>
    <w:p w:rsidR="00A53154" w:rsidRPr="00FC7B11" w:rsidRDefault="00A53154" w:rsidP="00A53154">
      <w:pPr>
        <w:pStyle w:val="a4"/>
        <w:ind w:right="-1" w:firstLine="709"/>
        <w:jc w:val="both"/>
        <w:rPr>
          <w:sz w:val="16"/>
          <w:szCs w:val="16"/>
        </w:rPr>
      </w:pPr>
      <w:r w:rsidRPr="00FC7B11">
        <w:rPr>
          <w:sz w:val="16"/>
          <w:szCs w:val="16"/>
        </w:rPr>
        <w:t xml:space="preserve">Порядок разработки, обсуждения с заинтересованными лицами и утверждения </w:t>
      </w:r>
      <w:proofErr w:type="spellStart"/>
      <w:proofErr w:type="gramStart"/>
      <w:r w:rsidRPr="00FC7B11">
        <w:rPr>
          <w:sz w:val="16"/>
          <w:szCs w:val="16"/>
        </w:rPr>
        <w:t>дизайн-проекта</w:t>
      </w:r>
      <w:proofErr w:type="spellEnd"/>
      <w:proofErr w:type="gramEnd"/>
      <w:r w:rsidRPr="00FC7B11">
        <w:rPr>
          <w:sz w:val="16"/>
          <w:szCs w:val="16"/>
        </w:rPr>
        <w:t xml:space="preserve"> благоустройства (</w:t>
      </w:r>
      <w:r w:rsidRPr="00FC7B11">
        <w:rPr>
          <w:bCs/>
          <w:sz w:val="16"/>
          <w:szCs w:val="16"/>
        </w:rPr>
        <w:t>проекта благоустройства</w:t>
      </w:r>
      <w:r w:rsidRPr="00FC7B11">
        <w:rPr>
          <w:sz w:val="16"/>
          <w:szCs w:val="16"/>
        </w:rPr>
        <w:t>) территорий, включенных в муниципальную программу, включает в себя следующие этапы:</w:t>
      </w:r>
    </w:p>
    <w:p w:rsidR="00A53154" w:rsidRPr="00FC7B11" w:rsidRDefault="00A53154" w:rsidP="00A53154">
      <w:pPr>
        <w:pStyle w:val="a4"/>
        <w:ind w:right="-1" w:firstLine="709"/>
        <w:jc w:val="both"/>
        <w:rPr>
          <w:sz w:val="16"/>
          <w:szCs w:val="16"/>
        </w:rPr>
      </w:pPr>
      <w:r w:rsidRPr="00FC7B11">
        <w:rPr>
          <w:sz w:val="16"/>
          <w:szCs w:val="16"/>
        </w:rPr>
        <w:t xml:space="preserve">1) Разработка </w:t>
      </w:r>
      <w:proofErr w:type="spellStart"/>
      <w:proofErr w:type="gramStart"/>
      <w:r w:rsidRPr="00FC7B11">
        <w:rPr>
          <w:sz w:val="16"/>
          <w:szCs w:val="16"/>
        </w:rPr>
        <w:t>дизайн-проекта</w:t>
      </w:r>
      <w:proofErr w:type="spellEnd"/>
      <w:proofErr w:type="gramEnd"/>
      <w:r w:rsidRPr="00FC7B11">
        <w:rPr>
          <w:sz w:val="16"/>
          <w:szCs w:val="16"/>
        </w:rPr>
        <w:t>.</w:t>
      </w:r>
    </w:p>
    <w:p w:rsidR="00A53154" w:rsidRPr="00FC7B11" w:rsidRDefault="00A53154" w:rsidP="00A53154">
      <w:pPr>
        <w:pStyle w:val="a4"/>
        <w:ind w:right="-1" w:firstLine="709"/>
        <w:jc w:val="both"/>
        <w:rPr>
          <w:sz w:val="16"/>
          <w:szCs w:val="16"/>
        </w:rPr>
      </w:pPr>
      <w:r w:rsidRPr="00FC7B11">
        <w:rPr>
          <w:sz w:val="16"/>
          <w:szCs w:val="16"/>
        </w:rPr>
        <w:t xml:space="preserve">Разработка </w:t>
      </w:r>
      <w:proofErr w:type="spellStart"/>
      <w:proofErr w:type="gramStart"/>
      <w:r w:rsidRPr="00FC7B11">
        <w:rPr>
          <w:sz w:val="16"/>
          <w:szCs w:val="16"/>
        </w:rPr>
        <w:t>дизайн-проекта</w:t>
      </w:r>
      <w:proofErr w:type="spellEnd"/>
      <w:proofErr w:type="gramEnd"/>
      <w:r w:rsidRPr="00FC7B11">
        <w:rPr>
          <w:sz w:val="16"/>
          <w:szCs w:val="16"/>
        </w:rPr>
        <w:t xml:space="preserve"> благоустройства территории осуществляется заинтересованными лицами за счет собственных средств.</w:t>
      </w:r>
    </w:p>
    <w:p w:rsidR="00A53154" w:rsidRPr="00FC7B11" w:rsidRDefault="00A53154" w:rsidP="00A53154">
      <w:pPr>
        <w:spacing w:after="0" w:line="240" w:lineRule="auto"/>
        <w:ind w:right="-1" w:firstLine="709"/>
        <w:jc w:val="both"/>
        <w:rPr>
          <w:rFonts w:ascii="Times New Roman" w:hAnsi="Times New Roman" w:cs="Times New Roman"/>
          <w:bCs/>
          <w:sz w:val="16"/>
          <w:szCs w:val="16"/>
        </w:rPr>
      </w:pPr>
      <w:r w:rsidRPr="00FC7B11">
        <w:rPr>
          <w:rFonts w:ascii="Times New Roman" w:hAnsi="Times New Roman" w:cs="Times New Roman"/>
          <w:sz w:val="16"/>
          <w:szCs w:val="16"/>
        </w:rPr>
        <w:t>Дизайн-прое</w:t>
      </w:r>
      <w:proofErr w:type="gramStart"/>
      <w:r w:rsidRPr="00FC7B11">
        <w:rPr>
          <w:rFonts w:ascii="Times New Roman" w:hAnsi="Times New Roman" w:cs="Times New Roman"/>
          <w:sz w:val="16"/>
          <w:szCs w:val="16"/>
        </w:rPr>
        <w:t>кт вкл</w:t>
      </w:r>
      <w:proofErr w:type="gramEnd"/>
      <w:r w:rsidRPr="00FC7B11">
        <w:rPr>
          <w:rFonts w:ascii="Times New Roman" w:hAnsi="Times New Roman" w:cs="Times New Roman"/>
          <w:sz w:val="16"/>
          <w:szCs w:val="16"/>
        </w:rPr>
        <w:t xml:space="preserve">ючает в себя текстовую часть и графическую часть, </w:t>
      </w:r>
      <w:r w:rsidRPr="00FC7B11">
        <w:rPr>
          <w:rFonts w:ascii="Times New Roman" w:hAnsi="Times New Roman" w:cs="Times New Roman"/>
          <w:bCs/>
          <w:sz w:val="16"/>
          <w:szCs w:val="16"/>
        </w:rPr>
        <w:t xml:space="preserve">в том числе в виде визуализированных изображений предлагаемого проекта, </w:t>
      </w:r>
      <w:r w:rsidRPr="00FC7B11">
        <w:rPr>
          <w:rFonts w:ascii="Times New Roman" w:hAnsi="Times New Roman" w:cs="Times New Roman"/>
          <w:sz w:val="16"/>
          <w:szCs w:val="16"/>
        </w:rPr>
        <w:t>перечень элементов благоустройства, предлагаемых к размещению на соответствующей территории.</w:t>
      </w:r>
    </w:p>
    <w:p w:rsidR="00A53154" w:rsidRPr="00FC7B11" w:rsidRDefault="00A53154" w:rsidP="00A53154">
      <w:pPr>
        <w:pStyle w:val="a4"/>
        <w:ind w:right="-1" w:firstLine="709"/>
        <w:jc w:val="both"/>
        <w:rPr>
          <w:sz w:val="16"/>
          <w:szCs w:val="16"/>
        </w:rPr>
      </w:pPr>
      <w:r w:rsidRPr="00FC7B11">
        <w:rPr>
          <w:sz w:val="16"/>
          <w:szCs w:val="16"/>
        </w:rPr>
        <w:t xml:space="preserve">2) Обсуждение </w:t>
      </w:r>
      <w:proofErr w:type="spellStart"/>
      <w:proofErr w:type="gramStart"/>
      <w:r w:rsidRPr="00FC7B11">
        <w:rPr>
          <w:sz w:val="16"/>
          <w:szCs w:val="16"/>
        </w:rPr>
        <w:t>дизайн-проекта</w:t>
      </w:r>
      <w:proofErr w:type="spellEnd"/>
      <w:proofErr w:type="gramEnd"/>
      <w:r w:rsidRPr="00FC7B11">
        <w:rPr>
          <w:sz w:val="16"/>
          <w:szCs w:val="16"/>
        </w:rPr>
        <w:t>.</w:t>
      </w:r>
    </w:p>
    <w:p w:rsidR="00A53154" w:rsidRPr="00FC7B11" w:rsidRDefault="00A53154" w:rsidP="00A53154">
      <w:pPr>
        <w:pStyle w:val="a4"/>
        <w:ind w:right="-1" w:firstLine="709"/>
        <w:jc w:val="both"/>
        <w:rPr>
          <w:sz w:val="16"/>
          <w:szCs w:val="16"/>
        </w:rPr>
      </w:pPr>
      <w:r w:rsidRPr="00FC7B11">
        <w:rPr>
          <w:sz w:val="16"/>
          <w:szCs w:val="16"/>
        </w:rPr>
        <w:t xml:space="preserve">Обсуждение </w:t>
      </w:r>
      <w:proofErr w:type="spellStart"/>
      <w:proofErr w:type="gramStart"/>
      <w:r w:rsidRPr="00FC7B11">
        <w:rPr>
          <w:sz w:val="16"/>
          <w:szCs w:val="16"/>
        </w:rPr>
        <w:t>дизайн-проекта</w:t>
      </w:r>
      <w:proofErr w:type="spellEnd"/>
      <w:proofErr w:type="gramEnd"/>
      <w:r w:rsidRPr="00FC7B11">
        <w:rPr>
          <w:sz w:val="16"/>
          <w:szCs w:val="16"/>
        </w:rPr>
        <w:t xml:space="preserve"> осуществляется посредством проведения опроса населения, проживающего на территории </w:t>
      </w:r>
      <w:r w:rsidRPr="00FC7B11">
        <w:rPr>
          <w:bCs/>
          <w:sz w:val="16"/>
          <w:szCs w:val="16"/>
        </w:rPr>
        <w:t>территориального общественного самоуправления</w:t>
      </w:r>
      <w:r w:rsidRPr="00FC7B11">
        <w:rPr>
          <w:sz w:val="16"/>
          <w:szCs w:val="16"/>
        </w:rPr>
        <w:t xml:space="preserve"> (далее – ТОС).</w:t>
      </w:r>
    </w:p>
    <w:p w:rsidR="00A53154" w:rsidRPr="00FC7B11" w:rsidRDefault="00A53154" w:rsidP="00A53154">
      <w:pPr>
        <w:pStyle w:val="a4"/>
        <w:ind w:right="-1" w:firstLine="709"/>
        <w:jc w:val="both"/>
        <w:rPr>
          <w:sz w:val="16"/>
          <w:szCs w:val="16"/>
        </w:rPr>
      </w:pPr>
      <w:r w:rsidRPr="00FC7B11">
        <w:rPr>
          <w:sz w:val="16"/>
          <w:szCs w:val="16"/>
        </w:rPr>
        <w:t xml:space="preserve">3) Утверждение </w:t>
      </w:r>
      <w:proofErr w:type="spellStart"/>
      <w:proofErr w:type="gramStart"/>
      <w:r w:rsidRPr="00FC7B11">
        <w:rPr>
          <w:sz w:val="16"/>
          <w:szCs w:val="16"/>
        </w:rPr>
        <w:t>дизайн-проекта</w:t>
      </w:r>
      <w:proofErr w:type="spellEnd"/>
      <w:proofErr w:type="gramEnd"/>
      <w:r w:rsidRPr="00FC7B11">
        <w:rPr>
          <w:sz w:val="16"/>
          <w:szCs w:val="16"/>
        </w:rPr>
        <w:t>.</w:t>
      </w:r>
    </w:p>
    <w:p w:rsidR="00A53154" w:rsidRPr="00FC7B11" w:rsidRDefault="00A53154" w:rsidP="00A53154">
      <w:pPr>
        <w:pStyle w:val="a4"/>
        <w:ind w:right="-1" w:firstLine="709"/>
        <w:jc w:val="both"/>
        <w:rPr>
          <w:sz w:val="16"/>
          <w:szCs w:val="16"/>
        </w:rPr>
      </w:pPr>
      <w:r w:rsidRPr="00FC7B11">
        <w:rPr>
          <w:sz w:val="16"/>
          <w:szCs w:val="16"/>
        </w:rPr>
        <w:t xml:space="preserve">Утверждение </w:t>
      </w:r>
      <w:proofErr w:type="spellStart"/>
      <w:proofErr w:type="gramStart"/>
      <w:r w:rsidRPr="00FC7B11">
        <w:rPr>
          <w:sz w:val="16"/>
          <w:szCs w:val="16"/>
        </w:rPr>
        <w:t>дизайн-проекта</w:t>
      </w:r>
      <w:proofErr w:type="spellEnd"/>
      <w:proofErr w:type="gramEnd"/>
      <w:r w:rsidRPr="00FC7B11">
        <w:rPr>
          <w:sz w:val="16"/>
          <w:szCs w:val="16"/>
        </w:rPr>
        <w:t xml:space="preserve"> осуществляется посредством признания </w:t>
      </w:r>
      <w:r w:rsidRPr="00FC7B11">
        <w:rPr>
          <w:bCs/>
          <w:sz w:val="16"/>
          <w:szCs w:val="16"/>
        </w:rPr>
        <w:t xml:space="preserve">решением ТОС (органами ТОС) </w:t>
      </w:r>
      <w:r w:rsidRPr="00FC7B11">
        <w:rPr>
          <w:sz w:val="16"/>
          <w:szCs w:val="16"/>
        </w:rPr>
        <w:t>данного проекта приоритетным.</w:t>
      </w:r>
    </w:p>
    <w:p w:rsidR="00A53154" w:rsidRPr="00FC7B11" w:rsidRDefault="00A53154" w:rsidP="00A53154">
      <w:pPr>
        <w:pStyle w:val="a4"/>
        <w:ind w:right="-1" w:firstLine="709"/>
        <w:jc w:val="both"/>
        <w:rPr>
          <w:sz w:val="16"/>
          <w:szCs w:val="16"/>
        </w:rPr>
      </w:pPr>
      <w:r w:rsidRPr="00FC7B11">
        <w:rPr>
          <w:sz w:val="16"/>
          <w:szCs w:val="16"/>
        </w:rPr>
        <w:t>Решение ТОС о приоритетности проекта оформляется протоколом заседания Совета ТОС.</w:t>
      </w:r>
    </w:p>
    <w:p w:rsidR="00A53154" w:rsidRPr="00FC7B11" w:rsidRDefault="00A53154" w:rsidP="00A53154">
      <w:pPr>
        <w:pStyle w:val="a4"/>
        <w:ind w:right="-1"/>
        <w:jc w:val="center"/>
        <w:rPr>
          <w:sz w:val="16"/>
          <w:szCs w:val="16"/>
        </w:rPr>
      </w:pPr>
    </w:p>
    <w:p w:rsidR="00A53154" w:rsidRPr="00FC7B11" w:rsidRDefault="00A53154" w:rsidP="00A53154">
      <w:pPr>
        <w:pStyle w:val="a4"/>
        <w:ind w:right="-1"/>
        <w:rPr>
          <w:sz w:val="16"/>
          <w:szCs w:val="16"/>
        </w:rPr>
      </w:pPr>
    </w:p>
    <w:p w:rsidR="00A53154" w:rsidRPr="00FC7B11" w:rsidRDefault="00A53154" w:rsidP="00A53154">
      <w:pPr>
        <w:spacing w:after="0" w:line="240" w:lineRule="auto"/>
        <w:rPr>
          <w:rFonts w:ascii="Times New Roman" w:hAnsi="Times New Roman" w:cs="Times New Roman"/>
          <w:sz w:val="16"/>
          <w:szCs w:val="16"/>
        </w:rPr>
      </w:pPr>
      <w:r w:rsidRPr="00FC7B11">
        <w:rPr>
          <w:rFonts w:ascii="Times New Roman" w:hAnsi="Times New Roman" w:cs="Times New Roman"/>
          <w:sz w:val="16"/>
          <w:szCs w:val="16"/>
        </w:rPr>
        <w:br w:type="page"/>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lastRenderedPageBreak/>
        <w:t xml:space="preserve">Приложение </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к разделу «Благоустройство территорий в рамках поддержки местных  инициатив»</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  подпрограммы </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«Формирование современной городской среды» на 2018 - 2024 годы</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муниципальной программы</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городского округа Тейково</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 «Обеспечение населения городского округа</w:t>
      </w:r>
    </w:p>
    <w:p w:rsidR="00A53154" w:rsidRPr="00FC7B11" w:rsidRDefault="00A53154" w:rsidP="00A53154">
      <w:pPr>
        <w:spacing w:after="0" w:line="240" w:lineRule="auto"/>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         Тейково услугами </w:t>
      </w:r>
      <w:proofErr w:type="gramStart"/>
      <w:r w:rsidRPr="00FC7B11">
        <w:rPr>
          <w:rFonts w:ascii="Times New Roman" w:hAnsi="Times New Roman" w:cs="Times New Roman"/>
          <w:sz w:val="16"/>
          <w:szCs w:val="16"/>
        </w:rPr>
        <w:t>жилищно-коммунального</w:t>
      </w:r>
      <w:proofErr w:type="gramEnd"/>
    </w:p>
    <w:p w:rsidR="00A53154" w:rsidRPr="00FC7B11" w:rsidRDefault="00A53154" w:rsidP="00A53154">
      <w:pPr>
        <w:pStyle w:val="a4"/>
        <w:ind w:right="-1"/>
        <w:jc w:val="right"/>
        <w:rPr>
          <w:sz w:val="16"/>
          <w:szCs w:val="16"/>
        </w:rPr>
      </w:pPr>
      <w:r w:rsidRPr="00FC7B11">
        <w:rPr>
          <w:sz w:val="16"/>
          <w:szCs w:val="16"/>
        </w:rPr>
        <w:t xml:space="preserve">      хозяйства и развитие транспортной системы»</w:t>
      </w:r>
    </w:p>
    <w:p w:rsidR="00A53154" w:rsidRPr="00FC7B11" w:rsidRDefault="00A53154" w:rsidP="00A53154">
      <w:pPr>
        <w:pStyle w:val="a4"/>
        <w:ind w:right="-1"/>
        <w:jc w:val="center"/>
        <w:rPr>
          <w:sz w:val="16"/>
          <w:szCs w:val="16"/>
        </w:rPr>
      </w:pPr>
    </w:p>
    <w:p w:rsidR="00A53154" w:rsidRPr="00FC7B11" w:rsidRDefault="00A53154" w:rsidP="00A53154">
      <w:pPr>
        <w:pStyle w:val="a4"/>
        <w:ind w:right="-1"/>
        <w:jc w:val="center"/>
        <w:rPr>
          <w:sz w:val="16"/>
          <w:szCs w:val="16"/>
        </w:rPr>
      </w:pPr>
      <w:r w:rsidRPr="00FC7B11">
        <w:rPr>
          <w:sz w:val="16"/>
          <w:szCs w:val="16"/>
        </w:rPr>
        <w:t>Описание проекта благоустройства территории</w:t>
      </w:r>
    </w:p>
    <w:p w:rsidR="00A53154" w:rsidRPr="00FC7B11" w:rsidRDefault="00A53154" w:rsidP="00A53154">
      <w:pPr>
        <w:pStyle w:val="a4"/>
        <w:ind w:right="-1"/>
        <w:jc w:val="center"/>
        <w:rPr>
          <w:sz w:val="16"/>
          <w:szCs w:val="16"/>
        </w:rPr>
      </w:pPr>
      <w:r w:rsidRPr="00FC7B11">
        <w:rPr>
          <w:sz w:val="16"/>
          <w:szCs w:val="16"/>
        </w:rPr>
        <w:t>____________________________________________________________</w:t>
      </w:r>
    </w:p>
    <w:p w:rsidR="00A53154" w:rsidRPr="00FC7B11" w:rsidRDefault="00A53154" w:rsidP="00A53154">
      <w:pPr>
        <w:pStyle w:val="a4"/>
        <w:ind w:right="-1"/>
        <w:jc w:val="center"/>
        <w:rPr>
          <w:sz w:val="16"/>
          <w:szCs w:val="16"/>
        </w:rPr>
      </w:pPr>
      <w:r w:rsidRPr="00FC7B11">
        <w:rPr>
          <w:sz w:val="16"/>
          <w:szCs w:val="16"/>
        </w:rPr>
        <w:t>(наименование ТОС)</w:t>
      </w:r>
    </w:p>
    <w:p w:rsidR="00A53154" w:rsidRPr="00FC7B11" w:rsidRDefault="00A53154" w:rsidP="00A53154">
      <w:pPr>
        <w:pStyle w:val="a4"/>
        <w:ind w:right="-1"/>
        <w:jc w:val="center"/>
        <w:rPr>
          <w:sz w:val="16"/>
          <w:szCs w:val="16"/>
        </w:rPr>
      </w:pPr>
    </w:p>
    <w:tbl>
      <w:tblPr>
        <w:tblW w:w="4950" w:type="pct"/>
        <w:tblCellMar>
          <w:top w:w="102" w:type="dxa"/>
          <w:left w:w="62" w:type="dxa"/>
          <w:bottom w:w="102" w:type="dxa"/>
          <w:right w:w="62" w:type="dxa"/>
        </w:tblCellMar>
        <w:tblLook w:val="04A0"/>
      </w:tblPr>
      <w:tblGrid>
        <w:gridCol w:w="6995"/>
        <w:gridCol w:w="3231"/>
      </w:tblGrid>
      <w:tr w:rsidR="00A53154" w:rsidRPr="00FC7B11" w:rsidTr="00A53154">
        <w:tc>
          <w:tcPr>
            <w:tcW w:w="3420" w:type="pct"/>
            <w:tcBorders>
              <w:top w:val="single" w:sz="4" w:space="0" w:color="auto"/>
              <w:left w:val="single" w:sz="4" w:space="0" w:color="auto"/>
              <w:bottom w:val="single" w:sz="4" w:space="0" w:color="auto"/>
              <w:right w:val="single" w:sz="4" w:space="0" w:color="auto"/>
            </w:tcBorders>
            <w:hideMark/>
          </w:tcPr>
          <w:p w:rsidR="00A53154" w:rsidRPr="00FC7B11" w:rsidRDefault="00A53154" w:rsidP="00A53154">
            <w:pPr>
              <w:pStyle w:val="a4"/>
              <w:ind w:right="-1"/>
              <w:jc w:val="both"/>
              <w:rPr>
                <w:sz w:val="16"/>
                <w:szCs w:val="16"/>
              </w:rPr>
            </w:pPr>
            <w:r w:rsidRPr="00FC7B11">
              <w:rPr>
                <w:sz w:val="16"/>
                <w:szCs w:val="16"/>
              </w:rPr>
              <w:t>Название проекта (с описанием места расположения)</w:t>
            </w:r>
          </w:p>
        </w:tc>
        <w:tc>
          <w:tcPr>
            <w:tcW w:w="1580"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pStyle w:val="a4"/>
              <w:ind w:right="-1"/>
              <w:rPr>
                <w:sz w:val="16"/>
                <w:szCs w:val="16"/>
              </w:rPr>
            </w:pPr>
          </w:p>
        </w:tc>
      </w:tr>
      <w:tr w:rsidR="00A53154" w:rsidRPr="00FC7B11" w:rsidTr="00A53154">
        <w:tc>
          <w:tcPr>
            <w:tcW w:w="3420" w:type="pct"/>
            <w:tcBorders>
              <w:top w:val="single" w:sz="4" w:space="0" w:color="auto"/>
              <w:left w:val="single" w:sz="4" w:space="0" w:color="auto"/>
              <w:bottom w:val="single" w:sz="4" w:space="0" w:color="auto"/>
              <w:right w:val="single" w:sz="4" w:space="0" w:color="auto"/>
            </w:tcBorders>
            <w:hideMark/>
          </w:tcPr>
          <w:p w:rsidR="00A53154" w:rsidRPr="00FC7B11" w:rsidRDefault="00A53154" w:rsidP="00A53154">
            <w:pPr>
              <w:pStyle w:val="a4"/>
              <w:ind w:right="-1"/>
              <w:jc w:val="both"/>
              <w:rPr>
                <w:sz w:val="16"/>
                <w:szCs w:val="16"/>
              </w:rPr>
            </w:pPr>
            <w:r w:rsidRPr="00FC7B11">
              <w:rPr>
                <w:sz w:val="16"/>
                <w:szCs w:val="16"/>
              </w:rPr>
              <w:t xml:space="preserve">Наименование территориального общественного самоуправления (далее – ТОС), одобрившего проект и готового </w:t>
            </w:r>
            <w:proofErr w:type="gramStart"/>
            <w:r w:rsidRPr="00FC7B11">
              <w:rPr>
                <w:sz w:val="16"/>
                <w:szCs w:val="16"/>
              </w:rPr>
              <w:t>к</w:t>
            </w:r>
            <w:proofErr w:type="gramEnd"/>
            <w:r w:rsidRPr="00FC7B11">
              <w:rPr>
                <w:sz w:val="16"/>
                <w:szCs w:val="16"/>
              </w:rPr>
              <w:t xml:space="preserve"> его </w:t>
            </w:r>
            <w:proofErr w:type="spellStart"/>
            <w:r w:rsidRPr="00FC7B11">
              <w:rPr>
                <w:sz w:val="16"/>
                <w:szCs w:val="16"/>
              </w:rPr>
              <w:t>софинансированию</w:t>
            </w:r>
            <w:proofErr w:type="spellEnd"/>
            <w:r w:rsidRPr="00FC7B11">
              <w:rPr>
                <w:sz w:val="16"/>
                <w:szCs w:val="16"/>
              </w:rPr>
              <w:t>.</w:t>
            </w:r>
          </w:p>
          <w:p w:rsidR="00A53154" w:rsidRPr="00FC7B11" w:rsidRDefault="00A53154" w:rsidP="00A53154">
            <w:pPr>
              <w:pStyle w:val="a4"/>
              <w:ind w:right="-1"/>
              <w:jc w:val="both"/>
              <w:rPr>
                <w:sz w:val="16"/>
                <w:szCs w:val="16"/>
              </w:rPr>
            </w:pPr>
            <w:r w:rsidRPr="00FC7B11">
              <w:rPr>
                <w:sz w:val="16"/>
                <w:szCs w:val="16"/>
              </w:rPr>
              <w:t>Руководитель ТОС (фамилия, имя, отчество, контактный телефон)</w:t>
            </w:r>
          </w:p>
        </w:tc>
        <w:tc>
          <w:tcPr>
            <w:tcW w:w="1580"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pStyle w:val="a4"/>
              <w:ind w:right="-1"/>
              <w:rPr>
                <w:sz w:val="16"/>
                <w:szCs w:val="16"/>
              </w:rPr>
            </w:pPr>
          </w:p>
        </w:tc>
      </w:tr>
      <w:tr w:rsidR="00A53154" w:rsidRPr="00FC7B11" w:rsidTr="00A53154">
        <w:tc>
          <w:tcPr>
            <w:tcW w:w="3420" w:type="pct"/>
            <w:tcBorders>
              <w:top w:val="single" w:sz="4" w:space="0" w:color="auto"/>
              <w:left w:val="single" w:sz="4" w:space="0" w:color="auto"/>
              <w:bottom w:val="single" w:sz="4" w:space="0" w:color="auto"/>
              <w:right w:val="single" w:sz="4" w:space="0" w:color="auto"/>
            </w:tcBorders>
            <w:hideMark/>
          </w:tcPr>
          <w:p w:rsidR="00A53154" w:rsidRPr="00FC7B11" w:rsidRDefault="00A53154" w:rsidP="00A53154">
            <w:pPr>
              <w:pStyle w:val="a4"/>
              <w:ind w:right="-1"/>
              <w:jc w:val="both"/>
              <w:rPr>
                <w:sz w:val="16"/>
                <w:szCs w:val="16"/>
              </w:rPr>
            </w:pPr>
            <w:r w:rsidRPr="00FC7B11">
              <w:rPr>
                <w:sz w:val="16"/>
                <w:szCs w:val="16"/>
              </w:rPr>
              <w:t>Описание пробле</w:t>
            </w:r>
            <w:proofErr w:type="gramStart"/>
            <w:r w:rsidRPr="00FC7B11">
              <w:rPr>
                <w:sz w:val="16"/>
                <w:szCs w:val="16"/>
              </w:rPr>
              <w:t>м(</w:t>
            </w:r>
            <w:proofErr w:type="gramEnd"/>
            <w:r w:rsidRPr="00FC7B11">
              <w:rPr>
                <w:sz w:val="16"/>
                <w:szCs w:val="16"/>
              </w:rPr>
              <w:t>-</w:t>
            </w:r>
            <w:proofErr w:type="spellStart"/>
            <w:r w:rsidRPr="00FC7B11">
              <w:rPr>
                <w:sz w:val="16"/>
                <w:szCs w:val="16"/>
              </w:rPr>
              <w:t>ы</w:t>
            </w:r>
            <w:proofErr w:type="spellEnd"/>
            <w:r w:rsidRPr="00FC7B11">
              <w:rPr>
                <w:sz w:val="16"/>
                <w:szCs w:val="16"/>
              </w:rPr>
              <w:t>), решению/снижению которых(-ой) посвящен проект, обоснование актуальности и социальной значимости проекта</w:t>
            </w:r>
          </w:p>
        </w:tc>
        <w:tc>
          <w:tcPr>
            <w:tcW w:w="1580"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pStyle w:val="a4"/>
              <w:ind w:right="-1"/>
              <w:rPr>
                <w:sz w:val="16"/>
                <w:szCs w:val="16"/>
              </w:rPr>
            </w:pPr>
          </w:p>
        </w:tc>
      </w:tr>
      <w:tr w:rsidR="00A53154" w:rsidRPr="00FC7B11" w:rsidTr="00A53154">
        <w:tc>
          <w:tcPr>
            <w:tcW w:w="3420" w:type="pct"/>
            <w:tcBorders>
              <w:top w:val="single" w:sz="4" w:space="0" w:color="auto"/>
              <w:left w:val="single" w:sz="4" w:space="0" w:color="auto"/>
              <w:bottom w:val="single" w:sz="4" w:space="0" w:color="auto"/>
              <w:right w:val="single" w:sz="4" w:space="0" w:color="auto"/>
            </w:tcBorders>
            <w:hideMark/>
          </w:tcPr>
          <w:p w:rsidR="00A53154" w:rsidRPr="00FC7B11" w:rsidRDefault="00A53154" w:rsidP="00A53154">
            <w:pPr>
              <w:pStyle w:val="a4"/>
              <w:ind w:right="-1"/>
              <w:jc w:val="both"/>
              <w:rPr>
                <w:sz w:val="16"/>
                <w:szCs w:val="16"/>
              </w:rPr>
            </w:pPr>
            <w:r w:rsidRPr="00FC7B11">
              <w:rPr>
                <w:sz w:val="16"/>
                <w:szCs w:val="16"/>
              </w:rPr>
              <w:t>Основные цели и задачи проекта, целевые группы, их численность, на которые направлен проект, территориальный охват проекта. Описание позитивных изменений, которые произойдут в результате реализации проекта и в долгосрочной перспективе.</w:t>
            </w:r>
          </w:p>
          <w:p w:rsidR="00A53154" w:rsidRPr="00FC7B11" w:rsidRDefault="00A53154" w:rsidP="00A53154">
            <w:pPr>
              <w:pStyle w:val="a4"/>
              <w:ind w:right="-1"/>
              <w:jc w:val="both"/>
              <w:rPr>
                <w:sz w:val="16"/>
                <w:szCs w:val="16"/>
              </w:rPr>
            </w:pPr>
            <w:r w:rsidRPr="00FC7B11">
              <w:rPr>
                <w:sz w:val="16"/>
                <w:szCs w:val="16"/>
              </w:rPr>
              <w:t>Количество граждан, качество жизни которых будет улучшено в результате реализации проекта.</w:t>
            </w:r>
          </w:p>
        </w:tc>
        <w:tc>
          <w:tcPr>
            <w:tcW w:w="1580"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pStyle w:val="a4"/>
              <w:ind w:right="-1"/>
              <w:rPr>
                <w:sz w:val="16"/>
                <w:szCs w:val="16"/>
              </w:rPr>
            </w:pPr>
          </w:p>
        </w:tc>
      </w:tr>
      <w:tr w:rsidR="00A53154" w:rsidRPr="00FC7B11" w:rsidTr="00A53154">
        <w:tc>
          <w:tcPr>
            <w:tcW w:w="3420" w:type="pct"/>
            <w:tcBorders>
              <w:top w:val="single" w:sz="4" w:space="0" w:color="auto"/>
              <w:left w:val="single" w:sz="4" w:space="0" w:color="auto"/>
              <w:bottom w:val="single" w:sz="4" w:space="0" w:color="auto"/>
              <w:right w:val="single" w:sz="4" w:space="0" w:color="auto"/>
            </w:tcBorders>
            <w:hideMark/>
          </w:tcPr>
          <w:p w:rsidR="00A53154" w:rsidRPr="00FC7B11" w:rsidRDefault="00A53154" w:rsidP="00A53154">
            <w:pPr>
              <w:pStyle w:val="a4"/>
              <w:ind w:right="-1"/>
              <w:jc w:val="both"/>
              <w:rPr>
                <w:sz w:val="16"/>
                <w:szCs w:val="16"/>
              </w:rPr>
            </w:pPr>
            <w:r w:rsidRPr="00FC7B11">
              <w:rPr>
                <w:sz w:val="16"/>
                <w:szCs w:val="16"/>
              </w:rPr>
              <w:t xml:space="preserve">Порядок разработки, обсуждения с заинтересованными лицами и утверждения </w:t>
            </w:r>
            <w:proofErr w:type="spellStart"/>
            <w:proofErr w:type="gramStart"/>
            <w:r w:rsidRPr="00FC7B11">
              <w:rPr>
                <w:sz w:val="16"/>
                <w:szCs w:val="16"/>
              </w:rPr>
              <w:t>дизайн-проекта</w:t>
            </w:r>
            <w:proofErr w:type="spellEnd"/>
            <w:proofErr w:type="gramEnd"/>
            <w:r w:rsidRPr="00FC7B11">
              <w:rPr>
                <w:sz w:val="16"/>
                <w:szCs w:val="16"/>
              </w:rPr>
              <w:t xml:space="preserve"> благоустройства территории,  предусматривающего текстовое и визуальное описание предлагаемого проекта, перечня элементов благоустройства, предлагаемых к размещению на соответствующей территории.</w:t>
            </w:r>
          </w:p>
          <w:p w:rsidR="00A53154" w:rsidRPr="00FC7B11" w:rsidRDefault="00A53154" w:rsidP="00A53154">
            <w:pPr>
              <w:pStyle w:val="a4"/>
              <w:ind w:right="-1"/>
              <w:jc w:val="both"/>
              <w:rPr>
                <w:sz w:val="16"/>
                <w:szCs w:val="16"/>
              </w:rPr>
            </w:pPr>
            <w:r w:rsidRPr="00FC7B11">
              <w:rPr>
                <w:sz w:val="16"/>
                <w:szCs w:val="16"/>
              </w:rPr>
              <w:t>Обсуждение информации о проекте на публичных страницах в социальных сетях (наличие постов о проекте с комментариями пользователей, наличие постов о проекте без комментариев пользователей, отсутствие информации о проекте в социальных сетях).</w:t>
            </w:r>
          </w:p>
          <w:p w:rsidR="00A53154" w:rsidRPr="00FC7B11" w:rsidRDefault="00A53154" w:rsidP="00A53154">
            <w:pPr>
              <w:pStyle w:val="a4"/>
              <w:ind w:right="-1"/>
              <w:jc w:val="both"/>
              <w:rPr>
                <w:sz w:val="16"/>
                <w:szCs w:val="16"/>
              </w:rPr>
            </w:pPr>
            <w:r w:rsidRPr="00FC7B11">
              <w:rPr>
                <w:sz w:val="16"/>
                <w:szCs w:val="16"/>
              </w:rPr>
              <w:t>Использование информационных стендов (предусмотрено регулярное обновление информационных стендов, данный способ информирования не планируется использовать)</w:t>
            </w:r>
          </w:p>
        </w:tc>
        <w:tc>
          <w:tcPr>
            <w:tcW w:w="1580"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pStyle w:val="a4"/>
              <w:ind w:right="-1"/>
              <w:rPr>
                <w:sz w:val="16"/>
                <w:szCs w:val="16"/>
              </w:rPr>
            </w:pPr>
          </w:p>
        </w:tc>
      </w:tr>
      <w:tr w:rsidR="00A53154" w:rsidRPr="00FC7B11" w:rsidTr="00A53154">
        <w:tc>
          <w:tcPr>
            <w:tcW w:w="3420" w:type="pct"/>
            <w:tcBorders>
              <w:top w:val="single" w:sz="4" w:space="0" w:color="auto"/>
              <w:left w:val="single" w:sz="4" w:space="0" w:color="auto"/>
              <w:bottom w:val="single" w:sz="4" w:space="0" w:color="auto"/>
              <w:right w:val="single" w:sz="4" w:space="0" w:color="auto"/>
            </w:tcBorders>
            <w:hideMark/>
          </w:tcPr>
          <w:p w:rsidR="00A53154" w:rsidRPr="00FC7B11" w:rsidRDefault="00A53154" w:rsidP="00A53154">
            <w:pPr>
              <w:pStyle w:val="a4"/>
              <w:ind w:right="-1"/>
              <w:jc w:val="both"/>
              <w:rPr>
                <w:sz w:val="16"/>
                <w:szCs w:val="16"/>
              </w:rPr>
            </w:pPr>
            <w:r w:rsidRPr="00FC7B11">
              <w:rPr>
                <w:sz w:val="16"/>
                <w:szCs w:val="16"/>
              </w:rPr>
              <w:t xml:space="preserve">Условие о реализации проекта с учетом необходимости обеспечения физической, пространственной и информационной доступности сооружений, территорий для инвалидов и других </w:t>
            </w:r>
            <w:proofErr w:type="spellStart"/>
            <w:r w:rsidRPr="00FC7B11">
              <w:rPr>
                <w:sz w:val="16"/>
                <w:szCs w:val="16"/>
              </w:rPr>
              <w:t>маломобильных</w:t>
            </w:r>
            <w:proofErr w:type="spellEnd"/>
            <w:r w:rsidRPr="00FC7B11">
              <w:rPr>
                <w:sz w:val="16"/>
                <w:szCs w:val="16"/>
              </w:rPr>
              <w:t xml:space="preserve"> групп населения</w:t>
            </w:r>
          </w:p>
        </w:tc>
        <w:tc>
          <w:tcPr>
            <w:tcW w:w="1580"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pStyle w:val="a4"/>
              <w:ind w:right="-1"/>
              <w:rPr>
                <w:sz w:val="16"/>
                <w:szCs w:val="16"/>
              </w:rPr>
            </w:pPr>
          </w:p>
        </w:tc>
      </w:tr>
      <w:tr w:rsidR="00A53154" w:rsidRPr="00FC7B11" w:rsidTr="00A53154">
        <w:tc>
          <w:tcPr>
            <w:tcW w:w="3420" w:type="pct"/>
            <w:tcBorders>
              <w:top w:val="single" w:sz="4" w:space="0" w:color="auto"/>
              <w:left w:val="single" w:sz="4" w:space="0" w:color="auto"/>
              <w:bottom w:val="single" w:sz="4" w:space="0" w:color="auto"/>
              <w:right w:val="single" w:sz="4" w:space="0" w:color="auto"/>
            </w:tcBorders>
            <w:hideMark/>
          </w:tcPr>
          <w:p w:rsidR="00A53154" w:rsidRPr="00FC7B11" w:rsidRDefault="00A53154" w:rsidP="00A53154">
            <w:pPr>
              <w:pStyle w:val="a4"/>
              <w:ind w:right="-1"/>
              <w:jc w:val="both"/>
              <w:rPr>
                <w:sz w:val="16"/>
                <w:szCs w:val="16"/>
              </w:rPr>
            </w:pPr>
            <w:proofErr w:type="gramStart"/>
            <w:r w:rsidRPr="00FC7B11">
              <w:rPr>
                <w:sz w:val="16"/>
                <w:szCs w:val="16"/>
              </w:rPr>
              <w:t>Механизм и поэтапный план реализации проекта последовательное перечисление основных этапов проекта (мероприятий по благоустройству) с приведением количественных и качественных показателей результативности этапов проекта и проекта в целом, периодов их осуществления)</w:t>
            </w:r>
            <w:proofErr w:type="gramEnd"/>
          </w:p>
        </w:tc>
        <w:tc>
          <w:tcPr>
            <w:tcW w:w="1580"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pStyle w:val="a4"/>
              <w:ind w:right="-1"/>
              <w:rPr>
                <w:sz w:val="16"/>
                <w:szCs w:val="16"/>
              </w:rPr>
            </w:pPr>
          </w:p>
        </w:tc>
      </w:tr>
      <w:tr w:rsidR="00A53154" w:rsidRPr="00FC7B11" w:rsidTr="00A53154">
        <w:tc>
          <w:tcPr>
            <w:tcW w:w="3420" w:type="pct"/>
            <w:tcBorders>
              <w:top w:val="single" w:sz="4" w:space="0" w:color="auto"/>
              <w:left w:val="single" w:sz="4" w:space="0" w:color="auto"/>
              <w:bottom w:val="single" w:sz="4" w:space="0" w:color="auto"/>
              <w:right w:val="single" w:sz="4" w:space="0" w:color="auto"/>
            </w:tcBorders>
            <w:hideMark/>
          </w:tcPr>
          <w:p w:rsidR="00A53154" w:rsidRPr="00FC7B11" w:rsidRDefault="00A53154" w:rsidP="00A53154">
            <w:pPr>
              <w:pStyle w:val="a4"/>
              <w:ind w:right="-1"/>
              <w:jc w:val="both"/>
              <w:rPr>
                <w:sz w:val="16"/>
                <w:szCs w:val="16"/>
              </w:rPr>
            </w:pPr>
            <w:proofErr w:type="gramStart"/>
            <w:r w:rsidRPr="00FC7B11">
              <w:rPr>
                <w:sz w:val="16"/>
                <w:szCs w:val="16"/>
              </w:rPr>
              <w:t>Информация о форме участия (финансовое и (или) трудовое*) и доле участия заинтересованных лиц в реализации проекта (планируемое использование имущества, имущественных прав, безвозмездно выполняемых работ и оказываемых услуг, труда</w:t>
            </w:r>
            <w:proofErr w:type="gramEnd"/>
          </w:p>
          <w:p w:rsidR="00A53154" w:rsidRPr="00FC7B11" w:rsidRDefault="00A53154" w:rsidP="00A53154">
            <w:pPr>
              <w:pStyle w:val="a4"/>
              <w:ind w:right="-1"/>
              <w:jc w:val="both"/>
              <w:rPr>
                <w:sz w:val="16"/>
                <w:szCs w:val="16"/>
              </w:rPr>
            </w:pPr>
            <w:r w:rsidRPr="00FC7B11">
              <w:rPr>
                <w:sz w:val="16"/>
                <w:szCs w:val="16"/>
              </w:rPr>
              <w:t xml:space="preserve">заинтересованных лиц, их количество; объем </w:t>
            </w:r>
            <w:proofErr w:type="spellStart"/>
            <w:r w:rsidRPr="00FC7B11">
              <w:rPr>
                <w:sz w:val="16"/>
                <w:szCs w:val="16"/>
              </w:rPr>
              <w:t>софинансирования</w:t>
            </w:r>
            <w:proofErr w:type="spellEnd"/>
            <w:r w:rsidRPr="00FC7B11">
              <w:rPr>
                <w:sz w:val="16"/>
                <w:szCs w:val="16"/>
              </w:rPr>
              <w:t xml:space="preserve"> проекта за счет внебюджетных источников (в том числе средств ТОС)) </w:t>
            </w:r>
          </w:p>
        </w:tc>
        <w:tc>
          <w:tcPr>
            <w:tcW w:w="1580"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pStyle w:val="a4"/>
              <w:ind w:right="-1"/>
              <w:rPr>
                <w:sz w:val="16"/>
                <w:szCs w:val="16"/>
              </w:rPr>
            </w:pPr>
          </w:p>
        </w:tc>
      </w:tr>
      <w:tr w:rsidR="00A53154" w:rsidRPr="00FC7B11" w:rsidTr="00A53154">
        <w:tc>
          <w:tcPr>
            <w:tcW w:w="3420" w:type="pct"/>
            <w:tcBorders>
              <w:top w:val="single" w:sz="4" w:space="0" w:color="auto"/>
              <w:left w:val="single" w:sz="4" w:space="0" w:color="auto"/>
              <w:bottom w:val="single" w:sz="4" w:space="0" w:color="auto"/>
              <w:right w:val="single" w:sz="4" w:space="0" w:color="auto"/>
            </w:tcBorders>
            <w:hideMark/>
          </w:tcPr>
          <w:p w:rsidR="00A53154" w:rsidRPr="00FC7B11" w:rsidRDefault="00A53154" w:rsidP="00A53154">
            <w:pPr>
              <w:pStyle w:val="a4"/>
              <w:ind w:right="-1"/>
              <w:jc w:val="both"/>
              <w:rPr>
                <w:sz w:val="16"/>
                <w:szCs w:val="16"/>
              </w:rPr>
            </w:pPr>
            <w:r w:rsidRPr="00FC7B11">
              <w:rPr>
                <w:sz w:val="16"/>
                <w:szCs w:val="16"/>
              </w:rPr>
              <w:t>Объем средств муниципального бюджета направляемых на финансирование проекта, включенного в муниципальную программу</w:t>
            </w:r>
          </w:p>
        </w:tc>
        <w:tc>
          <w:tcPr>
            <w:tcW w:w="1580" w:type="pct"/>
            <w:tcBorders>
              <w:top w:val="single" w:sz="4" w:space="0" w:color="auto"/>
              <w:left w:val="single" w:sz="4" w:space="0" w:color="auto"/>
              <w:bottom w:val="single" w:sz="4" w:space="0" w:color="auto"/>
              <w:right w:val="single" w:sz="4" w:space="0" w:color="auto"/>
            </w:tcBorders>
          </w:tcPr>
          <w:p w:rsidR="00A53154" w:rsidRPr="00FC7B11" w:rsidRDefault="00A53154" w:rsidP="00A53154">
            <w:pPr>
              <w:pStyle w:val="a4"/>
              <w:ind w:right="-1"/>
              <w:rPr>
                <w:sz w:val="16"/>
                <w:szCs w:val="16"/>
              </w:rPr>
            </w:pPr>
          </w:p>
        </w:tc>
      </w:tr>
      <w:tr w:rsidR="00A53154" w:rsidRPr="00FC7B11" w:rsidTr="00A53154">
        <w:tc>
          <w:tcPr>
            <w:tcW w:w="3420" w:type="pct"/>
            <w:tcBorders>
              <w:top w:val="single" w:sz="4" w:space="0" w:color="auto"/>
              <w:left w:val="single" w:sz="4" w:space="0" w:color="auto"/>
              <w:bottom w:val="single" w:sz="4" w:space="0" w:color="auto"/>
              <w:right w:val="single" w:sz="4" w:space="0" w:color="auto"/>
            </w:tcBorders>
            <w:hideMark/>
          </w:tcPr>
          <w:p w:rsidR="00A53154" w:rsidRPr="00FC7B11" w:rsidRDefault="00A53154" w:rsidP="00A53154">
            <w:pPr>
              <w:pStyle w:val="a4"/>
              <w:ind w:right="-1"/>
              <w:jc w:val="both"/>
              <w:rPr>
                <w:sz w:val="16"/>
                <w:szCs w:val="16"/>
              </w:rPr>
            </w:pPr>
            <w:r w:rsidRPr="00FC7B11">
              <w:rPr>
                <w:sz w:val="16"/>
                <w:szCs w:val="16"/>
              </w:rPr>
              <w:t>Способы, формы, периодичность информирования о возможности участия в муниципальной программе, выработке и реализации проекта и достигнутых результатах</w:t>
            </w:r>
          </w:p>
        </w:tc>
        <w:tc>
          <w:tcPr>
            <w:tcW w:w="1580" w:type="pct"/>
            <w:tcBorders>
              <w:top w:val="nil"/>
              <w:left w:val="nil"/>
              <w:bottom w:val="single" w:sz="4" w:space="0" w:color="auto"/>
              <w:right w:val="single" w:sz="4" w:space="0" w:color="auto"/>
            </w:tcBorders>
          </w:tcPr>
          <w:p w:rsidR="00A53154" w:rsidRPr="00FC7B11" w:rsidRDefault="00A53154" w:rsidP="00A53154">
            <w:pPr>
              <w:pStyle w:val="a4"/>
              <w:ind w:right="-1"/>
              <w:rPr>
                <w:sz w:val="16"/>
                <w:szCs w:val="16"/>
              </w:rPr>
            </w:pPr>
          </w:p>
        </w:tc>
      </w:tr>
    </w:tbl>
    <w:p w:rsidR="00A53154" w:rsidRPr="00FC7B11" w:rsidRDefault="00A53154" w:rsidP="00A53154">
      <w:pPr>
        <w:pStyle w:val="a4"/>
        <w:ind w:right="-1"/>
        <w:jc w:val="both"/>
        <w:rPr>
          <w:sz w:val="16"/>
          <w:szCs w:val="16"/>
        </w:rPr>
      </w:pPr>
      <w:r w:rsidRPr="00FC7B11">
        <w:rPr>
          <w:sz w:val="16"/>
          <w:szCs w:val="16"/>
        </w:rPr>
        <w:t>* Трудовое участие может выражаться в выполнении неоплачиваемых работ, не требующих специальной квалификации (уборка мелкого летучего мусора после производства работ, покраска бордюрного камня, озеленение территории (посадка саженцев деревьев, кустарников) и иные виды работ по усмотрению заинтересованных лиц), а также безвозмездное предоставление материалов, оборудования, инвентаря, техники и другие формы участия.</w:t>
      </w:r>
    </w:p>
    <w:p w:rsidR="00A53154" w:rsidRPr="00FC7B11" w:rsidRDefault="00A53154" w:rsidP="00A53154">
      <w:pPr>
        <w:pStyle w:val="a4"/>
        <w:ind w:right="-1"/>
        <w:rPr>
          <w:sz w:val="16"/>
          <w:szCs w:val="16"/>
        </w:rPr>
      </w:pPr>
    </w:p>
    <w:p w:rsidR="00A53154" w:rsidRDefault="00A53154" w:rsidP="00A53154">
      <w:pPr>
        <w:spacing w:after="0" w:line="240" w:lineRule="auto"/>
        <w:ind w:right="-1"/>
        <w:rPr>
          <w:rFonts w:ascii="Times New Roman" w:hAnsi="Times New Roman" w:cs="Times New Roman"/>
          <w:sz w:val="16"/>
          <w:szCs w:val="16"/>
        </w:rPr>
      </w:pPr>
    </w:p>
    <w:p w:rsidR="00B52F26" w:rsidRDefault="00B52F26" w:rsidP="00A53154">
      <w:pPr>
        <w:spacing w:after="0" w:line="240" w:lineRule="auto"/>
        <w:ind w:right="-1"/>
        <w:rPr>
          <w:rFonts w:ascii="Times New Roman" w:hAnsi="Times New Roman" w:cs="Times New Roman"/>
          <w:sz w:val="16"/>
          <w:szCs w:val="16"/>
        </w:rPr>
      </w:pPr>
    </w:p>
    <w:p w:rsidR="00B52F26" w:rsidRDefault="00B52F26" w:rsidP="00A53154">
      <w:pPr>
        <w:spacing w:after="0" w:line="240" w:lineRule="auto"/>
        <w:ind w:right="-1"/>
        <w:rPr>
          <w:rFonts w:ascii="Times New Roman" w:hAnsi="Times New Roman" w:cs="Times New Roman"/>
          <w:sz w:val="16"/>
          <w:szCs w:val="16"/>
        </w:rPr>
      </w:pPr>
    </w:p>
    <w:p w:rsidR="00B52F26" w:rsidRDefault="00B52F26" w:rsidP="00A53154">
      <w:pPr>
        <w:spacing w:after="0" w:line="240" w:lineRule="auto"/>
        <w:ind w:right="-1"/>
        <w:rPr>
          <w:rFonts w:ascii="Times New Roman" w:hAnsi="Times New Roman" w:cs="Times New Roman"/>
          <w:sz w:val="16"/>
          <w:szCs w:val="16"/>
        </w:rPr>
      </w:pPr>
    </w:p>
    <w:p w:rsidR="00B52F26" w:rsidRDefault="00B52F26" w:rsidP="00A53154">
      <w:pPr>
        <w:spacing w:after="0" w:line="240" w:lineRule="auto"/>
        <w:ind w:right="-1"/>
        <w:rPr>
          <w:rFonts w:ascii="Times New Roman" w:hAnsi="Times New Roman" w:cs="Times New Roman"/>
          <w:sz w:val="16"/>
          <w:szCs w:val="16"/>
        </w:rPr>
      </w:pPr>
    </w:p>
    <w:p w:rsidR="00B52F26" w:rsidRDefault="00B52F26" w:rsidP="00A53154">
      <w:pPr>
        <w:spacing w:after="0" w:line="240" w:lineRule="auto"/>
        <w:ind w:right="-1"/>
        <w:rPr>
          <w:rFonts w:ascii="Times New Roman" w:hAnsi="Times New Roman" w:cs="Times New Roman"/>
          <w:sz w:val="16"/>
          <w:szCs w:val="16"/>
        </w:rPr>
      </w:pPr>
    </w:p>
    <w:p w:rsidR="00B52F26" w:rsidRDefault="00B52F26" w:rsidP="00A53154">
      <w:pPr>
        <w:spacing w:after="0" w:line="240" w:lineRule="auto"/>
        <w:ind w:right="-1"/>
        <w:rPr>
          <w:rFonts w:ascii="Times New Roman" w:hAnsi="Times New Roman" w:cs="Times New Roman"/>
          <w:sz w:val="16"/>
          <w:szCs w:val="16"/>
        </w:rPr>
      </w:pPr>
    </w:p>
    <w:p w:rsidR="00B52F26" w:rsidRDefault="00B52F26" w:rsidP="00A53154">
      <w:pPr>
        <w:spacing w:after="0" w:line="240" w:lineRule="auto"/>
        <w:ind w:right="-1"/>
        <w:rPr>
          <w:rFonts w:ascii="Times New Roman" w:hAnsi="Times New Roman" w:cs="Times New Roman"/>
          <w:sz w:val="16"/>
          <w:szCs w:val="16"/>
        </w:rPr>
      </w:pPr>
    </w:p>
    <w:p w:rsidR="00B52F26" w:rsidRDefault="00B52F26" w:rsidP="00A53154">
      <w:pPr>
        <w:spacing w:after="0" w:line="240" w:lineRule="auto"/>
        <w:ind w:right="-1"/>
        <w:rPr>
          <w:rFonts w:ascii="Times New Roman" w:hAnsi="Times New Roman" w:cs="Times New Roman"/>
          <w:sz w:val="16"/>
          <w:szCs w:val="16"/>
        </w:rPr>
      </w:pPr>
    </w:p>
    <w:p w:rsidR="00B52F26" w:rsidRDefault="00B52F26" w:rsidP="00A53154">
      <w:pPr>
        <w:spacing w:after="0" w:line="240" w:lineRule="auto"/>
        <w:ind w:right="-1"/>
        <w:rPr>
          <w:rFonts w:ascii="Times New Roman" w:hAnsi="Times New Roman" w:cs="Times New Roman"/>
          <w:sz w:val="16"/>
          <w:szCs w:val="16"/>
        </w:rPr>
      </w:pPr>
    </w:p>
    <w:p w:rsidR="00B52F26" w:rsidRDefault="00B52F26" w:rsidP="00A53154">
      <w:pPr>
        <w:spacing w:after="0" w:line="240" w:lineRule="auto"/>
        <w:ind w:right="-1"/>
        <w:rPr>
          <w:rFonts w:ascii="Times New Roman" w:hAnsi="Times New Roman" w:cs="Times New Roman"/>
          <w:sz w:val="16"/>
          <w:szCs w:val="16"/>
        </w:rPr>
      </w:pPr>
    </w:p>
    <w:p w:rsidR="00B52F26" w:rsidRPr="00FC7B11" w:rsidRDefault="00B52F26" w:rsidP="00A53154">
      <w:pPr>
        <w:spacing w:after="0" w:line="240" w:lineRule="auto"/>
        <w:ind w:right="-1"/>
        <w:rPr>
          <w:rFonts w:ascii="Times New Roman" w:hAnsi="Times New Roman" w:cs="Times New Roman"/>
          <w:sz w:val="16"/>
          <w:szCs w:val="16"/>
        </w:rPr>
      </w:pPr>
    </w:p>
    <w:p w:rsidR="00A53154" w:rsidRPr="00FC7B11" w:rsidRDefault="00A53154" w:rsidP="00A53154">
      <w:pPr>
        <w:spacing w:after="0" w:line="240" w:lineRule="auto"/>
        <w:ind w:right="-1"/>
        <w:jc w:val="center"/>
        <w:rPr>
          <w:rFonts w:ascii="Times New Roman" w:hAnsi="Times New Roman" w:cs="Times New Roman"/>
          <w:sz w:val="16"/>
          <w:szCs w:val="16"/>
        </w:rPr>
      </w:pPr>
    </w:p>
    <w:p w:rsidR="00A53154" w:rsidRPr="00FC7B11" w:rsidRDefault="00A53154" w:rsidP="00A53154">
      <w:pPr>
        <w:rPr>
          <w:rFonts w:ascii="Times New Roman" w:hAnsi="Times New Roman" w:cs="Times New Roman"/>
          <w:sz w:val="16"/>
          <w:szCs w:val="16"/>
        </w:rPr>
      </w:pPr>
      <w:r w:rsidRPr="00FC7B11">
        <w:rPr>
          <w:rFonts w:ascii="Times New Roman" w:hAnsi="Times New Roman" w:cs="Times New Roman"/>
          <w:noProof/>
          <w:sz w:val="16"/>
          <w:szCs w:val="16"/>
        </w:rPr>
        <w:lastRenderedPageBreak/>
        <w:drawing>
          <wp:anchor distT="0" distB="0" distL="114300" distR="114300" simplePos="0" relativeHeight="251659264" behindDoc="0" locked="0" layoutInCell="1" allowOverlap="1">
            <wp:simplePos x="0" y="0"/>
            <wp:positionH relativeFrom="column">
              <wp:posOffset>2515235</wp:posOffset>
            </wp:positionH>
            <wp:positionV relativeFrom="paragraph">
              <wp:posOffset>60960</wp:posOffset>
            </wp:positionV>
            <wp:extent cx="695325" cy="904875"/>
            <wp:effectExtent l="19050" t="0" r="9525" b="0"/>
            <wp:wrapSquare wrapText="left"/>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2" cstate="print"/>
                    <a:srcRect/>
                    <a:stretch>
                      <a:fillRect/>
                    </a:stretch>
                  </pic:blipFill>
                  <pic:spPr bwMode="auto">
                    <a:xfrm>
                      <a:off x="0" y="0"/>
                      <a:ext cx="695325" cy="904875"/>
                    </a:xfrm>
                    <a:prstGeom prst="rect">
                      <a:avLst/>
                    </a:prstGeom>
                    <a:noFill/>
                    <a:ln w="9525">
                      <a:noFill/>
                      <a:miter lim="800000"/>
                      <a:headEnd/>
                      <a:tailEnd/>
                    </a:ln>
                  </pic:spPr>
                </pic:pic>
              </a:graphicData>
            </a:graphic>
          </wp:anchor>
        </w:drawing>
      </w:r>
    </w:p>
    <w:p w:rsidR="00A53154" w:rsidRDefault="00A53154" w:rsidP="00A53154">
      <w:pPr>
        <w:rPr>
          <w:rFonts w:ascii="Times New Roman" w:hAnsi="Times New Roman" w:cs="Times New Roman"/>
          <w:sz w:val="16"/>
          <w:szCs w:val="16"/>
        </w:rPr>
      </w:pPr>
    </w:p>
    <w:p w:rsidR="00B52F26" w:rsidRDefault="00B52F26" w:rsidP="00A53154">
      <w:pPr>
        <w:rPr>
          <w:rFonts w:ascii="Times New Roman" w:hAnsi="Times New Roman" w:cs="Times New Roman"/>
          <w:sz w:val="16"/>
          <w:szCs w:val="16"/>
        </w:rPr>
      </w:pPr>
    </w:p>
    <w:p w:rsidR="00B52F26" w:rsidRDefault="00B52F26" w:rsidP="00A53154">
      <w:pPr>
        <w:rPr>
          <w:rFonts w:ascii="Times New Roman" w:hAnsi="Times New Roman" w:cs="Times New Roman"/>
          <w:sz w:val="16"/>
          <w:szCs w:val="16"/>
        </w:rPr>
      </w:pPr>
    </w:p>
    <w:p w:rsidR="00A53154" w:rsidRPr="00FC7B11" w:rsidRDefault="00A53154" w:rsidP="00A53154">
      <w:pPr>
        <w:jc w:val="center"/>
        <w:rPr>
          <w:rFonts w:ascii="Times New Roman" w:hAnsi="Times New Roman" w:cs="Times New Roman"/>
          <w:b/>
          <w:sz w:val="16"/>
          <w:szCs w:val="16"/>
        </w:rPr>
      </w:pPr>
    </w:p>
    <w:p w:rsidR="00A53154" w:rsidRPr="00FC7B11" w:rsidRDefault="00A53154" w:rsidP="00A53154">
      <w:pPr>
        <w:jc w:val="center"/>
        <w:rPr>
          <w:rFonts w:ascii="Times New Roman" w:hAnsi="Times New Roman" w:cs="Times New Roman"/>
          <w:b/>
          <w:sz w:val="16"/>
          <w:szCs w:val="16"/>
        </w:rPr>
      </w:pPr>
      <w:r w:rsidRPr="00FC7B11">
        <w:rPr>
          <w:rFonts w:ascii="Times New Roman" w:hAnsi="Times New Roman" w:cs="Times New Roman"/>
          <w:b/>
          <w:sz w:val="16"/>
          <w:szCs w:val="16"/>
        </w:rPr>
        <w:t>АДМИНИСТРАЦИЯ ГОРОДСКОГО ОКРУГА ТЕЙКОВО ИВАНОВСКОЙ ОБЛАСТИ</w:t>
      </w:r>
    </w:p>
    <w:p w:rsidR="00A53154" w:rsidRPr="00FC7B11" w:rsidRDefault="00A53154" w:rsidP="00A53154">
      <w:pPr>
        <w:jc w:val="center"/>
        <w:rPr>
          <w:rFonts w:ascii="Times New Roman" w:hAnsi="Times New Roman" w:cs="Times New Roman"/>
          <w:b/>
          <w:sz w:val="16"/>
          <w:szCs w:val="16"/>
        </w:rPr>
      </w:pPr>
      <w:r w:rsidRPr="00FC7B11">
        <w:rPr>
          <w:rFonts w:ascii="Times New Roman" w:hAnsi="Times New Roman" w:cs="Times New Roman"/>
          <w:b/>
          <w:sz w:val="16"/>
          <w:szCs w:val="16"/>
        </w:rPr>
        <w:t>________________________________________________________</w:t>
      </w:r>
    </w:p>
    <w:p w:rsidR="00A53154" w:rsidRPr="00FC7B11" w:rsidRDefault="00A53154" w:rsidP="00A53154">
      <w:pPr>
        <w:jc w:val="center"/>
        <w:rPr>
          <w:rFonts w:ascii="Times New Roman" w:hAnsi="Times New Roman" w:cs="Times New Roman"/>
          <w:b/>
          <w:sz w:val="16"/>
          <w:szCs w:val="16"/>
        </w:rPr>
      </w:pPr>
    </w:p>
    <w:p w:rsidR="00A53154" w:rsidRPr="00FC7B11" w:rsidRDefault="00A53154" w:rsidP="00A53154">
      <w:pPr>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Е Н И Е</w:t>
      </w:r>
    </w:p>
    <w:p w:rsidR="00A53154" w:rsidRPr="00FC7B11" w:rsidRDefault="00A53154" w:rsidP="00A53154">
      <w:pPr>
        <w:jc w:val="center"/>
        <w:rPr>
          <w:rFonts w:ascii="Times New Roman" w:hAnsi="Times New Roman" w:cs="Times New Roman"/>
          <w:b/>
          <w:sz w:val="16"/>
          <w:szCs w:val="16"/>
        </w:rPr>
      </w:pPr>
    </w:p>
    <w:p w:rsidR="00A53154" w:rsidRPr="00FC7B11" w:rsidRDefault="00A53154" w:rsidP="00A53154">
      <w:pPr>
        <w:jc w:val="center"/>
        <w:rPr>
          <w:rFonts w:ascii="Times New Roman" w:hAnsi="Times New Roman" w:cs="Times New Roman"/>
          <w:b/>
          <w:sz w:val="16"/>
          <w:szCs w:val="16"/>
        </w:rPr>
      </w:pPr>
      <w:r w:rsidRPr="00FC7B11">
        <w:rPr>
          <w:rFonts w:ascii="Times New Roman" w:hAnsi="Times New Roman" w:cs="Times New Roman"/>
          <w:b/>
          <w:sz w:val="16"/>
          <w:szCs w:val="16"/>
        </w:rPr>
        <w:t>от  27.02.2020 №  81</w:t>
      </w:r>
    </w:p>
    <w:p w:rsidR="00A53154" w:rsidRPr="00FC7B11" w:rsidRDefault="00A53154" w:rsidP="00A53154">
      <w:pPr>
        <w:jc w:val="center"/>
        <w:rPr>
          <w:rFonts w:ascii="Times New Roman" w:hAnsi="Times New Roman" w:cs="Times New Roman"/>
          <w:sz w:val="16"/>
          <w:szCs w:val="16"/>
        </w:rPr>
      </w:pPr>
    </w:p>
    <w:p w:rsidR="00A53154" w:rsidRPr="00FC7B11" w:rsidRDefault="00A53154" w:rsidP="00A53154">
      <w:pPr>
        <w:jc w:val="center"/>
        <w:rPr>
          <w:rFonts w:ascii="Times New Roman" w:hAnsi="Times New Roman" w:cs="Times New Roman"/>
          <w:sz w:val="16"/>
          <w:szCs w:val="16"/>
        </w:rPr>
      </w:pPr>
      <w:r w:rsidRPr="00FC7B11">
        <w:rPr>
          <w:rFonts w:ascii="Times New Roman" w:hAnsi="Times New Roman" w:cs="Times New Roman"/>
          <w:sz w:val="16"/>
          <w:szCs w:val="16"/>
        </w:rPr>
        <w:t>г. Тейково</w:t>
      </w:r>
    </w:p>
    <w:p w:rsidR="00A53154" w:rsidRPr="00FC7B11" w:rsidRDefault="00A53154" w:rsidP="00A53154">
      <w:pPr>
        <w:jc w:val="center"/>
        <w:rPr>
          <w:rFonts w:ascii="Times New Roman" w:hAnsi="Times New Roman" w:cs="Times New Roman"/>
          <w:b/>
          <w:sz w:val="16"/>
          <w:szCs w:val="16"/>
        </w:rPr>
      </w:pPr>
    </w:p>
    <w:p w:rsidR="00A53154" w:rsidRPr="00FC7B11" w:rsidRDefault="00A53154" w:rsidP="00A53154">
      <w:pPr>
        <w:autoSpaceDE w:val="0"/>
        <w:autoSpaceDN w:val="0"/>
        <w:adjustRightInd w:val="0"/>
        <w:jc w:val="center"/>
        <w:rPr>
          <w:rFonts w:ascii="Times New Roman" w:hAnsi="Times New Roman" w:cs="Times New Roman"/>
          <w:b/>
          <w:sz w:val="16"/>
          <w:szCs w:val="16"/>
        </w:rPr>
      </w:pPr>
      <w:r w:rsidRPr="00FC7B11">
        <w:rPr>
          <w:rFonts w:ascii="Times New Roman" w:eastAsiaTheme="minorHAnsi" w:hAnsi="Times New Roman" w:cs="Times New Roman"/>
          <w:b/>
          <w:sz w:val="16"/>
          <w:szCs w:val="16"/>
          <w:lang w:eastAsia="en-US"/>
        </w:rPr>
        <w:t xml:space="preserve">Об утверждении </w:t>
      </w:r>
      <w:hyperlink r:id="rId54" w:history="1">
        <w:r w:rsidRPr="00FC7B11">
          <w:rPr>
            <w:rFonts w:ascii="Times New Roman" w:eastAsiaTheme="minorHAnsi" w:hAnsi="Times New Roman" w:cs="Times New Roman"/>
            <w:b/>
            <w:sz w:val="16"/>
            <w:szCs w:val="16"/>
            <w:lang w:eastAsia="en-US"/>
          </w:rPr>
          <w:t>Инструкции</w:t>
        </w:r>
      </w:hyperlink>
      <w:r w:rsidRPr="00FC7B11">
        <w:rPr>
          <w:rFonts w:ascii="Times New Roman" w:eastAsiaTheme="minorHAnsi" w:hAnsi="Times New Roman" w:cs="Times New Roman"/>
          <w:b/>
          <w:sz w:val="16"/>
          <w:szCs w:val="16"/>
          <w:lang w:eastAsia="en-US"/>
        </w:rPr>
        <w:t xml:space="preserve"> об организации рассмотрения обращений граждан в администрации</w:t>
      </w:r>
      <w:r w:rsidRPr="00FC7B11">
        <w:rPr>
          <w:rFonts w:ascii="Times New Roman" w:hAnsi="Times New Roman" w:cs="Times New Roman"/>
          <w:sz w:val="16"/>
          <w:szCs w:val="16"/>
        </w:rPr>
        <w:t xml:space="preserve"> </w:t>
      </w:r>
      <w:r w:rsidRPr="00FC7B11">
        <w:rPr>
          <w:rFonts w:ascii="Times New Roman" w:hAnsi="Times New Roman" w:cs="Times New Roman"/>
          <w:b/>
          <w:sz w:val="16"/>
          <w:szCs w:val="16"/>
        </w:rPr>
        <w:t>городского округа Тейково</w:t>
      </w:r>
    </w:p>
    <w:p w:rsidR="00A53154" w:rsidRPr="00FC7B11" w:rsidRDefault="00A53154" w:rsidP="00A53154">
      <w:pPr>
        <w:rPr>
          <w:rFonts w:ascii="Times New Roman" w:hAnsi="Times New Roman" w:cs="Times New Roman"/>
          <w:i/>
          <w:sz w:val="16"/>
          <w:szCs w:val="16"/>
        </w:rPr>
      </w:pPr>
    </w:p>
    <w:p w:rsidR="00A53154" w:rsidRPr="00FC7B11" w:rsidRDefault="00A53154" w:rsidP="00A53154">
      <w:pPr>
        <w:autoSpaceDE w:val="0"/>
        <w:autoSpaceDN w:val="0"/>
        <w:adjustRightInd w:val="0"/>
        <w:ind w:firstLine="708"/>
        <w:jc w:val="both"/>
        <w:rPr>
          <w:rFonts w:ascii="Times New Roman" w:hAnsi="Times New Roman" w:cs="Times New Roman"/>
          <w:sz w:val="16"/>
          <w:szCs w:val="16"/>
        </w:rPr>
      </w:pPr>
      <w:r w:rsidRPr="00FC7B11">
        <w:rPr>
          <w:rFonts w:ascii="Times New Roman" w:eastAsiaTheme="minorHAnsi" w:hAnsi="Times New Roman" w:cs="Times New Roman"/>
          <w:sz w:val="16"/>
          <w:szCs w:val="16"/>
          <w:lang w:eastAsia="en-US"/>
        </w:rPr>
        <w:t xml:space="preserve">В соответствии с Федеральным </w:t>
      </w:r>
      <w:hyperlink r:id="rId55" w:history="1">
        <w:r w:rsidRPr="00FC7B11">
          <w:rPr>
            <w:rFonts w:ascii="Times New Roman" w:eastAsiaTheme="minorHAnsi" w:hAnsi="Times New Roman" w:cs="Times New Roman"/>
            <w:sz w:val="16"/>
            <w:szCs w:val="16"/>
            <w:lang w:eastAsia="en-US"/>
          </w:rPr>
          <w:t>законом</w:t>
        </w:r>
      </w:hyperlink>
      <w:r w:rsidRPr="00FC7B11">
        <w:rPr>
          <w:rFonts w:ascii="Times New Roman" w:eastAsiaTheme="minorHAnsi" w:hAnsi="Times New Roman" w:cs="Times New Roman"/>
          <w:sz w:val="16"/>
          <w:szCs w:val="16"/>
          <w:lang w:eastAsia="en-US"/>
        </w:rPr>
        <w:t xml:space="preserve"> от 06.10.2003 № 131-ФЗ «Об общих принципах организации местного самоуправления в РФ», Федеральным </w:t>
      </w:r>
      <w:hyperlink r:id="rId56" w:history="1">
        <w:r w:rsidRPr="00FC7B11">
          <w:rPr>
            <w:rFonts w:ascii="Times New Roman" w:eastAsiaTheme="minorHAnsi" w:hAnsi="Times New Roman" w:cs="Times New Roman"/>
            <w:sz w:val="16"/>
            <w:szCs w:val="16"/>
            <w:lang w:eastAsia="en-US"/>
          </w:rPr>
          <w:t>законом</w:t>
        </w:r>
      </w:hyperlink>
      <w:r w:rsidRPr="00FC7B11">
        <w:rPr>
          <w:rFonts w:ascii="Times New Roman" w:eastAsiaTheme="minorHAnsi" w:hAnsi="Times New Roman" w:cs="Times New Roman"/>
          <w:sz w:val="16"/>
          <w:szCs w:val="16"/>
          <w:lang w:eastAsia="en-US"/>
        </w:rPr>
        <w:t xml:space="preserve"> от 02.05.2006 № 59-ФЗ «О порядке рассмотрения обращений граждан Российской Федерации» </w:t>
      </w:r>
      <w:r w:rsidRPr="00FC7B11">
        <w:rPr>
          <w:rFonts w:ascii="Times New Roman" w:hAnsi="Times New Roman" w:cs="Times New Roman"/>
          <w:sz w:val="16"/>
          <w:szCs w:val="16"/>
        </w:rPr>
        <w:t>администрация городского округа Тейково</w:t>
      </w:r>
    </w:p>
    <w:p w:rsidR="00A53154" w:rsidRPr="00FC7B11" w:rsidRDefault="00A53154" w:rsidP="00A53154">
      <w:pPr>
        <w:autoSpaceDE w:val="0"/>
        <w:autoSpaceDN w:val="0"/>
        <w:adjustRightInd w:val="0"/>
        <w:ind w:firstLine="709"/>
        <w:jc w:val="both"/>
        <w:rPr>
          <w:rFonts w:ascii="Times New Roman" w:hAnsi="Times New Roman" w:cs="Times New Roman"/>
          <w:sz w:val="16"/>
          <w:szCs w:val="16"/>
        </w:rPr>
      </w:pPr>
    </w:p>
    <w:p w:rsidR="00A53154" w:rsidRPr="00FC7B11" w:rsidRDefault="00A53154" w:rsidP="00A53154">
      <w:pPr>
        <w:autoSpaceDE w:val="0"/>
        <w:autoSpaceDN w:val="0"/>
        <w:adjustRightInd w:val="0"/>
        <w:ind w:firstLine="709"/>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Я Е Т:</w:t>
      </w:r>
    </w:p>
    <w:p w:rsidR="00A53154" w:rsidRPr="00FC7B11" w:rsidRDefault="00A53154" w:rsidP="00A53154">
      <w:pPr>
        <w:pStyle w:val="ConsPlusTitle"/>
        <w:widowControl/>
        <w:ind w:firstLine="709"/>
        <w:jc w:val="both"/>
        <w:rPr>
          <w:rFonts w:ascii="Times New Roman" w:hAnsi="Times New Roman" w:cs="Times New Roman"/>
          <w:b w:val="0"/>
          <w:bCs w:val="0"/>
          <w:sz w:val="16"/>
          <w:szCs w:val="16"/>
        </w:rPr>
      </w:pPr>
    </w:p>
    <w:p w:rsidR="00A53154" w:rsidRPr="00FC7B11" w:rsidRDefault="00A53154" w:rsidP="00A53154">
      <w:pPr>
        <w:autoSpaceDE w:val="0"/>
        <w:autoSpaceDN w:val="0"/>
        <w:adjustRightInd w:val="0"/>
        <w:ind w:firstLine="708"/>
        <w:jc w:val="both"/>
        <w:rPr>
          <w:rFonts w:ascii="Times New Roman" w:eastAsiaTheme="minorHAnsi" w:hAnsi="Times New Roman" w:cs="Times New Roman"/>
          <w:bCs/>
          <w:sz w:val="16"/>
          <w:szCs w:val="16"/>
          <w:lang w:eastAsia="en-US"/>
        </w:rPr>
      </w:pPr>
      <w:r w:rsidRPr="00FC7B11">
        <w:rPr>
          <w:rFonts w:ascii="Times New Roman" w:hAnsi="Times New Roman" w:cs="Times New Roman"/>
          <w:sz w:val="16"/>
          <w:szCs w:val="16"/>
        </w:rPr>
        <w:t xml:space="preserve">1. Утвердить </w:t>
      </w:r>
      <w:r w:rsidRPr="00FC7B11">
        <w:rPr>
          <w:rFonts w:ascii="Times New Roman" w:eastAsiaTheme="minorHAnsi" w:hAnsi="Times New Roman" w:cs="Times New Roman"/>
          <w:b/>
          <w:bCs/>
          <w:sz w:val="16"/>
          <w:szCs w:val="16"/>
          <w:lang w:eastAsia="en-US"/>
        </w:rPr>
        <w:t xml:space="preserve"> </w:t>
      </w:r>
      <w:hyperlink r:id="rId57" w:history="1">
        <w:r w:rsidRPr="00FC7B11">
          <w:rPr>
            <w:rFonts w:ascii="Times New Roman" w:eastAsiaTheme="minorHAnsi" w:hAnsi="Times New Roman" w:cs="Times New Roman"/>
            <w:bCs/>
            <w:sz w:val="16"/>
            <w:szCs w:val="16"/>
            <w:lang w:eastAsia="en-US"/>
          </w:rPr>
          <w:t>Инструкцию</w:t>
        </w:r>
      </w:hyperlink>
      <w:r w:rsidRPr="00FC7B11">
        <w:rPr>
          <w:rFonts w:ascii="Times New Roman" w:eastAsiaTheme="minorHAnsi" w:hAnsi="Times New Roman" w:cs="Times New Roman"/>
          <w:bCs/>
          <w:sz w:val="16"/>
          <w:szCs w:val="16"/>
          <w:lang w:eastAsia="en-US"/>
        </w:rPr>
        <w:t xml:space="preserve"> об организации рассмотрения обращений граждан в администрации городского округа Тейково (прилагается).</w:t>
      </w:r>
    </w:p>
    <w:p w:rsidR="00A53154" w:rsidRPr="00FC7B11" w:rsidRDefault="00A53154" w:rsidP="00A53154">
      <w:pPr>
        <w:pStyle w:val="ConsPlusTitle"/>
        <w:widowControl/>
        <w:ind w:firstLine="709"/>
        <w:jc w:val="both"/>
        <w:rPr>
          <w:rFonts w:ascii="Times New Roman" w:hAnsi="Times New Roman" w:cs="Times New Roman"/>
          <w:b w:val="0"/>
          <w:sz w:val="16"/>
          <w:szCs w:val="16"/>
        </w:rPr>
      </w:pPr>
      <w:r w:rsidRPr="00FC7B11">
        <w:rPr>
          <w:rFonts w:ascii="Times New Roman" w:hAnsi="Times New Roman" w:cs="Times New Roman"/>
          <w:b w:val="0"/>
          <w:sz w:val="16"/>
          <w:szCs w:val="16"/>
        </w:rPr>
        <w:t xml:space="preserve">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w:t>
      </w:r>
      <w:proofErr w:type="gramStart"/>
      <w:r w:rsidRPr="00FC7B11">
        <w:rPr>
          <w:rFonts w:ascii="Times New Roman" w:hAnsi="Times New Roman" w:cs="Times New Roman"/>
          <w:b w:val="0"/>
          <w:sz w:val="16"/>
          <w:szCs w:val="16"/>
        </w:rPr>
        <w:t>г</w:t>
      </w:r>
      <w:proofErr w:type="gramEnd"/>
      <w:r w:rsidRPr="00FC7B11">
        <w:rPr>
          <w:rFonts w:ascii="Times New Roman" w:hAnsi="Times New Roman" w:cs="Times New Roman"/>
          <w:b w:val="0"/>
          <w:sz w:val="16"/>
          <w:szCs w:val="16"/>
        </w:rPr>
        <w:t>.о. Тейково в сети Интернет.</w:t>
      </w:r>
    </w:p>
    <w:p w:rsidR="00A53154" w:rsidRPr="00B52F26" w:rsidRDefault="00A53154" w:rsidP="00B52F26">
      <w:pPr>
        <w:autoSpaceDE w:val="0"/>
        <w:autoSpaceDN w:val="0"/>
        <w:adjustRightInd w:val="0"/>
        <w:ind w:firstLine="709"/>
        <w:jc w:val="both"/>
        <w:rPr>
          <w:rFonts w:ascii="Times New Roman" w:hAnsi="Times New Roman" w:cs="Times New Roman"/>
          <w:sz w:val="16"/>
          <w:szCs w:val="16"/>
        </w:rPr>
      </w:pPr>
      <w:r w:rsidRPr="00FC7B11">
        <w:rPr>
          <w:rFonts w:ascii="Times New Roman" w:hAnsi="Times New Roman" w:cs="Times New Roman"/>
          <w:sz w:val="16"/>
          <w:szCs w:val="16"/>
        </w:rPr>
        <w:t>3.  Настоящее постановление вступает в силу после его официального опубликования и распространяет свое действие на правоотношения, возникшие с 01.01.2020.</w:t>
      </w:r>
    </w:p>
    <w:p w:rsidR="00A53154" w:rsidRPr="00FC7B11" w:rsidRDefault="00A53154" w:rsidP="00A53154">
      <w:pPr>
        <w:rPr>
          <w:rFonts w:ascii="Times New Roman" w:hAnsi="Times New Roman" w:cs="Times New Roman"/>
          <w:b/>
          <w:sz w:val="16"/>
          <w:szCs w:val="16"/>
        </w:rPr>
      </w:pPr>
    </w:p>
    <w:p w:rsidR="00A53154" w:rsidRPr="00FC7B11" w:rsidRDefault="00A53154" w:rsidP="00A53154">
      <w:pPr>
        <w:rPr>
          <w:rFonts w:ascii="Times New Roman" w:hAnsi="Times New Roman" w:cs="Times New Roman"/>
          <w:b/>
          <w:sz w:val="16"/>
          <w:szCs w:val="16"/>
        </w:rPr>
      </w:pPr>
    </w:p>
    <w:p w:rsidR="00A53154" w:rsidRPr="00B52F26" w:rsidRDefault="00A53154" w:rsidP="00B52F26">
      <w:pPr>
        <w:rPr>
          <w:rFonts w:ascii="Times New Roman" w:hAnsi="Times New Roman" w:cs="Times New Roman"/>
          <w:b/>
          <w:sz w:val="16"/>
          <w:szCs w:val="16"/>
        </w:rPr>
      </w:pPr>
      <w:r w:rsidRPr="00FC7B11">
        <w:rPr>
          <w:rFonts w:ascii="Times New Roman" w:hAnsi="Times New Roman" w:cs="Times New Roman"/>
          <w:b/>
          <w:sz w:val="16"/>
          <w:szCs w:val="16"/>
        </w:rPr>
        <w:t>Глава городского округа Тейково</w:t>
      </w:r>
      <w:r w:rsidRPr="00FC7B11">
        <w:rPr>
          <w:rFonts w:ascii="Times New Roman" w:hAnsi="Times New Roman" w:cs="Times New Roman"/>
          <w:b/>
          <w:sz w:val="16"/>
          <w:szCs w:val="16"/>
        </w:rPr>
        <w:tab/>
      </w:r>
      <w:r w:rsidRPr="00FC7B11">
        <w:rPr>
          <w:rFonts w:ascii="Times New Roman" w:hAnsi="Times New Roman" w:cs="Times New Roman"/>
          <w:b/>
          <w:sz w:val="16"/>
          <w:szCs w:val="16"/>
        </w:rPr>
        <w:tab/>
        <w:t xml:space="preserve">                  </w:t>
      </w:r>
      <w:r w:rsidR="00B52F26">
        <w:rPr>
          <w:rFonts w:ascii="Times New Roman" w:hAnsi="Times New Roman" w:cs="Times New Roman"/>
          <w:b/>
          <w:sz w:val="16"/>
          <w:szCs w:val="16"/>
        </w:rPr>
        <w:t xml:space="preserve">                                                                                                    </w:t>
      </w:r>
      <w:r w:rsidRPr="00FC7B11">
        <w:rPr>
          <w:rFonts w:ascii="Times New Roman" w:hAnsi="Times New Roman" w:cs="Times New Roman"/>
          <w:b/>
          <w:sz w:val="16"/>
          <w:szCs w:val="16"/>
        </w:rPr>
        <w:t xml:space="preserve">                  С.А. Семенова</w:t>
      </w:r>
    </w:p>
    <w:p w:rsidR="00A53154" w:rsidRPr="00FC7B11" w:rsidRDefault="00A53154" w:rsidP="00A53154">
      <w:pPr>
        <w:autoSpaceDE w:val="0"/>
        <w:autoSpaceDN w:val="0"/>
        <w:adjustRightInd w:val="0"/>
        <w:jc w:val="right"/>
        <w:outlineLvl w:val="0"/>
        <w:rPr>
          <w:rFonts w:ascii="Times New Roman" w:hAnsi="Times New Roman" w:cs="Times New Roman"/>
          <w:sz w:val="16"/>
          <w:szCs w:val="16"/>
        </w:rPr>
      </w:pPr>
    </w:p>
    <w:p w:rsidR="00A53154" w:rsidRPr="00FC7B11" w:rsidRDefault="00A53154" w:rsidP="00A53154">
      <w:pPr>
        <w:tabs>
          <w:tab w:val="left" w:pos="7755"/>
          <w:tab w:val="right" w:pos="9638"/>
        </w:tabs>
        <w:autoSpaceDE w:val="0"/>
        <w:autoSpaceDN w:val="0"/>
        <w:adjustRightInd w:val="0"/>
        <w:jc w:val="right"/>
        <w:outlineLvl w:val="0"/>
        <w:rPr>
          <w:rFonts w:ascii="Times New Roman" w:hAnsi="Times New Roman" w:cs="Times New Roman"/>
          <w:sz w:val="16"/>
          <w:szCs w:val="16"/>
        </w:rPr>
      </w:pPr>
      <w:r w:rsidRPr="00FC7B11">
        <w:rPr>
          <w:rFonts w:ascii="Times New Roman" w:hAnsi="Times New Roman" w:cs="Times New Roman"/>
          <w:sz w:val="16"/>
          <w:szCs w:val="16"/>
        </w:rPr>
        <w:t xml:space="preserve">Приложение </w:t>
      </w:r>
    </w:p>
    <w:p w:rsidR="00A53154" w:rsidRPr="00FC7B11" w:rsidRDefault="00A53154" w:rsidP="00A53154">
      <w:pPr>
        <w:autoSpaceDE w:val="0"/>
        <w:autoSpaceDN w:val="0"/>
        <w:adjustRightInd w:val="0"/>
        <w:jc w:val="right"/>
        <w:outlineLvl w:val="0"/>
        <w:rPr>
          <w:rFonts w:ascii="Times New Roman" w:hAnsi="Times New Roman" w:cs="Times New Roman"/>
          <w:sz w:val="16"/>
          <w:szCs w:val="16"/>
        </w:rPr>
      </w:pPr>
      <w:r w:rsidRPr="00FC7B11">
        <w:rPr>
          <w:rFonts w:ascii="Times New Roman" w:hAnsi="Times New Roman" w:cs="Times New Roman"/>
          <w:sz w:val="16"/>
          <w:szCs w:val="16"/>
        </w:rPr>
        <w:t>к постановлению администрации</w:t>
      </w:r>
    </w:p>
    <w:p w:rsidR="00A53154" w:rsidRPr="00FC7B11" w:rsidRDefault="00A53154" w:rsidP="00A53154">
      <w:pPr>
        <w:autoSpaceDE w:val="0"/>
        <w:autoSpaceDN w:val="0"/>
        <w:adjustRightInd w:val="0"/>
        <w:jc w:val="right"/>
        <w:outlineLvl w:val="0"/>
        <w:rPr>
          <w:rFonts w:ascii="Times New Roman" w:hAnsi="Times New Roman" w:cs="Times New Roman"/>
          <w:sz w:val="16"/>
          <w:szCs w:val="16"/>
        </w:rPr>
      </w:pPr>
      <w:r w:rsidRPr="00FC7B11">
        <w:rPr>
          <w:rFonts w:ascii="Times New Roman" w:hAnsi="Times New Roman" w:cs="Times New Roman"/>
          <w:sz w:val="16"/>
          <w:szCs w:val="16"/>
        </w:rPr>
        <w:t>городского округа Тейково Ивановской области</w:t>
      </w:r>
    </w:p>
    <w:p w:rsidR="00A53154" w:rsidRPr="00FC7B11" w:rsidRDefault="00A53154" w:rsidP="00A53154">
      <w:pPr>
        <w:autoSpaceDE w:val="0"/>
        <w:autoSpaceDN w:val="0"/>
        <w:adjustRightInd w:val="0"/>
        <w:jc w:val="right"/>
        <w:outlineLvl w:val="0"/>
        <w:rPr>
          <w:rFonts w:ascii="Times New Roman" w:hAnsi="Times New Roman" w:cs="Times New Roman"/>
          <w:sz w:val="16"/>
          <w:szCs w:val="16"/>
        </w:rPr>
      </w:pPr>
      <w:r w:rsidRPr="00FC7B11">
        <w:rPr>
          <w:rFonts w:ascii="Times New Roman" w:hAnsi="Times New Roman" w:cs="Times New Roman"/>
          <w:sz w:val="16"/>
          <w:szCs w:val="16"/>
        </w:rPr>
        <w:t>от  27.02.2020 №  81</w:t>
      </w:r>
    </w:p>
    <w:p w:rsidR="00A53154" w:rsidRPr="00FC7B11" w:rsidRDefault="00A53154" w:rsidP="00A53154">
      <w:pPr>
        <w:pStyle w:val="ConsPlusTitle"/>
        <w:widowControl/>
        <w:jc w:val="center"/>
        <w:rPr>
          <w:rFonts w:ascii="Times New Roman" w:hAnsi="Times New Roman" w:cs="Times New Roman"/>
          <w:sz w:val="16"/>
          <w:szCs w:val="16"/>
        </w:rPr>
      </w:pPr>
    </w:p>
    <w:p w:rsidR="00A53154" w:rsidRPr="00FC7B11" w:rsidRDefault="00A53154" w:rsidP="00A53154">
      <w:pPr>
        <w:pStyle w:val="ConsPlusTitle"/>
        <w:widowControl/>
        <w:jc w:val="center"/>
        <w:rPr>
          <w:rFonts w:ascii="Times New Roman" w:hAnsi="Times New Roman" w:cs="Times New Roman"/>
          <w:sz w:val="16"/>
          <w:szCs w:val="16"/>
        </w:rPr>
      </w:pPr>
    </w:p>
    <w:p w:rsidR="00A53154" w:rsidRPr="00FC7B11" w:rsidRDefault="00A53154" w:rsidP="00A53154">
      <w:pPr>
        <w:autoSpaceDE w:val="0"/>
        <w:autoSpaceDN w:val="0"/>
        <w:adjustRightInd w:val="0"/>
        <w:jc w:val="center"/>
        <w:rPr>
          <w:rFonts w:ascii="Times New Roman" w:eastAsiaTheme="minorHAnsi" w:hAnsi="Times New Roman" w:cs="Times New Roman"/>
          <w:b/>
          <w:bCs/>
          <w:sz w:val="16"/>
          <w:szCs w:val="16"/>
          <w:lang w:eastAsia="en-US"/>
        </w:rPr>
      </w:pPr>
      <w:r w:rsidRPr="00FC7B11">
        <w:rPr>
          <w:rFonts w:ascii="Times New Roman" w:eastAsiaTheme="minorHAnsi" w:hAnsi="Times New Roman" w:cs="Times New Roman"/>
          <w:b/>
          <w:bCs/>
          <w:sz w:val="16"/>
          <w:szCs w:val="16"/>
          <w:lang w:eastAsia="en-US"/>
        </w:rPr>
        <w:t>ИНСТРУКЦИЯ</w:t>
      </w:r>
    </w:p>
    <w:p w:rsidR="00A53154" w:rsidRPr="00FC7B11" w:rsidRDefault="00A53154" w:rsidP="00A53154">
      <w:pPr>
        <w:autoSpaceDE w:val="0"/>
        <w:autoSpaceDN w:val="0"/>
        <w:adjustRightInd w:val="0"/>
        <w:jc w:val="center"/>
        <w:rPr>
          <w:rFonts w:ascii="Times New Roman" w:eastAsiaTheme="minorHAnsi" w:hAnsi="Times New Roman" w:cs="Times New Roman"/>
          <w:b/>
          <w:bCs/>
          <w:sz w:val="16"/>
          <w:szCs w:val="16"/>
          <w:lang w:eastAsia="en-US"/>
        </w:rPr>
      </w:pPr>
      <w:r w:rsidRPr="00FC7B11">
        <w:rPr>
          <w:rFonts w:ascii="Times New Roman" w:eastAsiaTheme="minorHAnsi" w:hAnsi="Times New Roman" w:cs="Times New Roman"/>
          <w:b/>
          <w:bCs/>
          <w:sz w:val="16"/>
          <w:szCs w:val="16"/>
          <w:lang w:eastAsia="en-US"/>
        </w:rPr>
        <w:t>ОБ ОРГАНИЗАЦИИ РАССМОТРЕНИЯ ОБРАЩЕНИЙ ГРАЖДАН</w:t>
      </w:r>
    </w:p>
    <w:p w:rsidR="00A53154" w:rsidRPr="00FC7B11" w:rsidRDefault="00A53154" w:rsidP="00A53154">
      <w:pPr>
        <w:autoSpaceDE w:val="0"/>
        <w:autoSpaceDN w:val="0"/>
        <w:adjustRightInd w:val="0"/>
        <w:jc w:val="center"/>
        <w:rPr>
          <w:rFonts w:ascii="Times New Roman" w:eastAsiaTheme="minorHAnsi" w:hAnsi="Times New Roman" w:cs="Times New Roman"/>
          <w:b/>
          <w:bCs/>
          <w:sz w:val="16"/>
          <w:szCs w:val="16"/>
          <w:lang w:eastAsia="en-US"/>
        </w:rPr>
      </w:pPr>
      <w:r w:rsidRPr="00FC7B11">
        <w:rPr>
          <w:rFonts w:ascii="Times New Roman" w:eastAsiaTheme="minorHAnsi" w:hAnsi="Times New Roman" w:cs="Times New Roman"/>
          <w:b/>
          <w:bCs/>
          <w:sz w:val="16"/>
          <w:szCs w:val="16"/>
          <w:lang w:eastAsia="en-US"/>
        </w:rPr>
        <w:t>В АДМИНИСТРАЦИИ ГОРОДСКОГО ОКРУГА ТЕЙКОВО</w:t>
      </w:r>
    </w:p>
    <w:p w:rsidR="00A53154" w:rsidRPr="00FC7B11" w:rsidRDefault="00A53154" w:rsidP="00A53154">
      <w:pPr>
        <w:autoSpaceDE w:val="0"/>
        <w:autoSpaceDN w:val="0"/>
        <w:adjustRightInd w:val="0"/>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ind w:firstLine="709"/>
        <w:jc w:val="center"/>
        <w:rPr>
          <w:rFonts w:ascii="Times New Roman" w:eastAsiaTheme="minorHAnsi" w:hAnsi="Times New Roman" w:cs="Times New Roman"/>
          <w:b/>
          <w:bCs/>
          <w:sz w:val="16"/>
          <w:szCs w:val="16"/>
          <w:lang w:eastAsia="en-US"/>
        </w:rPr>
      </w:pPr>
      <w:r w:rsidRPr="00FC7B11">
        <w:rPr>
          <w:rFonts w:ascii="Times New Roman" w:eastAsiaTheme="minorHAnsi" w:hAnsi="Times New Roman" w:cs="Times New Roman"/>
          <w:b/>
          <w:bCs/>
          <w:sz w:val="16"/>
          <w:szCs w:val="16"/>
          <w:lang w:eastAsia="en-US"/>
        </w:rPr>
        <w:t>1. Общие положения</w:t>
      </w:r>
    </w:p>
    <w:p w:rsidR="00A53154" w:rsidRPr="00FC7B11" w:rsidRDefault="00A53154" w:rsidP="00A53154">
      <w:pPr>
        <w:autoSpaceDE w:val="0"/>
        <w:autoSpaceDN w:val="0"/>
        <w:adjustRightInd w:val="0"/>
        <w:ind w:firstLine="709"/>
        <w:jc w:val="center"/>
        <w:rPr>
          <w:rFonts w:ascii="Times New Roman" w:eastAsiaTheme="minorHAnsi" w:hAnsi="Times New Roman" w:cs="Times New Roman"/>
          <w:b/>
          <w:bCs/>
          <w:sz w:val="16"/>
          <w:szCs w:val="16"/>
          <w:lang w:eastAsia="en-US"/>
        </w:rPr>
      </w:pP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1.1. Настоящая Инструкция об организации рассмотрения обращений граждан в администрации городского округа Тейково (далее - Инструкция) устанавливает порядок рассмотрения обращений граждан Российской Федерации, объединений граждан, в том числе юридических лиц (далее - обращения) в администрации городского округа Тейково Ивановской области (далее - администрация).</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1.2. Настоящая Инструкция разработана в целях повышения качества работы по рассмотрению обращений граждан в администрации городского округа Тейково и определяет стандарт указанного направления деятельности, в том числе сроки и последовательность административных действий и административных процедур.</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1.3. Граждане имеют право обращаться в администрацию городского округа Тейково лично, а также направлять индивидуальные и коллективные обращения, включая обращения объединений граждан, в том числе юридических лиц.</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1.4. Рассмотрение обращений граждан осуществляется бесплатно.</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 xml:space="preserve">1.5. Положения Инструкции распространяются на обращения граждан, поступающие в администрацию городского округа Тейково и подлежащие рассмотрению в соответствии с Федеральным </w:t>
      </w:r>
      <w:hyperlink r:id="rId58" w:history="1">
        <w:r w:rsidRPr="00FC7B11">
          <w:rPr>
            <w:rFonts w:ascii="Times New Roman" w:eastAsiaTheme="minorHAnsi" w:hAnsi="Times New Roman" w:cs="Times New Roman"/>
            <w:bCs/>
            <w:sz w:val="16"/>
            <w:szCs w:val="16"/>
            <w:lang w:eastAsia="en-US"/>
          </w:rPr>
          <w:t>законом</w:t>
        </w:r>
      </w:hyperlink>
      <w:r w:rsidRPr="00FC7B11">
        <w:rPr>
          <w:rFonts w:ascii="Times New Roman" w:eastAsiaTheme="minorHAnsi" w:hAnsi="Times New Roman" w:cs="Times New Roman"/>
          <w:bCs/>
          <w:sz w:val="16"/>
          <w:szCs w:val="16"/>
          <w:lang w:eastAsia="en-US"/>
        </w:rPr>
        <w:t xml:space="preserve"> от 02.05.2006 № 59-ФЗ «О порядке рассмотрения обращений граждан Российской Федерации».</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1.6. Основные термины, используемые в настоящей Инструкции:</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 обращение гражданина - направленные в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орган местного самоуправления;</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1.7. Информация об организации рассмотрения обращений граждан в администрации городского округа Тейково, о местонахождении администрации, графике работы и телефонах для справок является открытой и предоставляется путем размещения на сайте администрации в информационно-телекоммуникационной сети «Интернет» (</w:t>
      </w:r>
      <w:proofErr w:type="spellStart"/>
      <w:r w:rsidR="0026508D" w:rsidRPr="00FC7B11">
        <w:rPr>
          <w:rFonts w:ascii="Times New Roman" w:hAnsi="Times New Roman" w:cs="Times New Roman"/>
          <w:sz w:val="16"/>
          <w:szCs w:val="16"/>
        </w:rPr>
        <w:fldChar w:fldCharType="begin"/>
      </w:r>
      <w:r w:rsidRPr="00FC7B11">
        <w:rPr>
          <w:rFonts w:ascii="Times New Roman" w:hAnsi="Times New Roman" w:cs="Times New Roman"/>
          <w:sz w:val="16"/>
          <w:szCs w:val="16"/>
        </w:rPr>
        <w:instrText>HYPERLINK "http://xn--b1abdeugyaebo0a.xn--p1ai/"</w:instrText>
      </w:r>
      <w:r w:rsidR="0026508D" w:rsidRPr="00FC7B11">
        <w:rPr>
          <w:rFonts w:ascii="Times New Roman" w:hAnsi="Times New Roman" w:cs="Times New Roman"/>
          <w:sz w:val="16"/>
          <w:szCs w:val="16"/>
        </w:rPr>
        <w:fldChar w:fldCharType="separate"/>
      </w:r>
      <w:r w:rsidRPr="00FC7B11">
        <w:rPr>
          <w:rStyle w:val="ab"/>
          <w:rFonts w:ascii="Times New Roman" w:eastAsiaTheme="minorHAnsi" w:hAnsi="Times New Roman" w:cs="Times New Roman"/>
          <w:bCs/>
          <w:sz w:val="16"/>
          <w:szCs w:val="16"/>
          <w:lang w:eastAsia="en-US"/>
        </w:rPr>
        <w:t>городтейково</w:t>
      </w:r>
      <w:proofErr w:type="gramStart"/>
      <w:r w:rsidRPr="00FC7B11">
        <w:rPr>
          <w:rStyle w:val="ab"/>
          <w:rFonts w:ascii="Times New Roman" w:eastAsiaTheme="minorHAnsi" w:hAnsi="Times New Roman" w:cs="Times New Roman"/>
          <w:bCs/>
          <w:sz w:val="16"/>
          <w:szCs w:val="16"/>
          <w:lang w:eastAsia="en-US"/>
        </w:rPr>
        <w:t>.р</w:t>
      </w:r>
      <w:proofErr w:type="gramEnd"/>
      <w:r w:rsidRPr="00FC7B11">
        <w:rPr>
          <w:rStyle w:val="ab"/>
          <w:rFonts w:ascii="Times New Roman" w:eastAsiaTheme="minorHAnsi" w:hAnsi="Times New Roman" w:cs="Times New Roman"/>
          <w:bCs/>
          <w:sz w:val="16"/>
          <w:szCs w:val="16"/>
          <w:lang w:eastAsia="en-US"/>
        </w:rPr>
        <w:t>ф</w:t>
      </w:r>
      <w:proofErr w:type="spellEnd"/>
      <w:r w:rsidR="0026508D" w:rsidRPr="00FC7B11">
        <w:rPr>
          <w:rFonts w:ascii="Times New Roman" w:hAnsi="Times New Roman" w:cs="Times New Roman"/>
          <w:sz w:val="16"/>
          <w:szCs w:val="16"/>
        </w:rPr>
        <w:fldChar w:fldCharType="end"/>
      </w:r>
      <w:r w:rsidRPr="00FC7B11">
        <w:rPr>
          <w:rFonts w:ascii="Times New Roman" w:eastAsiaTheme="minorHAnsi" w:hAnsi="Times New Roman" w:cs="Times New Roman"/>
          <w:bCs/>
          <w:sz w:val="16"/>
          <w:szCs w:val="16"/>
          <w:lang w:eastAsia="en-US"/>
        </w:rPr>
        <w:t>) и на информационном стенде, расположенном в здании администрации. Сведения о местонахождении администрации:</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 xml:space="preserve">Юридический и фактический адреса: 155040, Ивановская область, </w:t>
      </w:r>
      <w:proofErr w:type="gramStart"/>
      <w:r w:rsidRPr="00FC7B11">
        <w:rPr>
          <w:rFonts w:ascii="Times New Roman" w:eastAsiaTheme="minorHAnsi" w:hAnsi="Times New Roman" w:cs="Times New Roman"/>
          <w:bCs/>
          <w:sz w:val="16"/>
          <w:szCs w:val="16"/>
          <w:lang w:eastAsia="en-US"/>
        </w:rPr>
        <w:t>г</w:t>
      </w:r>
      <w:proofErr w:type="gramEnd"/>
      <w:r w:rsidRPr="00FC7B11">
        <w:rPr>
          <w:rFonts w:ascii="Times New Roman" w:eastAsiaTheme="minorHAnsi" w:hAnsi="Times New Roman" w:cs="Times New Roman"/>
          <w:bCs/>
          <w:sz w:val="16"/>
          <w:szCs w:val="16"/>
          <w:lang w:eastAsia="en-US"/>
        </w:rPr>
        <w:t>. Тейково, пл. Ленина, д. 4.</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График работы:</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понедельник - пятница: с 8.00 до 17.00,</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перерыв: с 12.00 до 13.00,</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суббота, воскресенье - выходные дни.</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Контактный телефон, телефон для справок: 8 (49343) 4-02-02.</w:t>
      </w:r>
    </w:p>
    <w:p w:rsidR="00A53154" w:rsidRPr="00FC7B11" w:rsidRDefault="00A53154" w:rsidP="00A53154">
      <w:pPr>
        <w:ind w:firstLine="709"/>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 xml:space="preserve">Адрес электронной почты: </w:t>
      </w:r>
      <w:hyperlink r:id="rId59" w:history="1">
        <w:r w:rsidRPr="00FC7B11">
          <w:rPr>
            <w:rStyle w:val="ab"/>
            <w:rFonts w:ascii="Times New Roman" w:eastAsiaTheme="minorHAnsi" w:hAnsi="Times New Roman" w:cs="Times New Roman"/>
            <w:bCs/>
            <w:sz w:val="16"/>
            <w:szCs w:val="16"/>
            <w:lang w:val="en-US" w:eastAsia="en-US"/>
          </w:rPr>
          <w:t>teykovo</w:t>
        </w:r>
        <w:r w:rsidRPr="00FC7B11">
          <w:rPr>
            <w:rStyle w:val="ab"/>
            <w:rFonts w:ascii="Times New Roman" w:eastAsiaTheme="minorHAnsi" w:hAnsi="Times New Roman" w:cs="Times New Roman"/>
            <w:bCs/>
            <w:sz w:val="16"/>
            <w:szCs w:val="16"/>
            <w:lang w:eastAsia="en-US"/>
          </w:rPr>
          <w:t>_</w:t>
        </w:r>
        <w:r w:rsidRPr="00FC7B11">
          <w:rPr>
            <w:rStyle w:val="ab"/>
            <w:rFonts w:ascii="Times New Roman" w:eastAsiaTheme="minorHAnsi" w:hAnsi="Times New Roman" w:cs="Times New Roman"/>
            <w:bCs/>
            <w:sz w:val="16"/>
            <w:szCs w:val="16"/>
            <w:lang w:val="en-US" w:eastAsia="en-US"/>
          </w:rPr>
          <w:t>adm</w:t>
        </w:r>
        <w:r w:rsidRPr="00FC7B11">
          <w:rPr>
            <w:rStyle w:val="ab"/>
            <w:rFonts w:ascii="Times New Roman" w:eastAsiaTheme="minorHAnsi" w:hAnsi="Times New Roman" w:cs="Times New Roman"/>
            <w:bCs/>
            <w:sz w:val="16"/>
            <w:szCs w:val="16"/>
            <w:lang w:eastAsia="en-US"/>
          </w:rPr>
          <w:t>@</w:t>
        </w:r>
        <w:r w:rsidRPr="00FC7B11">
          <w:rPr>
            <w:rStyle w:val="ab"/>
            <w:rFonts w:ascii="Times New Roman" w:eastAsiaTheme="minorHAnsi" w:hAnsi="Times New Roman" w:cs="Times New Roman"/>
            <w:bCs/>
            <w:sz w:val="16"/>
            <w:szCs w:val="16"/>
            <w:lang w:val="en-US" w:eastAsia="en-US"/>
          </w:rPr>
          <w:t>inbox</w:t>
        </w:r>
        <w:r w:rsidRPr="00FC7B11">
          <w:rPr>
            <w:rStyle w:val="ab"/>
            <w:rFonts w:ascii="Times New Roman" w:eastAsiaTheme="minorHAnsi" w:hAnsi="Times New Roman" w:cs="Times New Roman"/>
            <w:bCs/>
            <w:sz w:val="16"/>
            <w:szCs w:val="16"/>
            <w:lang w:eastAsia="en-US"/>
          </w:rPr>
          <w:t>.</w:t>
        </w:r>
        <w:r w:rsidRPr="00FC7B11">
          <w:rPr>
            <w:rStyle w:val="ab"/>
            <w:rFonts w:ascii="Times New Roman" w:eastAsiaTheme="minorHAnsi" w:hAnsi="Times New Roman" w:cs="Times New Roman"/>
            <w:bCs/>
            <w:sz w:val="16"/>
            <w:szCs w:val="16"/>
            <w:lang w:val="en-US" w:eastAsia="en-US"/>
          </w:rPr>
          <w:t>ru</w:t>
        </w:r>
      </w:hyperlink>
      <w:r w:rsidRPr="00FC7B11">
        <w:rPr>
          <w:rFonts w:ascii="Times New Roman" w:eastAsiaTheme="minorHAnsi" w:hAnsi="Times New Roman" w:cs="Times New Roman"/>
          <w:bCs/>
          <w:sz w:val="16"/>
          <w:szCs w:val="16"/>
          <w:lang w:eastAsia="en-US"/>
        </w:rPr>
        <w:t>.</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Обращения, подаваемые в форме электронных сообщений в администрацию городского округа Тейково, направляются путем заполнения специальной формы на официальном сайте администрации в информационно-телекоммуникационной сети «Интернет».</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 xml:space="preserve">1.8. При рассмотрении обращения администрацией городского округа Тейково или ее должностным лицом гражданин имеет право представлять дополнительные документы и материалы либо обращаться с просьбой об их истребовании, в том числе в электронной форме;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ответ по существу поставленных в обращении вопросов, уведомление о переадресации </w:t>
      </w:r>
      <w:r w:rsidRPr="00FC7B11">
        <w:rPr>
          <w:rFonts w:ascii="Times New Roman" w:eastAsiaTheme="minorHAnsi" w:hAnsi="Times New Roman" w:cs="Times New Roman"/>
          <w:bCs/>
          <w:sz w:val="16"/>
          <w:szCs w:val="16"/>
          <w:lang w:eastAsia="en-US"/>
        </w:rPr>
        <w:lastRenderedPageBreak/>
        <w:t xml:space="preserve">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за исключением случаев, указанных в </w:t>
      </w:r>
      <w:hyperlink w:anchor="Par56" w:history="1">
        <w:r w:rsidRPr="00FC7B11">
          <w:rPr>
            <w:rFonts w:ascii="Times New Roman" w:eastAsiaTheme="minorHAnsi" w:hAnsi="Times New Roman" w:cs="Times New Roman"/>
            <w:bCs/>
            <w:sz w:val="16"/>
            <w:szCs w:val="16"/>
            <w:lang w:eastAsia="en-US"/>
          </w:rPr>
          <w:t>разделе 4</w:t>
        </w:r>
      </w:hyperlink>
      <w:r w:rsidRPr="00FC7B11">
        <w:rPr>
          <w:rFonts w:ascii="Times New Roman" w:eastAsiaTheme="minorHAnsi" w:hAnsi="Times New Roman" w:cs="Times New Roman"/>
          <w:bCs/>
          <w:sz w:val="16"/>
          <w:szCs w:val="16"/>
          <w:lang w:eastAsia="en-US"/>
        </w:rPr>
        <w:t xml:space="preserve"> настоящей Инструкции;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1.9.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1.10.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
          <w:bCs/>
          <w:sz w:val="16"/>
          <w:szCs w:val="16"/>
          <w:lang w:eastAsia="en-US"/>
        </w:rPr>
      </w:pPr>
    </w:p>
    <w:p w:rsidR="00A53154" w:rsidRPr="00FC7B11" w:rsidRDefault="00A53154" w:rsidP="00A53154">
      <w:pPr>
        <w:autoSpaceDE w:val="0"/>
        <w:autoSpaceDN w:val="0"/>
        <w:adjustRightInd w:val="0"/>
        <w:ind w:firstLine="709"/>
        <w:jc w:val="center"/>
        <w:rPr>
          <w:rFonts w:ascii="Times New Roman" w:eastAsiaTheme="minorHAnsi" w:hAnsi="Times New Roman" w:cs="Times New Roman"/>
          <w:b/>
          <w:bCs/>
          <w:sz w:val="16"/>
          <w:szCs w:val="16"/>
          <w:lang w:eastAsia="en-US"/>
        </w:rPr>
      </w:pPr>
      <w:r w:rsidRPr="00FC7B11">
        <w:rPr>
          <w:rFonts w:ascii="Times New Roman" w:eastAsiaTheme="minorHAnsi" w:hAnsi="Times New Roman" w:cs="Times New Roman"/>
          <w:b/>
          <w:bCs/>
          <w:sz w:val="16"/>
          <w:szCs w:val="16"/>
          <w:lang w:eastAsia="en-US"/>
        </w:rPr>
        <w:t>2. Направление и регистрация письменных обращений граждан</w:t>
      </w:r>
    </w:p>
    <w:p w:rsidR="00A53154" w:rsidRPr="00FC7B11" w:rsidRDefault="00A53154" w:rsidP="00A53154">
      <w:pPr>
        <w:autoSpaceDE w:val="0"/>
        <w:autoSpaceDN w:val="0"/>
        <w:adjustRightInd w:val="0"/>
        <w:ind w:firstLine="709"/>
        <w:jc w:val="center"/>
        <w:rPr>
          <w:rFonts w:ascii="Times New Roman" w:eastAsiaTheme="minorHAnsi" w:hAnsi="Times New Roman" w:cs="Times New Roman"/>
          <w:b/>
          <w:bCs/>
          <w:sz w:val="16"/>
          <w:szCs w:val="16"/>
          <w:lang w:eastAsia="en-US"/>
        </w:rPr>
      </w:pP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2.1. Обращение, направленное в администрацию или ее должностному лицу в письменной форме или в форме электронного документа, должно содержать наименование органа местного самоуправления, в который направлено письменное обращение, либо фамилию, имя, отчество соответствующего должностного лица, либо должность соответствующего лица; фамилию, имя, отчество (последнее - при наличии) обратившегося; почтовый адрес либо адрес электронной почты, по которому должны быть направлены ответ или уведомление о переадресации обращения; изложение сути предложения, заявления или жалобы; личную подпись обратившегося и дату.</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2.2. Обращение, направленное гражданином в администрацию городского округа Тейково или должностному лицу в письменной форме или в форме электронного документа, подлежит обязательной регистрации в течение одних суток с момента поступления в администрацию городского округа Тейково или должностному лицу.</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 xml:space="preserve">2.3. </w:t>
      </w:r>
      <w:proofErr w:type="gramStart"/>
      <w:r w:rsidRPr="00FC7B11">
        <w:rPr>
          <w:rFonts w:ascii="Times New Roman" w:eastAsiaTheme="minorHAnsi" w:hAnsi="Times New Roman" w:cs="Times New Roman"/>
          <w:bCs/>
          <w:sz w:val="16"/>
          <w:szCs w:val="16"/>
          <w:lang w:eastAsia="en-US"/>
        </w:rPr>
        <w:t xml:space="preserve">Письменное обращение, содержащее вопросы, решение которых не входит в компетенцию администрации городского округа Тейково, направляется в течение 7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письменным уведомлением гражданина, направившего обращение, о переадресации обращения, за исключением случая, указанного в </w:t>
      </w:r>
      <w:hyperlink w:anchor="Par61" w:history="1">
        <w:r w:rsidRPr="00FC7B11">
          <w:rPr>
            <w:rFonts w:ascii="Times New Roman" w:eastAsiaTheme="minorHAnsi" w:hAnsi="Times New Roman" w:cs="Times New Roman"/>
            <w:bCs/>
            <w:sz w:val="16"/>
            <w:szCs w:val="16"/>
            <w:lang w:eastAsia="en-US"/>
          </w:rPr>
          <w:t>п. 4.4 раздела 4</w:t>
        </w:r>
      </w:hyperlink>
      <w:r w:rsidRPr="00FC7B11">
        <w:rPr>
          <w:rFonts w:ascii="Times New Roman" w:eastAsiaTheme="minorHAnsi" w:hAnsi="Times New Roman" w:cs="Times New Roman"/>
          <w:bCs/>
          <w:sz w:val="16"/>
          <w:szCs w:val="16"/>
          <w:lang w:eastAsia="en-US"/>
        </w:rPr>
        <w:t xml:space="preserve"> настоящей Инструкции.</w:t>
      </w:r>
      <w:proofErr w:type="gramEnd"/>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 xml:space="preserve">2.4. </w:t>
      </w:r>
      <w:proofErr w:type="gramStart"/>
      <w:r w:rsidRPr="00FC7B11">
        <w:rPr>
          <w:rFonts w:ascii="Times New Roman" w:eastAsiaTheme="minorHAnsi" w:hAnsi="Times New Roman" w:cs="Times New Roman"/>
          <w:bCs/>
          <w:sz w:val="16"/>
          <w:szCs w:val="16"/>
          <w:lang w:eastAsia="en-US"/>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FC7B11">
        <w:rPr>
          <w:rFonts w:ascii="Times New Roman" w:eastAsiaTheme="minorHAnsi" w:hAnsi="Times New Roman" w:cs="Times New Roman"/>
          <w:bCs/>
          <w:sz w:val="16"/>
          <w:szCs w:val="16"/>
          <w:lang w:eastAsia="en-US"/>
        </w:rPr>
        <w:t xml:space="preserve"> уведомлением гражданина, направившего обращение, о переадресации его обращения, за исключением случая, указанного в </w:t>
      </w:r>
      <w:hyperlink w:anchor="Par61" w:history="1">
        <w:r w:rsidRPr="00FC7B11">
          <w:rPr>
            <w:rFonts w:ascii="Times New Roman" w:eastAsiaTheme="minorHAnsi" w:hAnsi="Times New Roman" w:cs="Times New Roman"/>
            <w:bCs/>
            <w:sz w:val="16"/>
            <w:szCs w:val="16"/>
            <w:lang w:eastAsia="en-US"/>
          </w:rPr>
          <w:t>п. 4.4 раздела 4</w:t>
        </w:r>
      </w:hyperlink>
      <w:r w:rsidRPr="00FC7B11">
        <w:rPr>
          <w:rFonts w:ascii="Times New Roman" w:eastAsiaTheme="minorHAnsi" w:hAnsi="Times New Roman" w:cs="Times New Roman"/>
          <w:bCs/>
          <w:sz w:val="16"/>
          <w:szCs w:val="16"/>
          <w:lang w:eastAsia="en-US"/>
        </w:rPr>
        <w:t xml:space="preserve"> настоящей Инструкции.</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2.5.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2.6. Администрация городского округа Тейково или ее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bookmarkStart w:id="9" w:name="Par42"/>
      <w:bookmarkEnd w:id="9"/>
      <w:r w:rsidRPr="00FC7B11">
        <w:rPr>
          <w:rFonts w:ascii="Times New Roman" w:eastAsiaTheme="minorHAnsi" w:hAnsi="Times New Roman" w:cs="Times New Roman"/>
          <w:bCs/>
          <w:sz w:val="16"/>
          <w:szCs w:val="16"/>
          <w:lang w:eastAsia="en-US"/>
        </w:rPr>
        <w:t xml:space="preserve">2.7.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FC7B11">
        <w:rPr>
          <w:rFonts w:ascii="Times New Roman" w:eastAsiaTheme="minorHAnsi" w:hAnsi="Times New Roman" w:cs="Times New Roman"/>
          <w:bCs/>
          <w:sz w:val="16"/>
          <w:szCs w:val="16"/>
          <w:lang w:eastAsia="en-US"/>
        </w:rPr>
        <w:t>которых</w:t>
      </w:r>
      <w:proofErr w:type="gramEnd"/>
      <w:r w:rsidRPr="00FC7B11">
        <w:rPr>
          <w:rFonts w:ascii="Times New Roman" w:eastAsiaTheme="minorHAnsi" w:hAnsi="Times New Roman" w:cs="Times New Roman"/>
          <w:bCs/>
          <w:sz w:val="16"/>
          <w:szCs w:val="16"/>
          <w:lang w:eastAsia="en-US"/>
        </w:rPr>
        <w:t xml:space="preserve"> обжалуется.</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 xml:space="preserve">2.8. </w:t>
      </w:r>
      <w:proofErr w:type="gramStart"/>
      <w:r w:rsidRPr="00FC7B11">
        <w:rPr>
          <w:rFonts w:ascii="Times New Roman" w:eastAsiaTheme="minorHAnsi" w:hAnsi="Times New Roman" w:cs="Times New Roman"/>
          <w:bCs/>
          <w:sz w:val="16"/>
          <w:szCs w:val="16"/>
          <w:lang w:eastAsia="en-US"/>
        </w:rPr>
        <w:t xml:space="preserve">В случае если в соответствии с запретом, предусмотренным </w:t>
      </w:r>
      <w:hyperlink w:anchor="Par42" w:history="1">
        <w:r w:rsidRPr="00FC7B11">
          <w:rPr>
            <w:rFonts w:ascii="Times New Roman" w:eastAsiaTheme="minorHAnsi" w:hAnsi="Times New Roman" w:cs="Times New Roman"/>
            <w:bCs/>
            <w:sz w:val="16"/>
            <w:szCs w:val="16"/>
            <w:lang w:eastAsia="en-US"/>
          </w:rPr>
          <w:t>пунктом 2.7</w:t>
        </w:r>
      </w:hyperlink>
      <w:r w:rsidRPr="00FC7B11">
        <w:rPr>
          <w:rFonts w:ascii="Times New Roman" w:eastAsiaTheme="minorHAnsi" w:hAnsi="Times New Roman" w:cs="Times New Roman"/>
          <w:bCs/>
          <w:sz w:val="16"/>
          <w:szCs w:val="16"/>
          <w:lang w:eastAsia="en-US"/>
        </w:rPr>
        <w:t xml:space="preserve"> настоящей Инструкции,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roofErr w:type="gramEnd"/>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2.9.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
          <w:bCs/>
          <w:sz w:val="16"/>
          <w:szCs w:val="16"/>
          <w:lang w:eastAsia="en-US"/>
        </w:rPr>
      </w:pPr>
    </w:p>
    <w:p w:rsidR="00A53154" w:rsidRPr="00FC7B11" w:rsidRDefault="00A53154" w:rsidP="00A53154">
      <w:pPr>
        <w:autoSpaceDE w:val="0"/>
        <w:autoSpaceDN w:val="0"/>
        <w:adjustRightInd w:val="0"/>
        <w:ind w:firstLine="709"/>
        <w:jc w:val="center"/>
        <w:rPr>
          <w:rFonts w:ascii="Times New Roman" w:eastAsiaTheme="minorHAnsi" w:hAnsi="Times New Roman" w:cs="Times New Roman"/>
          <w:b/>
          <w:bCs/>
          <w:sz w:val="16"/>
          <w:szCs w:val="16"/>
          <w:lang w:eastAsia="en-US"/>
        </w:rPr>
      </w:pPr>
      <w:r w:rsidRPr="00FC7B11">
        <w:rPr>
          <w:rFonts w:ascii="Times New Roman" w:eastAsiaTheme="minorHAnsi" w:hAnsi="Times New Roman" w:cs="Times New Roman"/>
          <w:b/>
          <w:bCs/>
          <w:sz w:val="16"/>
          <w:szCs w:val="16"/>
          <w:lang w:eastAsia="en-US"/>
        </w:rPr>
        <w:t>3. Рассмотрение письменных обращений граждан</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
          <w:bCs/>
          <w:sz w:val="16"/>
          <w:szCs w:val="16"/>
          <w:lang w:eastAsia="en-US"/>
        </w:rPr>
      </w:pP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lastRenderedPageBreak/>
        <w:t xml:space="preserve">3.1. </w:t>
      </w:r>
      <w:proofErr w:type="gramStart"/>
      <w:r w:rsidRPr="00FC7B11">
        <w:rPr>
          <w:rFonts w:ascii="Times New Roman" w:eastAsiaTheme="minorHAnsi" w:hAnsi="Times New Roman" w:cs="Times New Roman"/>
          <w:bCs/>
          <w:sz w:val="16"/>
          <w:szCs w:val="16"/>
          <w:lang w:eastAsia="en-US"/>
        </w:rPr>
        <w:t>Администрация городского округа Тейково или ее должностное лицо обеспечивает объективное, всестороннее и своевременное рассмотрение обращения, в случае необходимости - с участием гражданина, направившего обращение;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End"/>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3.2. Должностное лицо, на рассмотрение которому направлено обращение (далее - исполнитель), всесторонне изучив вопрос, подготавливает проект ответа на обращение либо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 Текст ответа должен излагаться четко, последовательно, кратко, со ссылками на правовые акты, давать исчерпывающие разъяснения на все поставленные в обращении вопросы. Исполнители несут установленную законодательством ответственность за качество ответов и сроки исполнения поручений по обращениям. Проект ответа согласуется с руководителем соответствующего структурного подразделения и курирующим заместителем главы администрации.</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3.3. Если поручение дано одновременно нескольким должностным лицам, то работу по рассмотрению обращения координирует первый исполнитель, им обобщаются материалы, готовится и направляется ответ заявителю. Соисполнители обязаны предоставить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При необходимости допускается направление ответа заявителю каждым исполнителем.</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 xml:space="preserve">3.4. Информация, запрашиваемая средствами массовой информации, должна быть предоставлена в соответствии с </w:t>
      </w:r>
      <w:hyperlink r:id="rId60" w:history="1">
        <w:r w:rsidRPr="00FC7B11">
          <w:rPr>
            <w:rFonts w:ascii="Times New Roman" w:eastAsiaTheme="minorHAnsi" w:hAnsi="Times New Roman" w:cs="Times New Roman"/>
            <w:bCs/>
            <w:sz w:val="16"/>
            <w:szCs w:val="16"/>
            <w:lang w:eastAsia="en-US"/>
          </w:rPr>
          <w:t>Законом</w:t>
        </w:r>
      </w:hyperlink>
      <w:r w:rsidRPr="00FC7B11">
        <w:rPr>
          <w:rFonts w:ascii="Times New Roman" w:eastAsiaTheme="minorHAnsi" w:hAnsi="Times New Roman" w:cs="Times New Roman"/>
          <w:bCs/>
          <w:sz w:val="16"/>
          <w:szCs w:val="16"/>
          <w:lang w:eastAsia="en-US"/>
        </w:rPr>
        <w:t xml:space="preserve"> РФ от 27.12.1991 № 2124-1 «О средствах массовой информации» в семидневный срок.</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3.5. В случае поступления нескольких обращений от одного и того же заявителя по одному и тому же вопросу через короткие временные интервалы (до отправления ответа на первое поступившее обращение) в ответе делается ссылка на все поступившие обращения.</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 xml:space="preserve">3.6. </w:t>
      </w:r>
      <w:proofErr w:type="gramStart"/>
      <w:r w:rsidRPr="00FC7B11">
        <w:rPr>
          <w:rFonts w:ascii="Times New Roman" w:eastAsiaTheme="minorHAnsi" w:hAnsi="Times New Roman" w:cs="Times New Roman"/>
          <w:bCs/>
          <w:sz w:val="16"/>
          <w:szCs w:val="16"/>
          <w:lang w:eastAsia="en-US"/>
        </w:rPr>
        <w:t>Администрация городского округа Тейково или ее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(пятнадцати) дней с момента регистрации запроса в администрации городского округа Тейково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w:t>
      </w:r>
      <w:proofErr w:type="gramEnd"/>
      <w:r w:rsidRPr="00FC7B11">
        <w:rPr>
          <w:rFonts w:ascii="Times New Roman" w:eastAsiaTheme="minorHAnsi" w:hAnsi="Times New Roman" w:cs="Times New Roman"/>
          <w:bCs/>
          <w:sz w:val="16"/>
          <w:szCs w:val="16"/>
          <w:lang w:eastAsia="en-US"/>
        </w:rPr>
        <w:t xml:space="preserve"> охраняемую федеральным законом тайну, и для </w:t>
      </w:r>
      <w:proofErr w:type="gramStart"/>
      <w:r w:rsidRPr="00FC7B11">
        <w:rPr>
          <w:rFonts w:ascii="Times New Roman" w:eastAsiaTheme="minorHAnsi" w:hAnsi="Times New Roman" w:cs="Times New Roman"/>
          <w:bCs/>
          <w:sz w:val="16"/>
          <w:szCs w:val="16"/>
          <w:lang w:eastAsia="en-US"/>
        </w:rPr>
        <w:t>которых</w:t>
      </w:r>
      <w:proofErr w:type="gramEnd"/>
      <w:r w:rsidRPr="00FC7B11">
        <w:rPr>
          <w:rFonts w:ascii="Times New Roman" w:eastAsiaTheme="minorHAnsi" w:hAnsi="Times New Roman" w:cs="Times New Roman"/>
          <w:bCs/>
          <w:sz w:val="16"/>
          <w:szCs w:val="16"/>
          <w:lang w:eastAsia="en-US"/>
        </w:rPr>
        <w:t xml:space="preserve"> установлен особый порядок об организации предоставления.</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3.7. Ответы заявителям, ответы на письма по обращениям, поступившие из федеральных и региональных органов государственной власти, иных организаций, подписываются главой городского округа Тейково либо заместителем, в компетенцию которого входит рассмотрение обращения.</w:t>
      </w:r>
    </w:p>
    <w:p w:rsidR="00A53154" w:rsidRPr="00FC7B11" w:rsidRDefault="00A53154" w:rsidP="00A53154">
      <w:pPr>
        <w:tabs>
          <w:tab w:val="left" w:pos="4380"/>
        </w:tabs>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ab/>
      </w:r>
    </w:p>
    <w:p w:rsidR="00A53154" w:rsidRPr="00FC7B11" w:rsidRDefault="00A53154" w:rsidP="00A53154">
      <w:pPr>
        <w:autoSpaceDE w:val="0"/>
        <w:autoSpaceDN w:val="0"/>
        <w:adjustRightInd w:val="0"/>
        <w:ind w:firstLine="709"/>
        <w:jc w:val="center"/>
        <w:rPr>
          <w:rFonts w:ascii="Times New Roman" w:eastAsiaTheme="minorHAnsi" w:hAnsi="Times New Roman" w:cs="Times New Roman"/>
          <w:b/>
          <w:bCs/>
          <w:sz w:val="16"/>
          <w:szCs w:val="16"/>
          <w:lang w:eastAsia="en-US"/>
        </w:rPr>
      </w:pPr>
      <w:bookmarkStart w:id="10" w:name="Par56"/>
      <w:bookmarkEnd w:id="10"/>
      <w:r w:rsidRPr="00FC7B11">
        <w:rPr>
          <w:rFonts w:ascii="Times New Roman" w:eastAsiaTheme="minorHAnsi" w:hAnsi="Times New Roman" w:cs="Times New Roman"/>
          <w:b/>
          <w:bCs/>
          <w:sz w:val="16"/>
          <w:szCs w:val="16"/>
          <w:lang w:eastAsia="en-US"/>
        </w:rPr>
        <w:t>4. Порядок рассмотрения отдельных обращений</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
          <w:bCs/>
          <w:sz w:val="16"/>
          <w:szCs w:val="16"/>
          <w:lang w:eastAsia="en-US"/>
        </w:rPr>
      </w:pP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 xml:space="preserve">4.1. В случае если в письменном обращении не </w:t>
      </w:r>
      <w:proofErr w:type="gramStart"/>
      <w:r w:rsidRPr="00FC7B11">
        <w:rPr>
          <w:rFonts w:ascii="Times New Roman" w:eastAsiaTheme="minorHAnsi" w:hAnsi="Times New Roman" w:cs="Times New Roman"/>
          <w:bCs/>
          <w:sz w:val="16"/>
          <w:szCs w:val="16"/>
          <w:lang w:eastAsia="en-US"/>
        </w:rPr>
        <w:t>указаны</w:t>
      </w:r>
      <w:proofErr w:type="gramEnd"/>
      <w:r w:rsidRPr="00FC7B11">
        <w:rPr>
          <w:rFonts w:ascii="Times New Roman" w:eastAsiaTheme="minorHAnsi" w:hAnsi="Times New Roman" w:cs="Times New Roman"/>
          <w:bCs/>
          <w:sz w:val="16"/>
          <w:szCs w:val="16"/>
          <w:lang w:eastAsia="en-US"/>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4.2.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4.3. Администрация городского округа Тейково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bookmarkStart w:id="11" w:name="Par61"/>
      <w:bookmarkEnd w:id="11"/>
      <w:r w:rsidRPr="00FC7B11">
        <w:rPr>
          <w:rFonts w:ascii="Times New Roman" w:eastAsiaTheme="minorHAnsi" w:hAnsi="Times New Roman" w:cs="Times New Roman"/>
          <w:bCs/>
          <w:sz w:val="16"/>
          <w:szCs w:val="16"/>
          <w:lang w:eastAsia="en-US"/>
        </w:rPr>
        <w:t xml:space="preserve">4.4. В случае если текст письменного обращения не поддается прочтению, ответ на обращение не </w:t>
      </w:r>
      <w:proofErr w:type="gramStart"/>
      <w:r w:rsidRPr="00FC7B11">
        <w:rPr>
          <w:rFonts w:ascii="Times New Roman" w:eastAsiaTheme="minorHAnsi" w:hAnsi="Times New Roman" w:cs="Times New Roman"/>
          <w:bCs/>
          <w:sz w:val="16"/>
          <w:szCs w:val="16"/>
          <w:lang w:eastAsia="en-US"/>
        </w:rPr>
        <w:t>дается</w:t>
      </w:r>
      <w:proofErr w:type="gramEnd"/>
      <w:r w:rsidRPr="00FC7B11">
        <w:rPr>
          <w:rFonts w:ascii="Times New Roman" w:eastAsiaTheme="minorHAnsi" w:hAnsi="Times New Roman" w:cs="Times New Roman"/>
          <w:bCs/>
          <w:sz w:val="16"/>
          <w:szCs w:val="16"/>
          <w:lang w:eastAsia="en-US"/>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 xml:space="preserve">4.5. </w:t>
      </w:r>
      <w:proofErr w:type="gramStart"/>
      <w:r w:rsidRPr="00FC7B11">
        <w:rPr>
          <w:rFonts w:ascii="Times New Roman" w:eastAsiaTheme="minorHAnsi" w:hAnsi="Times New Roman" w:cs="Times New Roman"/>
          <w:bCs/>
          <w:sz w:val="16"/>
          <w:szCs w:val="16"/>
          <w:lang w:eastAsia="en-US"/>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городского округа Тейково,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rsidRPr="00FC7B11">
        <w:rPr>
          <w:rFonts w:ascii="Times New Roman" w:eastAsiaTheme="minorHAnsi" w:hAnsi="Times New Roman" w:cs="Times New Roman"/>
          <w:bCs/>
          <w:sz w:val="16"/>
          <w:szCs w:val="16"/>
          <w:lang w:eastAsia="en-US"/>
        </w:rPr>
        <w:t xml:space="preserve">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4.6.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lastRenderedPageBreak/>
        <w:t>4.7.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
          <w:bCs/>
          <w:sz w:val="16"/>
          <w:szCs w:val="16"/>
          <w:lang w:eastAsia="en-US"/>
        </w:rPr>
      </w:pPr>
    </w:p>
    <w:p w:rsidR="00A53154" w:rsidRPr="00FC7B11" w:rsidRDefault="00A53154" w:rsidP="00A53154">
      <w:pPr>
        <w:autoSpaceDE w:val="0"/>
        <w:autoSpaceDN w:val="0"/>
        <w:adjustRightInd w:val="0"/>
        <w:ind w:firstLine="709"/>
        <w:jc w:val="center"/>
        <w:rPr>
          <w:rFonts w:ascii="Times New Roman" w:eastAsiaTheme="minorHAnsi" w:hAnsi="Times New Roman" w:cs="Times New Roman"/>
          <w:b/>
          <w:bCs/>
          <w:sz w:val="16"/>
          <w:szCs w:val="16"/>
          <w:lang w:eastAsia="en-US"/>
        </w:rPr>
      </w:pPr>
      <w:r w:rsidRPr="00FC7B11">
        <w:rPr>
          <w:rFonts w:ascii="Times New Roman" w:eastAsiaTheme="minorHAnsi" w:hAnsi="Times New Roman" w:cs="Times New Roman"/>
          <w:b/>
          <w:bCs/>
          <w:sz w:val="16"/>
          <w:szCs w:val="16"/>
          <w:lang w:eastAsia="en-US"/>
        </w:rPr>
        <w:t>5. Сроки рассмотрения письменного обращения</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
          <w:bCs/>
          <w:sz w:val="16"/>
          <w:szCs w:val="16"/>
          <w:lang w:eastAsia="en-US"/>
        </w:rPr>
      </w:pP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5.1. Срок рассмотрения обращений граждан, направленных в администрацию городского округа Тейково или ее должностному лицу в письменной форме или в форме электронного документа, включая направление ответа, не может превышать 30 (тридцати) календарных дней с момента регистрации обращения в администрации городского округа Тейково.</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5.2. 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(тридцать) календарных дней, уведомив о продлении срока его рассмотрения гражданина, направившего обращение.</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
          <w:bCs/>
          <w:sz w:val="16"/>
          <w:szCs w:val="16"/>
          <w:lang w:eastAsia="en-US"/>
        </w:rPr>
      </w:pPr>
    </w:p>
    <w:p w:rsidR="00A53154" w:rsidRPr="00FC7B11" w:rsidRDefault="00A53154" w:rsidP="00A53154">
      <w:pPr>
        <w:autoSpaceDE w:val="0"/>
        <w:autoSpaceDN w:val="0"/>
        <w:adjustRightInd w:val="0"/>
        <w:ind w:firstLine="709"/>
        <w:jc w:val="center"/>
        <w:rPr>
          <w:rFonts w:ascii="Times New Roman" w:eastAsiaTheme="minorHAnsi" w:hAnsi="Times New Roman" w:cs="Times New Roman"/>
          <w:b/>
          <w:bCs/>
          <w:sz w:val="16"/>
          <w:szCs w:val="16"/>
          <w:lang w:eastAsia="en-US"/>
        </w:rPr>
      </w:pPr>
      <w:r w:rsidRPr="00FC7B11">
        <w:rPr>
          <w:rFonts w:ascii="Times New Roman" w:eastAsiaTheme="minorHAnsi" w:hAnsi="Times New Roman" w:cs="Times New Roman"/>
          <w:b/>
          <w:bCs/>
          <w:sz w:val="16"/>
          <w:szCs w:val="16"/>
          <w:lang w:eastAsia="en-US"/>
        </w:rPr>
        <w:t>6. Личный прием граждан</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
          <w:bCs/>
          <w:sz w:val="16"/>
          <w:szCs w:val="16"/>
          <w:lang w:eastAsia="en-US"/>
        </w:rPr>
      </w:pP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6.1. При личном приеме гражданин предъявляет документ, удостоверяющий его личность.</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6.2. Содержание устного обращения заносится в учетную карточку приема граждан.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учетной карточке приема граждан. В остальных случаях дается письменный ответ по существу поставленных в обращении вопросов.</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6.3. Письменное обращение, принятое в ходе личного приема, подлежит регистрации и рассмотрению в соответствии с настоящей Инструкцией.</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6.4. В случае если в обращении содержатся вопросы, решение которых не входит в компетенцию администрации городского округа Тейково или должностного лица, гражданину дается разъяснение, куда и в каком порядке ему следует обратиться.</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6.5.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6.6. Отдельные категории граждан в случаях, предусмотренных законодательством Российской Федерации, пользуются правом на личный прием во внеочередном порядке.</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
          <w:bCs/>
          <w:sz w:val="16"/>
          <w:szCs w:val="16"/>
          <w:lang w:eastAsia="en-US"/>
        </w:rPr>
      </w:pPr>
    </w:p>
    <w:p w:rsidR="00A53154" w:rsidRPr="00FC7B11" w:rsidRDefault="00A53154" w:rsidP="00A53154">
      <w:pPr>
        <w:autoSpaceDE w:val="0"/>
        <w:autoSpaceDN w:val="0"/>
        <w:adjustRightInd w:val="0"/>
        <w:ind w:firstLine="709"/>
        <w:jc w:val="center"/>
        <w:rPr>
          <w:rFonts w:ascii="Times New Roman" w:eastAsiaTheme="minorHAnsi" w:hAnsi="Times New Roman" w:cs="Times New Roman"/>
          <w:b/>
          <w:bCs/>
          <w:sz w:val="16"/>
          <w:szCs w:val="16"/>
          <w:lang w:eastAsia="en-US"/>
        </w:rPr>
      </w:pPr>
      <w:r w:rsidRPr="00FC7B11">
        <w:rPr>
          <w:rFonts w:ascii="Times New Roman" w:eastAsiaTheme="minorHAnsi" w:hAnsi="Times New Roman" w:cs="Times New Roman"/>
          <w:b/>
          <w:bCs/>
          <w:sz w:val="16"/>
          <w:szCs w:val="16"/>
          <w:lang w:eastAsia="en-US"/>
        </w:rPr>
        <w:t xml:space="preserve">7. </w:t>
      </w:r>
      <w:proofErr w:type="gramStart"/>
      <w:r w:rsidRPr="00FC7B11">
        <w:rPr>
          <w:rFonts w:ascii="Times New Roman" w:eastAsiaTheme="minorHAnsi" w:hAnsi="Times New Roman" w:cs="Times New Roman"/>
          <w:b/>
          <w:bCs/>
          <w:sz w:val="16"/>
          <w:szCs w:val="16"/>
          <w:lang w:eastAsia="en-US"/>
        </w:rPr>
        <w:t>Контроль за</w:t>
      </w:r>
      <w:proofErr w:type="gramEnd"/>
      <w:r w:rsidRPr="00FC7B11">
        <w:rPr>
          <w:rFonts w:ascii="Times New Roman" w:eastAsiaTheme="minorHAnsi" w:hAnsi="Times New Roman" w:cs="Times New Roman"/>
          <w:b/>
          <w:bCs/>
          <w:sz w:val="16"/>
          <w:szCs w:val="16"/>
          <w:lang w:eastAsia="en-US"/>
        </w:rPr>
        <w:t xml:space="preserve"> соблюдением порядка рассмотрения обращений</w:t>
      </w:r>
    </w:p>
    <w:p w:rsidR="00A53154" w:rsidRPr="00FC7B11" w:rsidRDefault="00A53154" w:rsidP="00A53154">
      <w:pPr>
        <w:autoSpaceDE w:val="0"/>
        <w:autoSpaceDN w:val="0"/>
        <w:adjustRightInd w:val="0"/>
        <w:ind w:firstLine="709"/>
        <w:jc w:val="both"/>
        <w:rPr>
          <w:rFonts w:ascii="Times New Roman" w:eastAsiaTheme="minorHAnsi" w:hAnsi="Times New Roman" w:cs="Times New Roman"/>
          <w:b/>
          <w:bCs/>
          <w:sz w:val="16"/>
          <w:szCs w:val="16"/>
          <w:lang w:eastAsia="en-US"/>
        </w:rPr>
      </w:pPr>
    </w:p>
    <w:p w:rsidR="00A53154" w:rsidRPr="00FC7B11" w:rsidRDefault="00A53154" w:rsidP="00A53154">
      <w:pPr>
        <w:autoSpaceDE w:val="0"/>
        <w:autoSpaceDN w:val="0"/>
        <w:adjustRightInd w:val="0"/>
        <w:ind w:firstLine="709"/>
        <w:jc w:val="both"/>
        <w:rPr>
          <w:rFonts w:ascii="Times New Roman" w:eastAsiaTheme="minorHAnsi" w:hAnsi="Times New Roman" w:cs="Times New Roman"/>
          <w:bCs/>
          <w:sz w:val="16"/>
          <w:szCs w:val="16"/>
          <w:lang w:eastAsia="en-US"/>
        </w:rPr>
      </w:pPr>
      <w:r w:rsidRPr="00FC7B11">
        <w:rPr>
          <w:rFonts w:ascii="Times New Roman" w:eastAsiaTheme="minorHAnsi" w:hAnsi="Times New Roman" w:cs="Times New Roman"/>
          <w:bCs/>
          <w:sz w:val="16"/>
          <w:szCs w:val="16"/>
          <w:lang w:eastAsia="en-US"/>
        </w:rPr>
        <w:t xml:space="preserve">Администрацией городского округа Тейково осуществляется </w:t>
      </w:r>
      <w:proofErr w:type="gramStart"/>
      <w:r w:rsidRPr="00FC7B11">
        <w:rPr>
          <w:rFonts w:ascii="Times New Roman" w:eastAsiaTheme="minorHAnsi" w:hAnsi="Times New Roman" w:cs="Times New Roman"/>
          <w:bCs/>
          <w:sz w:val="16"/>
          <w:szCs w:val="16"/>
          <w:lang w:eastAsia="en-US"/>
        </w:rPr>
        <w:t>контроль за</w:t>
      </w:r>
      <w:proofErr w:type="gramEnd"/>
      <w:r w:rsidRPr="00FC7B11">
        <w:rPr>
          <w:rFonts w:ascii="Times New Roman" w:eastAsiaTheme="minorHAnsi" w:hAnsi="Times New Roman" w:cs="Times New Roman"/>
          <w:bCs/>
          <w:sz w:val="16"/>
          <w:szCs w:val="16"/>
          <w:lang w:eastAsia="en-US"/>
        </w:rPr>
        <w:t xml:space="preserve"> соблюдением порядка рассмотрения обращений граждан в пределах ее компетенции. </w:t>
      </w:r>
      <w:proofErr w:type="gramStart"/>
      <w:r w:rsidRPr="00FC7B11">
        <w:rPr>
          <w:rFonts w:ascii="Times New Roman" w:eastAsiaTheme="minorHAnsi" w:hAnsi="Times New Roman" w:cs="Times New Roman"/>
          <w:bCs/>
          <w:sz w:val="16"/>
          <w:szCs w:val="16"/>
          <w:lang w:eastAsia="en-US"/>
        </w:rPr>
        <w:t>Контроль за</w:t>
      </w:r>
      <w:proofErr w:type="gramEnd"/>
      <w:r w:rsidRPr="00FC7B11">
        <w:rPr>
          <w:rFonts w:ascii="Times New Roman" w:eastAsiaTheme="minorHAnsi" w:hAnsi="Times New Roman" w:cs="Times New Roman"/>
          <w:bCs/>
          <w:sz w:val="16"/>
          <w:szCs w:val="16"/>
          <w:lang w:eastAsia="en-US"/>
        </w:rPr>
        <w:t xml:space="preserve"> соблюдением порядка рассмотрения обращений граждан возлагается на отдел организационной работы администрации городского округа Тейково.</w:t>
      </w:r>
    </w:p>
    <w:p w:rsidR="00A53154" w:rsidRPr="00FC7B11" w:rsidRDefault="00A53154" w:rsidP="00A53154">
      <w:pPr>
        <w:pStyle w:val="ConsPlusTitle"/>
        <w:widowControl/>
        <w:ind w:firstLine="709"/>
        <w:jc w:val="center"/>
        <w:rPr>
          <w:rFonts w:ascii="Times New Roman" w:hAnsi="Times New Roman" w:cs="Times New Roman"/>
          <w:sz w:val="16"/>
          <w:szCs w:val="16"/>
        </w:rPr>
      </w:pPr>
    </w:p>
    <w:p w:rsidR="00A53154" w:rsidRPr="00FC7B11" w:rsidRDefault="00A53154" w:rsidP="00A53154">
      <w:pPr>
        <w:pStyle w:val="ConsPlusTitle"/>
        <w:widowControl/>
        <w:jc w:val="center"/>
        <w:rPr>
          <w:rFonts w:ascii="Times New Roman" w:hAnsi="Times New Roman" w:cs="Times New Roman"/>
          <w:sz w:val="16"/>
          <w:szCs w:val="16"/>
        </w:rPr>
      </w:pPr>
    </w:p>
    <w:p w:rsidR="00A53154" w:rsidRPr="00FC7B11" w:rsidRDefault="00A53154" w:rsidP="00A53154">
      <w:pPr>
        <w:pStyle w:val="ConsPlusTitle"/>
        <w:widowControl/>
        <w:jc w:val="center"/>
        <w:rPr>
          <w:rFonts w:ascii="Times New Roman" w:hAnsi="Times New Roman" w:cs="Times New Roman"/>
          <w:sz w:val="16"/>
          <w:szCs w:val="16"/>
        </w:rPr>
      </w:pPr>
    </w:p>
    <w:p w:rsidR="000D24ED" w:rsidRDefault="000D24ED" w:rsidP="00A53154">
      <w:pPr>
        <w:rPr>
          <w:rFonts w:ascii="Times New Roman" w:hAnsi="Times New Roman" w:cs="Times New Roman"/>
          <w:sz w:val="16"/>
          <w:szCs w:val="16"/>
        </w:rPr>
      </w:pPr>
    </w:p>
    <w:p w:rsidR="000D24ED" w:rsidRDefault="000D24ED" w:rsidP="00A53154">
      <w:pPr>
        <w:rPr>
          <w:rFonts w:ascii="Times New Roman" w:hAnsi="Times New Roman" w:cs="Times New Roman"/>
          <w:sz w:val="16"/>
          <w:szCs w:val="16"/>
        </w:rPr>
      </w:pPr>
    </w:p>
    <w:p w:rsidR="000D24ED" w:rsidRDefault="000D24ED" w:rsidP="00A53154">
      <w:pPr>
        <w:rPr>
          <w:rFonts w:ascii="Times New Roman" w:hAnsi="Times New Roman" w:cs="Times New Roman"/>
          <w:sz w:val="16"/>
          <w:szCs w:val="16"/>
        </w:rPr>
      </w:pPr>
    </w:p>
    <w:p w:rsidR="000D24ED" w:rsidRDefault="000D24ED" w:rsidP="00A53154">
      <w:pPr>
        <w:rPr>
          <w:rFonts w:ascii="Times New Roman" w:hAnsi="Times New Roman" w:cs="Times New Roman"/>
          <w:sz w:val="16"/>
          <w:szCs w:val="16"/>
        </w:rPr>
      </w:pPr>
    </w:p>
    <w:p w:rsidR="000D24ED" w:rsidRDefault="000D24ED" w:rsidP="00A53154">
      <w:pPr>
        <w:rPr>
          <w:rFonts w:ascii="Times New Roman" w:hAnsi="Times New Roman" w:cs="Times New Roman"/>
          <w:sz w:val="16"/>
          <w:szCs w:val="16"/>
        </w:rPr>
      </w:pPr>
    </w:p>
    <w:p w:rsidR="000D24ED" w:rsidRDefault="000D24ED" w:rsidP="00A53154">
      <w:pPr>
        <w:rPr>
          <w:rFonts w:ascii="Times New Roman" w:hAnsi="Times New Roman" w:cs="Times New Roman"/>
          <w:sz w:val="16"/>
          <w:szCs w:val="16"/>
        </w:rPr>
      </w:pPr>
    </w:p>
    <w:p w:rsidR="000D24ED" w:rsidRDefault="000D24ED" w:rsidP="00A53154">
      <w:pPr>
        <w:rPr>
          <w:rFonts w:ascii="Times New Roman" w:hAnsi="Times New Roman" w:cs="Times New Roman"/>
          <w:sz w:val="16"/>
          <w:szCs w:val="16"/>
        </w:rPr>
      </w:pPr>
    </w:p>
    <w:p w:rsidR="00A53154" w:rsidRPr="00FC7B11" w:rsidRDefault="00A53154" w:rsidP="00A53154">
      <w:pPr>
        <w:rPr>
          <w:rFonts w:ascii="Times New Roman" w:hAnsi="Times New Roman" w:cs="Times New Roman"/>
          <w:sz w:val="16"/>
          <w:szCs w:val="16"/>
        </w:rPr>
      </w:pPr>
      <w:r w:rsidRPr="00FC7B11">
        <w:rPr>
          <w:rFonts w:ascii="Times New Roman" w:hAnsi="Times New Roman" w:cs="Times New Roman"/>
          <w:noProof/>
          <w:sz w:val="16"/>
          <w:szCs w:val="16"/>
        </w:rPr>
        <w:lastRenderedPageBreak/>
        <w:drawing>
          <wp:anchor distT="0" distB="0" distL="114300" distR="114300" simplePos="0" relativeHeight="251661312" behindDoc="0" locked="0" layoutInCell="1" allowOverlap="1">
            <wp:simplePos x="0" y="0"/>
            <wp:positionH relativeFrom="column">
              <wp:posOffset>2515235</wp:posOffset>
            </wp:positionH>
            <wp:positionV relativeFrom="paragraph">
              <wp:posOffset>60960</wp:posOffset>
            </wp:positionV>
            <wp:extent cx="695325" cy="904875"/>
            <wp:effectExtent l="19050" t="0" r="9525" b="0"/>
            <wp:wrapSquare wrapText="left"/>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2" cstate="print"/>
                    <a:srcRect/>
                    <a:stretch>
                      <a:fillRect/>
                    </a:stretch>
                  </pic:blipFill>
                  <pic:spPr bwMode="auto">
                    <a:xfrm>
                      <a:off x="0" y="0"/>
                      <a:ext cx="695325" cy="904875"/>
                    </a:xfrm>
                    <a:prstGeom prst="rect">
                      <a:avLst/>
                    </a:prstGeom>
                    <a:noFill/>
                    <a:ln w="9525">
                      <a:noFill/>
                      <a:miter lim="800000"/>
                      <a:headEnd/>
                      <a:tailEnd/>
                    </a:ln>
                  </pic:spPr>
                </pic:pic>
              </a:graphicData>
            </a:graphic>
          </wp:anchor>
        </w:drawing>
      </w:r>
    </w:p>
    <w:p w:rsidR="00A53154" w:rsidRPr="00FC7B11" w:rsidRDefault="00A53154" w:rsidP="00A53154">
      <w:pPr>
        <w:jc w:val="center"/>
        <w:rPr>
          <w:rFonts w:ascii="Times New Roman" w:hAnsi="Times New Roman" w:cs="Times New Roman"/>
          <w:b/>
          <w:sz w:val="16"/>
          <w:szCs w:val="16"/>
        </w:rPr>
      </w:pPr>
    </w:p>
    <w:p w:rsidR="00A53154" w:rsidRPr="00FC7B11" w:rsidRDefault="00A53154" w:rsidP="00A53154">
      <w:pPr>
        <w:jc w:val="center"/>
        <w:rPr>
          <w:rFonts w:ascii="Times New Roman" w:hAnsi="Times New Roman" w:cs="Times New Roman"/>
          <w:b/>
          <w:sz w:val="16"/>
          <w:szCs w:val="16"/>
        </w:rPr>
      </w:pPr>
    </w:p>
    <w:p w:rsidR="00A53154" w:rsidRPr="00FC7B11" w:rsidRDefault="00A53154" w:rsidP="00A53154">
      <w:pPr>
        <w:jc w:val="center"/>
        <w:rPr>
          <w:rFonts w:ascii="Times New Roman" w:hAnsi="Times New Roman" w:cs="Times New Roman"/>
          <w:b/>
          <w:sz w:val="16"/>
          <w:szCs w:val="16"/>
        </w:rPr>
      </w:pPr>
    </w:p>
    <w:p w:rsidR="00A53154" w:rsidRPr="00FC7B11" w:rsidRDefault="00A53154" w:rsidP="00A53154">
      <w:pPr>
        <w:jc w:val="center"/>
        <w:rPr>
          <w:rFonts w:ascii="Times New Roman" w:hAnsi="Times New Roman" w:cs="Times New Roman"/>
          <w:b/>
          <w:sz w:val="16"/>
          <w:szCs w:val="16"/>
        </w:rPr>
      </w:pPr>
      <w:r w:rsidRPr="00FC7B11">
        <w:rPr>
          <w:rFonts w:ascii="Times New Roman" w:hAnsi="Times New Roman" w:cs="Times New Roman"/>
          <w:b/>
          <w:sz w:val="16"/>
          <w:szCs w:val="16"/>
        </w:rPr>
        <w:t>АДМИНИСТРАЦИЯ ГОРОДСКОГО ОКРУГА ТЕЙКОВО ИВАНОВСКОЙ ОБЛАСТИ</w:t>
      </w:r>
    </w:p>
    <w:p w:rsidR="00A53154" w:rsidRPr="00FC7B11" w:rsidRDefault="00A53154" w:rsidP="00A53154">
      <w:pPr>
        <w:jc w:val="center"/>
        <w:rPr>
          <w:rFonts w:ascii="Times New Roman" w:hAnsi="Times New Roman" w:cs="Times New Roman"/>
          <w:b/>
          <w:sz w:val="16"/>
          <w:szCs w:val="16"/>
        </w:rPr>
      </w:pPr>
      <w:r w:rsidRPr="00FC7B11">
        <w:rPr>
          <w:rFonts w:ascii="Times New Roman" w:hAnsi="Times New Roman" w:cs="Times New Roman"/>
          <w:b/>
          <w:sz w:val="16"/>
          <w:szCs w:val="16"/>
        </w:rPr>
        <w:t>________________________________________________________</w:t>
      </w:r>
    </w:p>
    <w:p w:rsidR="00A53154" w:rsidRPr="00FC7B11" w:rsidRDefault="00A53154" w:rsidP="00A53154">
      <w:pPr>
        <w:jc w:val="center"/>
        <w:rPr>
          <w:rFonts w:ascii="Times New Roman" w:hAnsi="Times New Roman" w:cs="Times New Roman"/>
          <w:b/>
          <w:sz w:val="16"/>
          <w:szCs w:val="16"/>
        </w:rPr>
      </w:pPr>
    </w:p>
    <w:p w:rsidR="00A53154" w:rsidRPr="00FC7B11" w:rsidRDefault="00A53154" w:rsidP="00A53154">
      <w:pPr>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Е Н И Е</w:t>
      </w:r>
    </w:p>
    <w:p w:rsidR="00A53154" w:rsidRPr="00FC7B11" w:rsidRDefault="00A53154" w:rsidP="00A53154">
      <w:pPr>
        <w:jc w:val="center"/>
        <w:rPr>
          <w:rFonts w:ascii="Times New Roman" w:hAnsi="Times New Roman" w:cs="Times New Roman"/>
          <w:b/>
          <w:sz w:val="16"/>
          <w:szCs w:val="16"/>
        </w:rPr>
      </w:pPr>
    </w:p>
    <w:p w:rsidR="00A53154" w:rsidRPr="00FC7B11" w:rsidRDefault="00A53154" w:rsidP="00A53154">
      <w:pPr>
        <w:jc w:val="center"/>
        <w:rPr>
          <w:rFonts w:ascii="Times New Roman" w:hAnsi="Times New Roman" w:cs="Times New Roman"/>
          <w:b/>
          <w:sz w:val="16"/>
          <w:szCs w:val="16"/>
        </w:rPr>
      </w:pPr>
      <w:r w:rsidRPr="00FC7B11">
        <w:rPr>
          <w:rFonts w:ascii="Times New Roman" w:hAnsi="Times New Roman" w:cs="Times New Roman"/>
          <w:b/>
          <w:sz w:val="16"/>
          <w:szCs w:val="16"/>
        </w:rPr>
        <w:t>от  27.02.2020  № 82</w:t>
      </w:r>
    </w:p>
    <w:p w:rsidR="00A53154" w:rsidRPr="00FC7B11" w:rsidRDefault="00A53154" w:rsidP="00A53154">
      <w:pPr>
        <w:jc w:val="center"/>
        <w:rPr>
          <w:rFonts w:ascii="Times New Roman" w:hAnsi="Times New Roman" w:cs="Times New Roman"/>
          <w:sz w:val="16"/>
          <w:szCs w:val="16"/>
        </w:rPr>
      </w:pPr>
    </w:p>
    <w:p w:rsidR="00A53154" w:rsidRPr="00FC7B11" w:rsidRDefault="00A53154" w:rsidP="00A53154">
      <w:pPr>
        <w:jc w:val="center"/>
        <w:rPr>
          <w:rFonts w:ascii="Times New Roman" w:hAnsi="Times New Roman" w:cs="Times New Roman"/>
          <w:sz w:val="16"/>
          <w:szCs w:val="16"/>
        </w:rPr>
      </w:pPr>
      <w:r w:rsidRPr="00FC7B11">
        <w:rPr>
          <w:rFonts w:ascii="Times New Roman" w:hAnsi="Times New Roman" w:cs="Times New Roman"/>
          <w:sz w:val="16"/>
          <w:szCs w:val="16"/>
        </w:rPr>
        <w:t>г. Тейково</w:t>
      </w:r>
    </w:p>
    <w:p w:rsidR="00A53154" w:rsidRPr="00FC7B11" w:rsidRDefault="00A53154" w:rsidP="00A53154">
      <w:pPr>
        <w:jc w:val="center"/>
        <w:rPr>
          <w:rFonts w:ascii="Times New Roman" w:hAnsi="Times New Roman" w:cs="Times New Roman"/>
          <w:b/>
          <w:sz w:val="16"/>
          <w:szCs w:val="16"/>
        </w:rPr>
      </w:pPr>
    </w:p>
    <w:p w:rsidR="00A53154" w:rsidRPr="00FC7B11" w:rsidRDefault="00A53154" w:rsidP="00A53154">
      <w:pPr>
        <w:pStyle w:val="ConsPlusTitle"/>
        <w:jc w:val="center"/>
        <w:outlineLvl w:val="0"/>
        <w:rPr>
          <w:rFonts w:ascii="Times New Roman" w:hAnsi="Times New Roman" w:cs="Times New Roman"/>
          <w:sz w:val="16"/>
          <w:szCs w:val="16"/>
        </w:rPr>
      </w:pPr>
      <w:r w:rsidRPr="00FC7B11">
        <w:rPr>
          <w:rFonts w:ascii="Times New Roman" w:hAnsi="Times New Roman" w:cs="Times New Roman"/>
          <w:sz w:val="16"/>
          <w:szCs w:val="16"/>
        </w:rPr>
        <w:t xml:space="preserve">Об утверждении </w:t>
      </w:r>
      <w:hyperlink r:id="rId61" w:history="1">
        <w:proofErr w:type="gramStart"/>
        <w:r w:rsidRPr="00FC7B11">
          <w:rPr>
            <w:rFonts w:ascii="Times New Roman" w:eastAsiaTheme="minorHAnsi" w:hAnsi="Times New Roman" w:cs="Times New Roman"/>
            <w:sz w:val="16"/>
            <w:szCs w:val="16"/>
            <w:lang w:eastAsia="en-US"/>
          </w:rPr>
          <w:t>перечня</w:t>
        </w:r>
      </w:hyperlink>
      <w:r w:rsidRPr="00FC7B11">
        <w:rPr>
          <w:rFonts w:ascii="Times New Roman" w:eastAsiaTheme="minorHAnsi" w:hAnsi="Times New Roman" w:cs="Times New Roman"/>
          <w:sz w:val="16"/>
          <w:szCs w:val="16"/>
          <w:lang w:eastAsia="en-US"/>
        </w:rPr>
        <w:t xml:space="preserve"> должностных лиц органов местного самоуправления городского округа</w:t>
      </w:r>
      <w:proofErr w:type="gramEnd"/>
      <w:r w:rsidRPr="00FC7B11">
        <w:rPr>
          <w:rFonts w:ascii="Times New Roman" w:eastAsiaTheme="minorHAnsi" w:hAnsi="Times New Roman" w:cs="Times New Roman"/>
          <w:sz w:val="16"/>
          <w:szCs w:val="16"/>
          <w:lang w:eastAsia="en-US"/>
        </w:rPr>
        <w:t xml:space="preserve"> Тейково, уполномоченных на составление протоколов об административных правонарушениях</w:t>
      </w:r>
    </w:p>
    <w:p w:rsidR="00A53154" w:rsidRPr="00FC7B11" w:rsidRDefault="00A53154" w:rsidP="00A53154">
      <w:pPr>
        <w:rPr>
          <w:rFonts w:ascii="Times New Roman" w:hAnsi="Times New Roman" w:cs="Times New Roman"/>
          <w:i/>
          <w:sz w:val="16"/>
          <w:szCs w:val="16"/>
        </w:rPr>
      </w:pPr>
    </w:p>
    <w:p w:rsidR="00A53154" w:rsidRPr="00FC7B11" w:rsidRDefault="00A53154" w:rsidP="00A53154">
      <w:pPr>
        <w:autoSpaceDE w:val="0"/>
        <w:autoSpaceDN w:val="0"/>
        <w:adjustRightInd w:val="0"/>
        <w:ind w:firstLine="540"/>
        <w:jc w:val="both"/>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ind w:firstLine="709"/>
        <w:jc w:val="both"/>
        <w:rPr>
          <w:rFonts w:ascii="Times New Roman" w:hAnsi="Times New Roman" w:cs="Times New Roman"/>
          <w:sz w:val="16"/>
          <w:szCs w:val="16"/>
        </w:rPr>
      </w:pPr>
      <w:r w:rsidRPr="00FC7B11">
        <w:rPr>
          <w:rFonts w:ascii="Times New Roman" w:eastAsiaTheme="minorHAnsi" w:hAnsi="Times New Roman" w:cs="Times New Roman"/>
          <w:sz w:val="16"/>
          <w:szCs w:val="16"/>
          <w:lang w:eastAsia="en-US"/>
        </w:rPr>
        <w:t xml:space="preserve">В соответствии с законами Ивановской области от 07.06.2010 </w:t>
      </w:r>
      <w:hyperlink r:id="rId62" w:history="1">
        <w:r w:rsidRPr="00FC7B11">
          <w:rPr>
            <w:rFonts w:ascii="Times New Roman" w:eastAsiaTheme="minorHAnsi" w:hAnsi="Times New Roman" w:cs="Times New Roman"/>
            <w:sz w:val="16"/>
            <w:szCs w:val="16"/>
            <w:lang w:eastAsia="en-US"/>
          </w:rPr>
          <w:t>№ 52-ОЗ</w:t>
        </w:r>
      </w:hyperlink>
      <w:r w:rsidRPr="00FC7B11">
        <w:rPr>
          <w:rFonts w:ascii="Times New Roman" w:eastAsiaTheme="minorHAnsi" w:hAnsi="Times New Roman" w:cs="Times New Roman"/>
          <w:sz w:val="16"/>
          <w:szCs w:val="16"/>
          <w:lang w:eastAsia="en-US"/>
        </w:rPr>
        <w:t xml:space="preserve">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 от 24.04.2008 </w:t>
      </w:r>
      <w:hyperlink r:id="rId63" w:history="1">
        <w:r w:rsidRPr="00FC7B11">
          <w:rPr>
            <w:rFonts w:ascii="Times New Roman" w:eastAsiaTheme="minorHAnsi" w:hAnsi="Times New Roman" w:cs="Times New Roman"/>
            <w:sz w:val="16"/>
            <w:szCs w:val="16"/>
            <w:lang w:eastAsia="en-US"/>
          </w:rPr>
          <w:t>№ 11-ОЗ</w:t>
        </w:r>
      </w:hyperlink>
      <w:r w:rsidRPr="00FC7B11">
        <w:rPr>
          <w:rFonts w:ascii="Times New Roman" w:eastAsiaTheme="minorHAnsi" w:hAnsi="Times New Roman" w:cs="Times New Roman"/>
          <w:sz w:val="16"/>
          <w:szCs w:val="16"/>
          <w:lang w:eastAsia="en-US"/>
        </w:rPr>
        <w:t xml:space="preserve"> «Об административных правонарушениях в Ивановской области», руководствуясь </w:t>
      </w:r>
      <w:hyperlink r:id="rId64" w:history="1">
        <w:r w:rsidRPr="00FC7B11">
          <w:rPr>
            <w:rFonts w:ascii="Times New Roman" w:eastAsiaTheme="minorHAnsi" w:hAnsi="Times New Roman" w:cs="Times New Roman"/>
            <w:sz w:val="16"/>
            <w:szCs w:val="16"/>
            <w:lang w:eastAsia="en-US"/>
          </w:rPr>
          <w:t>Уставом</w:t>
        </w:r>
      </w:hyperlink>
      <w:r w:rsidRPr="00FC7B11">
        <w:rPr>
          <w:rFonts w:ascii="Times New Roman" w:eastAsiaTheme="minorHAnsi" w:hAnsi="Times New Roman" w:cs="Times New Roman"/>
          <w:sz w:val="16"/>
          <w:szCs w:val="16"/>
          <w:lang w:eastAsia="en-US"/>
        </w:rPr>
        <w:t xml:space="preserve"> городского округа Тейково</w:t>
      </w:r>
      <w:r w:rsidRPr="00FC7B11">
        <w:rPr>
          <w:rFonts w:ascii="Times New Roman" w:hAnsi="Times New Roman" w:cs="Times New Roman"/>
          <w:sz w:val="16"/>
          <w:szCs w:val="16"/>
        </w:rPr>
        <w:t xml:space="preserve">, администрация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w:t>
      </w:r>
    </w:p>
    <w:p w:rsidR="00A53154" w:rsidRPr="00FC7B11" w:rsidRDefault="00A53154" w:rsidP="00A53154">
      <w:pPr>
        <w:autoSpaceDE w:val="0"/>
        <w:autoSpaceDN w:val="0"/>
        <w:adjustRightInd w:val="0"/>
        <w:ind w:firstLine="709"/>
        <w:jc w:val="both"/>
        <w:rPr>
          <w:rFonts w:ascii="Times New Roman" w:hAnsi="Times New Roman" w:cs="Times New Roman"/>
          <w:sz w:val="16"/>
          <w:szCs w:val="16"/>
        </w:rPr>
      </w:pPr>
    </w:p>
    <w:p w:rsidR="00A53154" w:rsidRPr="00FC7B11" w:rsidRDefault="00A53154" w:rsidP="00A53154">
      <w:pPr>
        <w:autoSpaceDE w:val="0"/>
        <w:autoSpaceDN w:val="0"/>
        <w:adjustRightInd w:val="0"/>
        <w:ind w:firstLine="709"/>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Я Е Т:</w:t>
      </w:r>
    </w:p>
    <w:p w:rsidR="00A53154" w:rsidRPr="00FC7B11" w:rsidRDefault="00A53154" w:rsidP="00A53154">
      <w:pPr>
        <w:pStyle w:val="ConsPlusTitle"/>
        <w:widowControl/>
        <w:ind w:firstLine="709"/>
        <w:jc w:val="both"/>
        <w:rPr>
          <w:rFonts w:ascii="Times New Roman" w:hAnsi="Times New Roman" w:cs="Times New Roman"/>
          <w:b w:val="0"/>
          <w:bCs w:val="0"/>
          <w:sz w:val="16"/>
          <w:szCs w:val="16"/>
        </w:rPr>
      </w:pPr>
    </w:p>
    <w:p w:rsidR="00A53154" w:rsidRPr="00FC7B11" w:rsidRDefault="00A53154" w:rsidP="00A53154">
      <w:pPr>
        <w:autoSpaceDE w:val="0"/>
        <w:autoSpaceDN w:val="0"/>
        <w:adjustRightInd w:val="0"/>
        <w:ind w:firstLine="709"/>
        <w:jc w:val="both"/>
        <w:rPr>
          <w:rFonts w:ascii="Times New Roman" w:hAnsi="Times New Roman" w:cs="Times New Roman"/>
          <w:sz w:val="16"/>
          <w:szCs w:val="16"/>
        </w:rPr>
      </w:pPr>
      <w:r w:rsidRPr="00FC7B11">
        <w:rPr>
          <w:rFonts w:ascii="Times New Roman" w:eastAsiaTheme="minorHAnsi" w:hAnsi="Times New Roman" w:cs="Times New Roman"/>
          <w:sz w:val="16"/>
          <w:szCs w:val="16"/>
          <w:lang w:eastAsia="en-US"/>
        </w:rPr>
        <w:t xml:space="preserve">Утвердить </w:t>
      </w:r>
      <w:hyperlink r:id="rId65" w:history="1">
        <w:r w:rsidRPr="00FC7B11">
          <w:rPr>
            <w:rFonts w:ascii="Times New Roman" w:eastAsiaTheme="minorHAnsi" w:hAnsi="Times New Roman" w:cs="Times New Roman"/>
            <w:sz w:val="16"/>
            <w:szCs w:val="16"/>
            <w:lang w:eastAsia="en-US"/>
          </w:rPr>
          <w:t>перечень</w:t>
        </w:r>
      </w:hyperlink>
      <w:r w:rsidRPr="00FC7B11">
        <w:rPr>
          <w:rFonts w:ascii="Times New Roman" w:eastAsiaTheme="minorHAnsi" w:hAnsi="Times New Roman" w:cs="Times New Roman"/>
          <w:sz w:val="16"/>
          <w:szCs w:val="16"/>
          <w:lang w:eastAsia="en-US"/>
        </w:rPr>
        <w:t xml:space="preserve"> должностных лиц органов местного самоуправления городского округа Тейково, уполномоченных на составление протоколов об административных правонарушениях (</w:t>
      </w:r>
      <w:r w:rsidRPr="00FC7B11">
        <w:rPr>
          <w:rFonts w:ascii="Times New Roman" w:hAnsi="Times New Roman" w:cs="Times New Roman"/>
          <w:sz w:val="16"/>
          <w:szCs w:val="16"/>
        </w:rPr>
        <w:t>прилагается).</w:t>
      </w:r>
    </w:p>
    <w:p w:rsidR="00A53154" w:rsidRPr="00FC7B11" w:rsidRDefault="00A53154" w:rsidP="00A53154">
      <w:pPr>
        <w:rPr>
          <w:rFonts w:ascii="Times New Roman" w:hAnsi="Times New Roman" w:cs="Times New Roman"/>
          <w:b/>
          <w:sz w:val="16"/>
          <w:szCs w:val="16"/>
        </w:rPr>
      </w:pPr>
    </w:p>
    <w:p w:rsidR="00A53154" w:rsidRPr="00FC7B11" w:rsidRDefault="00A53154" w:rsidP="00A53154">
      <w:pPr>
        <w:rPr>
          <w:rFonts w:ascii="Times New Roman" w:hAnsi="Times New Roman" w:cs="Times New Roman"/>
          <w:b/>
          <w:sz w:val="16"/>
          <w:szCs w:val="16"/>
        </w:rPr>
      </w:pPr>
    </w:p>
    <w:p w:rsidR="00A53154" w:rsidRPr="00FC7B11" w:rsidRDefault="00A53154" w:rsidP="00A53154">
      <w:pPr>
        <w:rPr>
          <w:rFonts w:ascii="Times New Roman" w:hAnsi="Times New Roman" w:cs="Times New Roman"/>
          <w:b/>
          <w:sz w:val="16"/>
          <w:szCs w:val="16"/>
        </w:rPr>
      </w:pPr>
      <w:r w:rsidRPr="00FC7B11">
        <w:rPr>
          <w:rFonts w:ascii="Times New Roman" w:hAnsi="Times New Roman" w:cs="Times New Roman"/>
          <w:b/>
          <w:sz w:val="16"/>
          <w:szCs w:val="16"/>
        </w:rPr>
        <w:t>Глава городского округа Тейково</w:t>
      </w:r>
      <w:r w:rsidRPr="00FC7B11">
        <w:rPr>
          <w:rFonts w:ascii="Times New Roman" w:hAnsi="Times New Roman" w:cs="Times New Roman"/>
          <w:b/>
          <w:sz w:val="16"/>
          <w:szCs w:val="16"/>
        </w:rPr>
        <w:tab/>
      </w:r>
      <w:r w:rsidRPr="00FC7B11">
        <w:rPr>
          <w:rFonts w:ascii="Times New Roman" w:hAnsi="Times New Roman" w:cs="Times New Roman"/>
          <w:b/>
          <w:sz w:val="16"/>
          <w:szCs w:val="16"/>
        </w:rPr>
        <w:tab/>
        <w:t xml:space="preserve">                 </w:t>
      </w:r>
      <w:r w:rsidR="00B52F26">
        <w:rPr>
          <w:rFonts w:ascii="Times New Roman" w:hAnsi="Times New Roman" w:cs="Times New Roman"/>
          <w:b/>
          <w:sz w:val="16"/>
          <w:szCs w:val="16"/>
        </w:rPr>
        <w:t xml:space="preserve">                                                                                                    </w:t>
      </w:r>
      <w:r w:rsidRPr="00FC7B11">
        <w:rPr>
          <w:rFonts w:ascii="Times New Roman" w:hAnsi="Times New Roman" w:cs="Times New Roman"/>
          <w:b/>
          <w:sz w:val="16"/>
          <w:szCs w:val="16"/>
        </w:rPr>
        <w:t xml:space="preserve">                 С.А. Семенова</w:t>
      </w:r>
    </w:p>
    <w:p w:rsidR="00A53154" w:rsidRPr="00FC7B11" w:rsidRDefault="00A53154" w:rsidP="00B52F26">
      <w:pPr>
        <w:autoSpaceDE w:val="0"/>
        <w:autoSpaceDN w:val="0"/>
        <w:adjustRightInd w:val="0"/>
        <w:jc w:val="right"/>
        <w:outlineLvl w:val="0"/>
        <w:rPr>
          <w:rFonts w:ascii="Times New Roman" w:hAnsi="Times New Roman" w:cs="Times New Roman"/>
          <w:sz w:val="16"/>
          <w:szCs w:val="16"/>
        </w:rPr>
      </w:pPr>
    </w:p>
    <w:p w:rsidR="00A53154" w:rsidRPr="00FC7B11" w:rsidRDefault="00A53154" w:rsidP="00A53154">
      <w:pPr>
        <w:autoSpaceDE w:val="0"/>
        <w:autoSpaceDN w:val="0"/>
        <w:adjustRightInd w:val="0"/>
        <w:jc w:val="right"/>
        <w:outlineLvl w:val="0"/>
        <w:rPr>
          <w:rFonts w:ascii="Times New Roman" w:hAnsi="Times New Roman" w:cs="Times New Roman"/>
          <w:sz w:val="16"/>
          <w:szCs w:val="16"/>
        </w:rPr>
      </w:pPr>
      <w:r w:rsidRPr="00FC7B11">
        <w:rPr>
          <w:rFonts w:ascii="Times New Roman" w:hAnsi="Times New Roman" w:cs="Times New Roman"/>
          <w:sz w:val="16"/>
          <w:szCs w:val="16"/>
        </w:rPr>
        <w:t xml:space="preserve">Приложение </w:t>
      </w:r>
    </w:p>
    <w:p w:rsidR="00A53154" w:rsidRPr="00FC7B11" w:rsidRDefault="00A53154" w:rsidP="00A53154">
      <w:pPr>
        <w:autoSpaceDE w:val="0"/>
        <w:autoSpaceDN w:val="0"/>
        <w:adjustRightInd w:val="0"/>
        <w:jc w:val="right"/>
        <w:outlineLvl w:val="0"/>
        <w:rPr>
          <w:rFonts w:ascii="Times New Roman" w:hAnsi="Times New Roman" w:cs="Times New Roman"/>
          <w:sz w:val="16"/>
          <w:szCs w:val="16"/>
        </w:rPr>
      </w:pPr>
      <w:r w:rsidRPr="00FC7B11">
        <w:rPr>
          <w:rFonts w:ascii="Times New Roman" w:hAnsi="Times New Roman" w:cs="Times New Roman"/>
          <w:sz w:val="16"/>
          <w:szCs w:val="16"/>
        </w:rPr>
        <w:t>к постановлению администрации</w:t>
      </w:r>
    </w:p>
    <w:p w:rsidR="00A53154" w:rsidRPr="00FC7B11" w:rsidRDefault="00A53154" w:rsidP="00A53154">
      <w:pPr>
        <w:autoSpaceDE w:val="0"/>
        <w:autoSpaceDN w:val="0"/>
        <w:adjustRightInd w:val="0"/>
        <w:jc w:val="right"/>
        <w:outlineLvl w:val="0"/>
        <w:rPr>
          <w:rFonts w:ascii="Times New Roman" w:hAnsi="Times New Roman" w:cs="Times New Roman"/>
          <w:sz w:val="16"/>
          <w:szCs w:val="16"/>
        </w:rPr>
      </w:pPr>
      <w:r w:rsidRPr="00FC7B11">
        <w:rPr>
          <w:rFonts w:ascii="Times New Roman" w:hAnsi="Times New Roman" w:cs="Times New Roman"/>
          <w:sz w:val="16"/>
          <w:szCs w:val="16"/>
        </w:rPr>
        <w:t>городского округа Тейково Ивановской области</w:t>
      </w:r>
    </w:p>
    <w:p w:rsidR="00A53154" w:rsidRPr="00FC7B11" w:rsidRDefault="00A53154" w:rsidP="00A53154">
      <w:pPr>
        <w:autoSpaceDE w:val="0"/>
        <w:autoSpaceDN w:val="0"/>
        <w:adjustRightInd w:val="0"/>
        <w:jc w:val="right"/>
        <w:outlineLvl w:val="0"/>
        <w:rPr>
          <w:rFonts w:ascii="Times New Roman" w:hAnsi="Times New Roman" w:cs="Times New Roman"/>
          <w:sz w:val="16"/>
          <w:szCs w:val="16"/>
        </w:rPr>
      </w:pPr>
      <w:r w:rsidRPr="00FC7B11">
        <w:rPr>
          <w:rFonts w:ascii="Times New Roman" w:hAnsi="Times New Roman" w:cs="Times New Roman"/>
          <w:sz w:val="16"/>
          <w:szCs w:val="16"/>
        </w:rPr>
        <w:t>от  27.02.2020  №  82</w:t>
      </w:r>
    </w:p>
    <w:p w:rsidR="00A53154" w:rsidRPr="00FC7B11" w:rsidRDefault="00A53154" w:rsidP="00A53154">
      <w:pPr>
        <w:pStyle w:val="ConsPlusTitle"/>
        <w:widowControl/>
        <w:jc w:val="center"/>
        <w:rPr>
          <w:rFonts w:ascii="Times New Roman" w:hAnsi="Times New Roman" w:cs="Times New Roman"/>
          <w:sz w:val="16"/>
          <w:szCs w:val="16"/>
        </w:rPr>
      </w:pPr>
    </w:p>
    <w:p w:rsidR="00A53154" w:rsidRPr="00FC7B11" w:rsidRDefault="00A53154" w:rsidP="00A53154">
      <w:pPr>
        <w:pStyle w:val="ConsPlusTitle"/>
        <w:widowControl/>
        <w:jc w:val="center"/>
        <w:rPr>
          <w:rFonts w:ascii="Times New Roman" w:hAnsi="Times New Roman" w:cs="Times New Roman"/>
          <w:sz w:val="16"/>
          <w:szCs w:val="16"/>
        </w:rPr>
      </w:pPr>
    </w:p>
    <w:p w:rsidR="00A53154" w:rsidRPr="00FC7B11" w:rsidRDefault="00A53154" w:rsidP="00A53154">
      <w:pPr>
        <w:autoSpaceDE w:val="0"/>
        <w:autoSpaceDN w:val="0"/>
        <w:adjustRightInd w:val="0"/>
        <w:jc w:val="center"/>
        <w:rPr>
          <w:rFonts w:ascii="Times New Roman" w:eastAsiaTheme="minorHAnsi" w:hAnsi="Times New Roman" w:cs="Times New Roman"/>
          <w:b/>
          <w:bCs/>
          <w:sz w:val="16"/>
          <w:szCs w:val="16"/>
          <w:lang w:eastAsia="en-US"/>
        </w:rPr>
      </w:pPr>
      <w:r w:rsidRPr="00FC7B11">
        <w:rPr>
          <w:rFonts w:ascii="Times New Roman" w:eastAsiaTheme="minorHAnsi" w:hAnsi="Times New Roman" w:cs="Times New Roman"/>
          <w:b/>
          <w:bCs/>
          <w:sz w:val="16"/>
          <w:szCs w:val="16"/>
          <w:lang w:eastAsia="en-US"/>
        </w:rPr>
        <w:t>ПЕРЕЧЕНЬ</w:t>
      </w:r>
    </w:p>
    <w:p w:rsidR="00A53154" w:rsidRPr="00FC7B11" w:rsidRDefault="00A53154" w:rsidP="00A53154">
      <w:pPr>
        <w:autoSpaceDE w:val="0"/>
        <w:autoSpaceDN w:val="0"/>
        <w:adjustRightInd w:val="0"/>
        <w:jc w:val="center"/>
        <w:rPr>
          <w:rFonts w:ascii="Times New Roman" w:eastAsiaTheme="minorHAnsi" w:hAnsi="Times New Roman" w:cs="Times New Roman"/>
          <w:b/>
          <w:bCs/>
          <w:sz w:val="16"/>
          <w:szCs w:val="16"/>
          <w:lang w:eastAsia="en-US"/>
        </w:rPr>
      </w:pPr>
      <w:r w:rsidRPr="00FC7B11">
        <w:rPr>
          <w:rFonts w:ascii="Times New Roman" w:eastAsiaTheme="minorHAnsi" w:hAnsi="Times New Roman" w:cs="Times New Roman"/>
          <w:b/>
          <w:bCs/>
          <w:sz w:val="16"/>
          <w:szCs w:val="16"/>
          <w:lang w:eastAsia="en-US"/>
        </w:rPr>
        <w:t>ДОЛЖНОСТНЫХ ЛИЦ ОРГАНОВ МЕСТНОГО САМОУПРАВЛЕНИЯ ГОРОДСКОГО ОКРУГА ТЕЙКОВО, УПОЛНОМОЧЕННЫХ НА СОСТАВЛЕНИЕ</w:t>
      </w:r>
    </w:p>
    <w:p w:rsidR="00A53154" w:rsidRPr="00FC7B11" w:rsidRDefault="00A53154" w:rsidP="00A53154">
      <w:pPr>
        <w:autoSpaceDE w:val="0"/>
        <w:autoSpaceDN w:val="0"/>
        <w:adjustRightInd w:val="0"/>
        <w:jc w:val="center"/>
        <w:rPr>
          <w:rFonts w:ascii="Times New Roman" w:eastAsiaTheme="minorHAnsi" w:hAnsi="Times New Roman" w:cs="Times New Roman"/>
          <w:b/>
          <w:bCs/>
          <w:sz w:val="16"/>
          <w:szCs w:val="16"/>
          <w:lang w:eastAsia="en-US"/>
        </w:rPr>
      </w:pPr>
      <w:r w:rsidRPr="00FC7B11">
        <w:rPr>
          <w:rFonts w:ascii="Times New Roman" w:eastAsiaTheme="minorHAnsi" w:hAnsi="Times New Roman" w:cs="Times New Roman"/>
          <w:b/>
          <w:bCs/>
          <w:sz w:val="16"/>
          <w:szCs w:val="16"/>
          <w:lang w:eastAsia="en-US"/>
        </w:rPr>
        <w:t>ПРОТОКОЛОВ ОБ АДМИНИСТРАТИВНЫХ ПРАВОНАРУШЕНИЯХ</w:t>
      </w:r>
    </w:p>
    <w:tbl>
      <w:tblPr>
        <w:tblpPr w:leftFromText="180" w:rightFromText="180" w:vertAnchor="text" w:tblpY="1"/>
        <w:tblOverlap w:val="never"/>
        <w:tblW w:w="9841" w:type="dxa"/>
        <w:tblLayout w:type="fixed"/>
        <w:tblCellMar>
          <w:top w:w="102" w:type="dxa"/>
          <w:left w:w="62" w:type="dxa"/>
          <w:bottom w:w="102" w:type="dxa"/>
          <w:right w:w="62" w:type="dxa"/>
        </w:tblCellMar>
        <w:tblLook w:val="0000"/>
      </w:tblPr>
      <w:tblGrid>
        <w:gridCol w:w="566"/>
        <w:gridCol w:w="2473"/>
        <w:gridCol w:w="2834"/>
        <w:gridCol w:w="3968"/>
      </w:tblGrid>
      <w:tr w:rsidR="00A53154" w:rsidRPr="00FC7B11" w:rsidTr="00A53154">
        <w:tc>
          <w:tcPr>
            <w:tcW w:w="566"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lastRenderedPageBreak/>
              <w:t xml:space="preserve">№ </w:t>
            </w:r>
            <w:proofErr w:type="spellStart"/>
            <w:proofErr w:type="gramStart"/>
            <w:r w:rsidRPr="00FC7B11">
              <w:rPr>
                <w:rFonts w:ascii="Times New Roman" w:eastAsiaTheme="minorHAnsi" w:hAnsi="Times New Roman" w:cs="Times New Roman"/>
                <w:sz w:val="16"/>
                <w:szCs w:val="16"/>
                <w:lang w:eastAsia="en-US"/>
              </w:rPr>
              <w:t>п</w:t>
            </w:r>
            <w:proofErr w:type="spellEnd"/>
            <w:proofErr w:type="gramEnd"/>
            <w:r w:rsidRPr="00FC7B11">
              <w:rPr>
                <w:rFonts w:ascii="Times New Roman" w:eastAsiaTheme="minorHAnsi" w:hAnsi="Times New Roman" w:cs="Times New Roman"/>
                <w:sz w:val="16"/>
                <w:szCs w:val="16"/>
                <w:lang w:eastAsia="en-US"/>
              </w:rPr>
              <w:t>/</w:t>
            </w:r>
            <w:proofErr w:type="spellStart"/>
            <w:r w:rsidRPr="00FC7B11">
              <w:rPr>
                <w:rFonts w:ascii="Times New Roman" w:eastAsiaTheme="minorHAnsi" w:hAnsi="Times New Roman" w:cs="Times New Roman"/>
                <w:sz w:val="16"/>
                <w:szCs w:val="16"/>
                <w:lang w:eastAsia="en-US"/>
              </w:rPr>
              <w:t>п</w:t>
            </w:r>
            <w:proofErr w:type="spellEnd"/>
          </w:p>
        </w:tc>
        <w:tc>
          <w:tcPr>
            <w:tcW w:w="2473"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ФИО, согласование</w:t>
            </w:r>
          </w:p>
        </w:tc>
        <w:tc>
          <w:tcPr>
            <w:tcW w:w="2834"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Должность</w:t>
            </w:r>
          </w:p>
        </w:tc>
        <w:tc>
          <w:tcPr>
            <w:tcW w:w="3968"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Полномочия</w:t>
            </w:r>
          </w:p>
        </w:tc>
      </w:tr>
      <w:tr w:rsidR="00A53154" w:rsidRPr="00FC7B11" w:rsidTr="00A53154">
        <w:trPr>
          <w:trHeight w:val="3381"/>
        </w:trPr>
        <w:tc>
          <w:tcPr>
            <w:tcW w:w="566"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1</w:t>
            </w:r>
          </w:p>
        </w:tc>
        <w:tc>
          <w:tcPr>
            <w:tcW w:w="2473"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Сорокина С.В.</w:t>
            </w: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 xml:space="preserve"> </w:t>
            </w: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Лачина И.А.</w:t>
            </w: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tc>
        <w:tc>
          <w:tcPr>
            <w:tcW w:w="2834"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 xml:space="preserve">Заместитель главы администрации </w:t>
            </w:r>
            <w:proofErr w:type="gramStart"/>
            <w:r w:rsidRPr="00FC7B11">
              <w:rPr>
                <w:rFonts w:ascii="Times New Roman" w:eastAsiaTheme="minorHAnsi" w:hAnsi="Times New Roman" w:cs="Times New Roman"/>
                <w:sz w:val="16"/>
                <w:szCs w:val="16"/>
                <w:lang w:eastAsia="en-US"/>
              </w:rPr>
              <w:t>г</w:t>
            </w:r>
            <w:proofErr w:type="gramEnd"/>
            <w:r w:rsidRPr="00FC7B11">
              <w:rPr>
                <w:rFonts w:ascii="Times New Roman" w:eastAsiaTheme="minorHAnsi" w:hAnsi="Times New Roman" w:cs="Times New Roman"/>
                <w:sz w:val="16"/>
                <w:szCs w:val="16"/>
                <w:lang w:eastAsia="en-US"/>
              </w:rPr>
              <w:t>.о. Тейково (по социальным вопросам), начальник Отдела социальной сферы администрации г.о. Тейково</w:t>
            </w: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 xml:space="preserve">Начальник отдела организационной работы администрации </w:t>
            </w:r>
            <w:proofErr w:type="gramStart"/>
            <w:r w:rsidRPr="00FC7B11">
              <w:rPr>
                <w:rFonts w:ascii="Times New Roman" w:eastAsiaTheme="minorHAnsi" w:hAnsi="Times New Roman" w:cs="Times New Roman"/>
                <w:sz w:val="16"/>
                <w:szCs w:val="16"/>
                <w:lang w:eastAsia="en-US"/>
              </w:rPr>
              <w:t>г</w:t>
            </w:r>
            <w:proofErr w:type="gramEnd"/>
            <w:r w:rsidRPr="00FC7B11">
              <w:rPr>
                <w:rFonts w:ascii="Times New Roman" w:eastAsiaTheme="minorHAnsi" w:hAnsi="Times New Roman" w:cs="Times New Roman"/>
                <w:sz w:val="16"/>
                <w:szCs w:val="16"/>
                <w:lang w:eastAsia="en-US"/>
              </w:rPr>
              <w:t xml:space="preserve">.о. Тейково </w:t>
            </w:r>
          </w:p>
        </w:tc>
        <w:tc>
          <w:tcPr>
            <w:tcW w:w="3968"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Составление протоколов об административных правонарушениях, предусмотренных статьями 2.1, 2.2, 2.4, 3.2, 3.5 Закона Ивановской области от 24.04.2008 № 11-ОЗ «Об административных правонарушениях в Ивановской области» (в отношении должностных лиц органов местного самоуправления и работников, предоставляющих муниципальную услугу)</w:t>
            </w:r>
          </w:p>
        </w:tc>
      </w:tr>
      <w:tr w:rsidR="00A53154" w:rsidRPr="00FC7B11" w:rsidTr="00A53154">
        <w:tc>
          <w:tcPr>
            <w:tcW w:w="566"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2</w:t>
            </w:r>
          </w:p>
        </w:tc>
        <w:tc>
          <w:tcPr>
            <w:tcW w:w="2473"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Меркульева О.Н.</w:t>
            </w:r>
          </w:p>
        </w:tc>
        <w:tc>
          <w:tcPr>
            <w:tcW w:w="2834"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 xml:space="preserve">Начальник отдела экономического развития и торговли администрации </w:t>
            </w:r>
            <w:proofErr w:type="gramStart"/>
            <w:r w:rsidRPr="00FC7B11">
              <w:rPr>
                <w:rFonts w:ascii="Times New Roman" w:eastAsiaTheme="minorHAnsi" w:hAnsi="Times New Roman" w:cs="Times New Roman"/>
                <w:sz w:val="16"/>
                <w:szCs w:val="16"/>
                <w:lang w:eastAsia="en-US"/>
              </w:rPr>
              <w:t>г</w:t>
            </w:r>
            <w:proofErr w:type="gramEnd"/>
            <w:r w:rsidRPr="00FC7B11">
              <w:rPr>
                <w:rFonts w:ascii="Times New Roman" w:eastAsiaTheme="minorHAnsi" w:hAnsi="Times New Roman" w:cs="Times New Roman"/>
                <w:sz w:val="16"/>
                <w:szCs w:val="16"/>
                <w:lang w:eastAsia="en-US"/>
              </w:rPr>
              <w:t>.о. Тейково</w:t>
            </w:r>
          </w:p>
        </w:tc>
        <w:tc>
          <w:tcPr>
            <w:tcW w:w="3968"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Составление протоколов об административных правонарушениях, предусмотренных статьями 4.7, 5.1, 6.4 Закона Ивановской области от 24.04.2008 № 11-ОЗ «Об административных правонарушениях в Ивановской области»</w:t>
            </w:r>
          </w:p>
        </w:tc>
      </w:tr>
      <w:tr w:rsidR="00A53154" w:rsidRPr="00FC7B11" w:rsidTr="00A53154">
        <w:tc>
          <w:tcPr>
            <w:tcW w:w="566"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3</w:t>
            </w:r>
          </w:p>
        </w:tc>
        <w:tc>
          <w:tcPr>
            <w:tcW w:w="2473"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Ермолаев С.Н.</w:t>
            </w: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roofErr w:type="spellStart"/>
            <w:r w:rsidRPr="00FC7B11">
              <w:rPr>
                <w:rFonts w:ascii="Times New Roman" w:eastAsiaTheme="minorHAnsi" w:hAnsi="Times New Roman" w:cs="Times New Roman"/>
                <w:sz w:val="16"/>
                <w:szCs w:val="16"/>
                <w:lang w:eastAsia="en-US"/>
              </w:rPr>
              <w:t>Горбушев</w:t>
            </w:r>
            <w:proofErr w:type="spellEnd"/>
            <w:r w:rsidRPr="00FC7B11">
              <w:rPr>
                <w:rFonts w:ascii="Times New Roman" w:eastAsiaTheme="minorHAnsi" w:hAnsi="Times New Roman" w:cs="Times New Roman"/>
                <w:sz w:val="16"/>
                <w:szCs w:val="16"/>
                <w:lang w:eastAsia="en-US"/>
              </w:rPr>
              <w:t xml:space="preserve"> А.В.</w:t>
            </w:r>
          </w:p>
        </w:tc>
        <w:tc>
          <w:tcPr>
            <w:tcW w:w="2834"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 xml:space="preserve">Первый заместитель главы администрации </w:t>
            </w:r>
            <w:proofErr w:type="gramStart"/>
            <w:r w:rsidRPr="00FC7B11">
              <w:rPr>
                <w:rFonts w:ascii="Times New Roman" w:eastAsiaTheme="minorHAnsi" w:hAnsi="Times New Roman" w:cs="Times New Roman"/>
                <w:sz w:val="16"/>
                <w:szCs w:val="16"/>
                <w:lang w:eastAsia="en-US"/>
              </w:rPr>
              <w:t>г</w:t>
            </w:r>
            <w:proofErr w:type="gramEnd"/>
            <w:r w:rsidRPr="00FC7B11">
              <w:rPr>
                <w:rFonts w:ascii="Times New Roman" w:eastAsiaTheme="minorHAnsi" w:hAnsi="Times New Roman" w:cs="Times New Roman"/>
                <w:sz w:val="16"/>
                <w:szCs w:val="16"/>
                <w:lang w:eastAsia="en-US"/>
              </w:rPr>
              <w:t>.о. Тейково (по вопросам городского хозяйства), начальник Отдела городской инфраструктуры администрации г.о. Тейково</w:t>
            </w: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 xml:space="preserve"> Заместитель начальника отдела городской инфраструктуры администрации </w:t>
            </w:r>
            <w:proofErr w:type="gramStart"/>
            <w:r w:rsidRPr="00FC7B11">
              <w:rPr>
                <w:rFonts w:ascii="Times New Roman" w:eastAsiaTheme="minorHAnsi" w:hAnsi="Times New Roman" w:cs="Times New Roman"/>
                <w:sz w:val="16"/>
                <w:szCs w:val="16"/>
                <w:lang w:eastAsia="en-US"/>
              </w:rPr>
              <w:t>г</w:t>
            </w:r>
            <w:proofErr w:type="gramEnd"/>
            <w:r w:rsidRPr="00FC7B11">
              <w:rPr>
                <w:rFonts w:ascii="Times New Roman" w:eastAsiaTheme="minorHAnsi" w:hAnsi="Times New Roman" w:cs="Times New Roman"/>
                <w:sz w:val="16"/>
                <w:szCs w:val="16"/>
                <w:lang w:eastAsia="en-US"/>
              </w:rPr>
              <w:t>.о. Тейково</w:t>
            </w:r>
          </w:p>
        </w:tc>
        <w:tc>
          <w:tcPr>
            <w:tcW w:w="3968"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roofErr w:type="gramStart"/>
            <w:r w:rsidRPr="00FC7B11">
              <w:rPr>
                <w:rFonts w:ascii="Times New Roman" w:eastAsiaTheme="minorHAnsi" w:hAnsi="Times New Roman" w:cs="Times New Roman"/>
                <w:sz w:val="16"/>
                <w:szCs w:val="16"/>
                <w:lang w:eastAsia="en-US"/>
              </w:rPr>
              <w:t xml:space="preserve">Составление протоколов об административных правонарушениях, предусмотренных </w:t>
            </w:r>
            <w:hyperlink r:id="rId66" w:history="1">
              <w:r w:rsidRPr="00FC7B11">
                <w:rPr>
                  <w:rFonts w:ascii="Times New Roman" w:eastAsiaTheme="minorHAnsi" w:hAnsi="Times New Roman" w:cs="Times New Roman"/>
                  <w:sz w:val="16"/>
                  <w:szCs w:val="16"/>
                  <w:lang w:eastAsia="en-US"/>
                </w:rPr>
                <w:t>частью 2 статьи 6.1</w:t>
              </w:r>
            </w:hyperlink>
            <w:r w:rsidRPr="00FC7B11">
              <w:rPr>
                <w:rFonts w:ascii="Times New Roman" w:eastAsiaTheme="minorHAnsi" w:hAnsi="Times New Roman" w:cs="Times New Roman"/>
                <w:sz w:val="16"/>
                <w:szCs w:val="16"/>
                <w:lang w:eastAsia="en-US"/>
              </w:rPr>
              <w:t xml:space="preserve">, </w:t>
            </w:r>
            <w:hyperlink r:id="rId67" w:history="1">
              <w:r w:rsidRPr="00FC7B11">
                <w:rPr>
                  <w:rFonts w:ascii="Times New Roman" w:eastAsiaTheme="minorHAnsi" w:hAnsi="Times New Roman" w:cs="Times New Roman"/>
                  <w:sz w:val="16"/>
                  <w:szCs w:val="16"/>
                  <w:lang w:eastAsia="en-US"/>
                </w:rPr>
                <w:t xml:space="preserve">статьями </w:t>
              </w:r>
            </w:hyperlink>
            <w:hyperlink r:id="rId68" w:history="1">
              <w:r w:rsidRPr="00FC7B11">
                <w:rPr>
                  <w:rFonts w:ascii="Times New Roman" w:eastAsiaTheme="minorHAnsi" w:hAnsi="Times New Roman" w:cs="Times New Roman"/>
                  <w:sz w:val="16"/>
                  <w:szCs w:val="16"/>
                  <w:lang w:eastAsia="en-US"/>
                </w:rPr>
                <w:t>6.3</w:t>
              </w:r>
            </w:hyperlink>
            <w:r w:rsidRPr="00FC7B11">
              <w:rPr>
                <w:rFonts w:ascii="Times New Roman" w:eastAsiaTheme="minorHAnsi" w:hAnsi="Times New Roman" w:cs="Times New Roman"/>
                <w:sz w:val="16"/>
                <w:szCs w:val="16"/>
                <w:lang w:eastAsia="en-US"/>
              </w:rPr>
              <w:t xml:space="preserve">, </w:t>
            </w:r>
            <w:hyperlink r:id="rId69" w:history="1">
              <w:r w:rsidRPr="00FC7B11">
                <w:rPr>
                  <w:rFonts w:ascii="Times New Roman" w:eastAsiaTheme="minorHAnsi" w:hAnsi="Times New Roman" w:cs="Times New Roman"/>
                  <w:sz w:val="16"/>
                  <w:szCs w:val="16"/>
                  <w:lang w:eastAsia="en-US"/>
                </w:rPr>
                <w:t>6.4</w:t>
              </w:r>
            </w:hyperlink>
            <w:r w:rsidRPr="00FC7B11">
              <w:rPr>
                <w:rFonts w:ascii="Times New Roman" w:eastAsiaTheme="minorHAnsi" w:hAnsi="Times New Roman" w:cs="Times New Roman"/>
                <w:sz w:val="16"/>
                <w:szCs w:val="16"/>
                <w:lang w:eastAsia="en-US"/>
              </w:rPr>
              <w:t xml:space="preserve"> - </w:t>
            </w:r>
            <w:hyperlink r:id="rId70" w:history="1">
              <w:r w:rsidRPr="00FC7B11">
                <w:rPr>
                  <w:rFonts w:ascii="Times New Roman" w:eastAsiaTheme="minorHAnsi" w:hAnsi="Times New Roman" w:cs="Times New Roman"/>
                  <w:sz w:val="16"/>
                  <w:szCs w:val="16"/>
                  <w:lang w:eastAsia="en-US"/>
                </w:rPr>
                <w:t>6.7</w:t>
              </w:r>
            </w:hyperlink>
            <w:r w:rsidRPr="00FC7B11">
              <w:rPr>
                <w:rFonts w:ascii="Times New Roman" w:eastAsiaTheme="minorHAnsi" w:hAnsi="Times New Roman" w:cs="Times New Roman"/>
                <w:sz w:val="16"/>
                <w:szCs w:val="16"/>
                <w:lang w:eastAsia="en-US"/>
              </w:rPr>
              <w:t xml:space="preserve">, </w:t>
            </w:r>
            <w:hyperlink r:id="rId71" w:history="1">
              <w:r w:rsidRPr="00FC7B11">
                <w:rPr>
                  <w:rFonts w:ascii="Times New Roman" w:eastAsiaTheme="minorHAnsi" w:hAnsi="Times New Roman" w:cs="Times New Roman"/>
                  <w:sz w:val="16"/>
                  <w:szCs w:val="16"/>
                  <w:lang w:eastAsia="en-US"/>
                </w:rPr>
                <w:t>6.13</w:t>
              </w:r>
            </w:hyperlink>
            <w:r w:rsidRPr="00FC7B11">
              <w:rPr>
                <w:rFonts w:ascii="Times New Roman" w:eastAsiaTheme="minorHAnsi" w:hAnsi="Times New Roman" w:cs="Times New Roman"/>
                <w:sz w:val="16"/>
                <w:szCs w:val="16"/>
                <w:lang w:eastAsia="en-US"/>
              </w:rPr>
              <w:t xml:space="preserve">, </w:t>
            </w:r>
            <w:hyperlink r:id="rId72" w:history="1">
              <w:r w:rsidRPr="00FC7B11">
                <w:rPr>
                  <w:rFonts w:ascii="Times New Roman" w:eastAsiaTheme="minorHAnsi" w:hAnsi="Times New Roman" w:cs="Times New Roman"/>
                  <w:sz w:val="16"/>
                  <w:szCs w:val="16"/>
                  <w:lang w:eastAsia="en-US"/>
                </w:rPr>
                <w:t>6.14</w:t>
              </w:r>
            </w:hyperlink>
            <w:r w:rsidRPr="00FC7B11">
              <w:rPr>
                <w:rFonts w:ascii="Times New Roman" w:eastAsiaTheme="minorHAnsi" w:hAnsi="Times New Roman" w:cs="Times New Roman"/>
                <w:sz w:val="16"/>
                <w:szCs w:val="16"/>
                <w:lang w:eastAsia="en-US"/>
              </w:rPr>
              <w:t xml:space="preserve">, </w:t>
            </w:r>
            <w:hyperlink r:id="rId73" w:history="1">
              <w:r w:rsidRPr="00FC7B11">
                <w:rPr>
                  <w:rFonts w:ascii="Times New Roman" w:eastAsiaTheme="minorHAnsi" w:hAnsi="Times New Roman" w:cs="Times New Roman"/>
                  <w:sz w:val="16"/>
                  <w:szCs w:val="16"/>
                  <w:lang w:eastAsia="en-US"/>
                </w:rPr>
                <w:t>6.20</w:t>
              </w:r>
            </w:hyperlink>
            <w:r w:rsidRPr="00FC7B11">
              <w:rPr>
                <w:rFonts w:ascii="Times New Roman" w:eastAsiaTheme="minorHAnsi" w:hAnsi="Times New Roman" w:cs="Times New Roman"/>
                <w:sz w:val="16"/>
                <w:szCs w:val="16"/>
                <w:lang w:eastAsia="en-US"/>
              </w:rPr>
              <w:t xml:space="preserve"> - </w:t>
            </w:r>
            <w:hyperlink r:id="rId74" w:history="1">
              <w:r w:rsidRPr="00FC7B11">
                <w:rPr>
                  <w:rFonts w:ascii="Times New Roman" w:eastAsiaTheme="minorHAnsi" w:hAnsi="Times New Roman" w:cs="Times New Roman"/>
                  <w:sz w:val="16"/>
                  <w:szCs w:val="16"/>
                  <w:lang w:eastAsia="en-US"/>
                </w:rPr>
                <w:t>6.24</w:t>
              </w:r>
            </w:hyperlink>
            <w:r w:rsidRPr="00FC7B11">
              <w:rPr>
                <w:rFonts w:ascii="Times New Roman" w:eastAsiaTheme="minorHAnsi" w:hAnsi="Times New Roman" w:cs="Times New Roman"/>
                <w:sz w:val="16"/>
                <w:szCs w:val="16"/>
                <w:lang w:eastAsia="en-US"/>
              </w:rPr>
              <w:t xml:space="preserve"> Закона Ивановской области от 24.04.2008 № 11-ОЗ «Об административных правонарушениях в Ивановской области»</w:t>
            </w:r>
            <w:proofErr w:type="gramEnd"/>
          </w:p>
        </w:tc>
      </w:tr>
      <w:tr w:rsidR="00A53154" w:rsidRPr="00FC7B11" w:rsidTr="00A53154">
        <w:tc>
          <w:tcPr>
            <w:tcW w:w="566"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4</w:t>
            </w:r>
          </w:p>
        </w:tc>
        <w:tc>
          <w:tcPr>
            <w:tcW w:w="2473"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Кудряшова Л.А.</w:t>
            </w:r>
          </w:p>
        </w:tc>
        <w:tc>
          <w:tcPr>
            <w:tcW w:w="2834"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 xml:space="preserve">Начальник отдела муниципального контроля администрации </w:t>
            </w:r>
            <w:proofErr w:type="gramStart"/>
            <w:r w:rsidRPr="00FC7B11">
              <w:rPr>
                <w:rFonts w:ascii="Times New Roman" w:eastAsiaTheme="minorHAnsi" w:hAnsi="Times New Roman" w:cs="Times New Roman"/>
                <w:sz w:val="16"/>
                <w:szCs w:val="16"/>
                <w:lang w:eastAsia="en-US"/>
              </w:rPr>
              <w:t>г</w:t>
            </w:r>
            <w:proofErr w:type="gramEnd"/>
            <w:r w:rsidRPr="00FC7B11">
              <w:rPr>
                <w:rFonts w:ascii="Times New Roman" w:eastAsiaTheme="minorHAnsi" w:hAnsi="Times New Roman" w:cs="Times New Roman"/>
                <w:sz w:val="16"/>
                <w:szCs w:val="16"/>
                <w:lang w:eastAsia="en-US"/>
              </w:rPr>
              <w:t>.о. Тейково</w:t>
            </w:r>
          </w:p>
        </w:tc>
        <w:tc>
          <w:tcPr>
            <w:tcW w:w="3968"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roofErr w:type="gramStart"/>
            <w:r w:rsidRPr="00FC7B11">
              <w:rPr>
                <w:rFonts w:ascii="Times New Roman" w:eastAsiaTheme="minorHAnsi" w:hAnsi="Times New Roman" w:cs="Times New Roman"/>
                <w:sz w:val="16"/>
                <w:szCs w:val="16"/>
                <w:lang w:eastAsia="en-US"/>
              </w:rPr>
              <w:t xml:space="preserve">Составление протоколов об административных правонарушениях, предусмотренных </w:t>
            </w:r>
            <w:hyperlink r:id="rId75" w:history="1">
              <w:r w:rsidRPr="00FC7B11">
                <w:rPr>
                  <w:rFonts w:ascii="Times New Roman" w:eastAsiaTheme="minorHAnsi" w:hAnsi="Times New Roman" w:cs="Times New Roman"/>
                  <w:sz w:val="16"/>
                  <w:szCs w:val="16"/>
                  <w:lang w:eastAsia="en-US"/>
                </w:rPr>
                <w:t>частью 2 статьи 6.1</w:t>
              </w:r>
            </w:hyperlink>
            <w:r w:rsidRPr="00FC7B11">
              <w:rPr>
                <w:rFonts w:ascii="Times New Roman" w:eastAsiaTheme="minorHAnsi" w:hAnsi="Times New Roman" w:cs="Times New Roman"/>
                <w:sz w:val="16"/>
                <w:szCs w:val="16"/>
                <w:lang w:eastAsia="en-US"/>
              </w:rPr>
              <w:t xml:space="preserve">, </w:t>
            </w:r>
            <w:hyperlink r:id="rId76" w:history="1">
              <w:r w:rsidRPr="00FC7B11">
                <w:rPr>
                  <w:rFonts w:ascii="Times New Roman" w:eastAsiaTheme="minorHAnsi" w:hAnsi="Times New Roman" w:cs="Times New Roman"/>
                  <w:sz w:val="16"/>
                  <w:szCs w:val="16"/>
                  <w:lang w:eastAsia="en-US"/>
                </w:rPr>
                <w:t>статьями 2.1, 2.2, 2.4, 3.2, 3.5, 4.5</w:t>
              </w:r>
            </w:hyperlink>
            <w:r w:rsidRPr="00FC7B11">
              <w:rPr>
                <w:rFonts w:ascii="Times New Roman" w:eastAsiaTheme="minorHAnsi" w:hAnsi="Times New Roman" w:cs="Times New Roman"/>
                <w:sz w:val="16"/>
                <w:szCs w:val="16"/>
                <w:lang w:eastAsia="en-US"/>
              </w:rPr>
              <w:t xml:space="preserve">, </w:t>
            </w:r>
            <w:hyperlink r:id="rId77" w:history="1">
              <w:r w:rsidRPr="00FC7B11">
                <w:rPr>
                  <w:rFonts w:ascii="Times New Roman" w:eastAsiaTheme="minorHAnsi" w:hAnsi="Times New Roman" w:cs="Times New Roman"/>
                  <w:sz w:val="16"/>
                  <w:szCs w:val="16"/>
                  <w:lang w:eastAsia="en-US"/>
                </w:rPr>
                <w:t>4.7</w:t>
              </w:r>
            </w:hyperlink>
            <w:r w:rsidRPr="00FC7B11">
              <w:rPr>
                <w:rFonts w:ascii="Times New Roman" w:eastAsiaTheme="minorHAnsi" w:hAnsi="Times New Roman" w:cs="Times New Roman"/>
                <w:sz w:val="16"/>
                <w:szCs w:val="16"/>
                <w:lang w:eastAsia="en-US"/>
              </w:rPr>
              <w:t xml:space="preserve">, </w:t>
            </w:r>
            <w:hyperlink r:id="rId78" w:history="1">
              <w:r w:rsidRPr="00FC7B11">
                <w:rPr>
                  <w:rFonts w:ascii="Times New Roman" w:eastAsiaTheme="minorHAnsi" w:hAnsi="Times New Roman" w:cs="Times New Roman"/>
                  <w:sz w:val="16"/>
                  <w:szCs w:val="16"/>
                  <w:lang w:eastAsia="en-US"/>
                </w:rPr>
                <w:t>5.1</w:t>
              </w:r>
            </w:hyperlink>
            <w:r w:rsidRPr="00FC7B11">
              <w:rPr>
                <w:rFonts w:ascii="Times New Roman" w:eastAsiaTheme="minorHAnsi" w:hAnsi="Times New Roman" w:cs="Times New Roman"/>
                <w:sz w:val="16"/>
                <w:szCs w:val="16"/>
                <w:lang w:eastAsia="en-US"/>
              </w:rPr>
              <w:t xml:space="preserve">, </w:t>
            </w:r>
            <w:hyperlink r:id="rId79" w:history="1">
              <w:r w:rsidRPr="00FC7B11">
                <w:rPr>
                  <w:rFonts w:ascii="Times New Roman" w:eastAsiaTheme="minorHAnsi" w:hAnsi="Times New Roman" w:cs="Times New Roman"/>
                  <w:sz w:val="16"/>
                  <w:szCs w:val="16"/>
                  <w:lang w:eastAsia="en-US"/>
                </w:rPr>
                <w:t>5.5</w:t>
              </w:r>
            </w:hyperlink>
            <w:r w:rsidRPr="00FC7B11">
              <w:rPr>
                <w:rFonts w:ascii="Times New Roman" w:eastAsiaTheme="minorHAnsi" w:hAnsi="Times New Roman" w:cs="Times New Roman"/>
                <w:sz w:val="16"/>
                <w:szCs w:val="16"/>
                <w:lang w:eastAsia="en-US"/>
              </w:rPr>
              <w:t xml:space="preserve">, </w:t>
            </w:r>
            <w:hyperlink r:id="rId80" w:history="1">
              <w:r w:rsidRPr="00FC7B11">
                <w:rPr>
                  <w:rFonts w:ascii="Times New Roman" w:eastAsiaTheme="minorHAnsi" w:hAnsi="Times New Roman" w:cs="Times New Roman"/>
                  <w:sz w:val="16"/>
                  <w:szCs w:val="16"/>
                  <w:lang w:eastAsia="en-US"/>
                </w:rPr>
                <w:t>5.7</w:t>
              </w:r>
            </w:hyperlink>
            <w:r w:rsidRPr="00FC7B11">
              <w:rPr>
                <w:rFonts w:ascii="Times New Roman" w:eastAsiaTheme="minorHAnsi" w:hAnsi="Times New Roman" w:cs="Times New Roman"/>
                <w:sz w:val="16"/>
                <w:szCs w:val="16"/>
                <w:lang w:eastAsia="en-US"/>
              </w:rPr>
              <w:t xml:space="preserve">, </w:t>
            </w:r>
            <w:hyperlink r:id="rId81" w:history="1">
              <w:r w:rsidRPr="00FC7B11">
                <w:rPr>
                  <w:rFonts w:ascii="Times New Roman" w:eastAsiaTheme="minorHAnsi" w:hAnsi="Times New Roman" w:cs="Times New Roman"/>
                  <w:sz w:val="16"/>
                  <w:szCs w:val="16"/>
                  <w:lang w:eastAsia="en-US"/>
                </w:rPr>
                <w:t>5.8</w:t>
              </w:r>
            </w:hyperlink>
            <w:r w:rsidRPr="00FC7B11">
              <w:rPr>
                <w:rFonts w:ascii="Times New Roman" w:eastAsiaTheme="minorHAnsi" w:hAnsi="Times New Roman" w:cs="Times New Roman"/>
                <w:sz w:val="16"/>
                <w:szCs w:val="16"/>
                <w:lang w:eastAsia="en-US"/>
              </w:rPr>
              <w:t xml:space="preserve">, </w:t>
            </w:r>
            <w:hyperlink r:id="rId82" w:history="1">
              <w:r w:rsidRPr="00FC7B11">
                <w:rPr>
                  <w:rFonts w:ascii="Times New Roman" w:eastAsiaTheme="minorHAnsi" w:hAnsi="Times New Roman" w:cs="Times New Roman"/>
                  <w:sz w:val="16"/>
                  <w:szCs w:val="16"/>
                  <w:lang w:eastAsia="en-US"/>
                </w:rPr>
                <w:t>6.3</w:t>
              </w:r>
            </w:hyperlink>
            <w:r w:rsidRPr="00FC7B11">
              <w:rPr>
                <w:rFonts w:ascii="Times New Roman" w:eastAsiaTheme="minorHAnsi" w:hAnsi="Times New Roman" w:cs="Times New Roman"/>
                <w:sz w:val="16"/>
                <w:szCs w:val="16"/>
                <w:lang w:eastAsia="en-US"/>
              </w:rPr>
              <w:t xml:space="preserve">, </w:t>
            </w:r>
            <w:hyperlink r:id="rId83" w:history="1">
              <w:r w:rsidRPr="00FC7B11">
                <w:rPr>
                  <w:rFonts w:ascii="Times New Roman" w:eastAsiaTheme="minorHAnsi" w:hAnsi="Times New Roman" w:cs="Times New Roman"/>
                  <w:sz w:val="16"/>
                  <w:szCs w:val="16"/>
                  <w:lang w:eastAsia="en-US"/>
                </w:rPr>
                <w:t>6.4</w:t>
              </w:r>
              <w:proofErr w:type="gramEnd"/>
            </w:hyperlink>
            <w:r w:rsidRPr="00FC7B11">
              <w:rPr>
                <w:rFonts w:ascii="Times New Roman" w:eastAsiaTheme="minorHAnsi" w:hAnsi="Times New Roman" w:cs="Times New Roman"/>
                <w:sz w:val="16"/>
                <w:szCs w:val="16"/>
                <w:lang w:eastAsia="en-US"/>
              </w:rPr>
              <w:t xml:space="preserve"> - </w:t>
            </w:r>
            <w:hyperlink r:id="rId84" w:history="1">
              <w:r w:rsidRPr="00FC7B11">
                <w:rPr>
                  <w:rFonts w:ascii="Times New Roman" w:eastAsiaTheme="minorHAnsi" w:hAnsi="Times New Roman" w:cs="Times New Roman"/>
                  <w:sz w:val="16"/>
                  <w:szCs w:val="16"/>
                  <w:lang w:eastAsia="en-US"/>
                </w:rPr>
                <w:t>6.7</w:t>
              </w:r>
            </w:hyperlink>
            <w:r w:rsidRPr="00FC7B11">
              <w:rPr>
                <w:rFonts w:ascii="Times New Roman" w:eastAsiaTheme="minorHAnsi" w:hAnsi="Times New Roman" w:cs="Times New Roman"/>
                <w:sz w:val="16"/>
                <w:szCs w:val="16"/>
                <w:lang w:eastAsia="en-US"/>
              </w:rPr>
              <w:t xml:space="preserve">, </w:t>
            </w:r>
            <w:hyperlink r:id="rId85" w:history="1">
              <w:r w:rsidRPr="00FC7B11">
                <w:rPr>
                  <w:rFonts w:ascii="Times New Roman" w:eastAsiaTheme="minorHAnsi" w:hAnsi="Times New Roman" w:cs="Times New Roman"/>
                  <w:sz w:val="16"/>
                  <w:szCs w:val="16"/>
                  <w:lang w:eastAsia="en-US"/>
                </w:rPr>
                <w:t>6.13</w:t>
              </w:r>
            </w:hyperlink>
            <w:r w:rsidRPr="00FC7B11">
              <w:rPr>
                <w:rFonts w:ascii="Times New Roman" w:eastAsiaTheme="minorHAnsi" w:hAnsi="Times New Roman" w:cs="Times New Roman"/>
                <w:sz w:val="16"/>
                <w:szCs w:val="16"/>
                <w:lang w:eastAsia="en-US"/>
              </w:rPr>
              <w:t xml:space="preserve">, </w:t>
            </w:r>
            <w:hyperlink r:id="rId86" w:history="1">
              <w:r w:rsidRPr="00FC7B11">
                <w:rPr>
                  <w:rFonts w:ascii="Times New Roman" w:eastAsiaTheme="minorHAnsi" w:hAnsi="Times New Roman" w:cs="Times New Roman"/>
                  <w:sz w:val="16"/>
                  <w:szCs w:val="16"/>
                  <w:lang w:eastAsia="en-US"/>
                </w:rPr>
                <w:t>6.14</w:t>
              </w:r>
            </w:hyperlink>
            <w:r w:rsidRPr="00FC7B11">
              <w:rPr>
                <w:rFonts w:ascii="Times New Roman" w:eastAsiaTheme="minorHAnsi" w:hAnsi="Times New Roman" w:cs="Times New Roman"/>
                <w:sz w:val="16"/>
                <w:szCs w:val="16"/>
                <w:lang w:eastAsia="en-US"/>
              </w:rPr>
              <w:t xml:space="preserve">, </w:t>
            </w:r>
            <w:hyperlink r:id="rId87" w:history="1">
              <w:r w:rsidRPr="00FC7B11">
                <w:rPr>
                  <w:rFonts w:ascii="Times New Roman" w:eastAsiaTheme="minorHAnsi" w:hAnsi="Times New Roman" w:cs="Times New Roman"/>
                  <w:sz w:val="16"/>
                  <w:szCs w:val="16"/>
                  <w:lang w:eastAsia="en-US"/>
                </w:rPr>
                <w:t>6.20</w:t>
              </w:r>
            </w:hyperlink>
            <w:r w:rsidRPr="00FC7B11">
              <w:rPr>
                <w:rFonts w:ascii="Times New Roman" w:eastAsiaTheme="minorHAnsi" w:hAnsi="Times New Roman" w:cs="Times New Roman"/>
                <w:sz w:val="16"/>
                <w:szCs w:val="16"/>
                <w:lang w:eastAsia="en-US"/>
              </w:rPr>
              <w:t xml:space="preserve"> - </w:t>
            </w:r>
            <w:hyperlink r:id="rId88" w:history="1">
              <w:r w:rsidRPr="00FC7B11">
                <w:rPr>
                  <w:rFonts w:ascii="Times New Roman" w:eastAsiaTheme="minorHAnsi" w:hAnsi="Times New Roman" w:cs="Times New Roman"/>
                  <w:sz w:val="16"/>
                  <w:szCs w:val="16"/>
                  <w:lang w:eastAsia="en-US"/>
                </w:rPr>
                <w:t>6.25</w:t>
              </w:r>
            </w:hyperlink>
            <w:r w:rsidRPr="00FC7B11">
              <w:rPr>
                <w:rFonts w:ascii="Times New Roman" w:eastAsiaTheme="minorHAnsi" w:hAnsi="Times New Roman" w:cs="Times New Roman"/>
                <w:sz w:val="16"/>
                <w:szCs w:val="16"/>
                <w:lang w:eastAsia="en-US"/>
              </w:rPr>
              <w:t xml:space="preserve"> Закона Ивановской области от 24.04.2008 № 11-ОЗ «Об административных правонарушениях в Ивановской области»</w:t>
            </w:r>
          </w:p>
        </w:tc>
      </w:tr>
      <w:tr w:rsidR="00A53154" w:rsidRPr="00FC7B11" w:rsidTr="00A53154">
        <w:tc>
          <w:tcPr>
            <w:tcW w:w="566"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5</w:t>
            </w:r>
          </w:p>
        </w:tc>
        <w:tc>
          <w:tcPr>
            <w:tcW w:w="2473"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roofErr w:type="spellStart"/>
            <w:r w:rsidRPr="00FC7B11">
              <w:rPr>
                <w:rFonts w:ascii="Times New Roman" w:eastAsiaTheme="minorHAnsi" w:hAnsi="Times New Roman" w:cs="Times New Roman"/>
                <w:sz w:val="16"/>
                <w:szCs w:val="16"/>
                <w:lang w:eastAsia="en-US"/>
              </w:rPr>
              <w:t>Хливная</w:t>
            </w:r>
            <w:proofErr w:type="spellEnd"/>
            <w:r w:rsidRPr="00FC7B11">
              <w:rPr>
                <w:rFonts w:ascii="Times New Roman" w:eastAsiaTheme="minorHAnsi" w:hAnsi="Times New Roman" w:cs="Times New Roman"/>
                <w:sz w:val="16"/>
                <w:szCs w:val="16"/>
                <w:lang w:eastAsia="en-US"/>
              </w:rPr>
              <w:t xml:space="preserve"> Т.В.</w:t>
            </w: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tc>
        <w:tc>
          <w:tcPr>
            <w:tcW w:w="2834"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lastRenderedPageBreak/>
              <w:t xml:space="preserve">Заместитель главы администрации </w:t>
            </w:r>
            <w:proofErr w:type="gramStart"/>
            <w:r w:rsidRPr="00FC7B11">
              <w:rPr>
                <w:rFonts w:ascii="Times New Roman" w:eastAsiaTheme="minorHAnsi" w:hAnsi="Times New Roman" w:cs="Times New Roman"/>
                <w:sz w:val="16"/>
                <w:szCs w:val="16"/>
                <w:lang w:eastAsia="en-US"/>
              </w:rPr>
              <w:t>г</w:t>
            </w:r>
            <w:proofErr w:type="gramEnd"/>
            <w:r w:rsidRPr="00FC7B11">
              <w:rPr>
                <w:rFonts w:ascii="Times New Roman" w:eastAsiaTheme="minorHAnsi" w:hAnsi="Times New Roman" w:cs="Times New Roman"/>
                <w:sz w:val="16"/>
                <w:szCs w:val="16"/>
                <w:lang w:eastAsia="en-US"/>
              </w:rPr>
              <w:t xml:space="preserve">.о. Тейково (по финансово-экономическим вопросам), председатель Комитета по управлению </w:t>
            </w:r>
            <w:r w:rsidRPr="00FC7B11">
              <w:rPr>
                <w:rFonts w:ascii="Times New Roman" w:eastAsiaTheme="minorHAnsi" w:hAnsi="Times New Roman" w:cs="Times New Roman"/>
                <w:sz w:val="16"/>
                <w:szCs w:val="16"/>
                <w:lang w:eastAsia="en-US"/>
              </w:rPr>
              <w:lastRenderedPageBreak/>
              <w:t>муниципальным имуществом и земельным отношениям администрации г.о. Тейково</w:t>
            </w:r>
          </w:p>
        </w:tc>
        <w:tc>
          <w:tcPr>
            <w:tcW w:w="3968"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lastRenderedPageBreak/>
              <w:t xml:space="preserve">Составление протоколов об административных правонарушениях, предусмотренных </w:t>
            </w:r>
            <w:hyperlink r:id="rId89" w:history="1">
              <w:r w:rsidRPr="00FC7B11">
                <w:rPr>
                  <w:rFonts w:ascii="Times New Roman" w:eastAsiaTheme="minorHAnsi" w:hAnsi="Times New Roman" w:cs="Times New Roman"/>
                  <w:sz w:val="16"/>
                  <w:szCs w:val="16"/>
                  <w:lang w:eastAsia="en-US"/>
                </w:rPr>
                <w:t>частью 2 статьи 6.1</w:t>
              </w:r>
            </w:hyperlink>
            <w:r w:rsidRPr="00FC7B11">
              <w:rPr>
                <w:rFonts w:ascii="Times New Roman" w:eastAsiaTheme="minorHAnsi" w:hAnsi="Times New Roman" w:cs="Times New Roman"/>
                <w:sz w:val="16"/>
                <w:szCs w:val="16"/>
                <w:lang w:eastAsia="en-US"/>
              </w:rPr>
              <w:t xml:space="preserve">, статьями 4.7, 5.1, </w:t>
            </w:r>
            <w:hyperlink r:id="rId90" w:history="1">
              <w:r w:rsidRPr="00FC7B11">
                <w:rPr>
                  <w:rFonts w:ascii="Times New Roman" w:eastAsiaTheme="minorHAnsi" w:hAnsi="Times New Roman" w:cs="Times New Roman"/>
                  <w:sz w:val="16"/>
                  <w:szCs w:val="16"/>
                  <w:lang w:eastAsia="en-US"/>
                </w:rPr>
                <w:t>6.3</w:t>
              </w:r>
            </w:hyperlink>
            <w:r w:rsidRPr="00FC7B11">
              <w:rPr>
                <w:rFonts w:ascii="Times New Roman" w:eastAsiaTheme="minorHAnsi" w:hAnsi="Times New Roman" w:cs="Times New Roman"/>
                <w:sz w:val="16"/>
                <w:szCs w:val="16"/>
                <w:lang w:eastAsia="en-US"/>
              </w:rPr>
              <w:t xml:space="preserve">, </w:t>
            </w:r>
            <w:hyperlink r:id="rId91" w:history="1">
              <w:r w:rsidRPr="00FC7B11">
                <w:rPr>
                  <w:rFonts w:ascii="Times New Roman" w:eastAsiaTheme="minorHAnsi" w:hAnsi="Times New Roman" w:cs="Times New Roman"/>
                  <w:sz w:val="16"/>
                  <w:szCs w:val="16"/>
                  <w:lang w:eastAsia="en-US"/>
                </w:rPr>
                <w:t>6.4</w:t>
              </w:r>
            </w:hyperlink>
            <w:r w:rsidRPr="00FC7B11">
              <w:rPr>
                <w:rFonts w:ascii="Times New Roman" w:eastAsiaTheme="minorHAnsi" w:hAnsi="Times New Roman" w:cs="Times New Roman"/>
                <w:sz w:val="16"/>
                <w:szCs w:val="16"/>
                <w:lang w:eastAsia="en-US"/>
              </w:rPr>
              <w:t xml:space="preserve"> - </w:t>
            </w:r>
            <w:hyperlink r:id="rId92" w:history="1">
              <w:r w:rsidRPr="00FC7B11">
                <w:rPr>
                  <w:rFonts w:ascii="Times New Roman" w:eastAsiaTheme="minorHAnsi" w:hAnsi="Times New Roman" w:cs="Times New Roman"/>
                  <w:sz w:val="16"/>
                  <w:szCs w:val="16"/>
                  <w:lang w:eastAsia="en-US"/>
                </w:rPr>
                <w:t>6.7</w:t>
              </w:r>
            </w:hyperlink>
            <w:r w:rsidRPr="00FC7B11">
              <w:rPr>
                <w:rFonts w:ascii="Times New Roman" w:eastAsiaTheme="minorHAnsi" w:hAnsi="Times New Roman" w:cs="Times New Roman"/>
                <w:sz w:val="16"/>
                <w:szCs w:val="16"/>
                <w:lang w:eastAsia="en-US"/>
              </w:rPr>
              <w:t xml:space="preserve">, </w:t>
            </w:r>
            <w:hyperlink r:id="rId93" w:history="1">
              <w:r w:rsidRPr="00FC7B11">
                <w:rPr>
                  <w:rFonts w:ascii="Times New Roman" w:eastAsiaTheme="minorHAnsi" w:hAnsi="Times New Roman" w:cs="Times New Roman"/>
                  <w:sz w:val="16"/>
                  <w:szCs w:val="16"/>
                  <w:lang w:eastAsia="en-US"/>
                </w:rPr>
                <w:t>6.20</w:t>
              </w:r>
            </w:hyperlink>
            <w:r w:rsidRPr="00FC7B11">
              <w:rPr>
                <w:rFonts w:ascii="Times New Roman" w:eastAsiaTheme="minorHAnsi" w:hAnsi="Times New Roman" w:cs="Times New Roman"/>
                <w:sz w:val="16"/>
                <w:szCs w:val="16"/>
                <w:lang w:eastAsia="en-US"/>
              </w:rPr>
              <w:t xml:space="preserve"> - </w:t>
            </w:r>
            <w:hyperlink r:id="rId94" w:history="1">
              <w:r w:rsidRPr="00FC7B11">
                <w:rPr>
                  <w:rFonts w:ascii="Times New Roman" w:eastAsiaTheme="minorHAnsi" w:hAnsi="Times New Roman" w:cs="Times New Roman"/>
                  <w:sz w:val="16"/>
                  <w:szCs w:val="16"/>
                  <w:lang w:eastAsia="en-US"/>
                </w:rPr>
                <w:t>6.25</w:t>
              </w:r>
            </w:hyperlink>
            <w:r w:rsidRPr="00FC7B11">
              <w:rPr>
                <w:rFonts w:ascii="Times New Roman" w:eastAsiaTheme="minorHAnsi" w:hAnsi="Times New Roman" w:cs="Times New Roman"/>
                <w:sz w:val="16"/>
                <w:szCs w:val="16"/>
                <w:lang w:eastAsia="en-US"/>
              </w:rPr>
              <w:t xml:space="preserve"> Закона Ивановской области от 24.04.2008 № 11-ОЗ «Об </w:t>
            </w:r>
            <w:r w:rsidRPr="00FC7B11">
              <w:rPr>
                <w:rFonts w:ascii="Times New Roman" w:eastAsiaTheme="minorHAnsi" w:hAnsi="Times New Roman" w:cs="Times New Roman"/>
                <w:sz w:val="16"/>
                <w:szCs w:val="16"/>
                <w:lang w:eastAsia="en-US"/>
              </w:rPr>
              <w:lastRenderedPageBreak/>
              <w:t>административных правонарушениях в Ивановской области»</w:t>
            </w:r>
          </w:p>
        </w:tc>
      </w:tr>
      <w:tr w:rsidR="00A53154" w:rsidRPr="00FC7B11" w:rsidTr="00A53154">
        <w:tc>
          <w:tcPr>
            <w:tcW w:w="566"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lastRenderedPageBreak/>
              <w:t>6</w:t>
            </w:r>
          </w:p>
        </w:tc>
        <w:tc>
          <w:tcPr>
            <w:tcW w:w="2473"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Кротов Н.В.</w:t>
            </w:r>
          </w:p>
        </w:tc>
        <w:tc>
          <w:tcPr>
            <w:tcW w:w="2834"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Начальник отдела по делам ГО, ЧС и мобилизационной подготовки администрации г.о. Тейково</w:t>
            </w:r>
          </w:p>
        </w:tc>
        <w:tc>
          <w:tcPr>
            <w:tcW w:w="3968"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Составление протоколов об административных правонарушениях, предусмотренных статьей 5.5, 5.7, 5.8 Закона Ивановской области от 24.04.2008 № 11-ОЗ «Об административных правонарушениях в Ивановской области»</w:t>
            </w:r>
          </w:p>
        </w:tc>
      </w:tr>
      <w:tr w:rsidR="00A53154" w:rsidRPr="00FC7B11" w:rsidTr="00A53154">
        <w:tc>
          <w:tcPr>
            <w:tcW w:w="566"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7</w:t>
            </w:r>
          </w:p>
        </w:tc>
        <w:tc>
          <w:tcPr>
            <w:tcW w:w="2473"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p>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Иванов А.П.</w:t>
            </w:r>
          </w:p>
        </w:tc>
        <w:tc>
          <w:tcPr>
            <w:tcW w:w="2834"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 xml:space="preserve">Начальник отдела архитектуры и градостроительства  администрации </w:t>
            </w:r>
            <w:proofErr w:type="gramStart"/>
            <w:r w:rsidRPr="00FC7B11">
              <w:rPr>
                <w:rFonts w:ascii="Times New Roman" w:eastAsiaTheme="minorHAnsi" w:hAnsi="Times New Roman" w:cs="Times New Roman"/>
                <w:sz w:val="16"/>
                <w:szCs w:val="16"/>
                <w:lang w:eastAsia="en-US"/>
              </w:rPr>
              <w:t>г</w:t>
            </w:r>
            <w:proofErr w:type="gramEnd"/>
            <w:r w:rsidRPr="00FC7B11">
              <w:rPr>
                <w:rFonts w:ascii="Times New Roman" w:eastAsiaTheme="minorHAnsi" w:hAnsi="Times New Roman" w:cs="Times New Roman"/>
                <w:sz w:val="16"/>
                <w:szCs w:val="16"/>
                <w:lang w:eastAsia="en-US"/>
              </w:rPr>
              <w:t>.о. Тейково</w:t>
            </w:r>
          </w:p>
        </w:tc>
        <w:tc>
          <w:tcPr>
            <w:tcW w:w="3968" w:type="dxa"/>
            <w:tcBorders>
              <w:top w:val="single" w:sz="4" w:space="0" w:color="auto"/>
              <w:left w:val="single" w:sz="4" w:space="0" w:color="auto"/>
              <w:bottom w:val="single" w:sz="4" w:space="0" w:color="auto"/>
              <w:right w:val="single" w:sz="4" w:space="0" w:color="auto"/>
            </w:tcBorders>
          </w:tcPr>
          <w:p w:rsidR="00A53154" w:rsidRPr="00FC7B11" w:rsidRDefault="00A53154" w:rsidP="00A53154">
            <w:pPr>
              <w:autoSpaceDE w:val="0"/>
              <w:autoSpaceDN w:val="0"/>
              <w:adjustRightInd w:val="0"/>
              <w:jc w:val="center"/>
              <w:rPr>
                <w:rFonts w:ascii="Times New Roman" w:eastAsiaTheme="minorHAnsi" w:hAnsi="Times New Roman" w:cs="Times New Roman"/>
                <w:sz w:val="16"/>
                <w:szCs w:val="16"/>
                <w:lang w:eastAsia="en-US"/>
              </w:rPr>
            </w:pPr>
            <w:r w:rsidRPr="00FC7B11">
              <w:rPr>
                <w:rFonts w:ascii="Times New Roman" w:eastAsiaTheme="minorHAnsi" w:hAnsi="Times New Roman" w:cs="Times New Roman"/>
                <w:sz w:val="16"/>
                <w:szCs w:val="16"/>
                <w:lang w:eastAsia="en-US"/>
              </w:rPr>
              <w:t xml:space="preserve">Составление протоколов об административных правонарушениях, предусмотренных </w:t>
            </w:r>
            <w:hyperlink r:id="rId95" w:history="1">
              <w:r w:rsidRPr="00FC7B11">
                <w:rPr>
                  <w:rFonts w:ascii="Times New Roman" w:eastAsiaTheme="minorHAnsi" w:hAnsi="Times New Roman" w:cs="Times New Roman"/>
                  <w:sz w:val="16"/>
                  <w:szCs w:val="16"/>
                  <w:lang w:eastAsia="en-US"/>
                </w:rPr>
                <w:t xml:space="preserve">статьей </w:t>
              </w:r>
            </w:hyperlink>
            <w:hyperlink r:id="rId96" w:history="1">
              <w:r w:rsidRPr="00FC7B11">
                <w:rPr>
                  <w:rFonts w:ascii="Times New Roman" w:eastAsiaTheme="minorHAnsi" w:hAnsi="Times New Roman" w:cs="Times New Roman"/>
                  <w:sz w:val="16"/>
                  <w:szCs w:val="16"/>
                  <w:lang w:eastAsia="en-US"/>
                </w:rPr>
                <w:t>6.22</w:t>
              </w:r>
            </w:hyperlink>
            <w:r w:rsidRPr="00FC7B11">
              <w:rPr>
                <w:rFonts w:ascii="Times New Roman" w:eastAsiaTheme="minorHAnsi" w:hAnsi="Times New Roman" w:cs="Times New Roman"/>
                <w:sz w:val="16"/>
                <w:szCs w:val="16"/>
                <w:lang w:eastAsia="en-US"/>
              </w:rPr>
              <w:t xml:space="preserve"> Закона Ивановской области от 24.04.2008 № 11-ОЗ «Об административных правонарушениях в Ивановской области»</w:t>
            </w:r>
          </w:p>
        </w:tc>
      </w:tr>
    </w:tbl>
    <w:p w:rsidR="00A53154" w:rsidRPr="00FC7B11" w:rsidRDefault="00A53154" w:rsidP="00A53154">
      <w:pPr>
        <w:autoSpaceDE w:val="0"/>
        <w:autoSpaceDN w:val="0"/>
        <w:adjustRightInd w:val="0"/>
        <w:jc w:val="center"/>
        <w:rPr>
          <w:rFonts w:ascii="Times New Roman" w:eastAsiaTheme="minorHAnsi" w:hAnsi="Times New Roman" w:cs="Times New Roman"/>
          <w:b/>
          <w:bCs/>
          <w:sz w:val="16"/>
          <w:szCs w:val="16"/>
          <w:lang w:eastAsia="en-US"/>
        </w:rPr>
      </w:pPr>
    </w:p>
    <w:p w:rsidR="00A53154" w:rsidRPr="00FC7B11" w:rsidRDefault="00A53154" w:rsidP="00A53154">
      <w:pPr>
        <w:autoSpaceDE w:val="0"/>
        <w:autoSpaceDN w:val="0"/>
        <w:adjustRightInd w:val="0"/>
        <w:outlineLvl w:val="0"/>
        <w:rPr>
          <w:rFonts w:ascii="Times New Roman" w:eastAsiaTheme="minorHAnsi" w:hAnsi="Times New Roman" w:cs="Times New Roman"/>
          <w:sz w:val="16"/>
          <w:szCs w:val="16"/>
          <w:lang w:eastAsia="en-US"/>
        </w:rPr>
      </w:pPr>
    </w:p>
    <w:p w:rsidR="00A53154" w:rsidRPr="00FC7B11" w:rsidRDefault="00A53154" w:rsidP="00A53154">
      <w:pPr>
        <w:pStyle w:val="ConsPlusTitle"/>
        <w:widowControl/>
        <w:jc w:val="center"/>
        <w:rPr>
          <w:rFonts w:ascii="Times New Roman" w:hAnsi="Times New Roman" w:cs="Times New Roman"/>
          <w:sz w:val="16"/>
          <w:szCs w:val="16"/>
        </w:rPr>
      </w:pPr>
      <w:r w:rsidRPr="00FC7B11">
        <w:rPr>
          <w:rFonts w:ascii="Times New Roman" w:hAnsi="Times New Roman" w:cs="Times New Roman"/>
          <w:sz w:val="16"/>
          <w:szCs w:val="16"/>
        </w:rPr>
        <w:br w:type="textWrapping" w:clear="all"/>
      </w:r>
    </w:p>
    <w:p w:rsidR="001227AA" w:rsidRPr="00FC7B11" w:rsidRDefault="001227AA" w:rsidP="001227AA">
      <w:pPr>
        <w:spacing w:after="0" w:line="240" w:lineRule="auto"/>
        <w:jc w:val="center"/>
        <w:rPr>
          <w:rFonts w:ascii="Times New Roman" w:hAnsi="Times New Roman" w:cs="Times New Roman"/>
          <w:b/>
          <w:noProof/>
          <w:sz w:val="16"/>
          <w:szCs w:val="16"/>
        </w:rPr>
      </w:pPr>
      <w:r w:rsidRPr="00FC7B11">
        <w:rPr>
          <w:rFonts w:ascii="Times New Roman" w:hAnsi="Times New Roman" w:cs="Times New Roman"/>
          <w:b/>
          <w:noProof/>
          <w:sz w:val="16"/>
          <w:szCs w:val="16"/>
        </w:rPr>
        <w:drawing>
          <wp:inline distT="0" distB="0" distL="0" distR="0">
            <wp:extent cx="690880" cy="903605"/>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7"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1227AA" w:rsidRPr="00FC7B11" w:rsidRDefault="001227AA" w:rsidP="001227AA">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АДМИНИСТРАЦИЯ ГОРОДСКОГО ОКРУГА ТЕЙКОВО</w:t>
      </w:r>
    </w:p>
    <w:p w:rsidR="001227AA" w:rsidRPr="00FC7B11" w:rsidRDefault="001227AA" w:rsidP="001227AA">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ИВАНОВСКОЙ ОБЛАСТИ</w:t>
      </w:r>
    </w:p>
    <w:p w:rsidR="001227AA" w:rsidRPr="00FC7B11" w:rsidRDefault="001227AA" w:rsidP="001227AA">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_______________________________________________________</w:t>
      </w:r>
    </w:p>
    <w:p w:rsidR="001227AA" w:rsidRPr="00FC7B11" w:rsidRDefault="001227AA" w:rsidP="001227AA">
      <w:pPr>
        <w:spacing w:after="0" w:line="240" w:lineRule="auto"/>
        <w:jc w:val="center"/>
        <w:rPr>
          <w:rFonts w:ascii="Times New Roman" w:hAnsi="Times New Roman" w:cs="Times New Roman"/>
          <w:b/>
          <w:sz w:val="16"/>
          <w:szCs w:val="16"/>
        </w:rPr>
      </w:pPr>
    </w:p>
    <w:p w:rsidR="001227AA" w:rsidRPr="00FC7B11" w:rsidRDefault="001227AA" w:rsidP="001227AA">
      <w:pPr>
        <w:spacing w:after="0" w:line="240" w:lineRule="auto"/>
        <w:jc w:val="center"/>
        <w:rPr>
          <w:rFonts w:ascii="Times New Roman" w:hAnsi="Times New Roman" w:cs="Times New Roman"/>
          <w:b/>
          <w:sz w:val="16"/>
          <w:szCs w:val="16"/>
        </w:rPr>
      </w:pPr>
    </w:p>
    <w:p w:rsidR="001227AA" w:rsidRPr="00FC7B11" w:rsidRDefault="001227AA" w:rsidP="001227AA">
      <w:pPr>
        <w:spacing w:after="0" w:line="240" w:lineRule="auto"/>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Е Н И Е</w:t>
      </w:r>
    </w:p>
    <w:p w:rsidR="001227AA" w:rsidRPr="00FC7B11" w:rsidRDefault="001227AA" w:rsidP="001227AA">
      <w:pPr>
        <w:spacing w:after="0" w:line="240" w:lineRule="auto"/>
        <w:jc w:val="center"/>
        <w:rPr>
          <w:rFonts w:ascii="Times New Roman" w:hAnsi="Times New Roman" w:cs="Times New Roman"/>
          <w:b/>
          <w:sz w:val="16"/>
          <w:szCs w:val="16"/>
        </w:rPr>
      </w:pPr>
    </w:p>
    <w:p w:rsidR="001227AA" w:rsidRPr="00FC7B11" w:rsidRDefault="001227AA" w:rsidP="001227AA">
      <w:pPr>
        <w:spacing w:after="0" w:line="240" w:lineRule="auto"/>
        <w:jc w:val="center"/>
        <w:rPr>
          <w:rFonts w:ascii="Times New Roman" w:hAnsi="Times New Roman" w:cs="Times New Roman"/>
          <w:b/>
          <w:sz w:val="16"/>
          <w:szCs w:val="16"/>
        </w:rPr>
      </w:pPr>
    </w:p>
    <w:p w:rsidR="001227AA" w:rsidRPr="00FC7B11" w:rsidRDefault="001227AA" w:rsidP="001227AA">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от   27.02.2020   № 83</w:t>
      </w:r>
    </w:p>
    <w:p w:rsidR="001227AA" w:rsidRPr="00FC7B11" w:rsidRDefault="001227AA" w:rsidP="001227AA">
      <w:pPr>
        <w:spacing w:after="0"/>
        <w:jc w:val="center"/>
        <w:rPr>
          <w:rFonts w:ascii="Times New Roman" w:hAnsi="Times New Roman" w:cs="Times New Roman"/>
          <w:sz w:val="16"/>
          <w:szCs w:val="16"/>
        </w:rPr>
      </w:pPr>
    </w:p>
    <w:p w:rsidR="001227AA" w:rsidRPr="00FC7B11" w:rsidRDefault="001227AA" w:rsidP="001227AA">
      <w:pPr>
        <w:spacing w:after="0"/>
        <w:jc w:val="center"/>
        <w:rPr>
          <w:rFonts w:ascii="Times New Roman" w:hAnsi="Times New Roman" w:cs="Times New Roman"/>
          <w:sz w:val="16"/>
          <w:szCs w:val="16"/>
        </w:rPr>
      </w:pPr>
      <w:r w:rsidRPr="00FC7B11">
        <w:rPr>
          <w:rFonts w:ascii="Times New Roman" w:hAnsi="Times New Roman" w:cs="Times New Roman"/>
          <w:sz w:val="16"/>
          <w:szCs w:val="16"/>
        </w:rPr>
        <w:t>г. Тейково</w:t>
      </w:r>
    </w:p>
    <w:p w:rsidR="001227AA" w:rsidRPr="00FC7B11" w:rsidRDefault="001227AA" w:rsidP="001227AA">
      <w:pPr>
        <w:spacing w:after="0" w:line="240" w:lineRule="auto"/>
        <w:jc w:val="center"/>
        <w:rPr>
          <w:rFonts w:ascii="Times New Roman" w:hAnsi="Times New Roman" w:cs="Times New Roman"/>
          <w:sz w:val="16"/>
          <w:szCs w:val="16"/>
        </w:rPr>
      </w:pPr>
    </w:p>
    <w:p w:rsidR="001227AA" w:rsidRPr="00FC7B11" w:rsidRDefault="001227AA" w:rsidP="001227AA">
      <w:pPr>
        <w:pStyle w:val="a4"/>
        <w:jc w:val="center"/>
        <w:rPr>
          <w:b/>
          <w:sz w:val="16"/>
          <w:szCs w:val="16"/>
        </w:rPr>
      </w:pPr>
      <w:r w:rsidRPr="00FC7B11">
        <w:rPr>
          <w:b/>
          <w:sz w:val="16"/>
          <w:szCs w:val="16"/>
        </w:rPr>
        <w:t xml:space="preserve">О внесении изменений в постановление администрации </w:t>
      </w:r>
    </w:p>
    <w:p w:rsidR="001227AA" w:rsidRPr="00FC7B11" w:rsidRDefault="001227AA" w:rsidP="001227AA">
      <w:pPr>
        <w:pStyle w:val="ConsPlusTitle"/>
        <w:jc w:val="center"/>
        <w:rPr>
          <w:rFonts w:ascii="Times New Roman" w:hAnsi="Times New Roman" w:cs="Times New Roman"/>
          <w:sz w:val="16"/>
          <w:szCs w:val="16"/>
        </w:rPr>
      </w:pPr>
      <w:r w:rsidRPr="00FC7B11">
        <w:rPr>
          <w:rFonts w:ascii="Times New Roman" w:hAnsi="Times New Roman" w:cs="Times New Roman"/>
          <w:sz w:val="16"/>
          <w:szCs w:val="16"/>
        </w:rPr>
        <w:t>городского округа Тейково от 11.03.2015 № 148 «Об утверждении Порядка расходования субвенции на осуществление переданных государственных полномочий по организации двухразового питания в лагерях дневного</w:t>
      </w:r>
    </w:p>
    <w:p w:rsidR="001227AA" w:rsidRPr="00FC7B11" w:rsidRDefault="001227AA" w:rsidP="001227AA">
      <w:pPr>
        <w:pStyle w:val="ConsPlusTitle"/>
        <w:jc w:val="center"/>
        <w:rPr>
          <w:rFonts w:ascii="Times New Roman" w:hAnsi="Times New Roman" w:cs="Times New Roman"/>
          <w:sz w:val="16"/>
          <w:szCs w:val="16"/>
        </w:rPr>
      </w:pPr>
      <w:r w:rsidRPr="00FC7B11">
        <w:rPr>
          <w:rFonts w:ascii="Times New Roman" w:hAnsi="Times New Roman" w:cs="Times New Roman"/>
          <w:sz w:val="16"/>
          <w:szCs w:val="16"/>
        </w:rPr>
        <w:t xml:space="preserve">пребывания детей-сирот и детей, находящихся в </w:t>
      </w:r>
      <w:proofErr w:type="gramStart"/>
      <w:r w:rsidRPr="00FC7B11">
        <w:rPr>
          <w:rFonts w:ascii="Times New Roman" w:hAnsi="Times New Roman" w:cs="Times New Roman"/>
          <w:sz w:val="16"/>
          <w:szCs w:val="16"/>
        </w:rPr>
        <w:t>трудной</w:t>
      </w:r>
      <w:proofErr w:type="gramEnd"/>
    </w:p>
    <w:p w:rsidR="001227AA" w:rsidRPr="00FC7B11" w:rsidRDefault="001227AA" w:rsidP="001227AA">
      <w:pPr>
        <w:pStyle w:val="ConsPlusTitle"/>
        <w:jc w:val="center"/>
        <w:rPr>
          <w:rFonts w:ascii="Times New Roman" w:hAnsi="Times New Roman" w:cs="Times New Roman"/>
          <w:sz w:val="16"/>
          <w:szCs w:val="16"/>
        </w:rPr>
      </w:pPr>
      <w:r w:rsidRPr="00FC7B11">
        <w:rPr>
          <w:rFonts w:ascii="Times New Roman" w:hAnsi="Times New Roman" w:cs="Times New Roman"/>
          <w:sz w:val="16"/>
          <w:szCs w:val="16"/>
        </w:rPr>
        <w:t>жизненной ситуации»</w:t>
      </w:r>
    </w:p>
    <w:p w:rsidR="001227AA" w:rsidRPr="00FC7B11" w:rsidRDefault="001227AA" w:rsidP="001227AA">
      <w:pPr>
        <w:autoSpaceDE w:val="0"/>
        <w:autoSpaceDN w:val="0"/>
        <w:adjustRightInd w:val="0"/>
        <w:spacing w:after="0" w:line="240" w:lineRule="auto"/>
        <w:jc w:val="center"/>
        <w:rPr>
          <w:rFonts w:ascii="Times New Roman" w:hAnsi="Times New Roman" w:cs="Times New Roman"/>
          <w:b/>
          <w:sz w:val="16"/>
          <w:szCs w:val="16"/>
        </w:rPr>
      </w:pPr>
    </w:p>
    <w:p w:rsidR="001227AA" w:rsidRPr="00FC7B11" w:rsidRDefault="001227AA" w:rsidP="001227AA">
      <w:pPr>
        <w:pStyle w:val="a4"/>
        <w:jc w:val="both"/>
        <w:rPr>
          <w:sz w:val="16"/>
          <w:szCs w:val="16"/>
        </w:rPr>
      </w:pPr>
    </w:p>
    <w:p w:rsidR="001227AA" w:rsidRPr="00FC7B11" w:rsidRDefault="001227AA" w:rsidP="001227AA">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bCs/>
          <w:sz w:val="16"/>
          <w:szCs w:val="16"/>
        </w:rPr>
        <w:t xml:space="preserve">       </w:t>
      </w:r>
      <w:r w:rsidRPr="00FC7B11">
        <w:rPr>
          <w:rFonts w:ascii="Times New Roman" w:hAnsi="Times New Roman" w:cs="Times New Roman"/>
          <w:sz w:val="16"/>
          <w:szCs w:val="16"/>
        </w:rPr>
        <w:t>В соответствии с постановлением Правительства Ивановской области от 23.03.2016 № 65-п "О формировании, предоставлении и распределении субсидий из областного бюджета бюджетам муниципальных образований Ивановской области" и с целью приведения в соответствие нормативных правовых актов городского округа Тейково Ивановской области, администрация городского округа Тейково</w:t>
      </w:r>
    </w:p>
    <w:p w:rsidR="001227AA" w:rsidRPr="00FC7B11" w:rsidRDefault="001227AA" w:rsidP="001227AA">
      <w:pPr>
        <w:pStyle w:val="a4"/>
        <w:ind w:firstLine="709"/>
        <w:jc w:val="both"/>
        <w:rPr>
          <w:sz w:val="16"/>
          <w:szCs w:val="16"/>
        </w:rPr>
      </w:pPr>
    </w:p>
    <w:p w:rsidR="001227AA" w:rsidRPr="00FC7B11" w:rsidRDefault="001227AA" w:rsidP="001227AA">
      <w:pPr>
        <w:spacing w:after="0" w:line="240" w:lineRule="auto"/>
        <w:ind w:firstLine="709"/>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Я Е Т:</w:t>
      </w:r>
    </w:p>
    <w:p w:rsidR="001227AA" w:rsidRPr="00FC7B11" w:rsidRDefault="001227AA" w:rsidP="001227AA">
      <w:pPr>
        <w:spacing w:after="0" w:line="240" w:lineRule="auto"/>
        <w:ind w:firstLine="709"/>
        <w:jc w:val="center"/>
        <w:rPr>
          <w:rFonts w:ascii="Times New Roman" w:hAnsi="Times New Roman" w:cs="Times New Roman"/>
          <w:b/>
          <w:sz w:val="16"/>
          <w:szCs w:val="16"/>
        </w:rPr>
      </w:pPr>
    </w:p>
    <w:p w:rsidR="001227AA" w:rsidRPr="00FC7B11" w:rsidRDefault="001227AA" w:rsidP="001227AA">
      <w:pPr>
        <w:pStyle w:val="ConsPlusTitle"/>
        <w:jc w:val="both"/>
        <w:rPr>
          <w:rFonts w:ascii="Times New Roman" w:hAnsi="Times New Roman" w:cs="Times New Roman"/>
          <w:b w:val="0"/>
          <w:sz w:val="16"/>
          <w:szCs w:val="16"/>
        </w:rPr>
      </w:pPr>
      <w:r w:rsidRPr="00FC7B11">
        <w:rPr>
          <w:rFonts w:ascii="Times New Roman" w:hAnsi="Times New Roman" w:cs="Times New Roman"/>
          <w:b w:val="0"/>
          <w:sz w:val="16"/>
          <w:szCs w:val="16"/>
        </w:rPr>
        <w:t xml:space="preserve">        1. Внести в постановление администрации городского округа Тейково Ивановской области от 11.03.2015 № 148 «Об утверждении Порядка расходования субвенции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следующие изменения:</w:t>
      </w:r>
    </w:p>
    <w:p w:rsidR="001227AA" w:rsidRPr="00FC7B11" w:rsidRDefault="001227AA" w:rsidP="001227AA">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1.1. пункт 3 Приложения изложить в новой редакции:</w:t>
      </w:r>
    </w:p>
    <w:p w:rsidR="001227AA" w:rsidRPr="00FC7B11" w:rsidRDefault="001227AA" w:rsidP="001227AA">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«3. Финансовый отдел администрации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администрации г. Тейково в пределах суммы, необходимой для оплаты денежных обязательств Отдела образования администрации г. Тейково, соответствующих целям предоставления субсидии.»;</w:t>
      </w:r>
    </w:p>
    <w:p w:rsidR="001227AA" w:rsidRPr="00FC7B11" w:rsidRDefault="001227AA" w:rsidP="001227AA">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1.2. пункт 7 Приложения изложить в новой редакции:</w:t>
      </w:r>
    </w:p>
    <w:p w:rsidR="001227AA" w:rsidRPr="00FC7B11" w:rsidRDefault="001227AA" w:rsidP="001227AA">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«7. Образовательные учреждения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 Тейково представляют в Отдел образования администрации г. Тейково отчет о расходовании субсидии.</w:t>
      </w:r>
    </w:p>
    <w:p w:rsidR="001227AA" w:rsidRPr="00FC7B11" w:rsidRDefault="001227AA" w:rsidP="001227AA">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Неиспользованный организациями в текущем году остаток средств субсидии подлежит возврату в бюджет города Тейково».</w:t>
      </w:r>
    </w:p>
    <w:p w:rsidR="001227AA" w:rsidRPr="00FC7B11" w:rsidRDefault="001227AA" w:rsidP="001227AA">
      <w:pPr>
        <w:autoSpaceDE w:val="0"/>
        <w:autoSpaceDN w:val="0"/>
        <w:adjustRightInd w:val="0"/>
        <w:spacing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2. Настоящее постановление вступает в силу с момента подписания и распространяется на правоотношения, возникшие с 01.01.2020.</w:t>
      </w:r>
    </w:p>
    <w:p w:rsidR="001227AA" w:rsidRPr="00FC7B11" w:rsidRDefault="001227AA" w:rsidP="001227AA">
      <w:pPr>
        <w:autoSpaceDE w:val="0"/>
        <w:autoSpaceDN w:val="0"/>
        <w:adjustRightInd w:val="0"/>
        <w:spacing w:after="0" w:line="240" w:lineRule="auto"/>
        <w:ind w:firstLine="540"/>
        <w:jc w:val="both"/>
        <w:rPr>
          <w:rFonts w:ascii="Times New Roman" w:hAnsi="Times New Roman" w:cs="Times New Roman"/>
          <w:sz w:val="16"/>
          <w:szCs w:val="16"/>
        </w:rPr>
      </w:pPr>
    </w:p>
    <w:p w:rsidR="001227AA" w:rsidRPr="00FC7B11" w:rsidRDefault="001227AA" w:rsidP="001227AA">
      <w:pPr>
        <w:autoSpaceDE w:val="0"/>
        <w:autoSpaceDN w:val="0"/>
        <w:adjustRightInd w:val="0"/>
        <w:spacing w:after="0" w:line="240" w:lineRule="auto"/>
        <w:ind w:firstLine="540"/>
        <w:jc w:val="both"/>
        <w:rPr>
          <w:rFonts w:ascii="Times New Roman" w:hAnsi="Times New Roman" w:cs="Times New Roman"/>
          <w:sz w:val="16"/>
          <w:szCs w:val="16"/>
        </w:rPr>
      </w:pPr>
    </w:p>
    <w:p w:rsidR="001227AA" w:rsidRPr="00FC7B11" w:rsidRDefault="001227AA" w:rsidP="001227AA">
      <w:pPr>
        <w:autoSpaceDE w:val="0"/>
        <w:autoSpaceDN w:val="0"/>
        <w:adjustRightInd w:val="0"/>
        <w:spacing w:after="0" w:line="240" w:lineRule="auto"/>
        <w:ind w:firstLine="540"/>
        <w:jc w:val="both"/>
        <w:rPr>
          <w:rFonts w:ascii="Times New Roman" w:hAnsi="Times New Roman" w:cs="Times New Roman"/>
          <w:sz w:val="16"/>
          <w:szCs w:val="16"/>
        </w:rPr>
      </w:pPr>
    </w:p>
    <w:p w:rsidR="001227AA" w:rsidRPr="00414E2E" w:rsidRDefault="001227AA" w:rsidP="001227AA">
      <w:pPr>
        <w:rPr>
          <w:rFonts w:ascii="Times New Roman" w:hAnsi="Times New Roman" w:cs="Times New Roman"/>
          <w:b/>
          <w:sz w:val="16"/>
          <w:szCs w:val="16"/>
        </w:rPr>
      </w:pPr>
      <w:r w:rsidRPr="00FC7B11">
        <w:rPr>
          <w:rFonts w:ascii="Times New Roman" w:hAnsi="Times New Roman" w:cs="Times New Roman"/>
          <w:b/>
          <w:sz w:val="16"/>
          <w:szCs w:val="16"/>
        </w:rPr>
        <w:t xml:space="preserve">   Глава городского округа Тейково                                                 </w:t>
      </w:r>
      <w:r w:rsidR="00414E2E">
        <w:rPr>
          <w:rFonts w:ascii="Times New Roman" w:hAnsi="Times New Roman" w:cs="Times New Roman"/>
          <w:b/>
          <w:sz w:val="16"/>
          <w:szCs w:val="16"/>
        </w:rPr>
        <w:t xml:space="preserve">                                                                                                       </w:t>
      </w:r>
      <w:r w:rsidRPr="00FC7B11">
        <w:rPr>
          <w:rFonts w:ascii="Times New Roman" w:hAnsi="Times New Roman" w:cs="Times New Roman"/>
          <w:b/>
          <w:sz w:val="16"/>
          <w:szCs w:val="16"/>
        </w:rPr>
        <w:t xml:space="preserve">   С.А. Семенова</w:t>
      </w:r>
    </w:p>
    <w:p w:rsidR="001227AA" w:rsidRPr="00FC7B11" w:rsidRDefault="001227AA" w:rsidP="001227AA">
      <w:pPr>
        <w:pStyle w:val="ConsPlusNonformat"/>
        <w:ind w:right="-1"/>
        <w:jc w:val="right"/>
        <w:rPr>
          <w:rFonts w:ascii="Times New Roman" w:hAnsi="Times New Roman" w:cs="Times New Roman"/>
          <w:sz w:val="16"/>
          <w:szCs w:val="16"/>
        </w:rPr>
      </w:pPr>
    </w:p>
    <w:p w:rsidR="001227AA" w:rsidRPr="00FC7B11" w:rsidRDefault="001227AA" w:rsidP="001227AA">
      <w:pPr>
        <w:spacing w:after="0" w:line="240" w:lineRule="auto"/>
        <w:jc w:val="center"/>
        <w:rPr>
          <w:rFonts w:ascii="Times New Roman" w:hAnsi="Times New Roman" w:cs="Times New Roman"/>
          <w:b/>
          <w:noProof/>
          <w:sz w:val="16"/>
          <w:szCs w:val="16"/>
        </w:rPr>
      </w:pPr>
      <w:r w:rsidRPr="00FC7B11">
        <w:rPr>
          <w:rFonts w:ascii="Times New Roman" w:hAnsi="Times New Roman" w:cs="Times New Roman"/>
          <w:b/>
          <w:noProof/>
          <w:sz w:val="16"/>
          <w:szCs w:val="16"/>
        </w:rPr>
        <w:drawing>
          <wp:inline distT="0" distB="0" distL="0" distR="0">
            <wp:extent cx="690880" cy="903605"/>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7"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1227AA" w:rsidRPr="00FC7B11" w:rsidRDefault="001227AA" w:rsidP="001227AA">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АДМИНИСТРАЦИЯ ГОРОДСКОГО ОКРУГА ТЕЙКОВО</w:t>
      </w:r>
    </w:p>
    <w:p w:rsidR="001227AA" w:rsidRPr="00FC7B11" w:rsidRDefault="001227AA" w:rsidP="001227AA">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ИВАНОВСКОЙ ОБЛАСТИ</w:t>
      </w:r>
    </w:p>
    <w:p w:rsidR="001227AA" w:rsidRPr="00FC7B11" w:rsidRDefault="001227AA" w:rsidP="001227AA">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_______________________________________________________</w:t>
      </w:r>
    </w:p>
    <w:p w:rsidR="001227AA" w:rsidRPr="00FC7B11" w:rsidRDefault="001227AA" w:rsidP="001227AA">
      <w:pPr>
        <w:spacing w:after="0" w:line="240" w:lineRule="auto"/>
        <w:jc w:val="center"/>
        <w:rPr>
          <w:rFonts w:ascii="Times New Roman" w:hAnsi="Times New Roman" w:cs="Times New Roman"/>
          <w:b/>
          <w:sz w:val="16"/>
          <w:szCs w:val="16"/>
        </w:rPr>
      </w:pPr>
    </w:p>
    <w:p w:rsidR="001227AA" w:rsidRPr="00FC7B11" w:rsidRDefault="001227AA" w:rsidP="001227AA">
      <w:pPr>
        <w:spacing w:after="0" w:line="240" w:lineRule="auto"/>
        <w:jc w:val="center"/>
        <w:rPr>
          <w:rFonts w:ascii="Times New Roman" w:hAnsi="Times New Roman" w:cs="Times New Roman"/>
          <w:b/>
          <w:sz w:val="16"/>
          <w:szCs w:val="16"/>
        </w:rPr>
      </w:pPr>
    </w:p>
    <w:p w:rsidR="001227AA" w:rsidRPr="00FC7B11" w:rsidRDefault="001227AA" w:rsidP="001227AA">
      <w:pPr>
        <w:spacing w:after="0" w:line="240" w:lineRule="auto"/>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Е Н И Е</w:t>
      </w:r>
    </w:p>
    <w:p w:rsidR="001227AA" w:rsidRPr="00FC7B11" w:rsidRDefault="001227AA" w:rsidP="001227AA">
      <w:pPr>
        <w:spacing w:after="0" w:line="240" w:lineRule="auto"/>
        <w:jc w:val="center"/>
        <w:rPr>
          <w:rFonts w:ascii="Times New Roman" w:hAnsi="Times New Roman" w:cs="Times New Roman"/>
          <w:b/>
          <w:sz w:val="16"/>
          <w:szCs w:val="16"/>
        </w:rPr>
      </w:pPr>
    </w:p>
    <w:p w:rsidR="001227AA" w:rsidRPr="00FC7B11" w:rsidRDefault="001227AA" w:rsidP="001227AA">
      <w:pPr>
        <w:spacing w:after="0" w:line="240" w:lineRule="auto"/>
        <w:jc w:val="center"/>
        <w:rPr>
          <w:rFonts w:ascii="Times New Roman" w:hAnsi="Times New Roman" w:cs="Times New Roman"/>
          <w:b/>
          <w:sz w:val="16"/>
          <w:szCs w:val="16"/>
        </w:rPr>
      </w:pPr>
    </w:p>
    <w:p w:rsidR="001227AA" w:rsidRPr="00FC7B11" w:rsidRDefault="001227AA" w:rsidP="001227AA">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от    27.02.2020   №  84</w:t>
      </w:r>
    </w:p>
    <w:p w:rsidR="001227AA" w:rsidRPr="00FC7B11" w:rsidRDefault="001227AA" w:rsidP="001227AA">
      <w:pPr>
        <w:spacing w:after="0"/>
        <w:jc w:val="center"/>
        <w:rPr>
          <w:rFonts w:ascii="Times New Roman" w:hAnsi="Times New Roman" w:cs="Times New Roman"/>
          <w:sz w:val="16"/>
          <w:szCs w:val="16"/>
        </w:rPr>
      </w:pPr>
    </w:p>
    <w:p w:rsidR="001227AA" w:rsidRPr="00FC7B11" w:rsidRDefault="001227AA" w:rsidP="001227AA">
      <w:pPr>
        <w:spacing w:after="0"/>
        <w:jc w:val="center"/>
        <w:rPr>
          <w:rFonts w:ascii="Times New Roman" w:hAnsi="Times New Roman" w:cs="Times New Roman"/>
          <w:sz w:val="16"/>
          <w:szCs w:val="16"/>
        </w:rPr>
      </w:pPr>
      <w:r w:rsidRPr="00FC7B11">
        <w:rPr>
          <w:rFonts w:ascii="Times New Roman" w:hAnsi="Times New Roman" w:cs="Times New Roman"/>
          <w:sz w:val="16"/>
          <w:szCs w:val="16"/>
        </w:rPr>
        <w:t>г. Тейково</w:t>
      </w:r>
    </w:p>
    <w:p w:rsidR="001227AA" w:rsidRPr="00FC7B11" w:rsidRDefault="001227AA" w:rsidP="001227AA">
      <w:pPr>
        <w:spacing w:after="0" w:line="240" w:lineRule="auto"/>
        <w:jc w:val="center"/>
        <w:rPr>
          <w:rFonts w:ascii="Times New Roman" w:hAnsi="Times New Roman" w:cs="Times New Roman"/>
          <w:sz w:val="16"/>
          <w:szCs w:val="16"/>
        </w:rPr>
      </w:pPr>
    </w:p>
    <w:p w:rsidR="001227AA" w:rsidRPr="00FC7B11" w:rsidRDefault="001227AA" w:rsidP="001227AA">
      <w:pPr>
        <w:pStyle w:val="a4"/>
        <w:jc w:val="center"/>
        <w:rPr>
          <w:b/>
          <w:sz w:val="16"/>
          <w:szCs w:val="16"/>
        </w:rPr>
      </w:pPr>
      <w:r w:rsidRPr="00FC7B11">
        <w:rPr>
          <w:b/>
          <w:sz w:val="16"/>
          <w:szCs w:val="16"/>
        </w:rPr>
        <w:t xml:space="preserve">О внесении изменений в постановление администрации </w:t>
      </w:r>
    </w:p>
    <w:p w:rsidR="001227AA" w:rsidRPr="00FC7B11" w:rsidRDefault="001227AA" w:rsidP="001227AA">
      <w:pPr>
        <w:pStyle w:val="ConsPlusTitle"/>
        <w:jc w:val="center"/>
        <w:rPr>
          <w:rFonts w:ascii="Times New Roman" w:hAnsi="Times New Roman" w:cs="Times New Roman"/>
          <w:sz w:val="16"/>
          <w:szCs w:val="16"/>
        </w:rPr>
      </w:pPr>
      <w:r w:rsidRPr="00FC7B11">
        <w:rPr>
          <w:rFonts w:ascii="Times New Roman" w:hAnsi="Times New Roman" w:cs="Times New Roman"/>
          <w:sz w:val="16"/>
          <w:szCs w:val="16"/>
        </w:rPr>
        <w:t>городского округа Тейково от 11.03.2015 № 149 «Об утверждении Порядка расходования субсидии на организацию отдыха детей в каникулярное время в части организации двухразового питания в лагерях дневного пребывания»</w:t>
      </w:r>
    </w:p>
    <w:p w:rsidR="001227AA" w:rsidRPr="00FC7B11" w:rsidRDefault="001227AA" w:rsidP="001227AA">
      <w:pPr>
        <w:autoSpaceDE w:val="0"/>
        <w:autoSpaceDN w:val="0"/>
        <w:adjustRightInd w:val="0"/>
        <w:spacing w:after="0" w:line="240" w:lineRule="auto"/>
        <w:jc w:val="center"/>
        <w:rPr>
          <w:rFonts w:ascii="Times New Roman" w:hAnsi="Times New Roman" w:cs="Times New Roman"/>
          <w:b/>
          <w:sz w:val="16"/>
          <w:szCs w:val="16"/>
        </w:rPr>
      </w:pPr>
    </w:p>
    <w:p w:rsidR="001227AA" w:rsidRPr="00FC7B11" w:rsidRDefault="001227AA" w:rsidP="001227AA">
      <w:pPr>
        <w:pStyle w:val="a4"/>
        <w:jc w:val="both"/>
        <w:rPr>
          <w:sz w:val="16"/>
          <w:szCs w:val="16"/>
        </w:rPr>
      </w:pPr>
    </w:p>
    <w:p w:rsidR="001227AA" w:rsidRPr="00FC7B11" w:rsidRDefault="001227AA" w:rsidP="001227AA">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bCs/>
          <w:sz w:val="16"/>
          <w:szCs w:val="16"/>
        </w:rPr>
        <w:t xml:space="preserve">       </w:t>
      </w:r>
      <w:r w:rsidRPr="00FC7B11">
        <w:rPr>
          <w:rFonts w:ascii="Times New Roman" w:hAnsi="Times New Roman" w:cs="Times New Roman"/>
          <w:sz w:val="16"/>
          <w:szCs w:val="16"/>
        </w:rPr>
        <w:t>В соответствии с постановлением Правительства Ивановской области от 23.03.2016 № 65-п "О формировании, предоставлении и распределении субсидий из областного бюджета бюджетам муниципальных образований Ивановской области" и с целью приведения в соответствие нормативных правовых актов городского округа Тейково Ивановской области, администрация городского округа Тейково</w:t>
      </w:r>
    </w:p>
    <w:p w:rsidR="001227AA" w:rsidRPr="00FC7B11" w:rsidRDefault="001227AA" w:rsidP="001227AA">
      <w:pPr>
        <w:pStyle w:val="a4"/>
        <w:ind w:firstLine="709"/>
        <w:jc w:val="both"/>
        <w:rPr>
          <w:sz w:val="16"/>
          <w:szCs w:val="16"/>
        </w:rPr>
      </w:pPr>
    </w:p>
    <w:p w:rsidR="001227AA" w:rsidRPr="00FC7B11" w:rsidRDefault="001227AA" w:rsidP="001227AA">
      <w:pPr>
        <w:spacing w:after="0" w:line="240" w:lineRule="auto"/>
        <w:ind w:firstLine="709"/>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Я Е Т:</w:t>
      </w:r>
    </w:p>
    <w:p w:rsidR="001227AA" w:rsidRPr="00FC7B11" w:rsidRDefault="001227AA" w:rsidP="001227AA">
      <w:pPr>
        <w:spacing w:after="0" w:line="240" w:lineRule="auto"/>
        <w:ind w:firstLine="709"/>
        <w:jc w:val="center"/>
        <w:rPr>
          <w:rFonts w:ascii="Times New Roman" w:hAnsi="Times New Roman" w:cs="Times New Roman"/>
          <w:b/>
          <w:sz w:val="16"/>
          <w:szCs w:val="16"/>
        </w:rPr>
      </w:pPr>
    </w:p>
    <w:p w:rsidR="001227AA" w:rsidRPr="00FC7B11" w:rsidRDefault="001227AA" w:rsidP="001227AA">
      <w:pPr>
        <w:pStyle w:val="ConsPlusTitle"/>
        <w:jc w:val="both"/>
        <w:rPr>
          <w:rFonts w:ascii="Times New Roman" w:hAnsi="Times New Roman" w:cs="Times New Roman"/>
          <w:b w:val="0"/>
          <w:sz w:val="16"/>
          <w:szCs w:val="16"/>
        </w:rPr>
      </w:pPr>
      <w:r w:rsidRPr="00FC7B11">
        <w:rPr>
          <w:rFonts w:ascii="Times New Roman" w:hAnsi="Times New Roman" w:cs="Times New Roman"/>
          <w:b w:val="0"/>
          <w:sz w:val="16"/>
          <w:szCs w:val="16"/>
        </w:rPr>
        <w:t xml:space="preserve">        1. Внести в постановление администрации городского округа Тейково Ивановской области от 11.03.2015 № 149 «Об утверждении Порядка расходования субсидии на организацию отдыха детей в каникулярное время в части организации двухразового питания в лагерях дневного пребывания» следующие изменения:</w:t>
      </w:r>
    </w:p>
    <w:p w:rsidR="001227AA" w:rsidRPr="00FC7B11" w:rsidRDefault="001227AA" w:rsidP="001227AA">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1.1. пункт 1 Приложения изложить в новой редакции:</w:t>
      </w:r>
    </w:p>
    <w:p w:rsidR="001227AA" w:rsidRPr="00FC7B11" w:rsidRDefault="001227AA" w:rsidP="001227AA">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«1. Настоящий Порядок определяет правила расходования субсидии, выделяемой из областного бюджета бюджету города Тейково на организацию отдыха детей в каникулярное время в части организации двухразового питания в лагерях дневного пребывания (далее - субсидия).</w:t>
      </w:r>
    </w:p>
    <w:p w:rsidR="001227AA" w:rsidRPr="00FC7B11" w:rsidRDefault="001227AA" w:rsidP="001227AA">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1.1. Субсидия может расходоваться на организацию двухразового питания в лагерях дневного пребывания, в том числе на оплату:</w:t>
      </w:r>
    </w:p>
    <w:p w:rsidR="001227AA" w:rsidRPr="00FC7B11" w:rsidRDefault="001227AA" w:rsidP="001227AA">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стоимости набора продуктов питания для детей;</w:t>
      </w:r>
    </w:p>
    <w:p w:rsidR="001227AA" w:rsidRPr="00FC7B11" w:rsidRDefault="001227AA" w:rsidP="001227AA">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расходов на приготовление пищи и ее подвоз.</w:t>
      </w:r>
    </w:p>
    <w:p w:rsidR="001227AA" w:rsidRPr="00FC7B11" w:rsidRDefault="001227AA" w:rsidP="001227AA">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1.2. Финансовое обеспечение расходов </w:t>
      </w:r>
      <w:proofErr w:type="gramStart"/>
      <w:r w:rsidRPr="00FC7B11">
        <w:rPr>
          <w:rFonts w:ascii="Times New Roman" w:hAnsi="Times New Roman" w:cs="Times New Roman"/>
          <w:sz w:val="16"/>
          <w:szCs w:val="16"/>
        </w:rPr>
        <w:t>по организации отдыха детей в каникулярное время в части организации двухразового питания в лагерях дневного пребывания в городском округе</w:t>
      </w:r>
      <w:proofErr w:type="gramEnd"/>
      <w:r w:rsidRPr="00FC7B11">
        <w:rPr>
          <w:rFonts w:ascii="Times New Roman" w:hAnsi="Times New Roman" w:cs="Times New Roman"/>
          <w:sz w:val="16"/>
          <w:szCs w:val="16"/>
        </w:rPr>
        <w:t xml:space="preserve"> Тейково Ивановской области осуществляется за счет:</w:t>
      </w:r>
    </w:p>
    <w:p w:rsidR="001227AA" w:rsidRPr="00FC7B11" w:rsidRDefault="001227AA" w:rsidP="001227AA">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 субсидии, выделенной из бюджета Ивановской области бюджету города Тейково на организацию отдыха детей в каникулярное время в части организации двухразового питания в лагерях дневного пребывания;</w:t>
      </w:r>
    </w:p>
    <w:p w:rsidR="001227AA" w:rsidRPr="00FC7B11" w:rsidRDefault="001227AA" w:rsidP="001227AA">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 средств бюджета города Тейково на организацию отдыха детей в каникулярное время в части организации двухразового питания в лагерях дневного пребывания. Доля расходов средств бюджета города Тейково в финансовом обеспечении соответствующих расходных обязательств должна быть не менее 5%.»;</w:t>
      </w:r>
    </w:p>
    <w:p w:rsidR="001227AA" w:rsidRPr="00FC7B11" w:rsidRDefault="001227AA" w:rsidP="001227AA">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w:t>
      </w:r>
    </w:p>
    <w:p w:rsidR="001227AA" w:rsidRPr="00FC7B11" w:rsidRDefault="001227AA" w:rsidP="001227AA">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1.2. пункт 2 Приложения изложить в новой редакции:</w:t>
      </w:r>
    </w:p>
    <w:p w:rsidR="001227AA" w:rsidRPr="00FC7B11" w:rsidRDefault="001227AA" w:rsidP="001227AA">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«2. Финансовый отдел администрации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администрации г. Тейково в пределах суммы, необходимой для оплаты денежных обязательств Отдела образования администрации г. Тейково, соответствующих целям предоставления субсидии.».</w:t>
      </w:r>
    </w:p>
    <w:p w:rsidR="001227AA" w:rsidRPr="00FC7B11" w:rsidRDefault="001227AA" w:rsidP="001227AA">
      <w:pPr>
        <w:autoSpaceDE w:val="0"/>
        <w:autoSpaceDN w:val="0"/>
        <w:adjustRightInd w:val="0"/>
        <w:spacing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2. Настоящее постановление вступает в силу с момента подписания и распространяется на правоотношения, возникшие с 01.01.2020.</w:t>
      </w:r>
    </w:p>
    <w:p w:rsidR="001227AA" w:rsidRPr="00FC7B11" w:rsidRDefault="001227AA" w:rsidP="001227AA">
      <w:pPr>
        <w:autoSpaceDE w:val="0"/>
        <w:autoSpaceDN w:val="0"/>
        <w:adjustRightInd w:val="0"/>
        <w:spacing w:after="0" w:line="240" w:lineRule="auto"/>
        <w:ind w:firstLine="540"/>
        <w:jc w:val="both"/>
        <w:rPr>
          <w:rFonts w:ascii="Times New Roman" w:hAnsi="Times New Roman" w:cs="Times New Roman"/>
          <w:sz w:val="16"/>
          <w:szCs w:val="16"/>
        </w:rPr>
      </w:pPr>
    </w:p>
    <w:p w:rsidR="001227AA" w:rsidRPr="00FC7B11" w:rsidRDefault="001227AA" w:rsidP="001227AA">
      <w:pPr>
        <w:autoSpaceDE w:val="0"/>
        <w:autoSpaceDN w:val="0"/>
        <w:adjustRightInd w:val="0"/>
        <w:spacing w:after="0" w:line="240" w:lineRule="auto"/>
        <w:ind w:firstLine="540"/>
        <w:jc w:val="both"/>
        <w:rPr>
          <w:rFonts w:ascii="Times New Roman" w:hAnsi="Times New Roman" w:cs="Times New Roman"/>
          <w:sz w:val="16"/>
          <w:szCs w:val="16"/>
        </w:rPr>
      </w:pPr>
    </w:p>
    <w:p w:rsidR="001227AA" w:rsidRPr="00FC7B11" w:rsidRDefault="001227AA" w:rsidP="001227AA">
      <w:pPr>
        <w:autoSpaceDE w:val="0"/>
        <w:autoSpaceDN w:val="0"/>
        <w:adjustRightInd w:val="0"/>
        <w:spacing w:after="0" w:line="240" w:lineRule="auto"/>
        <w:ind w:firstLine="540"/>
        <w:jc w:val="both"/>
        <w:rPr>
          <w:rFonts w:ascii="Times New Roman" w:hAnsi="Times New Roman" w:cs="Times New Roman"/>
          <w:sz w:val="16"/>
          <w:szCs w:val="16"/>
        </w:rPr>
      </w:pPr>
    </w:p>
    <w:p w:rsidR="001227AA" w:rsidRPr="00FC7B11" w:rsidRDefault="001227AA" w:rsidP="001227AA">
      <w:pPr>
        <w:rPr>
          <w:rFonts w:ascii="Times New Roman" w:hAnsi="Times New Roman" w:cs="Times New Roman"/>
          <w:b/>
          <w:sz w:val="16"/>
          <w:szCs w:val="16"/>
        </w:rPr>
      </w:pPr>
      <w:r w:rsidRPr="00FC7B11">
        <w:rPr>
          <w:rFonts w:ascii="Times New Roman" w:hAnsi="Times New Roman" w:cs="Times New Roman"/>
          <w:b/>
          <w:sz w:val="16"/>
          <w:szCs w:val="16"/>
        </w:rPr>
        <w:t xml:space="preserve">   Глава городского округа Тейково                               </w:t>
      </w:r>
      <w:r w:rsidR="00414E2E">
        <w:rPr>
          <w:rFonts w:ascii="Times New Roman" w:hAnsi="Times New Roman" w:cs="Times New Roman"/>
          <w:b/>
          <w:sz w:val="16"/>
          <w:szCs w:val="16"/>
        </w:rPr>
        <w:t xml:space="preserve">                                                                                                               </w:t>
      </w:r>
      <w:r w:rsidRPr="00FC7B11">
        <w:rPr>
          <w:rFonts w:ascii="Times New Roman" w:hAnsi="Times New Roman" w:cs="Times New Roman"/>
          <w:b/>
          <w:sz w:val="16"/>
          <w:szCs w:val="16"/>
        </w:rPr>
        <w:t xml:space="preserve">                     С.А. Семенова</w:t>
      </w:r>
    </w:p>
    <w:p w:rsidR="001227AA" w:rsidRPr="00FC7B11" w:rsidRDefault="001227AA" w:rsidP="001227AA">
      <w:pPr>
        <w:widowControl w:val="0"/>
        <w:autoSpaceDE w:val="0"/>
        <w:autoSpaceDN w:val="0"/>
        <w:adjustRightInd w:val="0"/>
        <w:spacing w:after="0" w:line="240" w:lineRule="auto"/>
        <w:jc w:val="right"/>
        <w:outlineLvl w:val="0"/>
        <w:rPr>
          <w:rFonts w:ascii="Times New Roman" w:hAnsi="Times New Roman" w:cs="Times New Roman"/>
          <w:sz w:val="16"/>
          <w:szCs w:val="16"/>
        </w:rPr>
      </w:pPr>
    </w:p>
    <w:p w:rsidR="006E3E91" w:rsidRPr="00FC7B11" w:rsidRDefault="006E3E91" w:rsidP="00414E2E">
      <w:pPr>
        <w:spacing w:after="0" w:line="240" w:lineRule="auto"/>
        <w:jc w:val="center"/>
        <w:rPr>
          <w:rFonts w:ascii="Times New Roman" w:hAnsi="Times New Roman" w:cs="Times New Roman"/>
          <w:b/>
          <w:noProof/>
          <w:sz w:val="16"/>
          <w:szCs w:val="16"/>
        </w:rPr>
      </w:pPr>
      <w:r w:rsidRPr="00FC7B11">
        <w:rPr>
          <w:rFonts w:ascii="Times New Roman" w:hAnsi="Times New Roman" w:cs="Times New Roman"/>
          <w:b/>
          <w:noProof/>
          <w:sz w:val="16"/>
          <w:szCs w:val="16"/>
        </w:rPr>
        <w:drawing>
          <wp:inline distT="0" distB="0" distL="0" distR="0">
            <wp:extent cx="690880" cy="903605"/>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7"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6E3E91" w:rsidRPr="00FC7B11" w:rsidRDefault="006E3E91" w:rsidP="006E3E91">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АДМИНИСТРАЦИЯ ГОРОДСКОГО ОКРУГА ТЕЙКОВО</w:t>
      </w:r>
    </w:p>
    <w:p w:rsidR="006E3E91" w:rsidRPr="00FC7B11" w:rsidRDefault="006E3E91" w:rsidP="006E3E91">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ИВАНОВСКОЙ ОБЛАСТИ</w:t>
      </w:r>
    </w:p>
    <w:p w:rsidR="006E3E91" w:rsidRPr="00FC7B11" w:rsidRDefault="006E3E91" w:rsidP="006E3E91">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_______________________________________________________</w:t>
      </w:r>
    </w:p>
    <w:p w:rsidR="006E3E91" w:rsidRPr="00FC7B11" w:rsidRDefault="006E3E91" w:rsidP="006E3E91">
      <w:pPr>
        <w:spacing w:after="0" w:line="240" w:lineRule="auto"/>
        <w:jc w:val="center"/>
        <w:rPr>
          <w:rFonts w:ascii="Times New Roman" w:hAnsi="Times New Roman" w:cs="Times New Roman"/>
          <w:b/>
          <w:sz w:val="16"/>
          <w:szCs w:val="16"/>
        </w:rPr>
      </w:pPr>
    </w:p>
    <w:p w:rsidR="006E3E91" w:rsidRPr="00FC7B11" w:rsidRDefault="006E3E91" w:rsidP="006E3E91">
      <w:pPr>
        <w:spacing w:after="0" w:line="240" w:lineRule="auto"/>
        <w:jc w:val="center"/>
        <w:rPr>
          <w:rFonts w:ascii="Times New Roman" w:hAnsi="Times New Roman" w:cs="Times New Roman"/>
          <w:b/>
          <w:sz w:val="16"/>
          <w:szCs w:val="16"/>
        </w:rPr>
      </w:pPr>
    </w:p>
    <w:p w:rsidR="006E3E91" w:rsidRPr="00FC7B11" w:rsidRDefault="006E3E91" w:rsidP="006E3E91">
      <w:pPr>
        <w:spacing w:after="0" w:line="240" w:lineRule="auto"/>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Е Н И Е</w:t>
      </w:r>
    </w:p>
    <w:p w:rsidR="006E3E91" w:rsidRPr="00FC7B11" w:rsidRDefault="006E3E91" w:rsidP="006E3E91">
      <w:pPr>
        <w:spacing w:after="0" w:line="240" w:lineRule="auto"/>
        <w:jc w:val="center"/>
        <w:rPr>
          <w:rFonts w:ascii="Times New Roman" w:hAnsi="Times New Roman" w:cs="Times New Roman"/>
          <w:b/>
          <w:sz w:val="16"/>
          <w:szCs w:val="16"/>
        </w:rPr>
      </w:pPr>
    </w:p>
    <w:p w:rsidR="006E3E91" w:rsidRPr="00FC7B11" w:rsidRDefault="006E3E91" w:rsidP="006E3E91">
      <w:pPr>
        <w:spacing w:after="0" w:line="240" w:lineRule="auto"/>
        <w:jc w:val="center"/>
        <w:rPr>
          <w:rFonts w:ascii="Times New Roman" w:hAnsi="Times New Roman" w:cs="Times New Roman"/>
          <w:b/>
          <w:sz w:val="16"/>
          <w:szCs w:val="16"/>
        </w:rPr>
      </w:pPr>
    </w:p>
    <w:p w:rsidR="006E3E91" w:rsidRPr="00FC7B11" w:rsidRDefault="006E3E91" w:rsidP="006E3E91">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от   27.02.2020   № 85</w:t>
      </w:r>
    </w:p>
    <w:p w:rsidR="006E3E91" w:rsidRPr="00FC7B11" w:rsidRDefault="006E3E91" w:rsidP="006E3E91">
      <w:pPr>
        <w:spacing w:after="0"/>
        <w:jc w:val="center"/>
        <w:rPr>
          <w:rFonts w:ascii="Times New Roman" w:hAnsi="Times New Roman" w:cs="Times New Roman"/>
          <w:sz w:val="16"/>
          <w:szCs w:val="16"/>
        </w:rPr>
      </w:pPr>
    </w:p>
    <w:p w:rsidR="006E3E91" w:rsidRPr="00FC7B11" w:rsidRDefault="006E3E91" w:rsidP="006E3E91">
      <w:pPr>
        <w:spacing w:after="0"/>
        <w:jc w:val="center"/>
        <w:rPr>
          <w:rFonts w:ascii="Times New Roman" w:hAnsi="Times New Roman" w:cs="Times New Roman"/>
          <w:sz w:val="16"/>
          <w:szCs w:val="16"/>
        </w:rPr>
      </w:pPr>
      <w:r w:rsidRPr="00FC7B11">
        <w:rPr>
          <w:rFonts w:ascii="Times New Roman" w:hAnsi="Times New Roman" w:cs="Times New Roman"/>
          <w:sz w:val="16"/>
          <w:szCs w:val="16"/>
        </w:rPr>
        <w:lastRenderedPageBreak/>
        <w:t>г. Тейково</w:t>
      </w:r>
    </w:p>
    <w:p w:rsidR="006E3E91" w:rsidRPr="00FC7B11" w:rsidRDefault="006E3E91" w:rsidP="006E3E91">
      <w:pPr>
        <w:spacing w:after="0" w:line="240" w:lineRule="auto"/>
        <w:jc w:val="center"/>
        <w:rPr>
          <w:rFonts w:ascii="Times New Roman" w:hAnsi="Times New Roman" w:cs="Times New Roman"/>
          <w:sz w:val="16"/>
          <w:szCs w:val="16"/>
        </w:rPr>
      </w:pPr>
    </w:p>
    <w:p w:rsidR="006E3E91" w:rsidRPr="00FC7B11" w:rsidRDefault="006E3E91" w:rsidP="006E3E91">
      <w:pPr>
        <w:pStyle w:val="a4"/>
        <w:jc w:val="center"/>
        <w:rPr>
          <w:b/>
          <w:sz w:val="16"/>
          <w:szCs w:val="16"/>
        </w:rPr>
      </w:pPr>
      <w:r w:rsidRPr="00FC7B11">
        <w:rPr>
          <w:b/>
          <w:sz w:val="16"/>
          <w:szCs w:val="16"/>
        </w:rPr>
        <w:t xml:space="preserve">О внесении изменений в постановление администрации </w:t>
      </w:r>
    </w:p>
    <w:p w:rsidR="006E3E91" w:rsidRPr="00FC7B11" w:rsidRDefault="006E3E91" w:rsidP="006E3E91">
      <w:pPr>
        <w:pStyle w:val="ConsPlusTitle"/>
        <w:jc w:val="center"/>
        <w:rPr>
          <w:rFonts w:ascii="Times New Roman" w:hAnsi="Times New Roman" w:cs="Times New Roman"/>
          <w:sz w:val="16"/>
          <w:szCs w:val="16"/>
        </w:rPr>
      </w:pPr>
      <w:r w:rsidRPr="00FC7B11">
        <w:rPr>
          <w:rFonts w:ascii="Times New Roman" w:hAnsi="Times New Roman" w:cs="Times New Roman"/>
          <w:sz w:val="16"/>
          <w:szCs w:val="16"/>
        </w:rPr>
        <w:t xml:space="preserve">городского округа Тейково от 16.03.2015 № 154 «Об утверждении Порядка расходования субсидии бюджету города Тейково на </w:t>
      </w:r>
      <w:proofErr w:type="spellStart"/>
      <w:r w:rsidRPr="00FC7B11">
        <w:rPr>
          <w:rFonts w:ascii="Times New Roman" w:hAnsi="Times New Roman" w:cs="Times New Roman"/>
          <w:sz w:val="16"/>
          <w:szCs w:val="16"/>
        </w:rPr>
        <w:t>софинансирование</w:t>
      </w:r>
      <w:proofErr w:type="spellEnd"/>
      <w:r w:rsidRPr="00FC7B11">
        <w:rPr>
          <w:rFonts w:ascii="Times New Roman" w:hAnsi="Times New Roman" w:cs="Times New Roman"/>
          <w:sz w:val="16"/>
          <w:szCs w:val="16"/>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p w:rsidR="006E3E91" w:rsidRPr="00FC7B11" w:rsidRDefault="006E3E91" w:rsidP="006E3E91">
      <w:pPr>
        <w:autoSpaceDE w:val="0"/>
        <w:autoSpaceDN w:val="0"/>
        <w:adjustRightInd w:val="0"/>
        <w:spacing w:after="0" w:line="240" w:lineRule="auto"/>
        <w:jc w:val="center"/>
        <w:rPr>
          <w:rFonts w:ascii="Times New Roman" w:hAnsi="Times New Roman" w:cs="Times New Roman"/>
          <w:b/>
          <w:sz w:val="16"/>
          <w:szCs w:val="16"/>
        </w:rPr>
      </w:pPr>
    </w:p>
    <w:p w:rsidR="006E3E91" w:rsidRPr="00FC7B11" w:rsidRDefault="006E3E91" w:rsidP="006E3E91">
      <w:pPr>
        <w:pStyle w:val="a4"/>
        <w:jc w:val="both"/>
        <w:rPr>
          <w:sz w:val="16"/>
          <w:szCs w:val="16"/>
        </w:rPr>
      </w:pPr>
    </w:p>
    <w:p w:rsidR="006E3E91" w:rsidRPr="00FC7B11" w:rsidRDefault="006E3E91" w:rsidP="006E3E91">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bCs/>
          <w:sz w:val="16"/>
          <w:szCs w:val="16"/>
        </w:rPr>
        <w:t xml:space="preserve">       </w:t>
      </w:r>
      <w:r w:rsidRPr="00FC7B11">
        <w:rPr>
          <w:rFonts w:ascii="Times New Roman" w:hAnsi="Times New Roman" w:cs="Times New Roman"/>
          <w:sz w:val="16"/>
          <w:szCs w:val="16"/>
        </w:rPr>
        <w:t>В соответствии с постановлением Правительства Ивановской области от 23.03.2016 № 65-п "О формировании, предоставлении и распределении субсидий из областного бюджета бюджетам муниципальных образований Ивановской области" и с целью приведения в соответствие нормативных правовых актов городского округа Тейково Ивановской области, администрация городского округа Тейково</w:t>
      </w:r>
    </w:p>
    <w:p w:rsidR="006E3E91" w:rsidRPr="00FC7B11" w:rsidRDefault="006E3E91" w:rsidP="006E3E91">
      <w:pPr>
        <w:pStyle w:val="a4"/>
        <w:ind w:firstLine="709"/>
        <w:jc w:val="both"/>
        <w:rPr>
          <w:sz w:val="16"/>
          <w:szCs w:val="16"/>
        </w:rPr>
      </w:pPr>
    </w:p>
    <w:p w:rsidR="006E3E91" w:rsidRPr="00FC7B11" w:rsidRDefault="006E3E91" w:rsidP="006E3E91">
      <w:pPr>
        <w:spacing w:after="0" w:line="240" w:lineRule="auto"/>
        <w:ind w:firstLine="709"/>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Я Е Т:</w:t>
      </w:r>
    </w:p>
    <w:p w:rsidR="006E3E91" w:rsidRPr="00FC7B11" w:rsidRDefault="006E3E91" w:rsidP="006E3E91">
      <w:pPr>
        <w:spacing w:after="0" w:line="240" w:lineRule="auto"/>
        <w:ind w:firstLine="709"/>
        <w:jc w:val="center"/>
        <w:rPr>
          <w:rFonts w:ascii="Times New Roman" w:hAnsi="Times New Roman" w:cs="Times New Roman"/>
          <w:b/>
          <w:sz w:val="16"/>
          <w:szCs w:val="16"/>
        </w:rPr>
      </w:pPr>
    </w:p>
    <w:p w:rsidR="006E3E91" w:rsidRPr="00FC7B11" w:rsidRDefault="006E3E91" w:rsidP="006E3E91">
      <w:pPr>
        <w:pStyle w:val="ConsPlusTitle"/>
        <w:jc w:val="both"/>
        <w:rPr>
          <w:rFonts w:ascii="Times New Roman" w:hAnsi="Times New Roman" w:cs="Times New Roman"/>
          <w:b w:val="0"/>
          <w:sz w:val="16"/>
          <w:szCs w:val="16"/>
        </w:rPr>
      </w:pPr>
      <w:r w:rsidRPr="00FC7B11">
        <w:rPr>
          <w:rFonts w:ascii="Times New Roman" w:hAnsi="Times New Roman" w:cs="Times New Roman"/>
          <w:b w:val="0"/>
          <w:sz w:val="16"/>
          <w:szCs w:val="16"/>
        </w:rPr>
        <w:t xml:space="preserve">        1. </w:t>
      </w:r>
      <w:proofErr w:type="gramStart"/>
      <w:r w:rsidRPr="00FC7B11">
        <w:rPr>
          <w:rFonts w:ascii="Times New Roman" w:hAnsi="Times New Roman" w:cs="Times New Roman"/>
          <w:b w:val="0"/>
          <w:sz w:val="16"/>
          <w:szCs w:val="16"/>
        </w:rPr>
        <w:t xml:space="preserve">Внести в постановление администрации городского округа Тейково Ивановской области от 16.03.2015 № 154 «Об утверждении Порядка расходования субсидии бюджету города Тейково на </w:t>
      </w:r>
      <w:proofErr w:type="spellStart"/>
      <w:r w:rsidRPr="00FC7B11">
        <w:rPr>
          <w:rFonts w:ascii="Times New Roman" w:hAnsi="Times New Roman" w:cs="Times New Roman"/>
          <w:b w:val="0"/>
          <w:sz w:val="16"/>
          <w:szCs w:val="16"/>
        </w:rPr>
        <w:t>софинансирование</w:t>
      </w:r>
      <w:proofErr w:type="spellEnd"/>
      <w:r w:rsidRPr="00FC7B11">
        <w:rPr>
          <w:rFonts w:ascii="Times New Roman" w:hAnsi="Times New Roman" w:cs="Times New Roman"/>
          <w:b w:val="0"/>
          <w:sz w:val="16"/>
          <w:szCs w:val="16"/>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следующие изменения:</w:t>
      </w:r>
      <w:proofErr w:type="gramEnd"/>
    </w:p>
    <w:p w:rsidR="006E3E91" w:rsidRPr="00FC7B11" w:rsidRDefault="006E3E91" w:rsidP="006E3E91">
      <w:pPr>
        <w:autoSpaceDE w:val="0"/>
        <w:autoSpaceDN w:val="0"/>
        <w:adjustRightInd w:val="0"/>
        <w:spacing w:after="0" w:line="240" w:lineRule="auto"/>
        <w:ind w:firstLine="708"/>
        <w:jc w:val="both"/>
        <w:rPr>
          <w:rFonts w:ascii="Times New Roman" w:hAnsi="Times New Roman" w:cs="Times New Roman"/>
          <w:sz w:val="16"/>
          <w:szCs w:val="16"/>
        </w:rPr>
      </w:pPr>
      <w:r w:rsidRPr="00FC7B11">
        <w:rPr>
          <w:rFonts w:ascii="Times New Roman" w:hAnsi="Times New Roman" w:cs="Times New Roman"/>
          <w:sz w:val="16"/>
          <w:szCs w:val="16"/>
        </w:rPr>
        <w:t>1.1. пункт 4 Приложения изложить в новой редакции:</w:t>
      </w:r>
    </w:p>
    <w:p w:rsidR="006E3E91" w:rsidRPr="00FC7B11" w:rsidRDefault="006E3E91" w:rsidP="006E3E91">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«4. Финансовое обеспечение расходов по поэтапному доведению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в городском округе Тейково Ивановской области осуществляется за счет:</w:t>
      </w:r>
    </w:p>
    <w:p w:rsidR="006E3E91" w:rsidRPr="00FC7B11" w:rsidRDefault="006E3E91" w:rsidP="006E3E91">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 субсидии, выделенной из бюджета Ивановской области бюджету города Тейково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p w:rsidR="006E3E91" w:rsidRPr="00FC7B11" w:rsidRDefault="006E3E91" w:rsidP="006E3E91">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 средств бюджета города Тейково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Доля расходов средств бюджета города Тейково в финансовом обеспечении соответствующих расходных обязательств должна быть не менее 5%.»;</w:t>
      </w:r>
    </w:p>
    <w:p w:rsidR="006E3E91" w:rsidRPr="00FC7B11" w:rsidRDefault="006E3E91" w:rsidP="006E3E91">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1.2. пункт 7 Приложения изложить в новой редакции:</w:t>
      </w:r>
    </w:p>
    <w:p w:rsidR="006E3E91" w:rsidRPr="00FC7B11" w:rsidRDefault="006E3E91" w:rsidP="006E3E91">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«7. Неиспользованный организациями в текущем году остаток средств субсидии подлежит возврату в бюджет города Тейково</w:t>
      </w:r>
      <w:proofErr w:type="gramStart"/>
      <w:r w:rsidRPr="00FC7B11">
        <w:rPr>
          <w:rFonts w:ascii="Times New Roman" w:hAnsi="Times New Roman" w:cs="Times New Roman"/>
          <w:sz w:val="16"/>
          <w:szCs w:val="16"/>
        </w:rPr>
        <w:t>.».</w:t>
      </w:r>
      <w:proofErr w:type="gramEnd"/>
    </w:p>
    <w:p w:rsidR="006E3E91" w:rsidRPr="00FC7B11" w:rsidRDefault="006E3E91" w:rsidP="006E3E91">
      <w:pPr>
        <w:autoSpaceDE w:val="0"/>
        <w:autoSpaceDN w:val="0"/>
        <w:adjustRightInd w:val="0"/>
        <w:spacing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2. Настоящее постановление вступает в силу с момента подписания и распространяется на правоотношения, возникшие с 01.01.2020.</w:t>
      </w:r>
    </w:p>
    <w:p w:rsidR="006E3E91" w:rsidRPr="00FC7B11" w:rsidRDefault="006E3E91" w:rsidP="006E3E91">
      <w:pPr>
        <w:autoSpaceDE w:val="0"/>
        <w:autoSpaceDN w:val="0"/>
        <w:adjustRightInd w:val="0"/>
        <w:spacing w:after="0" w:line="240" w:lineRule="auto"/>
        <w:ind w:firstLine="540"/>
        <w:jc w:val="both"/>
        <w:rPr>
          <w:rFonts w:ascii="Times New Roman" w:hAnsi="Times New Roman" w:cs="Times New Roman"/>
          <w:sz w:val="16"/>
          <w:szCs w:val="16"/>
        </w:rPr>
      </w:pPr>
    </w:p>
    <w:p w:rsidR="006E3E91" w:rsidRPr="00FC7B11" w:rsidRDefault="006E3E91" w:rsidP="006E3E91">
      <w:pPr>
        <w:autoSpaceDE w:val="0"/>
        <w:autoSpaceDN w:val="0"/>
        <w:adjustRightInd w:val="0"/>
        <w:spacing w:after="0" w:line="240" w:lineRule="auto"/>
        <w:ind w:firstLine="540"/>
        <w:jc w:val="both"/>
        <w:rPr>
          <w:rFonts w:ascii="Times New Roman" w:hAnsi="Times New Roman" w:cs="Times New Roman"/>
          <w:sz w:val="16"/>
          <w:szCs w:val="16"/>
        </w:rPr>
      </w:pPr>
    </w:p>
    <w:p w:rsidR="006E3E91" w:rsidRPr="00FC7B11" w:rsidRDefault="006E3E91" w:rsidP="006E3E91">
      <w:pPr>
        <w:autoSpaceDE w:val="0"/>
        <w:autoSpaceDN w:val="0"/>
        <w:adjustRightInd w:val="0"/>
        <w:spacing w:after="0" w:line="240" w:lineRule="auto"/>
        <w:ind w:firstLine="540"/>
        <w:jc w:val="both"/>
        <w:rPr>
          <w:rFonts w:ascii="Times New Roman" w:hAnsi="Times New Roman" w:cs="Times New Roman"/>
          <w:sz w:val="16"/>
          <w:szCs w:val="16"/>
        </w:rPr>
      </w:pPr>
    </w:p>
    <w:p w:rsidR="006E3E91" w:rsidRPr="00414E2E" w:rsidRDefault="006E3E91" w:rsidP="006E3E91">
      <w:pPr>
        <w:rPr>
          <w:rFonts w:ascii="Times New Roman" w:hAnsi="Times New Roman" w:cs="Times New Roman"/>
          <w:b/>
          <w:sz w:val="16"/>
          <w:szCs w:val="16"/>
        </w:rPr>
      </w:pPr>
      <w:r w:rsidRPr="00FC7B11">
        <w:rPr>
          <w:rFonts w:ascii="Times New Roman" w:hAnsi="Times New Roman" w:cs="Times New Roman"/>
          <w:b/>
          <w:sz w:val="16"/>
          <w:szCs w:val="16"/>
        </w:rPr>
        <w:t xml:space="preserve">   Глава городского округа Тейково                                       </w:t>
      </w:r>
      <w:r w:rsidR="00414E2E">
        <w:rPr>
          <w:rFonts w:ascii="Times New Roman" w:hAnsi="Times New Roman" w:cs="Times New Roman"/>
          <w:b/>
          <w:sz w:val="16"/>
          <w:szCs w:val="16"/>
        </w:rPr>
        <w:t xml:space="preserve">                                                                                                     </w:t>
      </w:r>
      <w:r w:rsidRPr="00FC7B11">
        <w:rPr>
          <w:rFonts w:ascii="Times New Roman" w:hAnsi="Times New Roman" w:cs="Times New Roman"/>
          <w:b/>
          <w:sz w:val="16"/>
          <w:szCs w:val="16"/>
        </w:rPr>
        <w:t xml:space="preserve">             С.А. Семенова</w:t>
      </w:r>
    </w:p>
    <w:p w:rsidR="006E3E91" w:rsidRPr="00FC7B11" w:rsidRDefault="006E3E91" w:rsidP="006E3E91">
      <w:pPr>
        <w:rPr>
          <w:rFonts w:ascii="Times New Roman" w:hAnsi="Times New Roman" w:cs="Times New Roman"/>
          <w:sz w:val="16"/>
          <w:szCs w:val="16"/>
        </w:rPr>
      </w:pPr>
    </w:p>
    <w:p w:rsidR="006E3E91" w:rsidRPr="00FC7B11" w:rsidRDefault="006E3E91" w:rsidP="006E3E91">
      <w:pPr>
        <w:pStyle w:val="ConsPlusNonformat"/>
        <w:ind w:right="-1"/>
        <w:jc w:val="right"/>
        <w:rPr>
          <w:rFonts w:ascii="Times New Roman" w:hAnsi="Times New Roman" w:cs="Times New Roman"/>
          <w:sz w:val="16"/>
          <w:szCs w:val="16"/>
        </w:rPr>
      </w:pPr>
    </w:p>
    <w:p w:rsidR="006E3E91" w:rsidRPr="00FC7B11" w:rsidRDefault="006E3E91" w:rsidP="006E3E91">
      <w:pPr>
        <w:spacing w:after="0"/>
        <w:ind w:right="-1"/>
        <w:jc w:val="center"/>
        <w:rPr>
          <w:rFonts w:ascii="Times New Roman" w:hAnsi="Times New Roman" w:cs="Times New Roman"/>
          <w:b/>
          <w:sz w:val="16"/>
          <w:szCs w:val="16"/>
        </w:rPr>
      </w:pPr>
      <w:r w:rsidRPr="00FC7B11">
        <w:rPr>
          <w:rFonts w:ascii="Times New Roman" w:hAnsi="Times New Roman" w:cs="Times New Roman"/>
          <w:b/>
          <w:noProof/>
          <w:sz w:val="16"/>
          <w:szCs w:val="16"/>
        </w:rPr>
        <w:drawing>
          <wp:inline distT="0" distB="0" distL="0" distR="0">
            <wp:extent cx="695960" cy="901065"/>
            <wp:effectExtent l="19050" t="0" r="8890"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8"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6E3E91" w:rsidRPr="00FC7B11" w:rsidRDefault="006E3E91" w:rsidP="006E3E91">
      <w:pPr>
        <w:spacing w:after="0" w:line="240" w:lineRule="auto"/>
        <w:ind w:right="-1"/>
        <w:jc w:val="center"/>
        <w:rPr>
          <w:rFonts w:ascii="Times New Roman" w:hAnsi="Times New Roman" w:cs="Times New Roman"/>
          <w:b/>
          <w:sz w:val="16"/>
          <w:szCs w:val="16"/>
        </w:rPr>
      </w:pPr>
      <w:r w:rsidRPr="00FC7B11">
        <w:rPr>
          <w:rFonts w:ascii="Times New Roman" w:hAnsi="Times New Roman" w:cs="Times New Roman"/>
          <w:b/>
          <w:sz w:val="16"/>
          <w:szCs w:val="16"/>
        </w:rPr>
        <w:t>АДМИНИСТРАЦИЯ ГОРОДСКОГО ОКРУГА ТЕЙКОВО ИВАНОВСКОЙ ОБЛАСТИ</w:t>
      </w:r>
    </w:p>
    <w:p w:rsidR="006E3E91" w:rsidRPr="00FC7B11" w:rsidRDefault="006E3E91" w:rsidP="006E3E91">
      <w:pPr>
        <w:spacing w:after="0" w:line="240" w:lineRule="auto"/>
        <w:ind w:right="-1"/>
        <w:jc w:val="center"/>
        <w:rPr>
          <w:rFonts w:ascii="Times New Roman" w:hAnsi="Times New Roman" w:cs="Times New Roman"/>
          <w:b/>
          <w:sz w:val="16"/>
          <w:szCs w:val="16"/>
        </w:rPr>
      </w:pPr>
      <w:r w:rsidRPr="00FC7B11">
        <w:rPr>
          <w:rFonts w:ascii="Times New Roman" w:hAnsi="Times New Roman" w:cs="Times New Roman"/>
          <w:b/>
          <w:sz w:val="16"/>
          <w:szCs w:val="16"/>
        </w:rPr>
        <w:t>________________________________________________________</w:t>
      </w:r>
    </w:p>
    <w:p w:rsidR="006E3E91" w:rsidRPr="00FC7B11" w:rsidRDefault="006E3E91" w:rsidP="006E3E91">
      <w:pPr>
        <w:pStyle w:val="ConsPlusNormal"/>
        <w:ind w:right="-1"/>
        <w:jc w:val="center"/>
        <w:rPr>
          <w:rFonts w:ascii="Times New Roman" w:hAnsi="Times New Roman" w:cs="Times New Roman"/>
          <w:b/>
          <w:sz w:val="16"/>
          <w:szCs w:val="16"/>
        </w:rPr>
      </w:pPr>
    </w:p>
    <w:p w:rsidR="006E3E91" w:rsidRPr="00FC7B11" w:rsidRDefault="006E3E91" w:rsidP="006E3E91">
      <w:pPr>
        <w:pStyle w:val="ConsPlusNormal"/>
        <w:ind w:right="-1"/>
        <w:jc w:val="center"/>
        <w:rPr>
          <w:rFonts w:ascii="Times New Roman" w:hAnsi="Times New Roman" w:cs="Times New Roman"/>
          <w:b/>
          <w:sz w:val="16"/>
          <w:szCs w:val="16"/>
        </w:rPr>
      </w:pPr>
    </w:p>
    <w:p w:rsidR="006E3E91" w:rsidRPr="00FC7B11" w:rsidRDefault="006E3E91" w:rsidP="006E3E91">
      <w:pPr>
        <w:pStyle w:val="ConsPlusNormal"/>
        <w:ind w:right="-1"/>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Е Н И Е</w:t>
      </w:r>
    </w:p>
    <w:p w:rsidR="006E3E91" w:rsidRPr="00FC7B11" w:rsidRDefault="006E3E91" w:rsidP="006E3E91">
      <w:pPr>
        <w:pStyle w:val="ConsPlusNormal"/>
        <w:ind w:right="-1"/>
        <w:jc w:val="center"/>
        <w:rPr>
          <w:rFonts w:ascii="Times New Roman" w:hAnsi="Times New Roman" w:cs="Times New Roman"/>
          <w:sz w:val="16"/>
          <w:szCs w:val="16"/>
        </w:rPr>
      </w:pPr>
    </w:p>
    <w:p w:rsidR="006E3E91" w:rsidRPr="00FC7B11" w:rsidRDefault="006E3E91" w:rsidP="006E3E91">
      <w:pPr>
        <w:pStyle w:val="ConsPlusNormal"/>
        <w:ind w:right="-1"/>
        <w:jc w:val="center"/>
        <w:rPr>
          <w:rFonts w:ascii="Times New Roman" w:hAnsi="Times New Roman" w:cs="Times New Roman"/>
          <w:sz w:val="16"/>
          <w:szCs w:val="16"/>
        </w:rPr>
      </w:pPr>
    </w:p>
    <w:p w:rsidR="006E3E91" w:rsidRPr="00FC7B11" w:rsidRDefault="006E3E91" w:rsidP="006E3E91">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b/>
          <w:sz w:val="16"/>
          <w:szCs w:val="16"/>
        </w:rPr>
        <w:t>от   27.02.2020  №  86</w:t>
      </w:r>
    </w:p>
    <w:p w:rsidR="006E3E91" w:rsidRPr="00FC7B11" w:rsidRDefault="006E3E91" w:rsidP="006E3E91">
      <w:pPr>
        <w:spacing w:after="0" w:line="240" w:lineRule="auto"/>
        <w:ind w:right="-1"/>
        <w:jc w:val="center"/>
        <w:rPr>
          <w:rFonts w:ascii="Times New Roman" w:hAnsi="Times New Roman" w:cs="Times New Roman"/>
          <w:sz w:val="16"/>
          <w:szCs w:val="16"/>
        </w:rPr>
      </w:pPr>
    </w:p>
    <w:p w:rsidR="006E3E91" w:rsidRPr="00FC7B11" w:rsidRDefault="006E3E91" w:rsidP="006E3E91">
      <w:pPr>
        <w:spacing w:after="0" w:line="240" w:lineRule="auto"/>
        <w:ind w:right="-1"/>
        <w:jc w:val="center"/>
        <w:rPr>
          <w:rFonts w:ascii="Times New Roman" w:hAnsi="Times New Roman" w:cs="Times New Roman"/>
          <w:sz w:val="16"/>
          <w:szCs w:val="16"/>
        </w:rPr>
      </w:pPr>
      <w:r w:rsidRPr="00FC7B11">
        <w:rPr>
          <w:rFonts w:ascii="Times New Roman" w:hAnsi="Times New Roman" w:cs="Times New Roman"/>
          <w:sz w:val="16"/>
          <w:szCs w:val="16"/>
        </w:rPr>
        <w:t>г. Тейково</w:t>
      </w:r>
    </w:p>
    <w:p w:rsidR="006E3E91" w:rsidRPr="00FC7B11" w:rsidRDefault="006E3E91" w:rsidP="006E3E91">
      <w:pPr>
        <w:pStyle w:val="ConsPlusNormal"/>
        <w:ind w:right="-1"/>
        <w:jc w:val="center"/>
        <w:rPr>
          <w:rFonts w:ascii="Times New Roman" w:hAnsi="Times New Roman" w:cs="Times New Roman"/>
          <w:sz w:val="16"/>
          <w:szCs w:val="16"/>
        </w:rPr>
      </w:pPr>
    </w:p>
    <w:p w:rsidR="006E3E91" w:rsidRPr="00FC7B11" w:rsidRDefault="006E3E91" w:rsidP="006E3E91">
      <w:pPr>
        <w:pStyle w:val="ConsPlusNormal"/>
        <w:ind w:right="-1"/>
        <w:jc w:val="center"/>
        <w:rPr>
          <w:rFonts w:ascii="Times New Roman" w:eastAsiaTheme="minorHAnsi" w:hAnsi="Times New Roman" w:cs="Times New Roman"/>
          <w:b/>
          <w:sz w:val="16"/>
          <w:szCs w:val="16"/>
          <w:lang w:eastAsia="en-US"/>
        </w:rPr>
      </w:pPr>
      <w:r w:rsidRPr="00FC7B11">
        <w:rPr>
          <w:rFonts w:ascii="Times New Roman" w:eastAsiaTheme="minorHAnsi" w:hAnsi="Times New Roman" w:cs="Times New Roman"/>
          <w:b/>
          <w:sz w:val="16"/>
          <w:szCs w:val="16"/>
          <w:lang w:eastAsia="en-US"/>
        </w:rPr>
        <w:t>О внесении изменений в постановление администрации городского округа Тейково от 12.12.2013 № 764«Об утверждении Порядка расходования субвенции, предоставляемой из областного бюджета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6E3E91" w:rsidRPr="00FC7B11" w:rsidRDefault="006E3E91" w:rsidP="006E3E91">
      <w:pPr>
        <w:pStyle w:val="ConsPlusNormal"/>
        <w:ind w:right="-1"/>
        <w:jc w:val="center"/>
        <w:rPr>
          <w:rFonts w:ascii="Times New Roman" w:hAnsi="Times New Roman" w:cs="Times New Roman"/>
          <w:b/>
          <w:sz w:val="16"/>
          <w:szCs w:val="16"/>
        </w:rPr>
      </w:pPr>
    </w:p>
    <w:p w:rsidR="006E3E91" w:rsidRPr="00FC7B11" w:rsidRDefault="006E3E91" w:rsidP="006E3E91">
      <w:pPr>
        <w:pStyle w:val="ConsPlusNormal"/>
        <w:ind w:right="-1"/>
        <w:jc w:val="center"/>
        <w:rPr>
          <w:rFonts w:ascii="Times New Roman" w:hAnsi="Times New Roman" w:cs="Times New Roman"/>
          <w:b/>
          <w:sz w:val="16"/>
          <w:szCs w:val="16"/>
        </w:rPr>
      </w:pPr>
    </w:p>
    <w:p w:rsidR="006E3E91" w:rsidRPr="00FC7B11" w:rsidRDefault="006E3E91" w:rsidP="006E3E91">
      <w:pPr>
        <w:spacing w:after="0" w:line="240" w:lineRule="auto"/>
        <w:ind w:firstLine="709"/>
        <w:jc w:val="both"/>
        <w:rPr>
          <w:rFonts w:ascii="Times New Roman" w:hAnsi="Times New Roman" w:cs="Times New Roman"/>
          <w:sz w:val="16"/>
          <w:szCs w:val="16"/>
        </w:rPr>
      </w:pPr>
      <w:r w:rsidRPr="00FC7B11">
        <w:rPr>
          <w:rFonts w:ascii="Times New Roman" w:hAnsi="Times New Roman" w:cs="Times New Roman"/>
          <w:sz w:val="16"/>
          <w:szCs w:val="16"/>
          <w:lang w:eastAsia="en-US"/>
        </w:rPr>
        <w:t xml:space="preserve">В соответствии с постановлением Правительства Ивановской области от 23.03.2016 № 65-п «О </w:t>
      </w:r>
      <w:r w:rsidRPr="00FC7B11">
        <w:rPr>
          <w:rFonts w:ascii="Times New Roman" w:hAnsi="Times New Roman" w:cs="Times New Roman"/>
          <w:sz w:val="16"/>
          <w:szCs w:val="16"/>
        </w:rPr>
        <w:t>формировании, предоставлении и распределении субсидий из областного бюджета бюджетам муниципальных образований Ивановской области» администрация городского округа Тейково Ивановской области</w:t>
      </w:r>
    </w:p>
    <w:p w:rsidR="006E3E91" w:rsidRPr="00FC7B11" w:rsidRDefault="006E3E91" w:rsidP="006E3E91">
      <w:pPr>
        <w:spacing w:after="0" w:line="240" w:lineRule="auto"/>
        <w:ind w:firstLine="709"/>
        <w:jc w:val="both"/>
        <w:rPr>
          <w:rFonts w:ascii="Times New Roman" w:hAnsi="Times New Roman" w:cs="Times New Roman"/>
          <w:sz w:val="16"/>
          <w:szCs w:val="16"/>
        </w:rPr>
      </w:pPr>
    </w:p>
    <w:p w:rsidR="006E3E91" w:rsidRPr="00FC7B11" w:rsidRDefault="006E3E91" w:rsidP="006E3E91">
      <w:pPr>
        <w:spacing w:after="0" w:line="240" w:lineRule="auto"/>
        <w:ind w:firstLine="709"/>
        <w:jc w:val="center"/>
        <w:rPr>
          <w:rFonts w:ascii="Times New Roman" w:hAnsi="Times New Roman" w:cs="Times New Roman"/>
          <w:b/>
          <w:sz w:val="16"/>
          <w:szCs w:val="16"/>
        </w:rPr>
      </w:pPr>
      <w:r w:rsidRPr="00FC7B11">
        <w:rPr>
          <w:rFonts w:ascii="Times New Roman" w:hAnsi="Times New Roman" w:cs="Times New Roman"/>
          <w:b/>
          <w:sz w:val="16"/>
          <w:szCs w:val="16"/>
        </w:rPr>
        <w:t>ПОСТАНОВЛЯЕТ:</w:t>
      </w:r>
    </w:p>
    <w:p w:rsidR="006E3E91" w:rsidRPr="00FC7B11" w:rsidRDefault="006E3E91" w:rsidP="006E3E91">
      <w:pPr>
        <w:spacing w:after="0" w:line="240" w:lineRule="auto"/>
        <w:ind w:firstLine="709"/>
        <w:jc w:val="center"/>
        <w:rPr>
          <w:rFonts w:ascii="Times New Roman" w:hAnsi="Times New Roman" w:cs="Times New Roman"/>
          <w:b/>
          <w:sz w:val="16"/>
          <w:szCs w:val="16"/>
        </w:rPr>
      </w:pPr>
    </w:p>
    <w:p w:rsidR="006E3E91" w:rsidRPr="00FC7B11" w:rsidRDefault="006E3E91" w:rsidP="000D24ED">
      <w:pPr>
        <w:pStyle w:val="ConsPlusNormal"/>
        <w:numPr>
          <w:ilvl w:val="0"/>
          <w:numId w:val="12"/>
        </w:numPr>
        <w:adjustRightInd/>
        <w:ind w:left="0" w:firstLine="709"/>
        <w:jc w:val="both"/>
        <w:rPr>
          <w:rFonts w:ascii="Times New Roman" w:hAnsi="Times New Roman" w:cs="Times New Roman"/>
          <w:sz w:val="16"/>
          <w:szCs w:val="16"/>
        </w:rPr>
      </w:pPr>
      <w:r w:rsidRPr="00FC7B11">
        <w:rPr>
          <w:rFonts w:ascii="Times New Roman" w:hAnsi="Times New Roman" w:cs="Times New Roman"/>
          <w:color w:val="000000" w:themeColor="text1"/>
          <w:sz w:val="16"/>
          <w:szCs w:val="16"/>
        </w:rPr>
        <w:t xml:space="preserve">Внести в постановление администрации городского округа Тейково от 12.12.2013 № 764 «Об утверждении </w:t>
      </w:r>
      <w:hyperlink w:anchor="P38" w:history="1">
        <w:proofErr w:type="gramStart"/>
        <w:r w:rsidRPr="00FC7B11">
          <w:rPr>
            <w:rFonts w:ascii="Times New Roman" w:hAnsi="Times New Roman" w:cs="Times New Roman"/>
            <w:sz w:val="16"/>
            <w:szCs w:val="16"/>
          </w:rPr>
          <w:t>Поряд</w:t>
        </w:r>
      </w:hyperlink>
      <w:r w:rsidRPr="00FC7B11">
        <w:rPr>
          <w:rFonts w:ascii="Times New Roman" w:hAnsi="Times New Roman" w:cs="Times New Roman"/>
          <w:sz w:val="16"/>
          <w:szCs w:val="16"/>
        </w:rPr>
        <w:t>ка</w:t>
      </w:r>
      <w:proofErr w:type="gramEnd"/>
      <w:r w:rsidRPr="00FC7B11">
        <w:rPr>
          <w:rFonts w:ascii="Times New Roman" w:hAnsi="Times New Roman" w:cs="Times New Roman"/>
          <w:sz w:val="16"/>
          <w:szCs w:val="16"/>
        </w:rPr>
        <w:t xml:space="preserve"> расходования субвенции, предоставляемой из областного бюджета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следующие изменения:</w:t>
      </w:r>
    </w:p>
    <w:p w:rsidR="006E3E91" w:rsidRPr="00FC7B11" w:rsidRDefault="006E3E91" w:rsidP="000D24ED">
      <w:pPr>
        <w:pStyle w:val="ConsPlusNormal"/>
        <w:numPr>
          <w:ilvl w:val="1"/>
          <w:numId w:val="12"/>
        </w:numPr>
        <w:adjustRightInd/>
        <w:ind w:left="0" w:firstLine="709"/>
        <w:jc w:val="both"/>
        <w:rPr>
          <w:rFonts w:ascii="Times New Roman" w:eastAsia="Calibri" w:hAnsi="Times New Roman" w:cs="Times New Roman"/>
          <w:sz w:val="16"/>
          <w:szCs w:val="16"/>
        </w:rPr>
      </w:pPr>
      <w:r w:rsidRPr="00FC7B11">
        <w:rPr>
          <w:rFonts w:ascii="Times New Roman" w:hAnsi="Times New Roman" w:cs="Times New Roman"/>
          <w:color w:val="000000" w:themeColor="text1"/>
          <w:sz w:val="16"/>
          <w:szCs w:val="16"/>
        </w:rPr>
        <w:t>в преамбуле постановления слова «</w:t>
      </w:r>
      <w:r w:rsidRPr="00FC7B11">
        <w:rPr>
          <w:rFonts w:ascii="Times New Roman" w:hAnsi="Times New Roman" w:cs="Times New Roman"/>
          <w:sz w:val="16"/>
          <w:szCs w:val="16"/>
        </w:rPr>
        <w:t xml:space="preserve">решением муниципального городского Совета города Тейково Ивановской области третьего созыва от 25.11.2005 № 82 «О разграничении полномочий органов местного самоуправления городского округа Тейково в области образования» заменить словами «решением городской Думы городского округа Тейково от 29.07.2016 № 68 </w:t>
      </w:r>
      <w:r w:rsidRPr="00FC7B11">
        <w:rPr>
          <w:rFonts w:ascii="Times New Roman" w:eastAsia="Calibri" w:hAnsi="Times New Roman" w:cs="Times New Roman"/>
          <w:sz w:val="16"/>
          <w:szCs w:val="16"/>
        </w:rPr>
        <w:t xml:space="preserve">«О полномочиях городского округа Тейково в сфере </w:t>
      </w:r>
      <w:r w:rsidRPr="00FC7B11">
        <w:rPr>
          <w:rFonts w:ascii="Times New Roman" w:eastAsia="Calibri" w:hAnsi="Times New Roman" w:cs="Times New Roman"/>
          <w:sz w:val="16"/>
          <w:szCs w:val="16"/>
        </w:rPr>
        <w:lastRenderedPageBreak/>
        <w:t>образования»;</w:t>
      </w:r>
    </w:p>
    <w:p w:rsidR="006E3E91" w:rsidRPr="00FC7B11" w:rsidRDefault="006E3E91" w:rsidP="000D24ED">
      <w:pPr>
        <w:pStyle w:val="ConsPlusNormal"/>
        <w:numPr>
          <w:ilvl w:val="1"/>
          <w:numId w:val="12"/>
        </w:numPr>
        <w:adjustRightInd/>
        <w:ind w:left="0" w:firstLine="709"/>
        <w:jc w:val="both"/>
        <w:rPr>
          <w:rFonts w:ascii="Times New Roman" w:hAnsi="Times New Roman" w:cs="Times New Roman"/>
          <w:sz w:val="16"/>
          <w:szCs w:val="16"/>
        </w:rPr>
      </w:pPr>
      <w:r w:rsidRPr="00FC7B11">
        <w:rPr>
          <w:rFonts w:ascii="Times New Roman" w:hAnsi="Times New Roman" w:cs="Times New Roman"/>
          <w:sz w:val="16"/>
          <w:szCs w:val="16"/>
        </w:rPr>
        <w:t>в приложении к постановлению пункты 3 и 4 изложить в новой редакции:</w:t>
      </w:r>
    </w:p>
    <w:p w:rsidR="006E3E91" w:rsidRPr="00FC7B11" w:rsidRDefault="006E3E91" w:rsidP="006E3E91">
      <w:pPr>
        <w:pStyle w:val="ConsPlusNormal"/>
        <w:ind w:firstLine="709"/>
        <w:jc w:val="both"/>
        <w:rPr>
          <w:rFonts w:ascii="Times New Roman" w:hAnsi="Times New Roman" w:cs="Times New Roman"/>
          <w:sz w:val="16"/>
          <w:szCs w:val="16"/>
        </w:rPr>
      </w:pPr>
      <w:r w:rsidRPr="00FC7B11">
        <w:rPr>
          <w:rFonts w:ascii="Times New Roman" w:hAnsi="Times New Roman" w:cs="Times New Roman"/>
          <w:sz w:val="16"/>
          <w:szCs w:val="16"/>
        </w:rPr>
        <w:t xml:space="preserve">«3. Финансовый отдел администрации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 Тейково после получения выписки из лицевого счета о доведении предельных объемов финансирования перечисляет средства на счет главного распорядителя – Отдела образования администрации г. Тейково.</w:t>
      </w:r>
    </w:p>
    <w:p w:rsidR="006E3E91" w:rsidRPr="00FC7B11" w:rsidRDefault="006E3E91" w:rsidP="006E3E91">
      <w:pPr>
        <w:pStyle w:val="ConsPlusNormal"/>
        <w:ind w:firstLine="709"/>
        <w:jc w:val="both"/>
        <w:rPr>
          <w:rFonts w:ascii="Times New Roman" w:hAnsi="Times New Roman" w:cs="Times New Roman"/>
          <w:sz w:val="16"/>
          <w:szCs w:val="16"/>
        </w:rPr>
      </w:pPr>
      <w:r w:rsidRPr="00FC7B11">
        <w:rPr>
          <w:rFonts w:ascii="Times New Roman" w:hAnsi="Times New Roman" w:cs="Times New Roman"/>
          <w:sz w:val="16"/>
          <w:szCs w:val="16"/>
        </w:rPr>
        <w:t xml:space="preserve">4. Отдел образования администрации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 Тейково:</w:t>
      </w:r>
    </w:p>
    <w:p w:rsidR="006E3E91" w:rsidRPr="00FC7B11" w:rsidRDefault="006E3E91" w:rsidP="006E3E91">
      <w:pPr>
        <w:pStyle w:val="ConsPlusNormal"/>
        <w:ind w:firstLine="709"/>
        <w:jc w:val="both"/>
        <w:rPr>
          <w:rFonts w:ascii="Times New Roman" w:hAnsi="Times New Roman" w:cs="Times New Roman"/>
          <w:sz w:val="16"/>
          <w:szCs w:val="16"/>
        </w:rPr>
      </w:pPr>
      <w:r w:rsidRPr="00FC7B11">
        <w:rPr>
          <w:rFonts w:ascii="Times New Roman" w:hAnsi="Times New Roman" w:cs="Times New Roman"/>
          <w:sz w:val="16"/>
          <w:szCs w:val="16"/>
        </w:rPr>
        <w:t xml:space="preserve">- в пределах лимитов бюджетных обязательств, доведенных на средства Субвенции, заключает с учреждениями соглашение (или дополнительное соглашение) о порядке и условиях предоставления из бюджета города муниципальным бюджетным учреждениям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 субсидии на иные цели;</w:t>
      </w:r>
    </w:p>
    <w:p w:rsidR="006E3E91" w:rsidRPr="00FC7B11" w:rsidRDefault="006E3E91" w:rsidP="006E3E91">
      <w:pPr>
        <w:pStyle w:val="ConsPlusNormal"/>
        <w:ind w:firstLine="709"/>
        <w:jc w:val="both"/>
        <w:rPr>
          <w:rFonts w:ascii="Times New Roman" w:hAnsi="Times New Roman" w:cs="Times New Roman"/>
          <w:sz w:val="16"/>
          <w:szCs w:val="16"/>
        </w:rPr>
      </w:pPr>
      <w:r w:rsidRPr="00FC7B11">
        <w:rPr>
          <w:rFonts w:ascii="Times New Roman" w:hAnsi="Times New Roman" w:cs="Times New Roman"/>
          <w:sz w:val="16"/>
          <w:szCs w:val="16"/>
        </w:rPr>
        <w:t>- в части сумм публичных обязательств перед физическим лицом перечисляет средства на счета, открытые в Управлении Федерального казначейства по Ивановской области и предназначенные для отражения операций по переданным полномочиям;</w:t>
      </w:r>
    </w:p>
    <w:p w:rsidR="006E3E91" w:rsidRPr="00FC7B11" w:rsidRDefault="006E3E91" w:rsidP="006E3E91">
      <w:pPr>
        <w:pStyle w:val="ConsPlusNormal"/>
        <w:ind w:firstLine="709"/>
        <w:jc w:val="both"/>
        <w:rPr>
          <w:rFonts w:ascii="Times New Roman" w:hAnsi="Times New Roman" w:cs="Times New Roman"/>
          <w:sz w:val="16"/>
          <w:szCs w:val="16"/>
        </w:rPr>
      </w:pPr>
      <w:r w:rsidRPr="00FC7B11">
        <w:rPr>
          <w:rFonts w:ascii="Times New Roman" w:hAnsi="Times New Roman" w:cs="Times New Roman"/>
          <w:sz w:val="16"/>
          <w:szCs w:val="16"/>
        </w:rPr>
        <w:t>-  в части расходов по обслуживанию банковских карт осуществляет перечисление субсидии в пределах суммы, необходимой для оплаты денежных обязательств».</w:t>
      </w:r>
    </w:p>
    <w:p w:rsidR="006E3E91" w:rsidRPr="00FC7B11" w:rsidRDefault="006E3E91" w:rsidP="006E3E91">
      <w:pPr>
        <w:spacing w:after="0" w:line="240" w:lineRule="auto"/>
        <w:ind w:firstLine="709"/>
        <w:jc w:val="both"/>
        <w:rPr>
          <w:rFonts w:ascii="Times New Roman" w:hAnsi="Times New Roman" w:cs="Times New Roman"/>
          <w:sz w:val="16"/>
          <w:szCs w:val="16"/>
        </w:rPr>
      </w:pPr>
      <w:r w:rsidRPr="00FC7B11">
        <w:rPr>
          <w:rFonts w:ascii="Times New Roman" w:hAnsi="Times New Roman" w:cs="Times New Roman"/>
          <w:sz w:val="16"/>
          <w:szCs w:val="16"/>
        </w:rPr>
        <w:t>2. Настоящее постановление вступает в силу после его официального опубликования и распространяется на правоотношения, возникшие с 01.01.2020 года.</w:t>
      </w:r>
    </w:p>
    <w:p w:rsidR="006E3E91" w:rsidRPr="00FC7B11" w:rsidRDefault="006E3E91" w:rsidP="006E3E91">
      <w:pPr>
        <w:pStyle w:val="ConsPlusNormal"/>
        <w:ind w:left="2040"/>
        <w:jc w:val="both"/>
        <w:rPr>
          <w:rFonts w:ascii="Times New Roman" w:hAnsi="Times New Roman" w:cs="Times New Roman"/>
          <w:sz w:val="16"/>
          <w:szCs w:val="16"/>
        </w:rPr>
      </w:pPr>
    </w:p>
    <w:p w:rsidR="006E3E91" w:rsidRPr="00FC7B11" w:rsidRDefault="006E3E91" w:rsidP="006E3E91">
      <w:pPr>
        <w:pStyle w:val="a6"/>
        <w:rPr>
          <w:rFonts w:ascii="Times New Roman" w:hAnsi="Times New Roman" w:cs="Times New Roman"/>
          <w:sz w:val="16"/>
          <w:szCs w:val="16"/>
        </w:rPr>
      </w:pPr>
    </w:p>
    <w:p w:rsidR="006E3E91" w:rsidRPr="00FC7B11" w:rsidRDefault="006E3E91" w:rsidP="006E3E91">
      <w:pPr>
        <w:pStyle w:val="a6"/>
        <w:spacing w:after="0" w:line="240" w:lineRule="auto"/>
        <w:jc w:val="both"/>
        <w:rPr>
          <w:rFonts w:ascii="Times New Roman" w:hAnsi="Times New Roman" w:cs="Times New Roman"/>
          <w:sz w:val="16"/>
          <w:szCs w:val="16"/>
        </w:rPr>
      </w:pPr>
    </w:p>
    <w:p w:rsidR="006E3E91" w:rsidRPr="00FC7B11" w:rsidRDefault="006E3E91" w:rsidP="006E3E91">
      <w:pPr>
        <w:pStyle w:val="a6"/>
        <w:spacing w:after="0" w:line="240" w:lineRule="auto"/>
        <w:jc w:val="both"/>
        <w:rPr>
          <w:rFonts w:ascii="Times New Roman" w:hAnsi="Times New Roman" w:cs="Times New Roman"/>
          <w:sz w:val="16"/>
          <w:szCs w:val="16"/>
        </w:rPr>
      </w:pPr>
    </w:p>
    <w:p w:rsidR="006E3E91" w:rsidRPr="00FC7B11" w:rsidRDefault="006E3E91" w:rsidP="006E3E91">
      <w:pPr>
        <w:spacing w:after="0" w:line="240" w:lineRule="auto"/>
        <w:ind w:right="-1"/>
        <w:jc w:val="both"/>
        <w:rPr>
          <w:rFonts w:ascii="Times New Roman" w:hAnsi="Times New Roman" w:cs="Times New Roman"/>
          <w:b/>
          <w:sz w:val="16"/>
          <w:szCs w:val="16"/>
        </w:rPr>
      </w:pPr>
      <w:r w:rsidRPr="00FC7B11">
        <w:rPr>
          <w:rFonts w:ascii="Times New Roman" w:hAnsi="Times New Roman" w:cs="Times New Roman"/>
          <w:b/>
          <w:sz w:val="16"/>
          <w:szCs w:val="16"/>
        </w:rPr>
        <w:t xml:space="preserve">Глава городского округа Тейково                                 </w:t>
      </w:r>
      <w:r w:rsidR="00414E2E">
        <w:rPr>
          <w:rFonts w:ascii="Times New Roman" w:hAnsi="Times New Roman" w:cs="Times New Roman"/>
          <w:b/>
          <w:sz w:val="16"/>
          <w:szCs w:val="16"/>
        </w:rPr>
        <w:t xml:space="preserve">                                                                     </w:t>
      </w:r>
      <w:r w:rsidRPr="00FC7B11">
        <w:rPr>
          <w:rFonts w:ascii="Times New Roman" w:hAnsi="Times New Roman" w:cs="Times New Roman"/>
          <w:b/>
          <w:sz w:val="16"/>
          <w:szCs w:val="16"/>
        </w:rPr>
        <w:t xml:space="preserve">                        С.А. Семенова</w:t>
      </w:r>
    </w:p>
    <w:p w:rsidR="006E3E91" w:rsidRPr="00FC7B11" w:rsidRDefault="006E3E91" w:rsidP="006E3E91">
      <w:pPr>
        <w:spacing w:after="0" w:line="240" w:lineRule="auto"/>
        <w:ind w:right="-1"/>
        <w:jc w:val="both"/>
        <w:rPr>
          <w:rFonts w:ascii="Times New Roman" w:hAnsi="Times New Roman" w:cs="Times New Roman"/>
          <w:b/>
          <w:sz w:val="16"/>
          <w:szCs w:val="16"/>
        </w:rPr>
      </w:pPr>
    </w:p>
    <w:p w:rsidR="006E3E91" w:rsidRPr="00FC7B11" w:rsidRDefault="006E3E91" w:rsidP="006E3E91">
      <w:pPr>
        <w:spacing w:after="0" w:line="240" w:lineRule="auto"/>
        <w:ind w:right="-1"/>
        <w:jc w:val="both"/>
        <w:rPr>
          <w:rFonts w:ascii="Times New Roman" w:hAnsi="Times New Roman" w:cs="Times New Roman"/>
          <w:b/>
          <w:sz w:val="16"/>
          <w:szCs w:val="16"/>
        </w:rPr>
      </w:pPr>
    </w:p>
    <w:p w:rsidR="006E3E91" w:rsidRPr="00FC7B11" w:rsidRDefault="006E3E91" w:rsidP="006E3E91">
      <w:pPr>
        <w:spacing w:after="0" w:line="240" w:lineRule="auto"/>
        <w:ind w:right="-1"/>
        <w:jc w:val="both"/>
        <w:rPr>
          <w:rFonts w:ascii="Times New Roman" w:hAnsi="Times New Roman" w:cs="Times New Roman"/>
          <w:b/>
          <w:sz w:val="16"/>
          <w:szCs w:val="16"/>
        </w:rPr>
      </w:pPr>
    </w:p>
    <w:p w:rsidR="006E3E91" w:rsidRPr="00FC7B11" w:rsidRDefault="006E3E91" w:rsidP="006E3E91">
      <w:pPr>
        <w:spacing w:after="0" w:line="240" w:lineRule="auto"/>
        <w:ind w:right="-1"/>
        <w:jc w:val="both"/>
        <w:rPr>
          <w:rFonts w:ascii="Times New Roman" w:hAnsi="Times New Roman" w:cs="Times New Roman"/>
          <w:b/>
          <w:sz w:val="16"/>
          <w:szCs w:val="16"/>
        </w:rPr>
      </w:pPr>
    </w:p>
    <w:p w:rsidR="006E3E91" w:rsidRPr="00FC7B11" w:rsidRDefault="006E3E91" w:rsidP="006E3E91">
      <w:pPr>
        <w:spacing w:after="0" w:line="240" w:lineRule="auto"/>
        <w:ind w:right="-1"/>
        <w:jc w:val="both"/>
        <w:rPr>
          <w:rFonts w:ascii="Times New Roman" w:hAnsi="Times New Roman" w:cs="Times New Roman"/>
          <w:b/>
          <w:sz w:val="16"/>
          <w:szCs w:val="16"/>
        </w:rPr>
      </w:pPr>
    </w:p>
    <w:p w:rsidR="006E3E91" w:rsidRPr="00FC7B11" w:rsidRDefault="006E3E91" w:rsidP="006E3E91">
      <w:pPr>
        <w:spacing w:after="0" w:line="240" w:lineRule="auto"/>
        <w:ind w:right="-1"/>
        <w:jc w:val="both"/>
        <w:rPr>
          <w:rFonts w:ascii="Times New Roman" w:hAnsi="Times New Roman" w:cs="Times New Roman"/>
          <w:b/>
          <w:sz w:val="16"/>
          <w:szCs w:val="16"/>
        </w:rPr>
      </w:pPr>
    </w:p>
    <w:p w:rsidR="006E3E91" w:rsidRPr="00FC7B11" w:rsidRDefault="006E3E91" w:rsidP="006E3E91">
      <w:pPr>
        <w:spacing w:after="0" w:line="240" w:lineRule="auto"/>
        <w:ind w:firstLine="709"/>
        <w:jc w:val="both"/>
        <w:rPr>
          <w:rFonts w:ascii="Times New Roman" w:hAnsi="Times New Roman" w:cs="Times New Roman"/>
          <w:sz w:val="16"/>
          <w:szCs w:val="16"/>
          <w:lang w:eastAsia="en-US"/>
        </w:rPr>
      </w:pPr>
    </w:p>
    <w:p w:rsidR="006E3E91" w:rsidRPr="00FC7B11" w:rsidRDefault="006E3E91" w:rsidP="006E3E91">
      <w:pPr>
        <w:spacing w:after="0" w:line="240" w:lineRule="auto"/>
        <w:ind w:right="-1"/>
        <w:jc w:val="both"/>
        <w:rPr>
          <w:rFonts w:ascii="Times New Roman" w:hAnsi="Times New Roman" w:cs="Times New Roman"/>
          <w:sz w:val="16"/>
          <w:szCs w:val="16"/>
        </w:rPr>
      </w:pPr>
    </w:p>
    <w:p w:rsidR="006E3E91" w:rsidRPr="00FC7B11" w:rsidRDefault="006E3E91" w:rsidP="006E3E91">
      <w:pPr>
        <w:spacing w:after="0" w:line="240" w:lineRule="auto"/>
        <w:jc w:val="center"/>
        <w:rPr>
          <w:rFonts w:ascii="Times New Roman" w:hAnsi="Times New Roman" w:cs="Times New Roman"/>
          <w:b/>
          <w:noProof/>
          <w:sz w:val="16"/>
          <w:szCs w:val="16"/>
        </w:rPr>
      </w:pPr>
      <w:r w:rsidRPr="00FC7B11">
        <w:rPr>
          <w:rFonts w:ascii="Times New Roman" w:hAnsi="Times New Roman" w:cs="Times New Roman"/>
          <w:b/>
          <w:noProof/>
          <w:sz w:val="16"/>
          <w:szCs w:val="16"/>
        </w:rPr>
        <w:drawing>
          <wp:inline distT="0" distB="0" distL="0" distR="0">
            <wp:extent cx="690880" cy="903605"/>
            <wp:effectExtent l="19050" t="0" r="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7"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6E3E91" w:rsidRPr="00FC7B11" w:rsidRDefault="006E3E91" w:rsidP="006E3E91">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АДМИНИСТРАЦИЯ ГОРОДСКОГО ОКРУГА ТЕЙКОВО</w:t>
      </w:r>
    </w:p>
    <w:p w:rsidR="006E3E91" w:rsidRPr="00FC7B11" w:rsidRDefault="006E3E91" w:rsidP="006E3E91">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ИВАНОВСКОЙ ОБЛАСТИ</w:t>
      </w:r>
    </w:p>
    <w:p w:rsidR="006E3E91" w:rsidRPr="00FC7B11" w:rsidRDefault="006E3E91" w:rsidP="006E3E91">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_______________________________________________________</w:t>
      </w:r>
    </w:p>
    <w:p w:rsidR="006E3E91" w:rsidRPr="00FC7B11" w:rsidRDefault="006E3E91" w:rsidP="006E3E91">
      <w:pPr>
        <w:spacing w:after="0" w:line="240" w:lineRule="auto"/>
        <w:jc w:val="center"/>
        <w:rPr>
          <w:rFonts w:ascii="Times New Roman" w:hAnsi="Times New Roman" w:cs="Times New Roman"/>
          <w:b/>
          <w:sz w:val="16"/>
          <w:szCs w:val="16"/>
        </w:rPr>
      </w:pPr>
    </w:p>
    <w:p w:rsidR="006E3E91" w:rsidRPr="00FC7B11" w:rsidRDefault="006E3E91" w:rsidP="006E3E91">
      <w:pPr>
        <w:spacing w:after="0" w:line="240" w:lineRule="auto"/>
        <w:jc w:val="center"/>
        <w:rPr>
          <w:rFonts w:ascii="Times New Roman" w:hAnsi="Times New Roman" w:cs="Times New Roman"/>
          <w:b/>
          <w:sz w:val="16"/>
          <w:szCs w:val="16"/>
        </w:rPr>
      </w:pPr>
    </w:p>
    <w:p w:rsidR="006E3E91" w:rsidRPr="00FC7B11" w:rsidRDefault="006E3E91" w:rsidP="006E3E91">
      <w:pPr>
        <w:spacing w:after="0" w:line="240" w:lineRule="auto"/>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Е Н И Е</w:t>
      </w:r>
    </w:p>
    <w:p w:rsidR="006E3E91" w:rsidRPr="00FC7B11" w:rsidRDefault="006E3E91" w:rsidP="006E3E91">
      <w:pPr>
        <w:spacing w:after="0" w:line="240" w:lineRule="auto"/>
        <w:jc w:val="center"/>
        <w:rPr>
          <w:rFonts w:ascii="Times New Roman" w:hAnsi="Times New Roman" w:cs="Times New Roman"/>
          <w:b/>
          <w:sz w:val="16"/>
          <w:szCs w:val="16"/>
        </w:rPr>
      </w:pPr>
    </w:p>
    <w:p w:rsidR="006E3E91" w:rsidRPr="00FC7B11" w:rsidRDefault="006E3E91" w:rsidP="006E3E91">
      <w:pPr>
        <w:spacing w:after="0" w:line="240" w:lineRule="auto"/>
        <w:jc w:val="center"/>
        <w:rPr>
          <w:rFonts w:ascii="Times New Roman" w:hAnsi="Times New Roman" w:cs="Times New Roman"/>
          <w:b/>
          <w:sz w:val="16"/>
          <w:szCs w:val="16"/>
        </w:rPr>
      </w:pPr>
    </w:p>
    <w:p w:rsidR="006E3E91" w:rsidRPr="00FC7B11" w:rsidRDefault="006E3E91" w:rsidP="006E3E91">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от    27.02.2020    № 88</w:t>
      </w:r>
    </w:p>
    <w:p w:rsidR="006E3E91" w:rsidRPr="00FC7B11" w:rsidRDefault="006E3E91" w:rsidP="006E3E91">
      <w:pPr>
        <w:spacing w:after="0"/>
        <w:jc w:val="center"/>
        <w:rPr>
          <w:rFonts w:ascii="Times New Roman" w:hAnsi="Times New Roman" w:cs="Times New Roman"/>
          <w:sz w:val="16"/>
          <w:szCs w:val="16"/>
        </w:rPr>
      </w:pPr>
    </w:p>
    <w:p w:rsidR="006E3E91" w:rsidRPr="00FC7B11" w:rsidRDefault="006E3E91" w:rsidP="006E3E91">
      <w:pPr>
        <w:spacing w:after="0"/>
        <w:jc w:val="center"/>
        <w:rPr>
          <w:rFonts w:ascii="Times New Roman" w:hAnsi="Times New Roman" w:cs="Times New Roman"/>
          <w:sz w:val="16"/>
          <w:szCs w:val="16"/>
        </w:rPr>
      </w:pPr>
      <w:r w:rsidRPr="00FC7B11">
        <w:rPr>
          <w:rFonts w:ascii="Times New Roman" w:hAnsi="Times New Roman" w:cs="Times New Roman"/>
          <w:sz w:val="16"/>
          <w:szCs w:val="16"/>
        </w:rPr>
        <w:t>г. Тейково</w:t>
      </w:r>
    </w:p>
    <w:p w:rsidR="006E3E91" w:rsidRPr="00FC7B11" w:rsidRDefault="006E3E91" w:rsidP="006E3E91">
      <w:pPr>
        <w:spacing w:after="0" w:line="240" w:lineRule="auto"/>
        <w:jc w:val="center"/>
        <w:rPr>
          <w:rFonts w:ascii="Times New Roman" w:hAnsi="Times New Roman" w:cs="Times New Roman"/>
          <w:sz w:val="16"/>
          <w:szCs w:val="16"/>
        </w:rPr>
      </w:pPr>
    </w:p>
    <w:p w:rsidR="006E3E91" w:rsidRPr="00FC7B11" w:rsidRDefault="006E3E91" w:rsidP="006E3E91">
      <w:pPr>
        <w:pStyle w:val="a4"/>
        <w:jc w:val="center"/>
        <w:rPr>
          <w:b/>
          <w:sz w:val="16"/>
          <w:szCs w:val="16"/>
        </w:rPr>
      </w:pPr>
      <w:r w:rsidRPr="00FC7B11">
        <w:rPr>
          <w:b/>
          <w:sz w:val="16"/>
          <w:szCs w:val="16"/>
        </w:rPr>
        <w:t xml:space="preserve">О внесении изменений в постановление администрации </w:t>
      </w:r>
    </w:p>
    <w:p w:rsidR="006E3E91" w:rsidRPr="00FC7B11" w:rsidRDefault="006E3E91" w:rsidP="006E3E91">
      <w:pPr>
        <w:pStyle w:val="ConsPlusTitle"/>
        <w:jc w:val="center"/>
        <w:rPr>
          <w:rFonts w:ascii="Times New Roman" w:hAnsi="Times New Roman" w:cs="Times New Roman"/>
          <w:sz w:val="16"/>
          <w:szCs w:val="16"/>
        </w:rPr>
      </w:pPr>
      <w:r w:rsidRPr="00FC7B11">
        <w:rPr>
          <w:rFonts w:ascii="Times New Roman" w:hAnsi="Times New Roman" w:cs="Times New Roman"/>
          <w:sz w:val="16"/>
          <w:szCs w:val="16"/>
        </w:rPr>
        <w:t xml:space="preserve">городского округа Тейково от 16.03.2015 № 153 «Об утверждении Порядка расходования субсидии бюджету города Тейково на </w:t>
      </w:r>
      <w:proofErr w:type="spellStart"/>
      <w:r w:rsidRPr="00FC7B11">
        <w:rPr>
          <w:rFonts w:ascii="Times New Roman" w:hAnsi="Times New Roman" w:cs="Times New Roman"/>
          <w:sz w:val="16"/>
          <w:szCs w:val="16"/>
        </w:rPr>
        <w:t>софинансирование</w:t>
      </w:r>
      <w:proofErr w:type="spellEnd"/>
      <w:r w:rsidRPr="00FC7B11">
        <w:rPr>
          <w:rFonts w:ascii="Times New Roman" w:hAnsi="Times New Roman" w:cs="Times New Roman"/>
          <w:sz w:val="16"/>
          <w:szCs w:val="16"/>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w:t>
      </w:r>
    </w:p>
    <w:p w:rsidR="006E3E91" w:rsidRPr="00FC7B11" w:rsidRDefault="006E3E91" w:rsidP="006E3E91">
      <w:pPr>
        <w:pStyle w:val="ConsPlusTitle"/>
        <w:jc w:val="center"/>
        <w:rPr>
          <w:rFonts w:ascii="Times New Roman" w:hAnsi="Times New Roman" w:cs="Times New Roman"/>
          <w:sz w:val="16"/>
          <w:szCs w:val="16"/>
        </w:rPr>
      </w:pPr>
      <w:r w:rsidRPr="00FC7B11">
        <w:rPr>
          <w:rFonts w:ascii="Times New Roman" w:hAnsi="Times New Roman" w:cs="Times New Roman"/>
          <w:sz w:val="16"/>
          <w:szCs w:val="16"/>
        </w:rPr>
        <w:t>в Ивановской области»</w:t>
      </w:r>
    </w:p>
    <w:p w:rsidR="006E3E91" w:rsidRPr="00FC7B11" w:rsidRDefault="006E3E91" w:rsidP="006E3E91">
      <w:pPr>
        <w:autoSpaceDE w:val="0"/>
        <w:autoSpaceDN w:val="0"/>
        <w:adjustRightInd w:val="0"/>
        <w:spacing w:after="0" w:line="240" w:lineRule="auto"/>
        <w:jc w:val="center"/>
        <w:rPr>
          <w:rFonts w:ascii="Times New Roman" w:hAnsi="Times New Roman" w:cs="Times New Roman"/>
          <w:b/>
          <w:sz w:val="16"/>
          <w:szCs w:val="16"/>
        </w:rPr>
      </w:pPr>
    </w:p>
    <w:p w:rsidR="006E3E91" w:rsidRPr="00FC7B11" w:rsidRDefault="006E3E91" w:rsidP="006E3E91">
      <w:pPr>
        <w:pStyle w:val="a4"/>
        <w:jc w:val="both"/>
        <w:rPr>
          <w:sz w:val="16"/>
          <w:szCs w:val="16"/>
        </w:rPr>
      </w:pPr>
    </w:p>
    <w:p w:rsidR="006E3E91" w:rsidRPr="00FC7B11" w:rsidRDefault="006E3E91" w:rsidP="006E3E91">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bCs/>
          <w:sz w:val="16"/>
          <w:szCs w:val="16"/>
        </w:rPr>
        <w:t xml:space="preserve">       </w:t>
      </w:r>
      <w:r w:rsidRPr="00FC7B11">
        <w:rPr>
          <w:rFonts w:ascii="Times New Roman" w:hAnsi="Times New Roman" w:cs="Times New Roman"/>
          <w:sz w:val="16"/>
          <w:szCs w:val="16"/>
        </w:rPr>
        <w:t>В соответствии с постановлением Правительства Ивановской области от 23.03.2016 № 65-п "О формировании, предоставлении и распределении субсидий из областного бюджета бюджетам муниципальных образований Ивановской области" и с целью приведения в соответствие нормативных правовых актов городского округа Тейково Ивановской области, администрация городского округа Тейково</w:t>
      </w:r>
    </w:p>
    <w:p w:rsidR="006E3E91" w:rsidRPr="00FC7B11" w:rsidRDefault="006E3E91" w:rsidP="006E3E91">
      <w:pPr>
        <w:pStyle w:val="a4"/>
        <w:ind w:firstLine="709"/>
        <w:jc w:val="both"/>
        <w:rPr>
          <w:sz w:val="16"/>
          <w:szCs w:val="16"/>
        </w:rPr>
      </w:pPr>
    </w:p>
    <w:p w:rsidR="006E3E91" w:rsidRPr="00FC7B11" w:rsidRDefault="006E3E91" w:rsidP="006E3E91">
      <w:pPr>
        <w:spacing w:after="0" w:line="240" w:lineRule="auto"/>
        <w:ind w:firstLine="709"/>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Я Е Т:</w:t>
      </w:r>
    </w:p>
    <w:p w:rsidR="006E3E91" w:rsidRPr="00FC7B11" w:rsidRDefault="006E3E91" w:rsidP="006E3E91">
      <w:pPr>
        <w:spacing w:after="0" w:line="240" w:lineRule="auto"/>
        <w:ind w:firstLine="709"/>
        <w:jc w:val="center"/>
        <w:rPr>
          <w:rFonts w:ascii="Times New Roman" w:hAnsi="Times New Roman" w:cs="Times New Roman"/>
          <w:b/>
          <w:sz w:val="16"/>
          <w:szCs w:val="16"/>
        </w:rPr>
      </w:pPr>
    </w:p>
    <w:p w:rsidR="006E3E91" w:rsidRPr="00FC7B11" w:rsidRDefault="006E3E91" w:rsidP="006E3E91">
      <w:pPr>
        <w:pStyle w:val="ConsPlusTitle"/>
        <w:jc w:val="both"/>
        <w:rPr>
          <w:rFonts w:ascii="Times New Roman" w:hAnsi="Times New Roman" w:cs="Times New Roman"/>
          <w:b w:val="0"/>
          <w:sz w:val="16"/>
          <w:szCs w:val="16"/>
        </w:rPr>
      </w:pPr>
      <w:r w:rsidRPr="00FC7B11">
        <w:rPr>
          <w:rFonts w:ascii="Times New Roman" w:hAnsi="Times New Roman" w:cs="Times New Roman"/>
          <w:b w:val="0"/>
          <w:sz w:val="16"/>
          <w:szCs w:val="16"/>
        </w:rPr>
        <w:t xml:space="preserve">        1. Внести в постановление администрации городского округа Тейково Ивановской области от 16.03.2015 № 153 «Об утверждении Порядка расходования субсидии бюджету города Тейково на </w:t>
      </w:r>
      <w:proofErr w:type="spellStart"/>
      <w:r w:rsidRPr="00FC7B11">
        <w:rPr>
          <w:rFonts w:ascii="Times New Roman" w:hAnsi="Times New Roman" w:cs="Times New Roman"/>
          <w:b w:val="0"/>
          <w:sz w:val="16"/>
          <w:szCs w:val="16"/>
        </w:rPr>
        <w:t>софинансирование</w:t>
      </w:r>
      <w:proofErr w:type="spellEnd"/>
      <w:r w:rsidRPr="00FC7B11">
        <w:rPr>
          <w:rFonts w:ascii="Times New Roman" w:hAnsi="Times New Roman" w:cs="Times New Roman"/>
          <w:b w:val="0"/>
          <w:sz w:val="16"/>
          <w:szCs w:val="16"/>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следующие изменения:</w:t>
      </w:r>
    </w:p>
    <w:p w:rsidR="006E3E91" w:rsidRPr="00FC7B11" w:rsidRDefault="006E3E91" w:rsidP="006E3E91">
      <w:pPr>
        <w:autoSpaceDE w:val="0"/>
        <w:autoSpaceDN w:val="0"/>
        <w:adjustRightInd w:val="0"/>
        <w:spacing w:after="0" w:line="240" w:lineRule="auto"/>
        <w:ind w:firstLine="708"/>
        <w:jc w:val="both"/>
        <w:rPr>
          <w:rFonts w:ascii="Times New Roman" w:hAnsi="Times New Roman" w:cs="Times New Roman"/>
          <w:sz w:val="16"/>
          <w:szCs w:val="16"/>
        </w:rPr>
      </w:pPr>
      <w:r w:rsidRPr="00FC7B11">
        <w:rPr>
          <w:rFonts w:ascii="Times New Roman" w:hAnsi="Times New Roman" w:cs="Times New Roman"/>
          <w:sz w:val="16"/>
          <w:szCs w:val="16"/>
        </w:rPr>
        <w:t>1.1. пункт 3 Приложения изложить в новой редакции:</w:t>
      </w:r>
    </w:p>
    <w:p w:rsidR="006E3E91" w:rsidRPr="00FC7B11" w:rsidRDefault="006E3E91" w:rsidP="006E3E91">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«3. Финансовое обеспечение расходов по поэтапному доведению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в городском округе Тейково Ивановской области осуществляется за счет:</w:t>
      </w:r>
    </w:p>
    <w:p w:rsidR="006E3E91" w:rsidRPr="00FC7B11" w:rsidRDefault="006E3E91" w:rsidP="006E3E91">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 субсидии, выделенной из бюджета Ивановской области бюджету города Тейково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6E3E91" w:rsidRPr="00FC7B11" w:rsidRDefault="006E3E91" w:rsidP="006E3E91">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 средств бюджета города Тейково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Доля расходов средств бюджета города Тейково в финансовом обеспечении соответствующих расходных обязательств должна быть не менее 5%»;</w:t>
      </w:r>
    </w:p>
    <w:p w:rsidR="006E3E91" w:rsidRPr="00FC7B11" w:rsidRDefault="006E3E91" w:rsidP="006E3E91">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1.2. пункт 7 Приложения изложить в новой редакции:</w:t>
      </w:r>
    </w:p>
    <w:p w:rsidR="006E3E91" w:rsidRPr="00FC7B11" w:rsidRDefault="006E3E91" w:rsidP="006E3E91">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«7. Неиспользованный организациями в текущем году остаток средств субсидии подлежит возврату в бюджет города Тейково</w:t>
      </w:r>
      <w:proofErr w:type="gramStart"/>
      <w:r w:rsidRPr="00FC7B11">
        <w:rPr>
          <w:rFonts w:ascii="Times New Roman" w:hAnsi="Times New Roman" w:cs="Times New Roman"/>
          <w:sz w:val="16"/>
          <w:szCs w:val="16"/>
        </w:rPr>
        <w:t>.».</w:t>
      </w:r>
      <w:proofErr w:type="gramEnd"/>
    </w:p>
    <w:p w:rsidR="006E3E91" w:rsidRPr="00FC7B11" w:rsidRDefault="006E3E91" w:rsidP="006E3E91">
      <w:pPr>
        <w:autoSpaceDE w:val="0"/>
        <w:autoSpaceDN w:val="0"/>
        <w:adjustRightInd w:val="0"/>
        <w:spacing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2. Настоящее постановление вступает в силу с момента подписания и распространяется на правоотношения, возникшие с 01.01.2020.</w:t>
      </w:r>
    </w:p>
    <w:p w:rsidR="006E3E91" w:rsidRPr="00FC7B11" w:rsidRDefault="006E3E91" w:rsidP="00414E2E">
      <w:pPr>
        <w:autoSpaceDE w:val="0"/>
        <w:autoSpaceDN w:val="0"/>
        <w:adjustRightInd w:val="0"/>
        <w:spacing w:after="0" w:line="240" w:lineRule="auto"/>
        <w:jc w:val="both"/>
        <w:rPr>
          <w:rFonts w:ascii="Times New Roman" w:hAnsi="Times New Roman" w:cs="Times New Roman"/>
          <w:sz w:val="16"/>
          <w:szCs w:val="16"/>
        </w:rPr>
      </w:pPr>
    </w:p>
    <w:p w:rsidR="006E3E91" w:rsidRPr="00414E2E" w:rsidRDefault="006E3E91" w:rsidP="00414E2E">
      <w:pPr>
        <w:rPr>
          <w:rFonts w:ascii="Times New Roman" w:hAnsi="Times New Roman" w:cs="Times New Roman"/>
          <w:b/>
          <w:sz w:val="16"/>
          <w:szCs w:val="16"/>
        </w:rPr>
      </w:pPr>
      <w:r w:rsidRPr="00FC7B11">
        <w:rPr>
          <w:rFonts w:ascii="Times New Roman" w:hAnsi="Times New Roman" w:cs="Times New Roman"/>
          <w:b/>
          <w:sz w:val="16"/>
          <w:szCs w:val="16"/>
        </w:rPr>
        <w:t xml:space="preserve">   Глава городского округа Тейково                                         </w:t>
      </w:r>
      <w:r w:rsidR="00414E2E">
        <w:rPr>
          <w:rFonts w:ascii="Times New Roman" w:hAnsi="Times New Roman" w:cs="Times New Roman"/>
          <w:b/>
          <w:sz w:val="16"/>
          <w:szCs w:val="16"/>
        </w:rPr>
        <w:t xml:space="preserve">                                                                                                       </w:t>
      </w:r>
      <w:r w:rsidRPr="00FC7B11">
        <w:rPr>
          <w:rFonts w:ascii="Times New Roman" w:hAnsi="Times New Roman" w:cs="Times New Roman"/>
          <w:b/>
          <w:sz w:val="16"/>
          <w:szCs w:val="16"/>
        </w:rPr>
        <w:t xml:space="preserve">           С.А. Семенова</w:t>
      </w:r>
    </w:p>
    <w:p w:rsidR="006E3E91" w:rsidRPr="00FC7B11" w:rsidRDefault="006E3E91" w:rsidP="006E3E91">
      <w:pPr>
        <w:rPr>
          <w:rFonts w:ascii="Times New Roman" w:hAnsi="Times New Roman" w:cs="Times New Roman"/>
          <w:sz w:val="16"/>
          <w:szCs w:val="16"/>
        </w:rPr>
      </w:pPr>
    </w:p>
    <w:p w:rsidR="0012453D" w:rsidRPr="00FC7B11" w:rsidRDefault="0012453D" w:rsidP="0012453D">
      <w:pPr>
        <w:ind w:right="1"/>
        <w:jc w:val="center"/>
        <w:rPr>
          <w:rFonts w:ascii="Times New Roman" w:hAnsi="Times New Roman" w:cs="Times New Roman"/>
          <w:b/>
          <w:sz w:val="16"/>
          <w:szCs w:val="16"/>
        </w:rPr>
      </w:pPr>
      <w:r w:rsidRPr="00FC7B11">
        <w:rPr>
          <w:rFonts w:ascii="Times New Roman" w:hAnsi="Times New Roman" w:cs="Times New Roman"/>
          <w:b/>
          <w:noProof/>
          <w:sz w:val="16"/>
          <w:szCs w:val="16"/>
        </w:rPr>
        <w:drawing>
          <wp:inline distT="0" distB="0" distL="0" distR="0">
            <wp:extent cx="690880" cy="893445"/>
            <wp:effectExtent l="19050" t="0" r="0"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9"/>
                    <a:srcRect/>
                    <a:stretch>
                      <a:fillRect/>
                    </a:stretch>
                  </pic:blipFill>
                  <pic:spPr bwMode="auto">
                    <a:xfrm>
                      <a:off x="0" y="0"/>
                      <a:ext cx="690880" cy="893445"/>
                    </a:xfrm>
                    <a:prstGeom prst="rect">
                      <a:avLst/>
                    </a:prstGeom>
                    <a:noFill/>
                    <a:ln w="9525">
                      <a:noFill/>
                      <a:miter lim="800000"/>
                      <a:headEnd/>
                      <a:tailEnd/>
                    </a:ln>
                  </pic:spPr>
                </pic:pic>
              </a:graphicData>
            </a:graphic>
          </wp:inline>
        </w:drawing>
      </w:r>
    </w:p>
    <w:p w:rsidR="0012453D" w:rsidRPr="00FC7B11" w:rsidRDefault="0012453D" w:rsidP="0012453D">
      <w:pPr>
        <w:ind w:right="1"/>
        <w:jc w:val="center"/>
        <w:rPr>
          <w:rFonts w:ascii="Times New Roman" w:hAnsi="Times New Roman" w:cs="Times New Roman"/>
          <w:b/>
          <w:sz w:val="16"/>
          <w:szCs w:val="16"/>
        </w:rPr>
      </w:pPr>
      <w:r w:rsidRPr="00FC7B11">
        <w:rPr>
          <w:rFonts w:ascii="Times New Roman" w:hAnsi="Times New Roman" w:cs="Times New Roman"/>
          <w:b/>
          <w:sz w:val="16"/>
          <w:szCs w:val="16"/>
        </w:rPr>
        <w:t>АДМИНИСТРАЦИЯ ГОРОДСКОГО ОКРУГА ТЕЙКОВО ИВАНОВСКОЙ ОБЛАСТИ</w:t>
      </w:r>
    </w:p>
    <w:p w:rsidR="0012453D" w:rsidRPr="00FC7B11" w:rsidRDefault="0012453D" w:rsidP="0012453D">
      <w:pPr>
        <w:ind w:right="1"/>
        <w:jc w:val="center"/>
        <w:rPr>
          <w:rFonts w:ascii="Times New Roman" w:hAnsi="Times New Roman" w:cs="Times New Roman"/>
          <w:b/>
          <w:sz w:val="16"/>
          <w:szCs w:val="16"/>
        </w:rPr>
      </w:pPr>
      <w:r w:rsidRPr="00FC7B11">
        <w:rPr>
          <w:rFonts w:ascii="Times New Roman" w:hAnsi="Times New Roman" w:cs="Times New Roman"/>
          <w:b/>
          <w:sz w:val="16"/>
          <w:szCs w:val="16"/>
        </w:rPr>
        <w:t>_____________________________________________________________________________________</w:t>
      </w:r>
    </w:p>
    <w:p w:rsidR="0012453D" w:rsidRPr="00FC7B11" w:rsidRDefault="0012453D" w:rsidP="0012453D">
      <w:pPr>
        <w:ind w:right="1"/>
        <w:jc w:val="center"/>
        <w:rPr>
          <w:rFonts w:ascii="Times New Roman" w:hAnsi="Times New Roman" w:cs="Times New Roman"/>
          <w:b/>
          <w:sz w:val="16"/>
          <w:szCs w:val="16"/>
        </w:rPr>
      </w:pPr>
    </w:p>
    <w:p w:rsidR="0012453D" w:rsidRPr="00FC7B11" w:rsidRDefault="0012453D" w:rsidP="0012453D">
      <w:pPr>
        <w:ind w:right="1"/>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Е Н И Е</w:t>
      </w:r>
    </w:p>
    <w:p w:rsidR="0012453D" w:rsidRPr="00FC7B11" w:rsidRDefault="0012453D" w:rsidP="0012453D">
      <w:pPr>
        <w:tabs>
          <w:tab w:val="left" w:pos="709"/>
          <w:tab w:val="left" w:pos="2552"/>
          <w:tab w:val="left" w:pos="4253"/>
        </w:tabs>
        <w:ind w:right="1"/>
        <w:jc w:val="center"/>
        <w:rPr>
          <w:rFonts w:ascii="Times New Roman" w:hAnsi="Times New Roman" w:cs="Times New Roman"/>
          <w:b/>
          <w:sz w:val="16"/>
          <w:szCs w:val="16"/>
        </w:rPr>
      </w:pPr>
    </w:p>
    <w:p w:rsidR="0012453D" w:rsidRPr="00FC7B11" w:rsidRDefault="0012453D" w:rsidP="0012453D">
      <w:pPr>
        <w:tabs>
          <w:tab w:val="left" w:pos="709"/>
          <w:tab w:val="left" w:pos="2552"/>
          <w:tab w:val="left" w:pos="4253"/>
        </w:tabs>
        <w:ind w:right="1"/>
        <w:jc w:val="center"/>
        <w:rPr>
          <w:rFonts w:ascii="Times New Roman" w:hAnsi="Times New Roman" w:cs="Times New Roman"/>
          <w:b/>
          <w:sz w:val="16"/>
          <w:szCs w:val="16"/>
        </w:rPr>
      </w:pPr>
      <w:r w:rsidRPr="00FC7B11">
        <w:rPr>
          <w:rFonts w:ascii="Times New Roman" w:hAnsi="Times New Roman" w:cs="Times New Roman"/>
          <w:b/>
          <w:sz w:val="16"/>
          <w:szCs w:val="16"/>
        </w:rPr>
        <w:t>от   28.02.2020  №   89</w:t>
      </w:r>
    </w:p>
    <w:p w:rsidR="0012453D" w:rsidRPr="00FC7B11" w:rsidRDefault="0012453D" w:rsidP="0012453D">
      <w:pPr>
        <w:ind w:right="1"/>
        <w:jc w:val="center"/>
        <w:rPr>
          <w:rFonts w:ascii="Times New Roman" w:hAnsi="Times New Roman" w:cs="Times New Roman"/>
          <w:sz w:val="16"/>
          <w:szCs w:val="16"/>
        </w:rPr>
      </w:pPr>
      <w:r w:rsidRPr="00FC7B11">
        <w:rPr>
          <w:rFonts w:ascii="Times New Roman" w:hAnsi="Times New Roman" w:cs="Times New Roman"/>
          <w:sz w:val="16"/>
          <w:szCs w:val="16"/>
        </w:rPr>
        <w:t>г. Тейково</w:t>
      </w:r>
    </w:p>
    <w:p w:rsidR="0012453D" w:rsidRPr="00FC7B11" w:rsidRDefault="0012453D" w:rsidP="0012453D">
      <w:pPr>
        <w:jc w:val="center"/>
        <w:rPr>
          <w:rFonts w:ascii="Times New Roman" w:hAnsi="Times New Roman" w:cs="Times New Roman"/>
          <w:b/>
          <w:sz w:val="16"/>
          <w:szCs w:val="16"/>
        </w:rPr>
      </w:pPr>
    </w:p>
    <w:p w:rsidR="0012453D" w:rsidRPr="00FC7B11" w:rsidRDefault="0012453D" w:rsidP="0012453D">
      <w:pPr>
        <w:jc w:val="center"/>
        <w:rPr>
          <w:rFonts w:ascii="Times New Roman" w:hAnsi="Times New Roman" w:cs="Times New Roman"/>
          <w:b/>
          <w:sz w:val="16"/>
          <w:szCs w:val="16"/>
        </w:rPr>
      </w:pPr>
      <w:r w:rsidRPr="00FC7B11">
        <w:rPr>
          <w:rFonts w:ascii="Times New Roman" w:hAnsi="Times New Roman" w:cs="Times New Roman"/>
          <w:b/>
          <w:sz w:val="16"/>
          <w:szCs w:val="16"/>
        </w:rPr>
        <w:t>Об утверждении положения об отделе правового и кадрового обеспечения администрации городского округа Тейково</w:t>
      </w:r>
    </w:p>
    <w:p w:rsidR="0012453D" w:rsidRPr="00FC7B11" w:rsidRDefault="0012453D" w:rsidP="0012453D">
      <w:pPr>
        <w:jc w:val="center"/>
        <w:rPr>
          <w:rFonts w:ascii="Times New Roman" w:hAnsi="Times New Roman" w:cs="Times New Roman"/>
          <w:sz w:val="16"/>
          <w:szCs w:val="16"/>
        </w:rPr>
      </w:pPr>
    </w:p>
    <w:p w:rsidR="0012453D" w:rsidRPr="00FC7B11" w:rsidRDefault="0012453D" w:rsidP="0012453D">
      <w:pPr>
        <w:jc w:val="center"/>
        <w:rPr>
          <w:rFonts w:ascii="Times New Roman" w:hAnsi="Times New Roman" w:cs="Times New Roman"/>
          <w:sz w:val="16"/>
          <w:szCs w:val="16"/>
        </w:rPr>
      </w:pP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городского округа Тейково, решением городской Думы городского округа Тейково от 31.01.2020 «О структуре администрации городского округа Тейково», администрация городского округа Тейково</w:t>
      </w:r>
    </w:p>
    <w:p w:rsidR="0012453D" w:rsidRPr="00FC7B11" w:rsidRDefault="0012453D" w:rsidP="0012453D">
      <w:pPr>
        <w:pStyle w:val="3b"/>
        <w:jc w:val="center"/>
        <w:rPr>
          <w:rFonts w:ascii="Times New Roman" w:hAnsi="Times New Roman"/>
          <w:sz w:val="16"/>
          <w:szCs w:val="16"/>
        </w:rPr>
      </w:pPr>
    </w:p>
    <w:p w:rsidR="0012453D" w:rsidRPr="00FC7B11" w:rsidRDefault="0012453D" w:rsidP="0012453D">
      <w:pPr>
        <w:pStyle w:val="3b"/>
        <w:jc w:val="center"/>
        <w:rPr>
          <w:rFonts w:ascii="Times New Roman" w:hAnsi="Times New Roman"/>
          <w:b/>
          <w:sz w:val="16"/>
          <w:szCs w:val="16"/>
        </w:rPr>
      </w:pPr>
      <w:proofErr w:type="gramStart"/>
      <w:r w:rsidRPr="00FC7B11">
        <w:rPr>
          <w:rFonts w:ascii="Times New Roman" w:hAnsi="Times New Roman"/>
          <w:b/>
          <w:sz w:val="16"/>
          <w:szCs w:val="16"/>
        </w:rPr>
        <w:t>П</w:t>
      </w:r>
      <w:proofErr w:type="gramEnd"/>
      <w:r w:rsidRPr="00FC7B11">
        <w:rPr>
          <w:rFonts w:ascii="Times New Roman" w:hAnsi="Times New Roman"/>
          <w:b/>
          <w:sz w:val="16"/>
          <w:szCs w:val="16"/>
        </w:rPr>
        <w:t xml:space="preserve"> О С Т А Н О В Л Я Е Т:</w:t>
      </w:r>
    </w:p>
    <w:p w:rsidR="0012453D" w:rsidRPr="00FC7B11" w:rsidRDefault="0012453D" w:rsidP="0012453D">
      <w:pPr>
        <w:pStyle w:val="3b"/>
        <w:jc w:val="center"/>
        <w:rPr>
          <w:rFonts w:ascii="Times New Roman" w:hAnsi="Times New Roman"/>
          <w:sz w:val="16"/>
          <w:szCs w:val="16"/>
        </w:rPr>
      </w:pPr>
    </w:p>
    <w:p w:rsidR="0012453D" w:rsidRPr="00FC7B11" w:rsidRDefault="0012453D" w:rsidP="0012453D">
      <w:pPr>
        <w:pStyle w:val="3b"/>
        <w:ind w:left="709" w:hanging="425"/>
        <w:jc w:val="both"/>
        <w:rPr>
          <w:rFonts w:ascii="Times New Roman" w:hAnsi="Times New Roman"/>
          <w:sz w:val="16"/>
          <w:szCs w:val="16"/>
        </w:rPr>
      </w:pPr>
      <w:r w:rsidRPr="00FC7B11">
        <w:rPr>
          <w:rFonts w:ascii="Times New Roman" w:hAnsi="Times New Roman"/>
          <w:sz w:val="16"/>
          <w:szCs w:val="16"/>
        </w:rPr>
        <w:t>1. Утвердить Положение об отделе правового и кадрового обеспечения администрации городского округа Тейково Ивановской области (прилагается).</w:t>
      </w:r>
    </w:p>
    <w:p w:rsidR="0012453D" w:rsidRPr="00FC7B11" w:rsidRDefault="0012453D" w:rsidP="0012453D">
      <w:pPr>
        <w:pStyle w:val="3b"/>
        <w:ind w:left="709" w:hanging="425"/>
        <w:jc w:val="both"/>
        <w:rPr>
          <w:rFonts w:ascii="Times New Roman" w:hAnsi="Times New Roman"/>
          <w:sz w:val="16"/>
          <w:szCs w:val="16"/>
        </w:rPr>
      </w:pPr>
      <w:r w:rsidRPr="00FC7B11">
        <w:rPr>
          <w:rFonts w:ascii="Times New Roman" w:hAnsi="Times New Roman"/>
          <w:sz w:val="16"/>
          <w:szCs w:val="16"/>
        </w:rPr>
        <w:t>2. 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 в сети Интернет.</w:t>
      </w:r>
    </w:p>
    <w:p w:rsidR="0012453D" w:rsidRPr="00FC7B11" w:rsidRDefault="0012453D" w:rsidP="0012453D">
      <w:pPr>
        <w:jc w:val="both"/>
        <w:rPr>
          <w:rFonts w:ascii="Times New Roman" w:hAnsi="Times New Roman" w:cs="Times New Roman"/>
          <w:sz w:val="16"/>
          <w:szCs w:val="16"/>
        </w:rPr>
      </w:pPr>
    </w:p>
    <w:p w:rsidR="0012453D" w:rsidRPr="00FC7B11" w:rsidRDefault="0012453D" w:rsidP="0012453D">
      <w:pPr>
        <w:jc w:val="both"/>
        <w:rPr>
          <w:rFonts w:ascii="Times New Roman" w:hAnsi="Times New Roman" w:cs="Times New Roman"/>
          <w:sz w:val="16"/>
          <w:szCs w:val="16"/>
        </w:rPr>
      </w:pPr>
    </w:p>
    <w:p w:rsidR="0012453D" w:rsidRPr="00FC7B11" w:rsidRDefault="0012453D" w:rsidP="0012453D">
      <w:pPr>
        <w:jc w:val="both"/>
        <w:rPr>
          <w:rFonts w:ascii="Times New Roman" w:hAnsi="Times New Roman" w:cs="Times New Roman"/>
          <w:b/>
          <w:sz w:val="16"/>
          <w:szCs w:val="16"/>
        </w:rPr>
      </w:pPr>
      <w:r w:rsidRPr="00FC7B11">
        <w:rPr>
          <w:rFonts w:ascii="Times New Roman" w:hAnsi="Times New Roman" w:cs="Times New Roman"/>
          <w:b/>
          <w:sz w:val="16"/>
          <w:szCs w:val="16"/>
        </w:rPr>
        <w:t xml:space="preserve">Глава городского округа Тейково                            </w:t>
      </w:r>
      <w:r w:rsidR="00414E2E">
        <w:rPr>
          <w:rFonts w:ascii="Times New Roman" w:hAnsi="Times New Roman" w:cs="Times New Roman"/>
          <w:b/>
          <w:sz w:val="16"/>
          <w:szCs w:val="16"/>
        </w:rPr>
        <w:t xml:space="preserve">                                                                                       </w:t>
      </w:r>
      <w:r w:rsidRPr="00FC7B11">
        <w:rPr>
          <w:rFonts w:ascii="Times New Roman" w:hAnsi="Times New Roman" w:cs="Times New Roman"/>
          <w:b/>
          <w:sz w:val="16"/>
          <w:szCs w:val="16"/>
        </w:rPr>
        <w:t xml:space="preserve">             С.А. Семенова</w:t>
      </w:r>
    </w:p>
    <w:p w:rsidR="0012453D" w:rsidRPr="00FC7B11" w:rsidRDefault="0012453D" w:rsidP="0012453D">
      <w:pPr>
        <w:rPr>
          <w:rFonts w:ascii="Times New Roman" w:hAnsi="Times New Roman" w:cs="Times New Roman"/>
          <w:sz w:val="16"/>
          <w:szCs w:val="16"/>
        </w:rPr>
      </w:pPr>
    </w:p>
    <w:p w:rsidR="0012453D" w:rsidRPr="00FC7B11" w:rsidRDefault="0012453D" w:rsidP="00414E2E">
      <w:pPr>
        <w:spacing w:after="0"/>
        <w:jc w:val="right"/>
        <w:rPr>
          <w:rFonts w:ascii="Times New Roman" w:hAnsi="Times New Roman" w:cs="Times New Roman"/>
          <w:sz w:val="16"/>
          <w:szCs w:val="16"/>
        </w:rPr>
      </w:pPr>
      <w:r w:rsidRPr="00FC7B11">
        <w:rPr>
          <w:rFonts w:ascii="Times New Roman" w:hAnsi="Times New Roman" w:cs="Times New Roman"/>
          <w:sz w:val="16"/>
          <w:szCs w:val="16"/>
        </w:rPr>
        <w:t xml:space="preserve">Приложение </w:t>
      </w:r>
    </w:p>
    <w:p w:rsidR="0012453D" w:rsidRPr="00FC7B11" w:rsidRDefault="0012453D" w:rsidP="0012453D">
      <w:pPr>
        <w:pStyle w:val="3b"/>
        <w:jc w:val="right"/>
        <w:rPr>
          <w:rFonts w:ascii="Times New Roman" w:hAnsi="Times New Roman"/>
          <w:sz w:val="16"/>
          <w:szCs w:val="16"/>
        </w:rPr>
      </w:pPr>
      <w:r w:rsidRPr="00FC7B11">
        <w:rPr>
          <w:rFonts w:ascii="Times New Roman" w:hAnsi="Times New Roman"/>
          <w:sz w:val="16"/>
          <w:szCs w:val="16"/>
        </w:rPr>
        <w:t xml:space="preserve">к постановлению администрации </w:t>
      </w:r>
    </w:p>
    <w:p w:rsidR="0012453D" w:rsidRPr="00FC7B11" w:rsidRDefault="0012453D" w:rsidP="0012453D">
      <w:pPr>
        <w:pStyle w:val="3b"/>
        <w:jc w:val="right"/>
        <w:rPr>
          <w:rFonts w:ascii="Times New Roman" w:hAnsi="Times New Roman"/>
          <w:sz w:val="16"/>
          <w:szCs w:val="16"/>
        </w:rPr>
      </w:pPr>
      <w:r w:rsidRPr="00FC7B11">
        <w:rPr>
          <w:rFonts w:ascii="Times New Roman" w:hAnsi="Times New Roman"/>
          <w:sz w:val="16"/>
          <w:szCs w:val="16"/>
        </w:rPr>
        <w:t xml:space="preserve">городского округа Тейково </w:t>
      </w:r>
    </w:p>
    <w:p w:rsidR="0012453D" w:rsidRPr="00FC7B11" w:rsidRDefault="0012453D" w:rsidP="0012453D">
      <w:pPr>
        <w:pStyle w:val="3b"/>
        <w:jc w:val="right"/>
        <w:rPr>
          <w:rFonts w:ascii="Times New Roman" w:hAnsi="Times New Roman"/>
          <w:sz w:val="16"/>
          <w:szCs w:val="16"/>
        </w:rPr>
      </w:pPr>
      <w:r w:rsidRPr="00FC7B11">
        <w:rPr>
          <w:rFonts w:ascii="Times New Roman" w:hAnsi="Times New Roman"/>
          <w:sz w:val="16"/>
          <w:szCs w:val="16"/>
        </w:rPr>
        <w:t xml:space="preserve"> от  28.02.2020   №  89</w:t>
      </w:r>
    </w:p>
    <w:p w:rsidR="0012453D" w:rsidRPr="00FC7B11" w:rsidRDefault="0012453D" w:rsidP="0012453D">
      <w:pPr>
        <w:pStyle w:val="3b"/>
        <w:jc w:val="right"/>
        <w:rPr>
          <w:rFonts w:ascii="Times New Roman" w:hAnsi="Times New Roman"/>
          <w:sz w:val="16"/>
          <w:szCs w:val="16"/>
        </w:rPr>
      </w:pPr>
    </w:p>
    <w:p w:rsidR="0012453D" w:rsidRPr="00FC7B11" w:rsidRDefault="0012453D" w:rsidP="0012453D">
      <w:pPr>
        <w:pStyle w:val="3b"/>
        <w:jc w:val="center"/>
        <w:rPr>
          <w:rFonts w:ascii="Times New Roman" w:hAnsi="Times New Roman"/>
          <w:b/>
          <w:sz w:val="16"/>
          <w:szCs w:val="16"/>
        </w:rPr>
      </w:pPr>
    </w:p>
    <w:p w:rsidR="0012453D" w:rsidRPr="00FC7B11" w:rsidRDefault="0012453D" w:rsidP="0012453D">
      <w:pPr>
        <w:pStyle w:val="3b"/>
        <w:jc w:val="center"/>
        <w:rPr>
          <w:rFonts w:ascii="Times New Roman" w:hAnsi="Times New Roman"/>
          <w:b/>
          <w:sz w:val="16"/>
          <w:szCs w:val="16"/>
        </w:rPr>
      </w:pPr>
    </w:p>
    <w:p w:rsidR="0012453D" w:rsidRPr="00FC7B11" w:rsidRDefault="0012453D" w:rsidP="0012453D">
      <w:pPr>
        <w:pStyle w:val="3b"/>
        <w:jc w:val="center"/>
        <w:rPr>
          <w:rFonts w:ascii="Times New Roman" w:hAnsi="Times New Roman"/>
          <w:b/>
          <w:sz w:val="16"/>
          <w:szCs w:val="16"/>
        </w:rPr>
      </w:pPr>
      <w:r w:rsidRPr="00FC7B11">
        <w:rPr>
          <w:rFonts w:ascii="Times New Roman" w:hAnsi="Times New Roman"/>
          <w:b/>
          <w:sz w:val="16"/>
          <w:szCs w:val="16"/>
        </w:rPr>
        <w:t>ПОЛОЖЕНИЕ</w:t>
      </w:r>
    </w:p>
    <w:p w:rsidR="0012453D" w:rsidRPr="00FC7B11" w:rsidRDefault="0012453D" w:rsidP="0012453D">
      <w:pPr>
        <w:pStyle w:val="3b"/>
        <w:jc w:val="center"/>
        <w:rPr>
          <w:rFonts w:ascii="Times New Roman" w:hAnsi="Times New Roman"/>
          <w:b/>
          <w:sz w:val="16"/>
          <w:szCs w:val="16"/>
        </w:rPr>
      </w:pPr>
      <w:r w:rsidRPr="00FC7B11">
        <w:rPr>
          <w:rFonts w:ascii="Times New Roman" w:hAnsi="Times New Roman"/>
          <w:b/>
          <w:sz w:val="16"/>
          <w:szCs w:val="16"/>
        </w:rPr>
        <w:t xml:space="preserve">об отделе правового и кадрового обеспечения </w:t>
      </w:r>
    </w:p>
    <w:p w:rsidR="0012453D" w:rsidRPr="00FC7B11" w:rsidRDefault="0012453D" w:rsidP="0012453D">
      <w:pPr>
        <w:pStyle w:val="3b"/>
        <w:jc w:val="center"/>
        <w:rPr>
          <w:rFonts w:ascii="Times New Roman" w:hAnsi="Times New Roman"/>
          <w:b/>
          <w:sz w:val="16"/>
          <w:szCs w:val="16"/>
        </w:rPr>
      </w:pPr>
      <w:r w:rsidRPr="00FC7B11">
        <w:rPr>
          <w:rFonts w:ascii="Times New Roman" w:hAnsi="Times New Roman"/>
          <w:b/>
          <w:sz w:val="16"/>
          <w:szCs w:val="16"/>
        </w:rPr>
        <w:t xml:space="preserve">администрации городского округа Тейково </w:t>
      </w:r>
    </w:p>
    <w:p w:rsidR="0012453D" w:rsidRPr="00FC7B11" w:rsidRDefault="0012453D" w:rsidP="0012453D">
      <w:pPr>
        <w:pStyle w:val="3b"/>
        <w:ind w:firstLine="709"/>
        <w:jc w:val="center"/>
        <w:rPr>
          <w:rFonts w:ascii="Times New Roman" w:hAnsi="Times New Roman"/>
          <w:b/>
          <w:sz w:val="16"/>
          <w:szCs w:val="16"/>
        </w:rPr>
      </w:pPr>
    </w:p>
    <w:p w:rsidR="0012453D" w:rsidRPr="00FC7B11" w:rsidRDefault="0012453D" w:rsidP="0012453D">
      <w:pPr>
        <w:pStyle w:val="3b"/>
        <w:jc w:val="center"/>
        <w:rPr>
          <w:rFonts w:ascii="Times New Roman" w:hAnsi="Times New Roman"/>
          <w:b/>
          <w:sz w:val="16"/>
          <w:szCs w:val="16"/>
        </w:rPr>
      </w:pPr>
      <w:r w:rsidRPr="00FC7B11">
        <w:rPr>
          <w:rFonts w:ascii="Times New Roman" w:hAnsi="Times New Roman"/>
          <w:b/>
          <w:sz w:val="16"/>
          <w:szCs w:val="16"/>
        </w:rPr>
        <w:t>I. Общие положения</w:t>
      </w:r>
    </w:p>
    <w:p w:rsidR="0012453D" w:rsidRPr="00FC7B11" w:rsidRDefault="0012453D" w:rsidP="0012453D">
      <w:pPr>
        <w:pStyle w:val="3b"/>
        <w:ind w:firstLine="709"/>
        <w:jc w:val="both"/>
        <w:rPr>
          <w:rFonts w:ascii="Times New Roman" w:hAnsi="Times New Roman"/>
          <w:sz w:val="16"/>
          <w:szCs w:val="16"/>
        </w:rPr>
      </w:pPr>
    </w:p>
    <w:p w:rsidR="0012453D" w:rsidRPr="00FC7B11" w:rsidRDefault="0012453D" w:rsidP="0012453D">
      <w:pPr>
        <w:pStyle w:val="3b"/>
        <w:ind w:firstLine="709"/>
        <w:jc w:val="both"/>
        <w:rPr>
          <w:rFonts w:ascii="Times New Roman" w:hAnsi="Times New Roman"/>
          <w:color w:val="000000"/>
          <w:sz w:val="16"/>
          <w:szCs w:val="16"/>
        </w:rPr>
      </w:pPr>
      <w:r w:rsidRPr="00FC7B11">
        <w:rPr>
          <w:rFonts w:ascii="Times New Roman" w:hAnsi="Times New Roman"/>
          <w:sz w:val="16"/>
          <w:szCs w:val="16"/>
        </w:rPr>
        <w:t xml:space="preserve">1. Отдел правового и кадрового обеспечения администрации городского округа Тейково (далее – Отдел) является структурным подразделением администрации городского округа Тейково Ивановской области (далее – администрация) </w:t>
      </w:r>
      <w:r w:rsidRPr="00FC7B11">
        <w:rPr>
          <w:rFonts w:ascii="Times New Roman" w:hAnsi="Times New Roman"/>
          <w:color w:val="000000"/>
          <w:sz w:val="16"/>
          <w:szCs w:val="16"/>
        </w:rPr>
        <w:t xml:space="preserve">и подотчетен в своей деятельности главе городского округа Тейково </w:t>
      </w:r>
      <w:r w:rsidRPr="00FC7B11">
        <w:rPr>
          <w:rFonts w:ascii="Times New Roman" w:hAnsi="Times New Roman"/>
          <w:sz w:val="16"/>
          <w:szCs w:val="16"/>
        </w:rPr>
        <w:t xml:space="preserve">(далее – глава), </w:t>
      </w:r>
      <w:r w:rsidRPr="00FC7B11">
        <w:rPr>
          <w:rFonts w:ascii="Times New Roman" w:hAnsi="Times New Roman"/>
          <w:color w:val="000000"/>
          <w:sz w:val="16"/>
          <w:szCs w:val="16"/>
        </w:rPr>
        <w:t>заместителю главы администрации (руководителю аппарата), начальнику отдела правового и кадрового обеспечения.</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color w:val="000000"/>
          <w:sz w:val="16"/>
          <w:szCs w:val="16"/>
        </w:rPr>
        <w:t>2. Отдел образован с целью правового и кадрового обеспечения деятельности администрации, ее структурных (функциональных) подразделений.</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3. Работой Отдела руководит начальник Отдела, являющийся муниципальным служащим, назначаемым и освобождаемым от должности главой.</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4. В своей деятельности Отдел руководствуется Конституцией Российской Федерации, действующим законодательством Российской Федерации и Ивановской области, муниципальными правовыми актами городского округа Тейково Ивановской области и иными руководящими документами.</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lastRenderedPageBreak/>
        <w:t>5. Наименование должностей сотрудников Отдела устанавливается в соответствии со штатным расписанием администрации.</w:t>
      </w:r>
    </w:p>
    <w:p w:rsidR="0012453D" w:rsidRPr="00FC7B11" w:rsidRDefault="0012453D" w:rsidP="0012453D">
      <w:pPr>
        <w:pStyle w:val="3b"/>
        <w:ind w:firstLine="709"/>
        <w:jc w:val="center"/>
        <w:rPr>
          <w:rFonts w:ascii="Times New Roman" w:hAnsi="Times New Roman"/>
          <w:b/>
          <w:sz w:val="16"/>
          <w:szCs w:val="16"/>
        </w:rPr>
      </w:pPr>
    </w:p>
    <w:p w:rsidR="0012453D" w:rsidRPr="00FC7B11" w:rsidRDefault="0012453D" w:rsidP="0012453D">
      <w:pPr>
        <w:pStyle w:val="3b"/>
        <w:jc w:val="center"/>
        <w:rPr>
          <w:rFonts w:ascii="Times New Roman" w:hAnsi="Times New Roman"/>
          <w:b/>
          <w:sz w:val="16"/>
          <w:szCs w:val="16"/>
        </w:rPr>
      </w:pPr>
      <w:r w:rsidRPr="00FC7B11">
        <w:rPr>
          <w:rFonts w:ascii="Times New Roman" w:hAnsi="Times New Roman"/>
          <w:b/>
          <w:sz w:val="16"/>
          <w:szCs w:val="16"/>
        </w:rPr>
        <w:t>II. Задачи Отдела</w:t>
      </w:r>
    </w:p>
    <w:p w:rsidR="0012453D" w:rsidRPr="00FC7B11" w:rsidRDefault="0012453D" w:rsidP="0012453D">
      <w:pPr>
        <w:pStyle w:val="3b"/>
        <w:ind w:firstLine="709"/>
        <w:jc w:val="both"/>
        <w:rPr>
          <w:rFonts w:ascii="Times New Roman" w:hAnsi="Times New Roman"/>
          <w:sz w:val="16"/>
          <w:szCs w:val="16"/>
        </w:rPr>
      </w:pP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6. Основными задачами Отдела являются:</w:t>
      </w:r>
    </w:p>
    <w:p w:rsidR="0012453D" w:rsidRPr="00FC7B11" w:rsidRDefault="0012453D" w:rsidP="0012453D">
      <w:pPr>
        <w:pStyle w:val="3b"/>
        <w:jc w:val="both"/>
        <w:rPr>
          <w:rFonts w:ascii="Times New Roman" w:hAnsi="Times New Roman"/>
          <w:sz w:val="16"/>
          <w:szCs w:val="16"/>
        </w:rPr>
      </w:pPr>
      <w:r w:rsidRPr="00FC7B11">
        <w:rPr>
          <w:rFonts w:ascii="Times New Roman" w:hAnsi="Times New Roman"/>
          <w:sz w:val="16"/>
          <w:szCs w:val="16"/>
        </w:rPr>
        <w:t>1) обеспечение законности в деятельности администрации, предупреждение нарушений действующего законодательства;</w:t>
      </w:r>
    </w:p>
    <w:p w:rsidR="0012453D" w:rsidRPr="00FC7B11" w:rsidRDefault="0012453D" w:rsidP="0012453D">
      <w:pPr>
        <w:pStyle w:val="3b"/>
        <w:jc w:val="both"/>
        <w:rPr>
          <w:rFonts w:ascii="Times New Roman" w:hAnsi="Times New Roman"/>
          <w:sz w:val="16"/>
          <w:szCs w:val="16"/>
        </w:rPr>
      </w:pPr>
      <w:r w:rsidRPr="00FC7B11">
        <w:rPr>
          <w:rFonts w:ascii="Times New Roman" w:hAnsi="Times New Roman"/>
          <w:sz w:val="16"/>
          <w:szCs w:val="16"/>
        </w:rPr>
        <w:t xml:space="preserve">2) правовое обеспечение деятельности администрации; </w:t>
      </w:r>
    </w:p>
    <w:p w:rsidR="0012453D" w:rsidRPr="00FC7B11" w:rsidRDefault="0012453D" w:rsidP="0012453D">
      <w:pPr>
        <w:pStyle w:val="3b"/>
        <w:jc w:val="both"/>
        <w:rPr>
          <w:rFonts w:ascii="Times New Roman" w:hAnsi="Times New Roman"/>
          <w:sz w:val="16"/>
          <w:szCs w:val="16"/>
        </w:rPr>
      </w:pPr>
      <w:r w:rsidRPr="00FC7B11">
        <w:rPr>
          <w:rFonts w:ascii="Times New Roman" w:hAnsi="Times New Roman"/>
          <w:sz w:val="16"/>
          <w:szCs w:val="16"/>
        </w:rPr>
        <w:t>3) организация договорной, претензионной и исковой работы;</w:t>
      </w:r>
    </w:p>
    <w:p w:rsidR="0012453D" w:rsidRPr="00FC7B11" w:rsidRDefault="0012453D" w:rsidP="0012453D">
      <w:pPr>
        <w:pStyle w:val="3b"/>
        <w:jc w:val="both"/>
        <w:rPr>
          <w:rFonts w:ascii="Times New Roman" w:hAnsi="Times New Roman"/>
          <w:sz w:val="16"/>
          <w:szCs w:val="16"/>
        </w:rPr>
      </w:pPr>
      <w:r w:rsidRPr="00FC7B11">
        <w:rPr>
          <w:rFonts w:ascii="Times New Roman" w:hAnsi="Times New Roman"/>
          <w:sz w:val="16"/>
          <w:szCs w:val="16"/>
        </w:rPr>
        <w:t>4)  правовая защита прав и законных интересов администрации;</w:t>
      </w:r>
    </w:p>
    <w:p w:rsidR="0012453D" w:rsidRPr="00FC7B11" w:rsidRDefault="0012453D" w:rsidP="0012453D">
      <w:pPr>
        <w:pStyle w:val="3b"/>
        <w:jc w:val="both"/>
        <w:rPr>
          <w:rFonts w:ascii="Times New Roman" w:hAnsi="Times New Roman"/>
          <w:sz w:val="16"/>
          <w:szCs w:val="16"/>
        </w:rPr>
      </w:pPr>
      <w:r w:rsidRPr="00FC7B11">
        <w:rPr>
          <w:rFonts w:ascii="Times New Roman" w:hAnsi="Times New Roman"/>
          <w:sz w:val="16"/>
          <w:szCs w:val="16"/>
        </w:rPr>
        <w:t>5)  информирование и консультирование о действующем законодательстве структурных подразделений администрации;</w:t>
      </w:r>
    </w:p>
    <w:p w:rsidR="0012453D" w:rsidRPr="00FC7B11" w:rsidRDefault="0012453D" w:rsidP="0012453D">
      <w:pPr>
        <w:pStyle w:val="3b"/>
        <w:jc w:val="both"/>
        <w:rPr>
          <w:rFonts w:ascii="Times New Roman" w:hAnsi="Times New Roman"/>
          <w:sz w:val="16"/>
          <w:szCs w:val="16"/>
        </w:rPr>
      </w:pPr>
      <w:r w:rsidRPr="00FC7B11">
        <w:rPr>
          <w:rFonts w:ascii="Times New Roman" w:hAnsi="Times New Roman"/>
          <w:sz w:val="16"/>
          <w:szCs w:val="16"/>
        </w:rPr>
        <w:t>6) организация прохождения муниципальной службы и осуществление кадровой работы в администрации;</w:t>
      </w:r>
    </w:p>
    <w:p w:rsidR="0012453D" w:rsidRPr="00FC7B11" w:rsidRDefault="0012453D" w:rsidP="0012453D">
      <w:pPr>
        <w:pStyle w:val="3b"/>
        <w:jc w:val="both"/>
        <w:rPr>
          <w:rFonts w:ascii="Times New Roman" w:hAnsi="Times New Roman"/>
          <w:sz w:val="16"/>
          <w:szCs w:val="16"/>
        </w:rPr>
      </w:pPr>
      <w:r w:rsidRPr="00FC7B11">
        <w:rPr>
          <w:rFonts w:ascii="Times New Roman" w:hAnsi="Times New Roman"/>
          <w:sz w:val="16"/>
          <w:szCs w:val="16"/>
        </w:rPr>
        <w:t>7) организация работы по профилактике коррупционных правонарушений в администрации.</w:t>
      </w:r>
    </w:p>
    <w:p w:rsidR="0012453D" w:rsidRPr="00FC7B11" w:rsidRDefault="0012453D" w:rsidP="0012453D">
      <w:pPr>
        <w:pStyle w:val="3b"/>
        <w:jc w:val="center"/>
        <w:rPr>
          <w:rFonts w:ascii="Times New Roman" w:hAnsi="Times New Roman"/>
          <w:b/>
          <w:sz w:val="16"/>
          <w:szCs w:val="16"/>
        </w:rPr>
      </w:pPr>
    </w:p>
    <w:p w:rsidR="0012453D" w:rsidRPr="00FC7B11" w:rsidRDefault="0012453D" w:rsidP="0012453D">
      <w:pPr>
        <w:pStyle w:val="3b"/>
        <w:jc w:val="center"/>
        <w:rPr>
          <w:rFonts w:ascii="Times New Roman" w:hAnsi="Times New Roman"/>
          <w:b/>
          <w:sz w:val="16"/>
          <w:szCs w:val="16"/>
        </w:rPr>
      </w:pPr>
      <w:r w:rsidRPr="00FC7B11">
        <w:rPr>
          <w:rFonts w:ascii="Times New Roman" w:hAnsi="Times New Roman"/>
          <w:b/>
          <w:sz w:val="16"/>
          <w:szCs w:val="16"/>
        </w:rPr>
        <w:t>III. Функции Отдела</w:t>
      </w:r>
    </w:p>
    <w:p w:rsidR="0012453D" w:rsidRPr="00FC7B11" w:rsidRDefault="0012453D" w:rsidP="0012453D">
      <w:pPr>
        <w:pStyle w:val="3b"/>
        <w:jc w:val="center"/>
        <w:rPr>
          <w:rFonts w:ascii="Times New Roman" w:hAnsi="Times New Roman"/>
          <w:b/>
          <w:sz w:val="16"/>
          <w:szCs w:val="16"/>
        </w:rPr>
      </w:pP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 xml:space="preserve">7. Для выполнения задач по обеспечению соблюдения законности в деятельности администрации, а также правового и кадрового обеспечения деятельности администрации на Отдел возложены следующие функции: </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 проведение правовой экспертизы на соответствие законодательству и участие при проведении </w:t>
      </w:r>
      <w:proofErr w:type="spellStart"/>
      <w:r w:rsidRPr="00FC7B11">
        <w:rPr>
          <w:rFonts w:ascii="Times New Roman" w:hAnsi="Times New Roman" w:cs="Times New Roman"/>
          <w:sz w:val="16"/>
          <w:szCs w:val="16"/>
        </w:rPr>
        <w:t>антикоррупционной</w:t>
      </w:r>
      <w:proofErr w:type="spellEnd"/>
      <w:r w:rsidRPr="00FC7B11">
        <w:rPr>
          <w:rFonts w:ascii="Times New Roman" w:hAnsi="Times New Roman" w:cs="Times New Roman"/>
          <w:sz w:val="16"/>
          <w:szCs w:val="16"/>
        </w:rPr>
        <w:t xml:space="preserve"> экспертизы на предмет выявления возможного наличия </w:t>
      </w:r>
      <w:proofErr w:type="spellStart"/>
      <w:r w:rsidRPr="00FC7B11">
        <w:rPr>
          <w:rFonts w:ascii="Times New Roman" w:hAnsi="Times New Roman" w:cs="Times New Roman"/>
          <w:sz w:val="16"/>
          <w:szCs w:val="16"/>
        </w:rPr>
        <w:t>коррупциогенных</w:t>
      </w:r>
      <w:proofErr w:type="spellEnd"/>
      <w:r w:rsidRPr="00FC7B11">
        <w:rPr>
          <w:rFonts w:ascii="Times New Roman" w:hAnsi="Times New Roman" w:cs="Times New Roman"/>
          <w:sz w:val="16"/>
          <w:szCs w:val="16"/>
        </w:rPr>
        <w:t xml:space="preserve"> факторов, постановлений, распоряжений и других документов правового характера, издаваемых в администрации, а также участие (в необходимых случаях) в подготовке этих документов;</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  ведение </w:t>
      </w:r>
      <w:proofErr w:type="spellStart"/>
      <w:r w:rsidRPr="00FC7B11">
        <w:rPr>
          <w:rFonts w:ascii="Times New Roman" w:hAnsi="Times New Roman" w:cs="Times New Roman"/>
          <w:sz w:val="16"/>
          <w:szCs w:val="16"/>
        </w:rPr>
        <w:t>претензионн</w:t>
      </w:r>
      <w:proofErr w:type="gramStart"/>
      <w:r w:rsidRPr="00FC7B11">
        <w:rPr>
          <w:rFonts w:ascii="Times New Roman" w:hAnsi="Times New Roman" w:cs="Times New Roman"/>
          <w:sz w:val="16"/>
          <w:szCs w:val="16"/>
        </w:rPr>
        <w:t>о</w:t>
      </w:r>
      <w:proofErr w:type="spellEnd"/>
      <w:r w:rsidRPr="00FC7B11">
        <w:rPr>
          <w:rFonts w:ascii="Times New Roman" w:hAnsi="Times New Roman" w:cs="Times New Roman"/>
          <w:sz w:val="16"/>
          <w:szCs w:val="16"/>
        </w:rPr>
        <w:t>-</w:t>
      </w:r>
      <w:proofErr w:type="gramEnd"/>
      <w:r w:rsidRPr="00FC7B11">
        <w:rPr>
          <w:rFonts w:ascii="Times New Roman" w:hAnsi="Times New Roman" w:cs="Times New Roman"/>
          <w:sz w:val="16"/>
          <w:szCs w:val="16"/>
        </w:rPr>
        <w:t xml:space="preserve"> исковой работы по искам и жалобам, непосредственно адресованным  администрации;</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представительство с целью защиты интересов администрации в государственных и общественных организациях, ведение судебных и арбитражных дел;</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проведение правовой экспертизы договоров, контрактов и соглашений, заключаемых администрацией;</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рассмотрение жалоб, обращений граждан по поручению главы;</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справочно-информационное  консультирование структурных подразделений  администрации по вопросам действующего законодательства;</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подготовка и направление нормативно-правовых актов  в Регистр муниципальных правовых актов Ивановской области;</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формирование кадрового состава сотрудников администрации;</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подготовка проектов правовых актов администрации по вопросам прохождения муниципальной службы (прием, перевод, увольнение работников, предоставление отпусков, денежных выплат, установление ежемесячных надбавок к должностным окладам, поощрение, дисциплинарное взыскание, присвоение классных чинов, аттестация), а также обработка персональных данных работников администрации;</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 - ведение и хранение личных дел сотрудников администрации в соответствии с нормативными требованиями, оформление, хранение и выдача трудовых книжек и (или) сведений о трудовой деятельности;</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проведение мероприятий по повышению профессионального уровня сотрудников администрации: формирование заявок на профессиональную переподготовку, повышение квалификации и стажировку муниципальных служащих в рамках муниципального заказа на профессиональную переподготовку, повышение квалификации и стажировку муниципальных служащих;</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организация проведения квалифицированных экзаменов, аттестаций муниципальных служащих администрации;</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оформление и выдача служебных удостоверений;</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 оформление листа нетрудоспособности в части установления трудового стажа;       </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 ведение </w:t>
      </w:r>
      <w:proofErr w:type="gramStart"/>
      <w:r w:rsidRPr="00FC7B11">
        <w:rPr>
          <w:rFonts w:ascii="Times New Roman" w:hAnsi="Times New Roman" w:cs="Times New Roman"/>
          <w:sz w:val="16"/>
          <w:szCs w:val="16"/>
        </w:rPr>
        <w:t>учета стажа работы сотрудников администрации</w:t>
      </w:r>
      <w:proofErr w:type="gramEnd"/>
      <w:r w:rsidRPr="00FC7B11">
        <w:rPr>
          <w:rFonts w:ascii="Times New Roman" w:hAnsi="Times New Roman" w:cs="Times New Roman"/>
          <w:sz w:val="16"/>
          <w:szCs w:val="16"/>
        </w:rPr>
        <w:t xml:space="preserve"> для определения надбавок за выслугу лет и дополнительных отпусков;</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 составление графика ежегодных отпусков сотрудников администрации, осуществление </w:t>
      </w:r>
      <w:proofErr w:type="gramStart"/>
      <w:r w:rsidRPr="00FC7B11">
        <w:rPr>
          <w:rFonts w:ascii="Times New Roman" w:hAnsi="Times New Roman" w:cs="Times New Roman"/>
          <w:sz w:val="16"/>
          <w:szCs w:val="16"/>
        </w:rPr>
        <w:t>контроля за</w:t>
      </w:r>
      <w:proofErr w:type="gramEnd"/>
      <w:r w:rsidRPr="00FC7B11">
        <w:rPr>
          <w:rFonts w:ascii="Times New Roman" w:hAnsi="Times New Roman" w:cs="Times New Roman"/>
          <w:sz w:val="16"/>
          <w:szCs w:val="16"/>
        </w:rPr>
        <w:t xml:space="preserve"> его соблюдением; </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организация проведения служебных проверок;</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решение иных вопросов кадрового обеспечения, отнесенных к компетенции Отдела, в соответствии с трудовым законодательством и законодательством о муниципальной службе;</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обеспечение соблюдения муниципальными служащими запретов, ограничений и требований, установленных в целях противодействия коррупции;</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ab/>
        <w:t>8. В установленном порядке осуществляет проверку:</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достоверности и полноты сведений о доходах, об имуществе и обязательствах имущественного характера, а также иных сведений, предоставленных гражданами, претендующими на замещение должностей муниципальной службы в администрации;</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достоверности и полноты сведений о доходах, расходах, об имуществе и обязательствах имущественного характера, представленных муниципальными служащими администрации в соответствии с установленным законодательством.</w:t>
      </w:r>
    </w:p>
    <w:p w:rsidR="0012453D" w:rsidRPr="00FC7B11" w:rsidRDefault="0012453D" w:rsidP="0012453D">
      <w:pPr>
        <w:pStyle w:val="3b"/>
        <w:jc w:val="center"/>
        <w:rPr>
          <w:rFonts w:ascii="Times New Roman" w:hAnsi="Times New Roman"/>
          <w:b/>
          <w:sz w:val="16"/>
          <w:szCs w:val="16"/>
        </w:rPr>
      </w:pPr>
    </w:p>
    <w:p w:rsidR="0012453D" w:rsidRPr="00FC7B11" w:rsidRDefault="0012453D" w:rsidP="0012453D">
      <w:pPr>
        <w:pStyle w:val="3b"/>
        <w:jc w:val="center"/>
        <w:rPr>
          <w:rFonts w:ascii="Times New Roman" w:hAnsi="Times New Roman"/>
          <w:b/>
          <w:sz w:val="16"/>
          <w:szCs w:val="16"/>
        </w:rPr>
      </w:pPr>
      <w:r w:rsidRPr="00FC7B11">
        <w:rPr>
          <w:rFonts w:ascii="Times New Roman" w:hAnsi="Times New Roman"/>
          <w:b/>
          <w:sz w:val="16"/>
          <w:szCs w:val="16"/>
        </w:rPr>
        <w:t>IV. Полномочия  Отдела</w:t>
      </w:r>
    </w:p>
    <w:p w:rsidR="0012453D" w:rsidRPr="00FC7B11" w:rsidRDefault="0012453D" w:rsidP="0012453D">
      <w:pPr>
        <w:pStyle w:val="3b"/>
        <w:ind w:firstLine="709"/>
        <w:jc w:val="both"/>
        <w:rPr>
          <w:rFonts w:ascii="Times New Roman" w:hAnsi="Times New Roman"/>
          <w:sz w:val="16"/>
          <w:szCs w:val="16"/>
        </w:rPr>
      </w:pP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9. Отдел имеет право:</w:t>
      </w:r>
    </w:p>
    <w:p w:rsidR="0012453D" w:rsidRPr="00FC7B11" w:rsidRDefault="0012453D" w:rsidP="0012453D">
      <w:pPr>
        <w:pStyle w:val="3b"/>
        <w:ind w:firstLine="142"/>
        <w:jc w:val="both"/>
        <w:rPr>
          <w:rFonts w:ascii="Times New Roman" w:hAnsi="Times New Roman"/>
          <w:sz w:val="16"/>
          <w:szCs w:val="16"/>
        </w:rPr>
      </w:pPr>
      <w:r w:rsidRPr="00FC7B11">
        <w:rPr>
          <w:rFonts w:ascii="Times New Roman" w:hAnsi="Times New Roman"/>
          <w:sz w:val="16"/>
          <w:szCs w:val="16"/>
        </w:rPr>
        <w:t>-  запрашивать и получать от структурных подразделений администрации сведения, справочные и другие материалы, необходимые для осуществления деятельности Отдела;</w:t>
      </w:r>
    </w:p>
    <w:p w:rsidR="0012453D" w:rsidRPr="00FC7B11" w:rsidRDefault="0012453D" w:rsidP="0012453D">
      <w:pPr>
        <w:pStyle w:val="3b"/>
        <w:ind w:firstLine="142"/>
        <w:jc w:val="both"/>
        <w:rPr>
          <w:rFonts w:ascii="Times New Roman" w:hAnsi="Times New Roman"/>
          <w:sz w:val="16"/>
          <w:szCs w:val="16"/>
        </w:rPr>
      </w:pPr>
      <w:r w:rsidRPr="00FC7B11">
        <w:rPr>
          <w:rFonts w:ascii="Times New Roman" w:hAnsi="Times New Roman"/>
          <w:sz w:val="16"/>
          <w:szCs w:val="16"/>
        </w:rPr>
        <w:t>- представлять в установленном порядке администрацию в органах государственной власти, иных учреждениях и организациях по вопросам, входящих в компетенцию Отдела;</w:t>
      </w:r>
    </w:p>
    <w:p w:rsidR="0012453D" w:rsidRPr="00FC7B11" w:rsidRDefault="0012453D" w:rsidP="0012453D">
      <w:pPr>
        <w:pStyle w:val="3b"/>
        <w:jc w:val="both"/>
        <w:rPr>
          <w:rFonts w:ascii="Times New Roman" w:hAnsi="Times New Roman"/>
          <w:sz w:val="16"/>
          <w:szCs w:val="16"/>
        </w:rPr>
      </w:pPr>
      <w:r w:rsidRPr="00FC7B11">
        <w:rPr>
          <w:rFonts w:ascii="Times New Roman" w:hAnsi="Times New Roman"/>
          <w:sz w:val="16"/>
          <w:szCs w:val="16"/>
        </w:rPr>
        <w:t>- при обнаружении нарушений в деятельности администрации докладывать о них главе или его заместителям с предложениями о возможности их устранения;</w:t>
      </w:r>
    </w:p>
    <w:p w:rsidR="0012453D" w:rsidRPr="00FC7B11" w:rsidRDefault="0012453D" w:rsidP="0012453D">
      <w:pPr>
        <w:pStyle w:val="3b"/>
        <w:jc w:val="both"/>
        <w:rPr>
          <w:rFonts w:ascii="Times New Roman" w:hAnsi="Times New Roman"/>
          <w:sz w:val="16"/>
          <w:szCs w:val="16"/>
        </w:rPr>
      </w:pPr>
      <w:r w:rsidRPr="00FC7B11">
        <w:rPr>
          <w:rFonts w:ascii="Times New Roman" w:hAnsi="Times New Roman"/>
          <w:sz w:val="16"/>
          <w:szCs w:val="16"/>
        </w:rPr>
        <w:t>- вносить руководству администрации предложения по совершенствованию деятельности Отдела;</w:t>
      </w:r>
    </w:p>
    <w:p w:rsidR="0012453D" w:rsidRPr="00FC7B11" w:rsidRDefault="0012453D" w:rsidP="0012453D">
      <w:pPr>
        <w:pStyle w:val="3b"/>
        <w:jc w:val="both"/>
        <w:rPr>
          <w:rFonts w:ascii="Times New Roman" w:hAnsi="Times New Roman"/>
          <w:sz w:val="16"/>
          <w:szCs w:val="16"/>
        </w:rPr>
      </w:pPr>
      <w:r w:rsidRPr="00FC7B11">
        <w:rPr>
          <w:rFonts w:ascii="Times New Roman" w:hAnsi="Times New Roman"/>
          <w:sz w:val="16"/>
          <w:szCs w:val="16"/>
        </w:rPr>
        <w:t xml:space="preserve"> - привлекать работников Администрации, в соответствии с их обязанностями, для разработки и реализации мероприятий Отдела, а также для подготовки проектов нормативных актов, ответов на запросы органов государственной власти и иных органов, учреждений и организаций, а также других документов, давать работникам администрации необходимые для выполнения этого поручения;</w:t>
      </w:r>
    </w:p>
    <w:p w:rsidR="0012453D" w:rsidRPr="00FC7B11" w:rsidRDefault="0012453D" w:rsidP="0012453D">
      <w:pPr>
        <w:pStyle w:val="3b"/>
        <w:jc w:val="both"/>
        <w:rPr>
          <w:rFonts w:ascii="Times New Roman" w:hAnsi="Times New Roman"/>
          <w:sz w:val="16"/>
          <w:szCs w:val="16"/>
        </w:rPr>
      </w:pPr>
      <w:r w:rsidRPr="00FC7B11">
        <w:rPr>
          <w:rFonts w:ascii="Times New Roman" w:hAnsi="Times New Roman"/>
          <w:sz w:val="16"/>
          <w:szCs w:val="16"/>
        </w:rPr>
        <w:t>- проводить совещания, семинары, конференции по вопросам, отнесенным к компетенции Отдела.</w:t>
      </w:r>
    </w:p>
    <w:p w:rsidR="0012453D" w:rsidRPr="00FC7B11" w:rsidRDefault="0012453D" w:rsidP="0012453D">
      <w:pPr>
        <w:pStyle w:val="3b"/>
        <w:ind w:firstLine="709"/>
        <w:jc w:val="both"/>
        <w:rPr>
          <w:rFonts w:ascii="Times New Roman" w:hAnsi="Times New Roman"/>
          <w:sz w:val="16"/>
          <w:szCs w:val="16"/>
        </w:rPr>
      </w:pPr>
    </w:p>
    <w:p w:rsidR="0012453D" w:rsidRPr="00FC7B11" w:rsidRDefault="0012453D" w:rsidP="0012453D">
      <w:pPr>
        <w:pStyle w:val="3b"/>
        <w:jc w:val="center"/>
        <w:rPr>
          <w:rFonts w:ascii="Times New Roman" w:hAnsi="Times New Roman"/>
          <w:b/>
          <w:sz w:val="16"/>
          <w:szCs w:val="16"/>
        </w:rPr>
      </w:pPr>
      <w:r w:rsidRPr="00FC7B11">
        <w:rPr>
          <w:rFonts w:ascii="Times New Roman" w:hAnsi="Times New Roman"/>
          <w:b/>
          <w:sz w:val="16"/>
          <w:szCs w:val="16"/>
        </w:rPr>
        <w:t>V. Руководство Отделом</w:t>
      </w:r>
    </w:p>
    <w:p w:rsidR="0012453D" w:rsidRPr="00FC7B11" w:rsidRDefault="0012453D" w:rsidP="0012453D">
      <w:pPr>
        <w:pStyle w:val="3b"/>
        <w:ind w:firstLine="709"/>
        <w:jc w:val="both"/>
        <w:rPr>
          <w:rFonts w:ascii="Times New Roman" w:hAnsi="Times New Roman"/>
          <w:sz w:val="16"/>
          <w:szCs w:val="16"/>
        </w:rPr>
      </w:pP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10. Руководство Отделом осуществляет начальник Отдела, действующий на принципе единоначалия.</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11.  Начальник Отдела:</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 xml:space="preserve">1) распределяет обязанности между подчиненными работниками; </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2) даёт указания по вопросам деятельности Отдела, обязательные для исполнения работниками Отдела;</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2) разрабатывает и (или) согласовывает должностные инструкции работников;</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3) представляет главе предложения о приеме на работу и увольнении работников Отдела, о поощрении работников, о применении к ним дисциплинарных взысканий;</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4) принимает меры к соблюдению работниками Отдела трудовой дисциплины, правил внутреннего трудового распорядка, контролирует своевременное и качественное выполнение ими заданий и поручений;</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lastRenderedPageBreak/>
        <w:t xml:space="preserve">5) отвечает за своевременность и качество выполнения возложенных на Отдел настоящим Положением функций в пределах, установленных законодательством; </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6) обеспечивает выполнение программ, планов, исполнение поручений главы;</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7) создает условия для повышения профессиональной подготовки должностных лиц и работников Отдела, внедрения перспективных приемов и методов работы;</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8) обеспечивает рассмотрение обращений (в том числе, жалоб и заявлений) юридических и физических лиц в порядке, предусмотренном законодательством;</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9) осуществляет иные полномочия для решения задач, возложенных на Отдел настоящим Положением.</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12. В период временного отсутствия начальника Отдела его обязанности по руководству Отделом исполняет заместитель начальника Отдела.</w:t>
      </w:r>
    </w:p>
    <w:p w:rsidR="0012453D" w:rsidRPr="00FC7B11" w:rsidRDefault="0012453D" w:rsidP="0012453D">
      <w:pPr>
        <w:pStyle w:val="3b"/>
        <w:jc w:val="center"/>
        <w:rPr>
          <w:rFonts w:ascii="Times New Roman" w:hAnsi="Times New Roman"/>
          <w:b/>
          <w:sz w:val="16"/>
          <w:szCs w:val="16"/>
        </w:rPr>
      </w:pPr>
    </w:p>
    <w:p w:rsidR="0012453D" w:rsidRPr="00FC7B11" w:rsidRDefault="0012453D" w:rsidP="0012453D">
      <w:pPr>
        <w:pStyle w:val="3b"/>
        <w:jc w:val="center"/>
        <w:rPr>
          <w:rFonts w:ascii="Times New Roman" w:hAnsi="Times New Roman"/>
          <w:b/>
          <w:sz w:val="16"/>
          <w:szCs w:val="16"/>
        </w:rPr>
      </w:pPr>
      <w:r w:rsidRPr="00FC7B11">
        <w:rPr>
          <w:rFonts w:ascii="Times New Roman" w:hAnsi="Times New Roman"/>
          <w:b/>
          <w:sz w:val="16"/>
          <w:szCs w:val="16"/>
        </w:rPr>
        <w:t>VI. Работники Отдела</w:t>
      </w:r>
    </w:p>
    <w:p w:rsidR="0012453D" w:rsidRPr="00FC7B11" w:rsidRDefault="0012453D" w:rsidP="0012453D">
      <w:pPr>
        <w:pStyle w:val="3b"/>
        <w:ind w:firstLine="709"/>
        <w:jc w:val="both"/>
        <w:rPr>
          <w:rFonts w:ascii="Times New Roman" w:hAnsi="Times New Roman"/>
          <w:sz w:val="16"/>
          <w:szCs w:val="16"/>
        </w:rPr>
      </w:pP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17. Коллектив Отдела составляют граждане, работающие в Отделе на постоянной (штатной) основе, с которыми заключены трудовые договоры (контракты).</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Работники Отдела принимаются на работу и увольняются с работы на основании соответствующих распоряжений администрации.</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18. В штатное расписание администрации включаются должности муниципальной службы и должности, не отнесённые к должностям муниципальной службы для технического и другого обеспечения деятельности Отдела.</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sz w:val="16"/>
          <w:szCs w:val="16"/>
        </w:rPr>
        <w:t xml:space="preserve">19. Трудовые отношения работников Отдела регулируются трудовым законодательством и заключенными с ними трудовыми договорами (контрактами),  а также муниципальными правовыми актами городского округа Тейково Ивановской области о муниципальной службе. </w:t>
      </w:r>
    </w:p>
    <w:p w:rsidR="0012453D" w:rsidRPr="00FC7B11" w:rsidRDefault="0012453D" w:rsidP="0012453D">
      <w:pPr>
        <w:pStyle w:val="3b"/>
        <w:ind w:firstLine="709"/>
        <w:jc w:val="both"/>
        <w:rPr>
          <w:rFonts w:ascii="Times New Roman" w:hAnsi="Times New Roman"/>
          <w:sz w:val="16"/>
          <w:szCs w:val="16"/>
        </w:rPr>
      </w:pPr>
    </w:p>
    <w:p w:rsidR="0012453D" w:rsidRPr="00FC7B11" w:rsidRDefault="0012453D" w:rsidP="0012453D">
      <w:pPr>
        <w:pStyle w:val="3b"/>
        <w:jc w:val="center"/>
        <w:rPr>
          <w:rFonts w:ascii="Times New Roman" w:hAnsi="Times New Roman"/>
          <w:b/>
          <w:sz w:val="16"/>
          <w:szCs w:val="16"/>
        </w:rPr>
      </w:pPr>
      <w:r w:rsidRPr="00FC7B11">
        <w:rPr>
          <w:rFonts w:ascii="Times New Roman" w:hAnsi="Times New Roman"/>
          <w:b/>
          <w:sz w:val="16"/>
          <w:szCs w:val="16"/>
        </w:rPr>
        <w:t>V</w:t>
      </w:r>
      <w:r w:rsidRPr="00FC7B11">
        <w:rPr>
          <w:rFonts w:ascii="Times New Roman" w:hAnsi="Times New Roman"/>
          <w:b/>
          <w:sz w:val="16"/>
          <w:szCs w:val="16"/>
          <w:lang w:val="en-US"/>
        </w:rPr>
        <w:t>II</w:t>
      </w:r>
      <w:r w:rsidRPr="00FC7B11">
        <w:rPr>
          <w:rFonts w:ascii="Times New Roman" w:hAnsi="Times New Roman"/>
          <w:b/>
          <w:sz w:val="16"/>
          <w:szCs w:val="16"/>
        </w:rPr>
        <w:t>. Ответственность</w:t>
      </w:r>
    </w:p>
    <w:p w:rsidR="0012453D" w:rsidRPr="00FC7B11" w:rsidRDefault="0012453D" w:rsidP="0012453D">
      <w:pPr>
        <w:pStyle w:val="3b"/>
        <w:ind w:firstLine="709"/>
        <w:jc w:val="both"/>
        <w:rPr>
          <w:rFonts w:ascii="Times New Roman" w:hAnsi="Times New Roman"/>
          <w:sz w:val="16"/>
          <w:szCs w:val="16"/>
        </w:rPr>
      </w:pPr>
    </w:p>
    <w:p w:rsidR="0012453D" w:rsidRPr="00FC7B11" w:rsidRDefault="0012453D" w:rsidP="0012453D">
      <w:pPr>
        <w:pStyle w:val="3b"/>
        <w:ind w:firstLine="709"/>
        <w:jc w:val="both"/>
        <w:rPr>
          <w:rFonts w:ascii="Times New Roman" w:hAnsi="Times New Roman"/>
          <w:color w:val="000000"/>
          <w:sz w:val="16"/>
          <w:szCs w:val="16"/>
        </w:rPr>
      </w:pPr>
      <w:r w:rsidRPr="00FC7B11">
        <w:rPr>
          <w:rFonts w:ascii="Times New Roman" w:hAnsi="Times New Roman"/>
          <w:sz w:val="16"/>
          <w:szCs w:val="16"/>
        </w:rPr>
        <w:t xml:space="preserve">20. </w:t>
      </w:r>
      <w:r w:rsidRPr="00FC7B11">
        <w:rPr>
          <w:rFonts w:ascii="Times New Roman" w:hAnsi="Times New Roman"/>
          <w:color w:val="000000"/>
          <w:sz w:val="16"/>
          <w:szCs w:val="16"/>
        </w:rPr>
        <w:t>Всю полноту ответственности за качество и своевременность выполнения возложенных настоящим Положением на Отдел задач и функций несет начальник Отдела.</w:t>
      </w:r>
    </w:p>
    <w:p w:rsidR="0012453D" w:rsidRPr="00FC7B11" w:rsidRDefault="0012453D" w:rsidP="0012453D">
      <w:pPr>
        <w:pStyle w:val="3b"/>
        <w:ind w:firstLine="709"/>
        <w:jc w:val="both"/>
        <w:rPr>
          <w:rFonts w:ascii="Times New Roman" w:hAnsi="Times New Roman"/>
          <w:sz w:val="16"/>
          <w:szCs w:val="16"/>
        </w:rPr>
      </w:pPr>
      <w:r w:rsidRPr="00FC7B11">
        <w:rPr>
          <w:rFonts w:ascii="Times New Roman" w:hAnsi="Times New Roman"/>
          <w:color w:val="000000"/>
          <w:sz w:val="16"/>
          <w:szCs w:val="16"/>
        </w:rPr>
        <w:t>21. Степень ответственности других работников устанавливается должностными инструкциями.</w:t>
      </w:r>
    </w:p>
    <w:p w:rsidR="0012453D" w:rsidRPr="00FC7B11" w:rsidRDefault="0012453D" w:rsidP="0012453D">
      <w:pPr>
        <w:rPr>
          <w:rFonts w:ascii="Times New Roman" w:hAnsi="Times New Roman" w:cs="Times New Roman"/>
          <w:sz w:val="16"/>
          <w:szCs w:val="16"/>
        </w:rPr>
      </w:pPr>
    </w:p>
    <w:p w:rsidR="0012453D" w:rsidRPr="00FC7B11" w:rsidRDefault="0012453D" w:rsidP="0012453D">
      <w:pPr>
        <w:spacing w:after="0" w:line="240" w:lineRule="auto"/>
        <w:jc w:val="center"/>
        <w:rPr>
          <w:rFonts w:ascii="Times New Roman" w:hAnsi="Times New Roman" w:cs="Times New Roman"/>
          <w:b/>
          <w:noProof/>
          <w:sz w:val="16"/>
          <w:szCs w:val="16"/>
        </w:rPr>
      </w:pPr>
      <w:r w:rsidRPr="00FC7B11">
        <w:rPr>
          <w:rFonts w:ascii="Times New Roman" w:hAnsi="Times New Roman" w:cs="Times New Roman"/>
          <w:b/>
          <w:noProof/>
          <w:sz w:val="16"/>
          <w:szCs w:val="16"/>
        </w:rPr>
        <w:drawing>
          <wp:inline distT="0" distB="0" distL="0" distR="0">
            <wp:extent cx="690880" cy="903605"/>
            <wp:effectExtent l="19050" t="0" r="0" b="0"/>
            <wp:docPr id="1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7"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12453D" w:rsidRPr="00FC7B11" w:rsidRDefault="0012453D" w:rsidP="0012453D">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АДМИНИСТРАЦИЯ ГОРОДСКОГО ОКРУГА ТЕЙКОВО</w:t>
      </w:r>
    </w:p>
    <w:p w:rsidR="0012453D" w:rsidRPr="00FC7B11" w:rsidRDefault="0012453D" w:rsidP="0012453D">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ИВАНОВСКОЙ ОБЛАСТИ</w:t>
      </w:r>
    </w:p>
    <w:p w:rsidR="0012453D" w:rsidRPr="00FC7B11" w:rsidRDefault="0012453D" w:rsidP="0012453D">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_______________________________________________________</w:t>
      </w:r>
    </w:p>
    <w:p w:rsidR="0012453D" w:rsidRPr="00FC7B11" w:rsidRDefault="0012453D" w:rsidP="0012453D">
      <w:pPr>
        <w:spacing w:after="0" w:line="240" w:lineRule="auto"/>
        <w:jc w:val="center"/>
        <w:rPr>
          <w:rFonts w:ascii="Times New Roman" w:hAnsi="Times New Roman" w:cs="Times New Roman"/>
          <w:b/>
          <w:sz w:val="16"/>
          <w:szCs w:val="16"/>
        </w:rPr>
      </w:pPr>
    </w:p>
    <w:p w:rsidR="0012453D" w:rsidRPr="00FC7B11" w:rsidRDefault="0012453D" w:rsidP="0012453D">
      <w:pPr>
        <w:spacing w:after="0" w:line="240" w:lineRule="auto"/>
        <w:jc w:val="center"/>
        <w:rPr>
          <w:rFonts w:ascii="Times New Roman" w:hAnsi="Times New Roman" w:cs="Times New Roman"/>
          <w:b/>
          <w:sz w:val="16"/>
          <w:szCs w:val="16"/>
        </w:rPr>
      </w:pPr>
    </w:p>
    <w:p w:rsidR="0012453D" w:rsidRPr="00FC7B11" w:rsidRDefault="0012453D" w:rsidP="0012453D">
      <w:pPr>
        <w:spacing w:after="0" w:line="240" w:lineRule="auto"/>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Е Н И Е</w:t>
      </w:r>
    </w:p>
    <w:p w:rsidR="0012453D" w:rsidRPr="00FC7B11" w:rsidRDefault="0012453D" w:rsidP="0012453D">
      <w:pPr>
        <w:spacing w:after="0" w:line="240" w:lineRule="auto"/>
        <w:jc w:val="center"/>
        <w:rPr>
          <w:rFonts w:ascii="Times New Roman" w:hAnsi="Times New Roman" w:cs="Times New Roman"/>
          <w:b/>
          <w:sz w:val="16"/>
          <w:szCs w:val="16"/>
        </w:rPr>
      </w:pPr>
    </w:p>
    <w:p w:rsidR="0012453D" w:rsidRPr="00FC7B11" w:rsidRDefault="0012453D" w:rsidP="0012453D">
      <w:pPr>
        <w:spacing w:after="0" w:line="240" w:lineRule="auto"/>
        <w:jc w:val="center"/>
        <w:rPr>
          <w:rFonts w:ascii="Times New Roman" w:hAnsi="Times New Roman" w:cs="Times New Roman"/>
          <w:b/>
          <w:sz w:val="16"/>
          <w:szCs w:val="16"/>
        </w:rPr>
      </w:pPr>
    </w:p>
    <w:p w:rsidR="0012453D" w:rsidRPr="00FC7B11" w:rsidRDefault="0012453D" w:rsidP="0012453D">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от   28.02.2020  №  90</w:t>
      </w:r>
    </w:p>
    <w:p w:rsidR="0012453D" w:rsidRPr="00FC7B11" w:rsidRDefault="0012453D" w:rsidP="0012453D">
      <w:pPr>
        <w:spacing w:after="0"/>
        <w:jc w:val="center"/>
        <w:rPr>
          <w:rFonts w:ascii="Times New Roman" w:hAnsi="Times New Roman" w:cs="Times New Roman"/>
          <w:sz w:val="16"/>
          <w:szCs w:val="16"/>
        </w:rPr>
      </w:pPr>
    </w:p>
    <w:p w:rsidR="0012453D" w:rsidRPr="00FC7B11" w:rsidRDefault="0012453D" w:rsidP="0012453D">
      <w:pPr>
        <w:spacing w:after="0"/>
        <w:jc w:val="center"/>
        <w:rPr>
          <w:rFonts w:ascii="Times New Roman" w:hAnsi="Times New Roman" w:cs="Times New Roman"/>
          <w:sz w:val="16"/>
          <w:szCs w:val="16"/>
        </w:rPr>
      </w:pPr>
      <w:r w:rsidRPr="00FC7B11">
        <w:rPr>
          <w:rFonts w:ascii="Times New Roman" w:hAnsi="Times New Roman" w:cs="Times New Roman"/>
          <w:sz w:val="16"/>
          <w:szCs w:val="16"/>
        </w:rPr>
        <w:t>г. Тейково</w:t>
      </w:r>
    </w:p>
    <w:p w:rsidR="0012453D" w:rsidRPr="00FC7B11" w:rsidRDefault="0012453D" w:rsidP="0012453D">
      <w:pPr>
        <w:spacing w:after="0" w:line="240" w:lineRule="auto"/>
        <w:jc w:val="center"/>
        <w:rPr>
          <w:rFonts w:ascii="Times New Roman" w:hAnsi="Times New Roman" w:cs="Times New Roman"/>
          <w:sz w:val="16"/>
          <w:szCs w:val="16"/>
        </w:rPr>
      </w:pPr>
    </w:p>
    <w:p w:rsidR="0012453D" w:rsidRPr="00FC7B11" w:rsidRDefault="0012453D" w:rsidP="0012453D">
      <w:pPr>
        <w:autoSpaceDE w:val="0"/>
        <w:autoSpaceDN w:val="0"/>
        <w:adjustRightInd w:val="0"/>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 xml:space="preserve">Об утверждении Порядка расходования субсидии на создание </w:t>
      </w:r>
    </w:p>
    <w:p w:rsidR="0012453D" w:rsidRPr="00FC7B11" w:rsidRDefault="0012453D" w:rsidP="0012453D">
      <w:pPr>
        <w:autoSpaceDE w:val="0"/>
        <w:autoSpaceDN w:val="0"/>
        <w:adjustRightInd w:val="0"/>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 xml:space="preserve">в общеобразовательных организациях Ивановской области, расположенных </w:t>
      </w:r>
    </w:p>
    <w:p w:rsidR="0012453D" w:rsidRPr="00FC7B11" w:rsidRDefault="0012453D" w:rsidP="0012453D">
      <w:pPr>
        <w:autoSpaceDE w:val="0"/>
        <w:autoSpaceDN w:val="0"/>
        <w:adjustRightInd w:val="0"/>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в сельской местности и малых городах, условий для занятий физической культурой и спортом на 2020 год и на плановый период 2021 и 2022 годов</w:t>
      </w:r>
    </w:p>
    <w:p w:rsidR="0012453D" w:rsidRPr="00FC7B11" w:rsidRDefault="0012453D" w:rsidP="0012453D">
      <w:pPr>
        <w:pStyle w:val="a4"/>
        <w:jc w:val="both"/>
        <w:rPr>
          <w:sz w:val="16"/>
          <w:szCs w:val="16"/>
        </w:rPr>
      </w:pPr>
    </w:p>
    <w:p w:rsidR="0012453D" w:rsidRPr="00FC7B11" w:rsidRDefault="0012453D" w:rsidP="0012453D">
      <w:pPr>
        <w:pStyle w:val="a4"/>
        <w:ind w:firstLine="709"/>
        <w:jc w:val="both"/>
        <w:rPr>
          <w:sz w:val="16"/>
          <w:szCs w:val="16"/>
        </w:rPr>
      </w:pPr>
      <w:r w:rsidRPr="00FC7B11">
        <w:rPr>
          <w:bCs/>
          <w:sz w:val="16"/>
          <w:szCs w:val="16"/>
        </w:rPr>
        <w:t xml:space="preserve">       </w:t>
      </w:r>
      <w:proofErr w:type="gramStart"/>
      <w:r w:rsidRPr="00FC7B11">
        <w:rPr>
          <w:sz w:val="16"/>
          <w:szCs w:val="16"/>
        </w:rPr>
        <w:t xml:space="preserve">В соответствии с Бюджетным </w:t>
      </w:r>
      <w:hyperlink r:id="rId100" w:history="1">
        <w:r w:rsidRPr="00FC7B11">
          <w:rPr>
            <w:sz w:val="16"/>
            <w:szCs w:val="16"/>
          </w:rPr>
          <w:t>кодексом</w:t>
        </w:r>
      </w:hyperlink>
      <w:r w:rsidRPr="00FC7B11">
        <w:rPr>
          <w:sz w:val="16"/>
          <w:szCs w:val="16"/>
        </w:rPr>
        <w:t xml:space="preserve"> Российской Федерации, постановлением Правительства Ивановской области от 30.05.2014 № 204-п «Об утверждении комплекса мероприятий по созданию в общеобразовательных организациях Ивановской области, расположенных в сельской местности и малых городах, условий для занятий физической культурой и спортом и порядка предоставления и распределения субсидий бюджетам муниципальных районов и городских округов Ивановской области на создание в общеобразовательных организациях Ивановской области</w:t>
      </w:r>
      <w:proofErr w:type="gramEnd"/>
      <w:r w:rsidRPr="00FC7B11">
        <w:rPr>
          <w:sz w:val="16"/>
          <w:szCs w:val="16"/>
        </w:rPr>
        <w:t>, расположенных в сельской местности и малых городах, условий для занятий физической культурой и спортом» и</w:t>
      </w:r>
      <w:r w:rsidRPr="00FC7B11">
        <w:rPr>
          <w:bCs/>
          <w:sz w:val="16"/>
          <w:szCs w:val="16"/>
        </w:rPr>
        <w:t xml:space="preserve"> постановлением администрации </w:t>
      </w:r>
      <w:proofErr w:type="gramStart"/>
      <w:r w:rsidRPr="00FC7B11">
        <w:rPr>
          <w:bCs/>
          <w:sz w:val="16"/>
          <w:szCs w:val="16"/>
        </w:rPr>
        <w:t>г</w:t>
      </w:r>
      <w:proofErr w:type="gramEnd"/>
      <w:r w:rsidRPr="00FC7B11">
        <w:rPr>
          <w:bCs/>
          <w:sz w:val="16"/>
          <w:szCs w:val="16"/>
        </w:rPr>
        <w:t xml:space="preserve">.о. Тейково Ивановской области </w:t>
      </w:r>
      <w:r w:rsidRPr="00FC7B11">
        <w:rPr>
          <w:sz w:val="16"/>
          <w:szCs w:val="16"/>
        </w:rPr>
        <w:t xml:space="preserve">от 11.11.2013 № 677 </w:t>
      </w:r>
      <w:r w:rsidRPr="00FC7B11">
        <w:rPr>
          <w:bCs/>
          <w:sz w:val="16"/>
          <w:szCs w:val="16"/>
        </w:rPr>
        <w:t>«</w:t>
      </w:r>
      <w:r w:rsidRPr="00FC7B11">
        <w:rPr>
          <w:sz w:val="16"/>
          <w:szCs w:val="16"/>
        </w:rPr>
        <w:t>Об утверждении муниципальной программы городского округа Тейково "Развитие образования в городском округе Тейково", администрация городского округа Тейково</w:t>
      </w:r>
    </w:p>
    <w:p w:rsidR="0012453D" w:rsidRPr="00FC7B11" w:rsidRDefault="0012453D" w:rsidP="0012453D">
      <w:pPr>
        <w:pStyle w:val="a4"/>
        <w:ind w:firstLine="709"/>
        <w:jc w:val="both"/>
        <w:rPr>
          <w:sz w:val="16"/>
          <w:szCs w:val="16"/>
        </w:rPr>
      </w:pPr>
    </w:p>
    <w:p w:rsidR="0012453D" w:rsidRPr="00FC7B11" w:rsidRDefault="0012453D" w:rsidP="0012453D">
      <w:pPr>
        <w:spacing w:after="0" w:line="240" w:lineRule="auto"/>
        <w:ind w:firstLine="709"/>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Я Е Т:</w:t>
      </w:r>
    </w:p>
    <w:p w:rsidR="0012453D" w:rsidRPr="00FC7B11" w:rsidRDefault="0012453D" w:rsidP="0012453D">
      <w:pPr>
        <w:spacing w:after="0" w:line="240" w:lineRule="auto"/>
        <w:ind w:firstLine="709"/>
        <w:jc w:val="center"/>
        <w:rPr>
          <w:rFonts w:ascii="Times New Roman" w:hAnsi="Times New Roman" w:cs="Times New Roman"/>
          <w:b/>
          <w:sz w:val="16"/>
          <w:szCs w:val="16"/>
        </w:rPr>
      </w:pPr>
    </w:p>
    <w:p w:rsidR="0012453D" w:rsidRPr="00FC7B11" w:rsidRDefault="0012453D" w:rsidP="0012453D">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1. Утвердить Порядок расходования субсидии на создание в общеобразовательных организациях Ивановской области, расположенных в сельской местности и малых городах, условий для занятий физической культурой и спортом на 2020 год и на плановый период 2021 и 2022 годов (прилагается).</w:t>
      </w:r>
    </w:p>
    <w:p w:rsidR="0012453D" w:rsidRPr="00FC7B11" w:rsidRDefault="0012453D" w:rsidP="0012453D">
      <w:pPr>
        <w:autoSpaceDE w:val="0"/>
        <w:autoSpaceDN w:val="0"/>
        <w:adjustRightInd w:val="0"/>
        <w:spacing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2.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в сети Интернет.</w:t>
      </w:r>
    </w:p>
    <w:p w:rsidR="0012453D" w:rsidRPr="00FC7B11" w:rsidRDefault="0012453D" w:rsidP="0012453D">
      <w:pPr>
        <w:autoSpaceDE w:val="0"/>
        <w:autoSpaceDN w:val="0"/>
        <w:adjustRightInd w:val="0"/>
        <w:spacing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3. Настоящее постановление вступает в силу со дня его официального опубликования и распространяется на правоотношения, возникшие с 01.01.2020.</w:t>
      </w:r>
    </w:p>
    <w:p w:rsidR="0012453D" w:rsidRPr="00FC7B11" w:rsidRDefault="0012453D" w:rsidP="0012453D">
      <w:pPr>
        <w:autoSpaceDE w:val="0"/>
        <w:autoSpaceDN w:val="0"/>
        <w:adjustRightInd w:val="0"/>
        <w:spacing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4. Контроль за исполнением настоящего постановления возложить на заместителя главы администрации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.о. Тейково Ивановской области (по социальным вопросам) С. В. Сорокину и начальника Отдела образования администрации г. Тейково А. Н.Соловьеву.</w:t>
      </w:r>
    </w:p>
    <w:p w:rsidR="0012453D" w:rsidRPr="00FC7B11" w:rsidRDefault="0012453D" w:rsidP="0012453D">
      <w:pPr>
        <w:autoSpaceDE w:val="0"/>
        <w:autoSpaceDN w:val="0"/>
        <w:adjustRightInd w:val="0"/>
        <w:spacing w:after="0" w:line="240" w:lineRule="auto"/>
        <w:ind w:firstLine="540"/>
        <w:jc w:val="both"/>
        <w:rPr>
          <w:rFonts w:ascii="Times New Roman" w:hAnsi="Times New Roman" w:cs="Times New Roman"/>
          <w:sz w:val="16"/>
          <w:szCs w:val="16"/>
        </w:rPr>
      </w:pPr>
    </w:p>
    <w:p w:rsidR="0012453D" w:rsidRPr="00FC7B11" w:rsidRDefault="0012453D" w:rsidP="0012453D">
      <w:pPr>
        <w:autoSpaceDE w:val="0"/>
        <w:autoSpaceDN w:val="0"/>
        <w:adjustRightInd w:val="0"/>
        <w:spacing w:after="0" w:line="240" w:lineRule="auto"/>
        <w:ind w:firstLine="540"/>
        <w:jc w:val="both"/>
        <w:rPr>
          <w:rFonts w:ascii="Times New Roman" w:hAnsi="Times New Roman" w:cs="Times New Roman"/>
          <w:sz w:val="16"/>
          <w:szCs w:val="16"/>
        </w:rPr>
      </w:pPr>
    </w:p>
    <w:p w:rsidR="0012453D" w:rsidRPr="00FC7B11" w:rsidRDefault="0012453D" w:rsidP="0012453D">
      <w:pPr>
        <w:autoSpaceDE w:val="0"/>
        <w:autoSpaceDN w:val="0"/>
        <w:adjustRightInd w:val="0"/>
        <w:spacing w:after="0" w:line="240" w:lineRule="auto"/>
        <w:ind w:firstLine="540"/>
        <w:jc w:val="both"/>
        <w:rPr>
          <w:rFonts w:ascii="Times New Roman" w:hAnsi="Times New Roman" w:cs="Times New Roman"/>
          <w:sz w:val="16"/>
          <w:szCs w:val="16"/>
        </w:rPr>
      </w:pPr>
    </w:p>
    <w:p w:rsidR="0012453D" w:rsidRPr="00FC7B11" w:rsidRDefault="0012453D" w:rsidP="0012453D">
      <w:pPr>
        <w:rPr>
          <w:rFonts w:ascii="Times New Roman" w:hAnsi="Times New Roman" w:cs="Times New Roman"/>
          <w:b/>
          <w:sz w:val="16"/>
          <w:szCs w:val="16"/>
        </w:rPr>
      </w:pPr>
      <w:r w:rsidRPr="00FC7B11">
        <w:rPr>
          <w:rFonts w:ascii="Times New Roman" w:hAnsi="Times New Roman" w:cs="Times New Roman"/>
          <w:b/>
          <w:sz w:val="16"/>
          <w:szCs w:val="16"/>
        </w:rPr>
        <w:t xml:space="preserve">   Глава городского округа Тейково                                                 </w:t>
      </w:r>
      <w:r w:rsidR="00BA4DA5">
        <w:rPr>
          <w:rFonts w:ascii="Times New Roman" w:hAnsi="Times New Roman" w:cs="Times New Roman"/>
          <w:b/>
          <w:sz w:val="16"/>
          <w:szCs w:val="16"/>
        </w:rPr>
        <w:t xml:space="preserve">                                                                                                              </w:t>
      </w:r>
      <w:r w:rsidRPr="00FC7B11">
        <w:rPr>
          <w:rFonts w:ascii="Times New Roman" w:hAnsi="Times New Roman" w:cs="Times New Roman"/>
          <w:b/>
          <w:sz w:val="16"/>
          <w:szCs w:val="16"/>
        </w:rPr>
        <w:t xml:space="preserve">   С.А. Семенова</w:t>
      </w:r>
    </w:p>
    <w:p w:rsidR="0012453D" w:rsidRPr="00FC7B11" w:rsidRDefault="0012453D" w:rsidP="0012453D">
      <w:pPr>
        <w:widowControl w:val="0"/>
        <w:autoSpaceDE w:val="0"/>
        <w:autoSpaceDN w:val="0"/>
        <w:adjustRightInd w:val="0"/>
        <w:spacing w:after="0" w:line="240" w:lineRule="auto"/>
        <w:jc w:val="right"/>
        <w:outlineLvl w:val="0"/>
        <w:rPr>
          <w:rFonts w:ascii="Times New Roman" w:hAnsi="Times New Roman" w:cs="Times New Roman"/>
          <w:sz w:val="16"/>
          <w:szCs w:val="16"/>
        </w:rPr>
        <w:sectPr w:rsidR="0012453D" w:rsidRPr="00FC7B11" w:rsidSect="0012453D">
          <w:pgSz w:w="11906" w:h="16838"/>
          <w:pgMar w:top="1134" w:right="567" w:bottom="1134" w:left="1134" w:header="709" w:footer="709" w:gutter="0"/>
          <w:cols w:space="720"/>
        </w:sectPr>
      </w:pPr>
    </w:p>
    <w:p w:rsidR="0012453D" w:rsidRPr="00FC7B11" w:rsidRDefault="0012453D" w:rsidP="0012453D">
      <w:pPr>
        <w:pStyle w:val="ConsPlusNonformat"/>
        <w:ind w:right="-1"/>
        <w:jc w:val="right"/>
        <w:rPr>
          <w:rFonts w:ascii="Times New Roman" w:hAnsi="Times New Roman" w:cs="Times New Roman"/>
          <w:sz w:val="16"/>
          <w:szCs w:val="16"/>
        </w:rPr>
      </w:pPr>
      <w:r w:rsidRPr="00FC7B11">
        <w:rPr>
          <w:rFonts w:ascii="Times New Roman" w:hAnsi="Times New Roman" w:cs="Times New Roman"/>
          <w:sz w:val="16"/>
          <w:szCs w:val="16"/>
        </w:rPr>
        <w:lastRenderedPageBreak/>
        <w:t>Приложение</w:t>
      </w:r>
    </w:p>
    <w:p w:rsidR="0012453D" w:rsidRPr="00FC7B11" w:rsidRDefault="0012453D" w:rsidP="0012453D">
      <w:pPr>
        <w:pStyle w:val="ConsPlusNonformat"/>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                                                                                        к постановлению администрации</w:t>
      </w:r>
    </w:p>
    <w:p w:rsidR="0012453D" w:rsidRPr="00FC7B11" w:rsidRDefault="0012453D" w:rsidP="0012453D">
      <w:pPr>
        <w:pStyle w:val="ConsPlusNonformat"/>
        <w:ind w:right="-1"/>
        <w:jc w:val="right"/>
        <w:rPr>
          <w:rFonts w:ascii="Times New Roman" w:hAnsi="Times New Roman" w:cs="Times New Roman"/>
          <w:sz w:val="16"/>
          <w:szCs w:val="16"/>
        </w:rPr>
      </w:pPr>
      <w:r w:rsidRPr="00FC7B11">
        <w:rPr>
          <w:rFonts w:ascii="Times New Roman" w:hAnsi="Times New Roman" w:cs="Times New Roman"/>
          <w:sz w:val="16"/>
          <w:szCs w:val="16"/>
        </w:rPr>
        <w:t xml:space="preserve">                                                                                        г.о. Тейково Ивановской области                                                                                      </w:t>
      </w:r>
    </w:p>
    <w:p w:rsidR="0012453D" w:rsidRPr="00FC7B11" w:rsidRDefault="0012453D" w:rsidP="0012453D">
      <w:pPr>
        <w:pStyle w:val="Pro-Gramma"/>
        <w:suppressAutoHyphens/>
        <w:spacing w:before="0" w:line="240" w:lineRule="auto"/>
        <w:ind w:left="5387"/>
        <w:jc w:val="right"/>
        <w:rPr>
          <w:rFonts w:ascii="Times New Roman" w:hAnsi="Times New Roman"/>
          <w:sz w:val="16"/>
          <w:szCs w:val="16"/>
        </w:rPr>
      </w:pPr>
      <w:r w:rsidRPr="00FC7B11">
        <w:rPr>
          <w:rFonts w:ascii="Times New Roman" w:hAnsi="Times New Roman"/>
          <w:sz w:val="16"/>
          <w:szCs w:val="16"/>
        </w:rPr>
        <w:t xml:space="preserve">от 28.02.2020  №  90  </w:t>
      </w:r>
    </w:p>
    <w:p w:rsidR="0012453D" w:rsidRPr="00FC7B11" w:rsidRDefault="0012453D" w:rsidP="0012453D">
      <w:pPr>
        <w:pStyle w:val="Pro-Gramma"/>
        <w:suppressAutoHyphens/>
        <w:spacing w:before="0" w:line="240" w:lineRule="auto"/>
        <w:ind w:left="5387"/>
        <w:jc w:val="right"/>
        <w:rPr>
          <w:rFonts w:ascii="Times New Roman" w:hAnsi="Times New Roman"/>
          <w:sz w:val="16"/>
          <w:szCs w:val="16"/>
        </w:rPr>
      </w:pPr>
    </w:p>
    <w:p w:rsidR="0012453D" w:rsidRPr="00FC7B11" w:rsidRDefault="0012453D" w:rsidP="0012453D">
      <w:pPr>
        <w:tabs>
          <w:tab w:val="left" w:pos="6960"/>
        </w:tabs>
        <w:spacing w:after="0"/>
        <w:jc w:val="center"/>
        <w:rPr>
          <w:rFonts w:ascii="Times New Roman" w:hAnsi="Times New Roman" w:cs="Times New Roman"/>
          <w:b/>
          <w:sz w:val="16"/>
          <w:szCs w:val="16"/>
        </w:rPr>
      </w:pPr>
      <w:r w:rsidRPr="00FC7B11">
        <w:rPr>
          <w:rFonts w:ascii="Times New Roman" w:hAnsi="Times New Roman" w:cs="Times New Roman"/>
          <w:b/>
          <w:sz w:val="16"/>
          <w:szCs w:val="16"/>
        </w:rPr>
        <w:t xml:space="preserve">Порядок </w:t>
      </w:r>
    </w:p>
    <w:p w:rsidR="0012453D" w:rsidRPr="00FC7B11" w:rsidRDefault="0012453D" w:rsidP="0012453D">
      <w:pPr>
        <w:autoSpaceDE w:val="0"/>
        <w:autoSpaceDN w:val="0"/>
        <w:adjustRightInd w:val="0"/>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расходования субсидии на создание в общеобразовательных организациях Ивановской области, расположенных в сельской местности и малых городах, условий для занятий физической культурой и спортом на 2020 год и на плановый период 2021 и 2022 годов</w:t>
      </w:r>
    </w:p>
    <w:p w:rsidR="0012453D" w:rsidRPr="00FC7B11" w:rsidRDefault="0012453D" w:rsidP="0012453D">
      <w:pPr>
        <w:autoSpaceDE w:val="0"/>
        <w:autoSpaceDN w:val="0"/>
        <w:adjustRightInd w:val="0"/>
        <w:spacing w:after="0" w:line="240" w:lineRule="auto"/>
        <w:jc w:val="center"/>
        <w:rPr>
          <w:rFonts w:ascii="Times New Roman" w:hAnsi="Times New Roman" w:cs="Times New Roman"/>
          <w:b/>
          <w:sz w:val="16"/>
          <w:szCs w:val="16"/>
        </w:rPr>
      </w:pPr>
    </w:p>
    <w:p w:rsidR="0012453D" w:rsidRPr="00FC7B11" w:rsidRDefault="0012453D" w:rsidP="0012453D">
      <w:pPr>
        <w:tabs>
          <w:tab w:val="left" w:pos="6960"/>
        </w:tabs>
        <w:spacing w:after="0"/>
        <w:jc w:val="center"/>
        <w:rPr>
          <w:rFonts w:ascii="Times New Roman" w:hAnsi="Times New Roman" w:cs="Times New Roman"/>
          <w:b/>
          <w:sz w:val="16"/>
          <w:szCs w:val="16"/>
        </w:rPr>
      </w:pPr>
    </w:p>
    <w:p w:rsidR="0012453D" w:rsidRPr="00FC7B11" w:rsidRDefault="0012453D" w:rsidP="0012453D">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1. Настоящий Порядок определяет цели, условия и порядок расходования субсидии на создание в общеобразовательных организациях Ивановской области, расположенных в сельской местности и малых городах, условий для занятий физической культурой и спортом в рамках регионального проекта "Успех каждого ребенка" национального проекта "Образование" (далее – субсидия).</w:t>
      </w:r>
    </w:p>
    <w:p w:rsidR="0012453D" w:rsidRPr="00FC7B11" w:rsidRDefault="0012453D" w:rsidP="0012453D">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2. </w:t>
      </w:r>
      <w:proofErr w:type="gramStart"/>
      <w:r w:rsidRPr="00FC7B11">
        <w:rPr>
          <w:rFonts w:ascii="Times New Roman" w:hAnsi="Times New Roman" w:cs="Times New Roman"/>
          <w:sz w:val="16"/>
          <w:szCs w:val="16"/>
        </w:rPr>
        <w:t>Субсидия расходуется на создание в общеобразовательных организациях городского округа Тейково Ивановской области условий для занятий физической культурой и спортом, приобретение наборов средств обучения и воспитания, и (или) оказания сопутствующих услуг (выполнение работ), в том числе проведение ремонта спортивных залов, перепрофилирование имеющихся аудиторий под спортивные залы для занятий физической культурой и спортом, создание школьных спортивных клубов и оснащение спортивным инвентарем и</w:t>
      </w:r>
      <w:proofErr w:type="gramEnd"/>
      <w:r w:rsidRPr="00FC7B11">
        <w:rPr>
          <w:rFonts w:ascii="Times New Roman" w:hAnsi="Times New Roman" w:cs="Times New Roman"/>
          <w:sz w:val="16"/>
          <w:szCs w:val="16"/>
        </w:rPr>
        <w:t xml:space="preserve"> оборудованием открытых плоскостных спортивных сооружений.</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3. Финансовое обеспечение расходов по созданию в общеобразовательных организациях Ивановской области, расположенных в сельской местности и малых городах, условий для занятий физической культурой и спортом на 2020 год и на плановый период 2021 и 2022 годов в городском округе Тейково Ивановской области, осуществляется за счет:</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субсидии, выделенной из бюджета Ивановской области бюджету города Тейково на создание в общеобразовательных организациях Ивановской области, расположенных в сельской местности и малых городах, условий для занятий физической культурой и спортом на 2020 год и на плановый период 2021 и 2022 годов;</w:t>
      </w:r>
    </w:p>
    <w:p w:rsidR="0012453D" w:rsidRPr="00FC7B11" w:rsidRDefault="0012453D" w:rsidP="0012453D">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 средств бюджета города Тейково на создание в общеобразовательных организациях Ивановской области, расположенных в сельской местности и малых городах, условий для занятий физической культурой и спортом на 2020 год и на плановый период 2021 и 2022 годов.</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4. Главным распорядителем бюджетных средств, уполномоченным на исполнение расходного обязательства, определяется Отдел образования администрации г</w:t>
      </w:r>
      <w:proofErr w:type="gramStart"/>
      <w:r w:rsidRPr="00FC7B11">
        <w:rPr>
          <w:rFonts w:ascii="Times New Roman" w:hAnsi="Times New Roman" w:cs="Times New Roman"/>
          <w:sz w:val="16"/>
          <w:szCs w:val="16"/>
        </w:rPr>
        <w:t>.Т</w:t>
      </w:r>
      <w:proofErr w:type="gramEnd"/>
      <w:r w:rsidRPr="00FC7B11">
        <w:rPr>
          <w:rFonts w:ascii="Times New Roman" w:hAnsi="Times New Roman" w:cs="Times New Roman"/>
          <w:sz w:val="16"/>
          <w:szCs w:val="16"/>
        </w:rPr>
        <w:t>ейково (далее – Отдел образования).</w:t>
      </w:r>
    </w:p>
    <w:p w:rsidR="0012453D" w:rsidRPr="00FC7B11" w:rsidRDefault="0012453D" w:rsidP="0012453D">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5. Финансовый отдел администрации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rsidR="0012453D" w:rsidRPr="00FC7B11" w:rsidRDefault="0012453D" w:rsidP="0012453D">
      <w:pPr>
        <w:spacing w:after="0"/>
        <w:jc w:val="both"/>
        <w:rPr>
          <w:rFonts w:ascii="Times New Roman" w:hAnsi="Times New Roman" w:cs="Times New Roman"/>
          <w:sz w:val="16"/>
          <w:szCs w:val="16"/>
        </w:rPr>
      </w:pPr>
      <w:r w:rsidRPr="00FC7B11">
        <w:rPr>
          <w:rFonts w:ascii="Times New Roman" w:hAnsi="Times New Roman" w:cs="Times New Roman"/>
          <w:sz w:val="16"/>
          <w:szCs w:val="16"/>
        </w:rPr>
        <w:t xml:space="preserve">      6. В целях исполнения расходного обязательства Отдел образования:</w:t>
      </w:r>
    </w:p>
    <w:p w:rsidR="0012453D" w:rsidRPr="00FC7B11" w:rsidRDefault="0012453D" w:rsidP="0012453D">
      <w:pPr>
        <w:spacing w:after="0"/>
        <w:jc w:val="both"/>
        <w:rPr>
          <w:rFonts w:ascii="Times New Roman" w:hAnsi="Times New Roman" w:cs="Times New Roman"/>
          <w:sz w:val="16"/>
          <w:szCs w:val="16"/>
        </w:rPr>
      </w:pPr>
      <w:r w:rsidRPr="00FC7B11">
        <w:rPr>
          <w:rFonts w:ascii="Times New Roman" w:hAnsi="Times New Roman" w:cs="Times New Roman"/>
          <w:sz w:val="16"/>
          <w:szCs w:val="16"/>
        </w:rPr>
        <w:t xml:space="preserve">      6.1. Заключает с муниципальными общеобразовательными организациями городского округа Тейково Ивановской области (далее – организации) соглашение (дополнительное соглашение) </w:t>
      </w:r>
      <w:r w:rsidRPr="00FC7B11">
        <w:rPr>
          <w:rFonts w:ascii="Times New Roman" w:hAnsi="Times New Roman" w:cs="Times New Roman"/>
          <w:sz w:val="16"/>
          <w:szCs w:val="16"/>
          <w:lang w:eastAsia="en-US"/>
        </w:rPr>
        <w:t xml:space="preserve">о порядке и условиях предоставления из бюджета города муниципальным бюджетным организациям </w:t>
      </w:r>
      <w:proofErr w:type="gramStart"/>
      <w:r w:rsidRPr="00FC7B11">
        <w:rPr>
          <w:rFonts w:ascii="Times New Roman" w:hAnsi="Times New Roman" w:cs="Times New Roman"/>
          <w:sz w:val="16"/>
          <w:szCs w:val="16"/>
          <w:lang w:eastAsia="en-US"/>
        </w:rPr>
        <w:t>г</w:t>
      </w:r>
      <w:proofErr w:type="gramEnd"/>
      <w:r w:rsidRPr="00FC7B11">
        <w:rPr>
          <w:rFonts w:ascii="Times New Roman" w:hAnsi="Times New Roman" w:cs="Times New Roman"/>
          <w:sz w:val="16"/>
          <w:szCs w:val="16"/>
          <w:lang w:eastAsia="en-US"/>
        </w:rPr>
        <w:t>.о. Тейково Субсидий на иные цели.</w:t>
      </w:r>
    </w:p>
    <w:p w:rsidR="0012453D" w:rsidRPr="00FC7B11" w:rsidRDefault="0012453D" w:rsidP="0012453D">
      <w:pPr>
        <w:spacing w:after="0"/>
        <w:jc w:val="both"/>
        <w:rPr>
          <w:rFonts w:ascii="Times New Roman" w:hAnsi="Times New Roman" w:cs="Times New Roman"/>
          <w:sz w:val="16"/>
          <w:szCs w:val="16"/>
        </w:rPr>
      </w:pPr>
      <w:r w:rsidRPr="00FC7B11">
        <w:rPr>
          <w:rFonts w:ascii="Times New Roman" w:hAnsi="Times New Roman" w:cs="Times New Roman"/>
          <w:sz w:val="16"/>
          <w:szCs w:val="16"/>
        </w:rPr>
        <w:t xml:space="preserve">     6.2. Осуществляет перечисление средств субсидии муниципальным общеобразовательным организациям, осуществляющим расходы, связанные с созданием в общеобразовательных организациях Ивановской области, расположенных в сельской местности и малых городах, условий для занятий физической культурой и спортом.</w:t>
      </w:r>
    </w:p>
    <w:p w:rsidR="0012453D" w:rsidRPr="00FC7B11" w:rsidRDefault="0012453D" w:rsidP="0012453D">
      <w:pPr>
        <w:spacing w:after="0"/>
        <w:jc w:val="both"/>
        <w:rPr>
          <w:rFonts w:ascii="Times New Roman" w:hAnsi="Times New Roman" w:cs="Times New Roman"/>
          <w:sz w:val="16"/>
          <w:szCs w:val="16"/>
        </w:rPr>
      </w:pPr>
      <w:r w:rsidRPr="00FC7B11">
        <w:rPr>
          <w:rFonts w:ascii="Times New Roman" w:hAnsi="Times New Roman" w:cs="Times New Roman"/>
          <w:sz w:val="16"/>
          <w:szCs w:val="16"/>
        </w:rPr>
        <w:t xml:space="preserve">       6.3. Представляет отчетность о расходах субсидии и о достижении результатов использования субсидии по форме и в сроки, утвержденные Департаментом образования Ивановской области.</w:t>
      </w:r>
    </w:p>
    <w:p w:rsidR="0012453D" w:rsidRPr="00FC7B11" w:rsidRDefault="0012453D" w:rsidP="0012453D">
      <w:pPr>
        <w:spacing w:after="0"/>
        <w:jc w:val="both"/>
        <w:rPr>
          <w:rFonts w:ascii="Times New Roman" w:hAnsi="Times New Roman" w:cs="Times New Roman"/>
          <w:color w:val="FF0000"/>
          <w:sz w:val="16"/>
          <w:szCs w:val="16"/>
        </w:rPr>
      </w:pPr>
      <w:r w:rsidRPr="00FC7B11">
        <w:rPr>
          <w:rFonts w:ascii="Times New Roman" w:hAnsi="Times New Roman" w:cs="Times New Roman"/>
          <w:sz w:val="16"/>
          <w:szCs w:val="16"/>
        </w:rPr>
        <w:t xml:space="preserve">        7. Организации отражают средства субсидии в плане финансово-хозяйственной деятельности и осуществляют расходы субсидии в соответствии с утвержденным планом финансово-хозяйственной деятельности строго по целевому назначению</w:t>
      </w:r>
      <w:r w:rsidRPr="00FC7B11">
        <w:rPr>
          <w:rFonts w:ascii="Times New Roman" w:hAnsi="Times New Roman" w:cs="Times New Roman"/>
          <w:color w:val="FF0000"/>
          <w:sz w:val="16"/>
          <w:szCs w:val="16"/>
        </w:rPr>
        <w:t>.</w:t>
      </w:r>
    </w:p>
    <w:p w:rsidR="0012453D" w:rsidRPr="00FC7B11" w:rsidRDefault="0012453D" w:rsidP="0012453D">
      <w:pPr>
        <w:spacing w:after="0"/>
        <w:jc w:val="both"/>
        <w:rPr>
          <w:rFonts w:ascii="Times New Roman" w:hAnsi="Times New Roman" w:cs="Times New Roman"/>
          <w:color w:val="FF0000"/>
          <w:sz w:val="16"/>
          <w:szCs w:val="16"/>
        </w:rPr>
      </w:pPr>
      <w:r w:rsidRPr="00FC7B11">
        <w:rPr>
          <w:rFonts w:ascii="Times New Roman" w:hAnsi="Times New Roman" w:cs="Times New Roman"/>
          <w:sz w:val="16"/>
          <w:szCs w:val="16"/>
        </w:rPr>
        <w:t xml:space="preserve">             Неиспользованный организациями в текущем году остаток средств субсидии подлежит возврату в бюджет города Тейково.</w:t>
      </w:r>
    </w:p>
    <w:p w:rsidR="0012453D" w:rsidRPr="00FC7B11" w:rsidRDefault="0012453D" w:rsidP="0012453D">
      <w:pPr>
        <w:tabs>
          <w:tab w:val="left" w:pos="0"/>
        </w:tabs>
        <w:autoSpaceDE w:val="0"/>
        <w:autoSpaceDN w:val="0"/>
        <w:adjustRightInd w:val="0"/>
        <w:jc w:val="both"/>
        <w:rPr>
          <w:rFonts w:ascii="Times New Roman" w:hAnsi="Times New Roman" w:cs="Times New Roman"/>
          <w:sz w:val="16"/>
          <w:szCs w:val="16"/>
        </w:rPr>
      </w:pPr>
      <w:r w:rsidRPr="00FC7B11">
        <w:rPr>
          <w:rFonts w:ascii="Times New Roman" w:hAnsi="Times New Roman" w:cs="Times New Roman"/>
          <w:sz w:val="16"/>
          <w:szCs w:val="16"/>
        </w:rPr>
        <w:t xml:space="preserve">       8. Ответственность за соблюдение настоящего Порядка, целевое использование средств субсидии, своевременность и достоверность представляемых отчетных сведений возлагается на руководителей муниципальных общеобразовательных организаций и Отдел образования.</w:t>
      </w:r>
    </w:p>
    <w:p w:rsidR="0029056E" w:rsidRPr="00FC7B11" w:rsidRDefault="0029056E" w:rsidP="00BA4DA5">
      <w:pPr>
        <w:spacing w:after="0" w:line="240" w:lineRule="auto"/>
        <w:jc w:val="center"/>
        <w:rPr>
          <w:rFonts w:ascii="Times New Roman" w:hAnsi="Times New Roman" w:cs="Times New Roman"/>
          <w:b/>
          <w:noProof/>
          <w:sz w:val="16"/>
          <w:szCs w:val="16"/>
        </w:rPr>
      </w:pPr>
      <w:r w:rsidRPr="00FC7B11">
        <w:rPr>
          <w:rFonts w:ascii="Times New Roman" w:hAnsi="Times New Roman" w:cs="Times New Roman"/>
          <w:b/>
          <w:noProof/>
          <w:sz w:val="16"/>
          <w:szCs w:val="16"/>
        </w:rPr>
        <w:drawing>
          <wp:inline distT="0" distB="0" distL="0" distR="0">
            <wp:extent cx="690880" cy="903605"/>
            <wp:effectExtent l="19050" t="0" r="0"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7"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29056E" w:rsidRPr="00FC7B11" w:rsidRDefault="0029056E" w:rsidP="0029056E">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АДМИНИСТРАЦИЯ ГОРОДСКОГО ОКРУГА ТЕЙКОВО</w:t>
      </w:r>
    </w:p>
    <w:p w:rsidR="0029056E" w:rsidRPr="00FC7B11" w:rsidRDefault="0029056E" w:rsidP="0029056E">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ИВАНОВСКОЙ ОБЛАСТИ</w:t>
      </w:r>
    </w:p>
    <w:p w:rsidR="0029056E" w:rsidRPr="00FC7B11" w:rsidRDefault="0029056E" w:rsidP="0029056E">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_______________________________________________________</w:t>
      </w:r>
    </w:p>
    <w:p w:rsidR="0029056E" w:rsidRPr="00FC7B11" w:rsidRDefault="0029056E" w:rsidP="0029056E">
      <w:pPr>
        <w:spacing w:after="0" w:line="240" w:lineRule="auto"/>
        <w:jc w:val="center"/>
        <w:rPr>
          <w:rFonts w:ascii="Times New Roman" w:hAnsi="Times New Roman" w:cs="Times New Roman"/>
          <w:b/>
          <w:sz w:val="16"/>
          <w:szCs w:val="16"/>
        </w:rPr>
      </w:pPr>
    </w:p>
    <w:p w:rsidR="0029056E" w:rsidRPr="00FC7B11" w:rsidRDefault="0029056E" w:rsidP="0029056E">
      <w:pPr>
        <w:spacing w:after="0" w:line="240" w:lineRule="auto"/>
        <w:jc w:val="center"/>
        <w:rPr>
          <w:rFonts w:ascii="Times New Roman" w:hAnsi="Times New Roman" w:cs="Times New Roman"/>
          <w:b/>
          <w:sz w:val="16"/>
          <w:szCs w:val="16"/>
        </w:rPr>
      </w:pPr>
    </w:p>
    <w:p w:rsidR="0029056E" w:rsidRPr="00FC7B11" w:rsidRDefault="0029056E" w:rsidP="0029056E">
      <w:pPr>
        <w:spacing w:after="0" w:line="240" w:lineRule="auto"/>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Е Н И Е</w:t>
      </w:r>
    </w:p>
    <w:p w:rsidR="0029056E" w:rsidRPr="00FC7B11" w:rsidRDefault="0029056E" w:rsidP="0029056E">
      <w:pPr>
        <w:spacing w:after="0" w:line="240" w:lineRule="auto"/>
        <w:jc w:val="center"/>
        <w:rPr>
          <w:rFonts w:ascii="Times New Roman" w:hAnsi="Times New Roman" w:cs="Times New Roman"/>
          <w:b/>
          <w:sz w:val="16"/>
          <w:szCs w:val="16"/>
        </w:rPr>
      </w:pPr>
    </w:p>
    <w:p w:rsidR="0029056E" w:rsidRPr="00FC7B11" w:rsidRDefault="0029056E" w:rsidP="0029056E">
      <w:pPr>
        <w:spacing w:after="0" w:line="240" w:lineRule="auto"/>
        <w:jc w:val="center"/>
        <w:rPr>
          <w:rFonts w:ascii="Times New Roman" w:hAnsi="Times New Roman" w:cs="Times New Roman"/>
          <w:b/>
          <w:sz w:val="16"/>
          <w:szCs w:val="16"/>
        </w:rPr>
      </w:pPr>
    </w:p>
    <w:p w:rsidR="0029056E" w:rsidRPr="00FC7B11" w:rsidRDefault="0029056E" w:rsidP="0029056E">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от   28.02.2020 №  91</w:t>
      </w:r>
    </w:p>
    <w:p w:rsidR="0029056E" w:rsidRPr="00FC7B11" w:rsidRDefault="0029056E" w:rsidP="0029056E">
      <w:pPr>
        <w:spacing w:after="0"/>
        <w:jc w:val="center"/>
        <w:rPr>
          <w:rFonts w:ascii="Times New Roman" w:hAnsi="Times New Roman" w:cs="Times New Roman"/>
          <w:sz w:val="16"/>
          <w:szCs w:val="16"/>
        </w:rPr>
      </w:pPr>
    </w:p>
    <w:p w:rsidR="0029056E" w:rsidRPr="00FC7B11" w:rsidRDefault="0029056E" w:rsidP="0029056E">
      <w:pPr>
        <w:spacing w:after="0"/>
        <w:jc w:val="center"/>
        <w:rPr>
          <w:rFonts w:ascii="Times New Roman" w:hAnsi="Times New Roman" w:cs="Times New Roman"/>
          <w:sz w:val="16"/>
          <w:szCs w:val="16"/>
        </w:rPr>
      </w:pPr>
      <w:r w:rsidRPr="00FC7B11">
        <w:rPr>
          <w:rFonts w:ascii="Times New Roman" w:hAnsi="Times New Roman" w:cs="Times New Roman"/>
          <w:sz w:val="16"/>
          <w:szCs w:val="16"/>
        </w:rPr>
        <w:t>г. Тейково</w:t>
      </w:r>
    </w:p>
    <w:p w:rsidR="0029056E" w:rsidRPr="00FC7B11" w:rsidRDefault="0029056E" w:rsidP="0029056E">
      <w:pPr>
        <w:spacing w:after="0" w:line="240" w:lineRule="auto"/>
        <w:jc w:val="center"/>
        <w:rPr>
          <w:rFonts w:ascii="Times New Roman" w:hAnsi="Times New Roman" w:cs="Times New Roman"/>
          <w:sz w:val="16"/>
          <w:szCs w:val="16"/>
        </w:rPr>
      </w:pPr>
    </w:p>
    <w:p w:rsidR="0029056E" w:rsidRPr="00FC7B11" w:rsidRDefault="0029056E" w:rsidP="0029056E">
      <w:pPr>
        <w:pStyle w:val="a4"/>
        <w:jc w:val="center"/>
        <w:rPr>
          <w:b/>
          <w:sz w:val="16"/>
          <w:szCs w:val="16"/>
        </w:rPr>
      </w:pPr>
      <w:r w:rsidRPr="00FC7B11">
        <w:rPr>
          <w:b/>
          <w:sz w:val="16"/>
          <w:szCs w:val="16"/>
        </w:rPr>
        <w:t xml:space="preserve">О внесении изменений в постановление администрации </w:t>
      </w:r>
    </w:p>
    <w:p w:rsidR="0029056E" w:rsidRPr="00FC7B11" w:rsidRDefault="0029056E" w:rsidP="0029056E">
      <w:pPr>
        <w:pStyle w:val="ConsPlusTitle"/>
        <w:jc w:val="center"/>
        <w:rPr>
          <w:rFonts w:ascii="Times New Roman" w:hAnsi="Times New Roman" w:cs="Times New Roman"/>
          <w:sz w:val="16"/>
          <w:szCs w:val="16"/>
        </w:rPr>
      </w:pPr>
      <w:r w:rsidRPr="00FC7B11">
        <w:rPr>
          <w:rFonts w:ascii="Times New Roman" w:hAnsi="Times New Roman" w:cs="Times New Roman"/>
          <w:sz w:val="16"/>
          <w:szCs w:val="16"/>
        </w:rPr>
        <w:t xml:space="preserve">городского округа Тейково от 23.09.2019 № 395 «Об утверждении Порядка расходования </w:t>
      </w:r>
      <w:r w:rsidRPr="00FC7B11">
        <w:rPr>
          <w:rFonts w:ascii="Times New Roman" w:eastAsia="Calibri" w:hAnsi="Times New Roman" w:cs="Times New Roman"/>
          <w:sz w:val="16"/>
          <w:szCs w:val="16"/>
          <w:lang w:eastAsia="en-US"/>
        </w:rPr>
        <w:t>субсидии бюджету города Тейково на организацию целевой подготовки педагогов для работы в муниципальных образовательных организациях города Тейково</w:t>
      </w:r>
      <w:r w:rsidRPr="00FC7B11">
        <w:rPr>
          <w:rFonts w:ascii="Times New Roman" w:hAnsi="Times New Roman" w:cs="Times New Roman"/>
          <w:sz w:val="16"/>
          <w:szCs w:val="16"/>
        </w:rPr>
        <w:t>»</w:t>
      </w:r>
    </w:p>
    <w:p w:rsidR="0029056E" w:rsidRPr="00FC7B11" w:rsidRDefault="0029056E" w:rsidP="0029056E">
      <w:pPr>
        <w:autoSpaceDE w:val="0"/>
        <w:autoSpaceDN w:val="0"/>
        <w:adjustRightInd w:val="0"/>
        <w:spacing w:after="0" w:line="240" w:lineRule="auto"/>
        <w:jc w:val="center"/>
        <w:rPr>
          <w:rFonts w:ascii="Times New Roman" w:hAnsi="Times New Roman" w:cs="Times New Roman"/>
          <w:b/>
          <w:sz w:val="16"/>
          <w:szCs w:val="16"/>
        </w:rPr>
      </w:pPr>
    </w:p>
    <w:p w:rsidR="0029056E" w:rsidRPr="00FC7B11" w:rsidRDefault="0029056E" w:rsidP="0029056E">
      <w:pPr>
        <w:pStyle w:val="a4"/>
        <w:jc w:val="both"/>
        <w:rPr>
          <w:sz w:val="16"/>
          <w:szCs w:val="16"/>
        </w:rPr>
      </w:pPr>
    </w:p>
    <w:p w:rsidR="0029056E" w:rsidRPr="00FC7B11" w:rsidRDefault="0029056E" w:rsidP="0029056E">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bCs/>
          <w:sz w:val="16"/>
          <w:szCs w:val="16"/>
        </w:rPr>
        <w:lastRenderedPageBreak/>
        <w:t xml:space="preserve">       </w:t>
      </w:r>
      <w:r w:rsidRPr="00FC7B11">
        <w:rPr>
          <w:rFonts w:ascii="Times New Roman" w:hAnsi="Times New Roman" w:cs="Times New Roman"/>
          <w:sz w:val="16"/>
          <w:szCs w:val="16"/>
        </w:rPr>
        <w:t>В соответствии с постановлением Правительства Ивановской области от 23.03.2016 № 65-п "О формировании, предоставлении и распределении субсидий из областного бюджета бюджетам муниципальных образований Ивановской области" и с целью приведения в соответствие нормативных правовых актов городского округа Тейково Ивановской области, администрация городского округа Тейково</w:t>
      </w:r>
    </w:p>
    <w:p w:rsidR="0029056E" w:rsidRPr="00FC7B11" w:rsidRDefault="0029056E" w:rsidP="0029056E">
      <w:pPr>
        <w:pStyle w:val="a4"/>
        <w:ind w:firstLine="709"/>
        <w:jc w:val="both"/>
        <w:rPr>
          <w:sz w:val="16"/>
          <w:szCs w:val="16"/>
        </w:rPr>
      </w:pPr>
    </w:p>
    <w:p w:rsidR="0029056E" w:rsidRPr="00FC7B11" w:rsidRDefault="0029056E" w:rsidP="0029056E">
      <w:pPr>
        <w:spacing w:after="0" w:line="240" w:lineRule="auto"/>
        <w:ind w:firstLine="709"/>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Я Е Т:</w:t>
      </w:r>
    </w:p>
    <w:p w:rsidR="0029056E" w:rsidRPr="00FC7B11" w:rsidRDefault="0029056E" w:rsidP="0029056E">
      <w:pPr>
        <w:spacing w:after="0" w:line="240" w:lineRule="auto"/>
        <w:ind w:firstLine="709"/>
        <w:jc w:val="center"/>
        <w:rPr>
          <w:rFonts w:ascii="Times New Roman" w:hAnsi="Times New Roman" w:cs="Times New Roman"/>
          <w:b/>
          <w:sz w:val="16"/>
          <w:szCs w:val="16"/>
        </w:rPr>
      </w:pPr>
    </w:p>
    <w:p w:rsidR="0029056E" w:rsidRPr="00FC7B11" w:rsidRDefault="0029056E" w:rsidP="0029056E">
      <w:pPr>
        <w:pStyle w:val="ConsPlusTitle"/>
        <w:jc w:val="both"/>
        <w:rPr>
          <w:rFonts w:ascii="Times New Roman" w:hAnsi="Times New Roman" w:cs="Times New Roman"/>
          <w:b w:val="0"/>
          <w:sz w:val="16"/>
          <w:szCs w:val="16"/>
        </w:rPr>
      </w:pPr>
      <w:r w:rsidRPr="00FC7B11">
        <w:rPr>
          <w:rFonts w:ascii="Times New Roman" w:hAnsi="Times New Roman" w:cs="Times New Roman"/>
          <w:b w:val="0"/>
          <w:sz w:val="16"/>
          <w:szCs w:val="16"/>
        </w:rPr>
        <w:t xml:space="preserve">        1. Внести в постановление администрации городского округа Тейково Ивановской области от 23.09.2019 № 395 «Об утверждении Порядка расходования </w:t>
      </w:r>
      <w:r w:rsidRPr="00FC7B11">
        <w:rPr>
          <w:rFonts w:ascii="Times New Roman" w:eastAsia="Calibri" w:hAnsi="Times New Roman" w:cs="Times New Roman"/>
          <w:b w:val="0"/>
          <w:sz w:val="16"/>
          <w:szCs w:val="16"/>
          <w:lang w:eastAsia="en-US"/>
        </w:rPr>
        <w:t>субсидии бюджету города Тейково на организацию целевой подготовки педагогов для работы в муниципальных образовательных организациях города Тейково</w:t>
      </w:r>
      <w:r w:rsidRPr="00FC7B11">
        <w:rPr>
          <w:rFonts w:ascii="Times New Roman" w:hAnsi="Times New Roman" w:cs="Times New Roman"/>
          <w:b w:val="0"/>
          <w:sz w:val="16"/>
          <w:szCs w:val="16"/>
        </w:rPr>
        <w:t>» следующие изменения:</w:t>
      </w:r>
    </w:p>
    <w:p w:rsidR="0029056E" w:rsidRPr="00FC7B11" w:rsidRDefault="0029056E" w:rsidP="0029056E">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1.1. пункт 6 Приложения изложить в новой редакции:</w:t>
      </w:r>
    </w:p>
    <w:p w:rsidR="0029056E" w:rsidRPr="00FC7B11" w:rsidRDefault="0029056E" w:rsidP="0029056E">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«6. Условия предоставления, порядок использования, осуществления контроля и возврата Субсидии определяется нормами Соглашения</w:t>
      </w:r>
      <w:proofErr w:type="gramStart"/>
      <w:r w:rsidRPr="00FC7B11">
        <w:rPr>
          <w:rFonts w:ascii="Times New Roman" w:hAnsi="Times New Roman" w:cs="Times New Roman"/>
          <w:sz w:val="16"/>
          <w:szCs w:val="16"/>
        </w:rPr>
        <w:t>.»;</w:t>
      </w:r>
      <w:proofErr w:type="gramEnd"/>
    </w:p>
    <w:p w:rsidR="0029056E" w:rsidRPr="00FC7B11" w:rsidRDefault="0029056E" w:rsidP="0029056E">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1.2. пункт 7 Приложения изложить в новой редакции:</w:t>
      </w:r>
    </w:p>
    <w:p w:rsidR="0029056E" w:rsidRPr="00FC7B11" w:rsidRDefault="0029056E" w:rsidP="0029056E">
      <w:pPr>
        <w:pStyle w:val="ConsPlusNormal"/>
        <w:ind w:firstLine="540"/>
        <w:jc w:val="both"/>
        <w:rPr>
          <w:rFonts w:ascii="Times New Roman" w:hAnsi="Times New Roman" w:cs="Times New Roman"/>
          <w:sz w:val="16"/>
          <w:szCs w:val="16"/>
        </w:rPr>
      </w:pPr>
      <w:r w:rsidRPr="00FC7B11">
        <w:rPr>
          <w:rFonts w:ascii="Times New Roman" w:hAnsi="Times New Roman" w:cs="Times New Roman"/>
          <w:sz w:val="16"/>
          <w:szCs w:val="16"/>
        </w:rPr>
        <w:t xml:space="preserve">«7. Финансовый отдел администрации </w:t>
      </w:r>
      <w:proofErr w:type="gramStart"/>
      <w:r w:rsidRPr="00FC7B11">
        <w:rPr>
          <w:rFonts w:ascii="Times New Roman" w:hAnsi="Times New Roman" w:cs="Times New Roman"/>
          <w:sz w:val="16"/>
          <w:szCs w:val="16"/>
        </w:rPr>
        <w:t>г</w:t>
      </w:r>
      <w:proofErr w:type="gramEnd"/>
      <w:r w:rsidRPr="00FC7B11">
        <w:rPr>
          <w:rFonts w:ascii="Times New Roman" w:hAnsi="Times New Roman" w:cs="Times New Roman"/>
          <w:sz w:val="16"/>
          <w:szCs w:val="16"/>
        </w:rPr>
        <w:t>.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rsidR="0029056E" w:rsidRPr="00FC7B11" w:rsidRDefault="0029056E" w:rsidP="0029056E">
      <w:pPr>
        <w:autoSpaceDE w:val="0"/>
        <w:autoSpaceDN w:val="0"/>
        <w:adjustRightInd w:val="0"/>
        <w:spacing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2. Настоящее постановление вступает в силу с момента подписания и распространяется на правоотношения, возникшие с 01.01.2020.</w:t>
      </w:r>
    </w:p>
    <w:p w:rsidR="0029056E" w:rsidRPr="00FC7B11" w:rsidRDefault="0029056E" w:rsidP="0029056E">
      <w:pPr>
        <w:autoSpaceDE w:val="0"/>
        <w:autoSpaceDN w:val="0"/>
        <w:adjustRightInd w:val="0"/>
        <w:spacing w:after="0" w:line="240" w:lineRule="auto"/>
        <w:ind w:firstLine="540"/>
        <w:jc w:val="both"/>
        <w:rPr>
          <w:rFonts w:ascii="Times New Roman" w:hAnsi="Times New Roman" w:cs="Times New Roman"/>
          <w:sz w:val="16"/>
          <w:szCs w:val="16"/>
        </w:rPr>
      </w:pPr>
    </w:p>
    <w:p w:rsidR="0029056E" w:rsidRPr="00FC7B11" w:rsidRDefault="0029056E" w:rsidP="0029056E">
      <w:pPr>
        <w:autoSpaceDE w:val="0"/>
        <w:autoSpaceDN w:val="0"/>
        <w:adjustRightInd w:val="0"/>
        <w:spacing w:after="0" w:line="240" w:lineRule="auto"/>
        <w:ind w:firstLine="540"/>
        <w:jc w:val="both"/>
        <w:rPr>
          <w:rFonts w:ascii="Times New Roman" w:hAnsi="Times New Roman" w:cs="Times New Roman"/>
          <w:sz w:val="16"/>
          <w:szCs w:val="16"/>
        </w:rPr>
      </w:pPr>
    </w:p>
    <w:p w:rsidR="0029056E" w:rsidRPr="00FC7B11" w:rsidRDefault="0029056E" w:rsidP="0029056E">
      <w:pPr>
        <w:autoSpaceDE w:val="0"/>
        <w:autoSpaceDN w:val="0"/>
        <w:adjustRightInd w:val="0"/>
        <w:spacing w:after="0" w:line="240" w:lineRule="auto"/>
        <w:ind w:firstLine="540"/>
        <w:jc w:val="both"/>
        <w:rPr>
          <w:rFonts w:ascii="Times New Roman" w:hAnsi="Times New Roman" w:cs="Times New Roman"/>
          <w:sz w:val="16"/>
          <w:szCs w:val="16"/>
        </w:rPr>
      </w:pPr>
    </w:p>
    <w:p w:rsidR="0029056E" w:rsidRPr="00BA4DA5" w:rsidRDefault="0029056E" w:rsidP="0029056E">
      <w:pPr>
        <w:rPr>
          <w:rFonts w:ascii="Times New Roman" w:hAnsi="Times New Roman" w:cs="Times New Roman"/>
          <w:b/>
          <w:sz w:val="16"/>
          <w:szCs w:val="16"/>
        </w:rPr>
      </w:pPr>
      <w:r w:rsidRPr="00FC7B11">
        <w:rPr>
          <w:rFonts w:ascii="Times New Roman" w:hAnsi="Times New Roman" w:cs="Times New Roman"/>
          <w:b/>
          <w:sz w:val="16"/>
          <w:szCs w:val="16"/>
        </w:rPr>
        <w:t xml:space="preserve">   Глава городского округа Тейково                                           </w:t>
      </w:r>
      <w:r w:rsidR="00BA4DA5">
        <w:rPr>
          <w:rFonts w:ascii="Times New Roman" w:hAnsi="Times New Roman" w:cs="Times New Roman"/>
          <w:b/>
          <w:sz w:val="16"/>
          <w:szCs w:val="16"/>
        </w:rPr>
        <w:t xml:space="preserve">                                                                                       </w:t>
      </w:r>
      <w:r w:rsidRPr="00FC7B11">
        <w:rPr>
          <w:rFonts w:ascii="Times New Roman" w:hAnsi="Times New Roman" w:cs="Times New Roman"/>
          <w:b/>
          <w:sz w:val="16"/>
          <w:szCs w:val="16"/>
        </w:rPr>
        <w:t xml:space="preserve">         С.А. Семенова</w:t>
      </w:r>
    </w:p>
    <w:p w:rsidR="0029056E" w:rsidRPr="00FC7B11" w:rsidRDefault="0029056E" w:rsidP="0029056E">
      <w:pPr>
        <w:rPr>
          <w:rFonts w:ascii="Times New Roman" w:hAnsi="Times New Roman" w:cs="Times New Roman"/>
          <w:sz w:val="16"/>
          <w:szCs w:val="16"/>
        </w:rPr>
      </w:pPr>
    </w:p>
    <w:p w:rsidR="0029056E" w:rsidRPr="00FC7B11" w:rsidRDefault="0029056E" w:rsidP="0029056E">
      <w:pPr>
        <w:pStyle w:val="ConsPlusNonformat"/>
        <w:ind w:right="-1"/>
        <w:jc w:val="right"/>
        <w:rPr>
          <w:rFonts w:ascii="Times New Roman" w:hAnsi="Times New Roman" w:cs="Times New Roman"/>
          <w:sz w:val="16"/>
          <w:szCs w:val="16"/>
        </w:rPr>
      </w:pPr>
    </w:p>
    <w:p w:rsidR="0029056E" w:rsidRPr="00FC7B11" w:rsidRDefault="0029056E" w:rsidP="0029056E">
      <w:pPr>
        <w:spacing w:after="0" w:line="240" w:lineRule="auto"/>
        <w:jc w:val="center"/>
        <w:rPr>
          <w:rFonts w:ascii="Times New Roman" w:hAnsi="Times New Roman" w:cs="Times New Roman"/>
          <w:b/>
          <w:noProof/>
          <w:sz w:val="16"/>
          <w:szCs w:val="16"/>
        </w:rPr>
      </w:pPr>
      <w:r w:rsidRPr="00FC7B11">
        <w:rPr>
          <w:rFonts w:ascii="Times New Roman" w:hAnsi="Times New Roman" w:cs="Times New Roman"/>
          <w:b/>
          <w:noProof/>
          <w:sz w:val="16"/>
          <w:szCs w:val="16"/>
        </w:rPr>
        <w:drawing>
          <wp:inline distT="0" distB="0" distL="0" distR="0">
            <wp:extent cx="690880" cy="903605"/>
            <wp:effectExtent l="19050" t="0" r="0" b="0"/>
            <wp:docPr id="1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7"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29056E" w:rsidRPr="00FC7B11" w:rsidRDefault="0029056E" w:rsidP="0029056E">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АДМИНИСТРАЦИЯ ГОРОДСКОГО ОКРУГА ТЕЙКОВО</w:t>
      </w:r>
    </w:p>
    <w:p w:rsidR="0029056E" w:rsidRPr="00FC7B11" w:rsidRDefault="0029056E" w:rsidP="0029056E">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ИВАНОВСКОЙ ОБЛАСТИ</w:t>
      </w:r>
    </w:p>
    <w:p w:rsidR="0029056E" w:rsidRPr="00FC7B11" w:rsidRDefault="0029056E" w:rsidP="0029056E">
      <w:pPr>
        <w:spacing w:after="0" w:line="240" w:lineRule="auto"/>
        <w:jc w:val="center"/>
        <w:rPr>
          <w:rFonts w:ascii="Times New Roman" w:hAnsi="Times New Roman" w:cs="Times New Roman"/>
          <w:b/>
          <w:sz w:val="16"/>
          <w:szCs w:val="16"/>
        </w:rPr>
      </w:pPr>
      <w:r w:rsidRPr="00FC7B11">
        <w:rPr>
          <w:rFonts w:ascii="Times New Roman" w:hAnsi="Times New Roman" w:cs="Times New Roman"/>
          <w:b/>
          <w:sz w:val="16"/>
          <w:szCs w:val="16"/>
        </w:rPr>
        <w:t>_______________________________________________________</w:t>
      </w:r>
    </w:p>
    <w:p w:rsidR="0029056E" w:rsidRPr="00FC7B11" w:rsidRDefault="0029056E" w:rsidP="0029056E">
      <w:pPr>
        <w:spacing w:after="0" w:line="240" w:lineRule="auto"/>
        <w:jc w:val="center"/>
        <w:rPr>
          <w:rFonts w:ascii="Times New Roman" w:hAnsi="Times New Roman" w:cs="Times New Roman"/>
          <w:b/>
          <w:sz w:val="16"/>
          <w:szCs w:val="16"/>
        </w:rPr>
      </w:pPr>
    </w:p>
    <w:p w:rsidR="0029056E" w:rsidRPr="00FC7B11" w:rsidRDefault="0029056E" w:rsidP="0029056E">
      <w:pPr>
        <w:spacing w:after="0" w:line="240" w:lineRule="auto"/>
        <w:jc w:val="center"/>
        <w:rPr>
          <w:rFonts w:ascii="Times New Roman" w:hAnsi="Times New Roman" w:cs="Times New Roman"/>
          <w:b/>
          <w:sz w:val="16"/>
          <w:szCs w:val="16"/>
        </w:rPr>
      </w:pPr>
    </w:p>
    <w:p w:rsidR="0029056E" w:rsidRPr="00FC7B11" w:rsidRDefault="0029056E" w:rsidP="0029056E">
      <w:pPr>
        <w:spacing w:after="0" w:line="240" w:lineRule="auto"/>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Е Н И Е</w:t>
      </w:r>
    </w:p>
    <w:p w:rsidR="0029056E" w:rsidRPr="00FC7B11" w:rsidRDefault="0029056E" w:rsidP="0029056E">
      <w:pPr>
        <w:spacing w:after="0" w:line="240" w:lineRule="auto"/>
        <w:jc w:val="center"/>
        <w:rPr>
          <w:rFonts w:ascii="Times New Roman" w:hAnsi="Times New Roman" w:cs="Times New Roman"/>
          <w:b/>
          <w:sz w:val="16"/>
          <w:szCs w:val="16"/>
        </w:rPr>
      </w:pPr>
    </w:p>
    <w:p w:rsidR="0029056E" w:rsidRPr="00FC7B11" w:rsidRDefault="0029056E" w:rsidP="0029056E">
      <w:pPr>
        <w:spacing w:after="0" w:line="240" w:lineRule="auto"/>
        <w:jc w:val="center"/>
        <w:rPr>
          <w:rFonts w:ascii="Times New Roman" w:hAnsi="Times New Roman" w:cs="Times New Roman"/>
          <w:b/>
          <w:sz w:val="16"/>
          <w:szCs w:val="16"/>
        </w:rPr>
      </w:pPr>
    </w:p>
    <w:p w:rsidR="0029056E" w:rsidRPr="00FC7B11" w:rsidRDefault="0029056E" w:rsidP="0029056E">
      <w:pPr>
        <w:spacing w:after="0" w:line="240" w:lineRule="auto"/>
        <w:jc w:val="center"/>
        <w:rPr>
          <w:rFonts w:ascii="Times New Roman" w:hAnsi="Times New Roman" w:cs="Times New Roman"/>
          <w:sz w:val="16"/>
          <w:szCs w:val="16"/>
        </w:rPr>
      </w:pPr>
      <w:r w:rsidRPr="00FC7B11">
        <w:rPr>
          <w:rFonts w:ascii="Times New Roman" w:hAnsi="Times New Roman" w:cs="Times New Roman"/>
          <w:sz w:val="16"/>
          <w:szCs w:val="16"/>
        </w:rPr>
        <w:t>от  28.02.2020  №  92</w:t>
      </w:r>
    </w:p>
    <w:p w:rsidR="0029056E" w:rsidRPr="00FC7B11" w:rsidRDefault="0029056E" w:rsidP="0029056E">
      <w:pPr>
        <w:spacing w:after="0"/>
        <w:jc w:val="center"/>
        <w:rPr>
          <w:rFonts w:ascii="Times New Roman" w:hAnsi="Times New Roman" w:cs="Times New Roman"/>
          <w:sz w:val="16"/>
          <w:szCs w:val="16"/>
        </w:rPr>
      </w:pPr>
    </w:p>
    <w:p w:rsidR="0029056E" w:rsidRPr="00FC7B11" w:rsidRDefault="0029056E" w:rsidP="0029056E">
      <w:pPr>
        <w:spacing w:after="0"/>
        <w:jc w:val="center"/>
        <w:rPr>
          <w:rFonts w:ascii="Times New Roman" w:hAnsi="Times New Roman" w:cs="Times New Roman"/>
          <w:sz w:val="16"/>
          <w:szCs w:val="16"/>
        </w:rPr>
      </w:pPr>
      <w:r w:rsidRPr="00FC7B11">
        <w:rPr>
          <w:rFonts w:ascii="Times New Roman" w:hAnsi="Times New Roman" w:cs="Times New Roman"/>
          <w:sz w:val="16"/>
          <w:szCs w:val="16"/>
        </w:rPr>
        <w:t>г. Тейково</w:t>
      </w:r>
    </w:p>
    <w:p w:rsidR="0029056E" w:rsidRPr="00FC7B11" w:rsidRDefault="0029056E" w:rsidP="0029056E">
      <w:pPr>
        <w:spacing w:after="0" w:line="240" w:lineRule="auto"/>
        <w:jc w:val="center"/>
        <w:rPr>
          <w:rFonts w:ascii="Times New Roman" w:hAnsi="Times New Roman" w:cs="Times New Roman"/>
          <w:sz w:val="16"/>
          <w:szCs w:val="16"/>
        </w:rPr>
      </w:pPr>
    </w:p>
    <w:p w:rsidR="0029056E" w:rsidRPr="00FC7B11" w:rsidRDefault="0029056E" w:rsidP="0029056E">
      <w:pPr>
        <w:pStyle w:val="a4"/>
        <w:jc w:val="center"/>
        <w:rPr>
          <w:b/>
          <w:sz w:val="16"/>
          <w:szCs w:val="16"/>
        </w:rPr>
      </w:pPr>
      <w:r w:rsidRPr="00FC7B11">
        <w:rPr>
          <w:b/>
          <w:sz w:val="16"/>
          <w:szCs w:val="16"/>
        </w:rPr>
        <w:t xml:space="preserve">О внесении изменения в постановление администрации </w:t>
      </w:r>
    </w:p>
    <w:p w:rsidR="0029056E" w:rsidRPr="00FC7B11" w:rsidRDefault="0029056E" w:rsidP="0029056E">
      <w:pPr>
        <w:pStyle w:val="a4"/>
        <w:jc w:val="center"/>
        <w:rPr>
          <w:b/>
          <w:sz w:val="16"/>
          <w:szCs w:val="16"/>
        </w:rPr>
      </w:pPr>
      <w:proofErr w:type="gramStart"/>
      <w:r w:rsidRPr="00FC7B11">
        <w:rPr>
          <w:b/>
          <w:sz w:val="16"/>
          <w:szCs w:val="16"/>
        </w:rPr>
        <w:t>городского округа Тейково от 30.06.2014 № 323 «Об утверждении Порядка расходования 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города Тейково, обеспечение дополнительного образования в муниципальных общеобразовательных организациях города Тейково, включая расходы на оплату труда, на приобретение учебников и учебных пособий, средств обучения, игр</w:t>
      </w:r>
      <w:proofErr w:type="gramEnd"/>
      <w:r w:rsidRPr="00FC7B11">
        <w:rPr>
          <w:b/>
          <w:sz w:val="16"/>
          <w:szCs w:val="16"/>
        </w:rPr>
        <w:t>, игрушек (за исключением расходов на содержание зданий и оплату коммунальных услуг)»</w:t>
      </w:r>
    </w:p>
    <w:p w:rsidR="0029056E" w:rsidRPr="00FC7B11" w:rsidRDefault="0029056E" w:rsidP="0029056E">
      <w:pPr>
        <w:autoSpaceDE w:val="0"/>
        <w:autoSpaceDN w:val="0"/>
        <w:adjustRightInd w:val="0"/>
        <w:spacing w:after="0" w:line="240" w:lineRule="auto"/>
        <w:jc w:val="center"/>
        <w:rPr>
          <w:rFonts w:ascii="Times New Roman" w:hAnsi="Times New Roman" w:cs="Times New Roman"/>
          <w:b/>
          <w:sz w:val="16"/>
          <w:szCs w:val="16"/>
        </w:rPr>
      </w:pPr>
    </w:p>
    <w:p w:rsidR="0029056E" w:rsidRPr="00FC7B11" w:rsidRDefault="0029056E" w:rsidP="0029056E">
      <w:pPr>
        <w:pStyle w:val="a4"/>
        <w:jc w:val="both"/>
        <w:rPr>
          <w:sz w:val="16"/>
          <w:szCs w:val="16"/>
        </w:rPr>
      </w:pPr>
    </w:p>
    <w:p w:rsidR="0029056E" w:rsidRPr="00FC7B11" w:rsidRDefault="0029056E" w:rsidP="0029056E">
      <w:pPr>
        <w:pStyle w:val="a4"/>
        <w:ind w:firstLine="709"/>
        <w:jc w:val="both"/>
        <w:rPr>
          <w:sz w:val="16"/>
          <w:szCs w:val="16"/>
        </w:rPr>
      </w:pPr>
      <w:r w:rsidRPr="00FC7B11">
        <w:rPr>
          <w:bCs/>
          <w:sz w:val="16"/>
          <w:szCs w:val="16"/>
        </w:rPr>
        <w:t xml:space="preserve">       </w:t>
      </w:r>
      <w:r w:rsidRPr="00FC7B11">
        <w:rPr>
          <w:sz w:val="16"/>
          <w:szCs w:val="16"/>
        </w:rPr>
        <w:t xml:space="preserve">В соответствии с Бюджетным </w:t>
      </w:r>
      <w:hyperlink r:id="rId101" w:history="1">
        <w:r w:rsidRPr="00FC7B11">
          <w:rPr>
            <w:sz w:val="16"/>
            <w:szCs w:val="16"/>
          </w:rPr>
          <w:t>кодексом</w:t>
        </w:r>
      </w:hyperlink>
      <w:r w:rsidRPr="00FC7B11">
        <w:rPr>
          <w:sz w:val="16"/>
          <w:szCs w:val="16"/>
        </w:rPr>
        <w:t xml:space="preserve"> Российской Федерации, и с целью приведения в соответствие нормативных правовых актов городского округа Тейково Ивановской области, администрация городского округа Тейково</w:t>
      </w:r>
    </w:p>
    <w:p w:rsidR="0029056E" w:rsidRPr="00FC7B11" w:rsidRDefault="0029056E" w:rsidP="0029056E">
      <w:pPr>
        <w:pStyle w:val="a4"/>
        <w:ind w:firstLine="709"/>
        <w:jc w:val="both"/>
        <w:rPr>
          <w:sz w:val="16"/>
          <w:szCs w:val="16"/>
        </w:rPr>
      </w:pPr>
    </w:p>
    <w:p w:rsidR="0029056E" w:rsidRPr="00FC7B11" w:rsidRDefault="0029056E" w:rsidP="0029056E">
      <w:pPr>
        <w:spacing w:after="0" w:line="240" w:lineRule="auto"/>
        <w:ind w:firstLine="709"/>
        <w:jc w:val="center"/>
        <w:rPr>
          <w:rFonts w:ascii="Times New Roman" w:hAnsi="Times New Roman" w:cs="Times New Roman"/>
          <w:b/>
          <w:sz w:val="16"/>
          <w:szCs w:val="16"/>
        </w:rPr>
      </w:pPr>
      <w:proofErr w:type="gramStart"/>
      <w:r w:rsidRPr="00FC7B11">
        <w:rPr>
          <w:rFonts w:ascii="Times New Roman" w:hAnsi="Times New Roman" w:cs="Times New Roman"/>
          <w:b/>
          <w:sz w:val="16"/>
          <w:szCs w:val="16"/>
        </w:rPr>
        <w:t>П</w:t>
      </w:r>
      <w:proofErr w:type="gramEnd"/>
      <w:r w:rsidRPr="00FC7B11">
        <w:rPr>
          <w:rFonts w:ascii="Times New Roman" w:hAnsi="Times New Roman" w:cs="Times New Roman"/>
          <w:b/>
          <w:sz w:val="16"/>
          <w:szCs w:val="16"/>
        </w:rPr>
        <w:t xml:space="preserve"> О С Т А Н О В Л Я Е Т:</w:t>
      </w:r>
    </w:p>
    <w:p w:rsidR="0029056E" w:rsidRPr="00FC7B11" w:rsidRDefault="0029056E" w:rsidP="0029056E">
      <w:pPr>
        <w:spacing w:after="0" w:line="240" w:lineRule="auto"/>
        <w:ind w:firstLine="709"/>
        <w:jc w:val="center"/>
        <w:rPr>
          <w:rFonts w:ascii="Times New Roman" w:hAnsi="Times New Roman" w:cs="Times New Roman"/>
          <w:b/>
          <w:sz w:val="16"/>
          <w:szCs w:val="16"/>
        </w:rPr>
      </w:pPr>
    </w:p>
    <w:p w:rsidR="0029056E" w:rsidRPr="00FC7B11" w:rsidRDefault="0029056E" w:rsidP="0029056E">
      <w:pPr>
        <w:autoSpaceDE w:val="0"/>
        <w:autoSpaceDN w:val="0"/>
        <w:adjustRightInd w:val="0"/>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1. </w:t>
      </w:r>
      <w:proofErr w:type="gramStart"/>
      <w:r w:rsidRPr="00FC7B11">
        <w:rPr>
          <w:rFonts w:ascii="Times New Roman" w:hAnsi="Times New Roman" w:cs="Times New Roman"/>
          <w:sz w:val="16"/>
          <w:szCs w:val="16"/>
        </w:rPr>
        <w:t>Внести в постановление администрации городского округа Тейково Ивановской области от 30.06.2014 № 323 «Об утверждении Порядка расходования 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города Тейково, обеспечение дополнительного образования в муниципальных общеобразовательных организациях города Тейково, включая расходы на оплату труда, на приобретение учебников</w:t>
      </w:r>
      <w:proofErr w:type="gramEnd"/>
      <w:r w:rsidRPr="00FC7B11">
        <w:rPr>
          <w:rFonts w:ascii="Times New Roman" w:hAnsi="Times New Roman" w:cs="Times New Roman"/>
          <w:sz w:val="16"/>
          <w:szCs w:val="16"/>
        </w:rPr>
        <w:t xml:space="preserve"> и учебных пособий, средств обучения, игр, игрушек (за исключением расходов на содержание зданий и оплату коммунальных услуг)» следующее изменение:</w:t>
      </w:r>
    </w:p>
    <w:p w:rsidR="0029056E" w:rsidRPr="00FC7B11" w:rsidRDefault="0029056E" w:rsidP="0029056E">
      <w:pPr>
        <w:autoSpaceDE w:val="0"/>
        <w:autoSpaceDN w:val="0"/>
        <w:adjustRightInd w:val="0"/>
        <w:spacing w:after="0" w:line="240" w:lineRule="auto"/>
        <w:ind w:firstLine="708"/>
        <w:jc w:val="both"/>
        <w:rPr>
          <w:rFonts w:ascii="Times New Roman" w:hAnsi="Times New Roman" w:cs="Times New Roman"/>
          <w:sz w:val="16"/>
          <w:szCs w:val="16"/>
        </w:rPr>
      </w:pPr>
      <w:r w:rsidRPr="00FC7B11">
        <w:rPr>
          <w:rFonts w:ascii="Times New Roman" w:hAnsi="Times New Roman" w:cs="Times New Roman"/>
          <w:sz w:val="16"/>
          <w:szCs w:val="16"/>
        </w:rPr>
        <w:t>в преамбуле постановления слова «решением муниципального городского Совета города Тейково Ивановской области третьего созыва от 25.11.2005 № 82 «О разграничении полномочий органов местного самоуправления городского округа Тейково в области образования» заменить словами «решением городской Думы городского округа Тейково от 29.07.2016 № 68 «О полномочиях городского округа Тейково в сфере образования».</w:t>
      </w:r>
    </w:p>
    <w:p w:rsidR="0029056E" w:rsidRPr="00FC7B11" w:rsidRDefault="0029056E" w:rsidP="0029056E">
      <w:pPr>
        <w:autoSpaceDE w:val="0"/>
        <w:autoSpaceDN w:val="0"/>
        <w:adjustRightInd w:val="0"/>
        <w:spacing w:after="0" w:line="240" w:lineRule="auto"/>
        <w:ind w:firstLine="540"/>
        <w:jc w:val="both"/>
        <w:rPr>
          <w:rFonts w:ascii="Times New Roman" w:hAnsi="Times New Roman" w:cs="Times New Roman"/>
          <w:sz w:val="16"/>
          <w:szCs w:val="16"/>
        </w:rPr>
      </w:pPr>
      <w:r w:rsidRPr="00FC7B11">
        <w:rPr>
          <w:rFonts w:ascii="Times New Roman" w:hAnsi="Times New Roman" w:cs="Times New Roman"/>
          <w:sz w:val="16"/>
          <w:szCs w:val="16"/>
        </w:rPr>
        <w:t>2. Настоящее постановление вступает в силу с момента подписания и распространяется на правоотношения, возникшие с 01.01.2020.</w:t>
      </w:r>
    </w:p>
    <w:p w:rsidR="0029056E" w:rsidRPr="00FC7B11" w:rsidRDefault="0029056E" w:rsidP="0029056E">
      <w:pPr>
        <w:autoSpaceDE w:val="0"/>
        <w:autoSpaceDN w:val="0"/>
        <w:adjustRightInd w:val="0"/>
        <w:spacing w:after="0" w:line="240" w:lineRule="auto"/>
        <w:ind w:firstLine="540"/>
        <w:jc w:val="both"/>
        <w:rPr>
          <w:rFonts w:ascii="Times New Roman" w:hAnsi="Times New Roman" w:cs="Times New Roman"/>
          <w:sz w:val="16"/>
          <w:szCs w:val="16"/>
        </w:rPr>
      </w:pPr>
    </w:p>
    <w:p w:rsidR="0029056E" w:rsidRPr="00FC7B11" w:rsidRDefault="0029056E" w:rsidP="0029056E">
      <w:pPr>
        <w:autoSpaceDE w:val="0"/>
        <w:autoSpaceDN w:val="0"/>
        <w:adjustRightInd w:val="0"/>
        <w:spacing w:after="0" w:line="240" w:lineRule="auto"/>
        <w:ind w:firstLine="540"/>
        <w:jc w:val="both"/>
        <w:rPr>
          <w:rFonts w:ascii="Times New Roman" w:hAnsi="Times New Roman" w:cs="Times New Roman"/>
          <w:sz w:val="16"/>
          <w:szCs w:val="16"/>
        </w:rPr>
      </w:pPr>
    </w:p>
    <w:p w:rsidR="0029056E" w:rsidRPr="00FC7B11" w:rsidRDefault="0029056E" w:rsidP="0029056E">
      <w:pPr>
        <w:autoSpaceDE w:val="0"/>
        <w:autoSpaceDN w:val="0"/>
        <w:adjustRightInd w:val="0"/>
        <w:spacing w:after="0" w:line="240" w:lineRule="auto"/>
        <w:ind w:firstLine="540"/>
        <w:jc w:val="both"/>
        <w:rPr>
          <w:rFonts w:ascii="Times New Roman" w:hAnsi="Times New Roman" w:cs="Times New Roman"/>
          <w:sz w:val="16"/>
          <w:szCs w:val="16"/>
        </w:rPr>
      </w:pPr>
    </w:p>
    <w:p w:rsidR="0029056E" w:rsidRPr="00BA4DA5" w:rsidRDefault="0029056E" w:rsidP="0029056E">
      <w:pPr>
        <w:rPr>
          <w:rFonts w:ascii="Times New Roman" w:hAnsi="Times New Roman" w:cs="Times New Roman"/>
          <w:b/>
          <w:sz w:val="16"/>
          <w:szCs w:val="16"/>
        </w:rPr>
      </w:pPr>
      <w:r w:rsidRPr="00FC7B11">
        <w:rPr>
          <w:rFonts w:ascii="Times New Roman" w:hAnsi="Times New Roman" w:cs="Times New Roman"/>
          <w:b/>
          <w:sz w:val="16"/>
          <w:szCs w:val="16"/>
        </w:rPr>
        <w:t xml:space="preserve">   Глава городского округа Тейково                                         </w:t>
      </w:r>
      <w:r w:rsidR="00BA4DA5">
        <w:rPr>
          <w:rFonts w:ascii="Times New Roman" w:hAnsi="Times New Roman" w:cs="Times New Roman"/>
          <w:b/>
          <w:sz w:val="16"/>
          <w:szCs w:val="16"/>
        </w:rPr>
        <w:t xml:space="preserve">                                                                                         </w:t>
      </w:r>
      <w:r w:rsidRPr="00FC7B11">
        <w:rPr>
          <w:rFonts w:ascii="Times New Roman" w:hAnsi="Times New Roman" w:cs="Times New Roman"/>
          <w:b/>
          <w:sz w:val="16"/>
          <w:szCs w:val="16"/>
        </w:rPr>
        <w:t xml:space="preserve">           С.А. Семенова</w:t>
      </w:r>
    </w:p>
    <w:p w:rsidR="0029056E" w:rsidRPr="00FC7B11" w:rsidRDefault="0029056E" w:rsidP="0029056E">
      <w:pPr>
        <w:rPr>
          <w:rFonts w:ascii="Times New Roman" w:hAnsi="Times New Roman" w:cs="Times New Roman"/>
          <w:sz w:val="16"/>
          <w:szCs w:val="16"/>
        </w:rPr>
      </w:pPr>
    </w:p>
    <w:p w:rsidR="0029056E" w:rsidRPr="00FC7B11" w:rsidRDefault="0029056E" w:rsidP="0029056E">
      <w:pPr>
        <w:pStyle w:val="ConsPlusNonformat"/>
        <w:ind w:right="-1"/>
        <w:jc w:val="right"/>
        <w:rPr>
          <w:rFonts w:ascii="Times New Roman" w:hAnsi="Times New Roman" w:cs="Times New Roman"/>
          <w:sz w:val="16"/>
          <w:szCs w:val="16"/>
        </w:rPr>
      </w:pPr>
    </w:p>
    <w:p w:rsidR="0012453D" w:rsidRPr="00FC7B11" w:rsidRDefault="0012453D" w:rsidP="0012453D">
      <w:pPr>
        <w:spacing w:after="0" w:line="240" w:lineRule="auto"/>
        <w:jc w:val="center"/>
        <w:rPr>
          <w:rFonts w:ascii="Times New Roman" w:eastAsia="Times New Roman" w:hAnsi="Times New Roman" w:cs="Times New Roman"/>
          <w:sz w:val="16"/>
          <w:szCs w:val="16"/>
        </w:rPr>
      </w:pPr>
      <w:r w:rsidRPr="00FC7B11">
        <w:rPr>
          <w:rFonts w:ascii="Times New Roman" w:eastAsia="Times New Roman" w:hAnsi="Times New Roman" w:cs="Times New Roman"/>
          <w:b/>
          <w:noProof/>
          <w:sz w:val="16"/>
          <w:szCs w:val="16"/>
        </w:rPr>
        <w:drawing>
          <wp:inline distT="0" distB="0" distL="0" distR="0">
            <wp:extent cx="690880" cy="903605"/>
            <wp:effectExtent l="19050" t="0" r="0" b="0"/>
            <wp:docPr id="1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2"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12453D" w:rsidRPr="00FC7B11" w:rsidRDefault="0012453D" w:rsidP="0012453D">
      <w:pPr>
        <w:spacing w:after="0" w:line="240" w:lineRule="auto"/>
        <w:jc w:val="center"/>
        <w:rPr>
          <w:rFonts w:ascii="Times New Roman" w:eastAsia="Times New Roman" w:hAnsi="Times New Roman" w:cs="Times New Roman"/>
          <w:b/>
          <w:sz w:val="16"/>
          <w:szCs w:val="16"/>
        </w:rPr>
      </w:pPr>
      <w:r w:rsidRPr="00FC7B11">
        <w:rPr>
          <w:rFonts w:ascii="Times New Roman" w:eastAsia="Times New Roman" w:hAnsi="Times New Roman" w:cs="Times New Roman"/>
          <w:b/>
          <w:sz w:val="16"/>
          <w:szCs w:val="16"/>
        </w:rPr>
        <w:t>АДМИНИСТРАЦИЯ ГОРОДСКОГО ОКРУГА ТЕЙКОВО ИВАНОВСКОЙ ОБЛАСТИ</w:t>
      </w:r>
    </w:p>
    <w:p w:rsidR="0012453D" w:rsidRPr="00FC7B11" w:rsidRDefault="0012453D" w:rsidP="0012453D">
      <w:pPr>
        <w:spacing w:after="0" w:line="240" w:lineRule="auto"/>
        <w:jc w:val="center"/>
        <w:rPr>
          <w:rFonts w:ascii="Times New Roman" w:eastAsia="Times New Roman" w:hAnsi="Times New Roman" w:cs="Times New Roman"/>
          <w:b/>
          <w:sz w:val="16"/>
          <w:szCs w:val="16"/>
        </w:rPr>
      </w:pPr>
      <w:r w:rsidRPr="00FC7B11">
        <w:rPr>
          <w:rFonts w:ascii="Times New Roman" w:eastAsia="Times New Roman" w:hAnsi="Times New Roman" w:cs="Times New Roman"/>
          <w:b/>
          <w:sz w:val="16"/>
          <w:szCs w:val="16"/>
        </w:rPr>
        <w:t>________________________________________________________</w:t>
      </w:r>
    </w:p>
    <w:p w:rsidR="0012453D" w:rsidRPr="00FC7B11" w:rsidRDefault="0012453D" w:rsidP="0012453D">
      <w:pPr>
        <w:spacing w:after="0" w:line="240" w:lineRule="auto"/>
        <w:jc w:val="center"/>
        <w:rPr>
          <w:rFonts w:ascii="Times New Roman" w:eastAsia="Times New Roman" w:hAnsi="Times New Roman" w:cs="Times New Roman"/>
          <w:sz w:val="16"/>
          <w:szCs w:val="16"/>
        </w:rPr>
      </w:pPr>
    </w:p>
    <w:p w:rsidR="0012453D" w:rsidRPr="00FC7B11" w:rsidRDefault="0012453D" w:rsidP="0012453D">
      <w:pPr>
        <w:spacing w:after="0" w:line="240" w:lineRule="auto"/>
        <w:jc w:val="center"/>
        <w:rPr>
          <w:rFonts w:ascii="Times New Roman" w:eastAsia="Times New Roman" w:hAnsi="Times New Roman" w:cs="Times New Roman"/>
          <w:sz w:val="16"/>
          <w:szCs w:val="16"/>
        </w:rPr>
      </w:pPr>
    </w:p>
    <w:p w:rsidR="0012453D" w:rsidRPr="00FC7B11" w:rsidRDefault="0012453D" w:rsidP="0012453D">
      <w:pPr>
        <w:spacing w:after="0" w:line="240" w:lineRule="auto"/>
        <w:jc w:val="center"/>
        <w:rPr>
          <w:rFonts w:ascii="Times New Roman" w:eastAsia="Times New Roman" w:hAnsi="Times New Roman" w:cs="Times New Roman"/>
          <w:b/>
          <w:sz w:val="16"/>
          <w:szCs w:val="16"/>
        </w:rPr>
      </w:pPr>
      <w:proofErr w:type="gramStart"/>
      <w:r w:rsidRPr="00FC7B11">
        <w:rPr>
          <w:rFonts w:ascii="Times New Roman" w:eastAsia="Times New Roman" w:hAnsi="Times New Roman" w:cs="Times New Roman"/>
          <w:b/>
          <w:sz w:val="16"/>
          <w:szCs w:val="16"/>
        </w:rPr>
        <w:t>П</w:t>
      </w:r>
      <w:proofErr w:type="gramEnd"/>
      <w:r w:rsidRPr="00FC7B11">
        <w:rPr>
          <w:rFonts w:ascii="Times New Roman" w:eastAsia="Times New Roman" w:hAnsi="Times New Roman" w:cs="Times New Roman"/>
          <w:b/>
          <w:sz w:val="16"/>
          <w:szCs w:val="16"/>
        </w:rPr>
        <w:t xml:space="preserve"> О С Т А Н О В Л Е Н И Е </w:t>
      </w:r>
    </w:p>
    <w:p w:rsidR="0012453D" w:rsidRPr="00FC7B11" w:rsidRDefault="0012453D" w:rsidP="0012453D">
      <w:pPr>
        <w:spacing w:after="0" w:line="240" w:lineRule="auto"/>
        <w:jc w:val="center"/>
        <w:rPr>
          <w:rFonts w:ascii="Times New Roman" w:eastAsia="Times New Roman" w:hAnsi="Times New Roman" w:cs="Times New Roman"/>
          <w:sz w:val="16"/>
          <w:szCs w:val="16"/>
        </w:rPr>
      </w:pPr>
    </w:p>
    <w:p w:rsidR="0012453D" w:rsidRPr="00FC7B11" w:rsidRDefault="0012453D" w:rsidP="0012453D">
      <w:pPr>
        <w:spacing w:after="0" w:line="240" w:lineRule="auto"/>
        <w:jc w:val="center"/>
        <w:rPr>
          <w:rFonts w:ascii="Times New Roman" w:eastAsia="Times New Roman" w:hAnsi="Times New Roman" w:cs="Times New Roman"/>
          <w:sz w:val="16"/>
          <w:szCs w:val="16"/>
        </w:rPr>
      </w:pPr>
    </w:p>
    <w:p w:rsidR="0012453D" w:rsidRPr="00FC7B11" w:rsidRDefault="0012453D" w:rsidP="0012453D">
      <w:pPr>
        <w:spacing w:after="0" w:line="240" w:lineRule="auto"/>
        <w:jc w:val="center"/>
        <w:rPr>
          <w:rFonts w:ascii="Times New Roman" w:eastAsia="Times New Roman" w:hAnsi="Times New Roman" w:cs="Times New Roman"/>
          <w:b/>
          <w:sz w:val="16"/>
          <w:szCs w:val="16"/>
        </w:rPr>
      </w:pPr>
      <w:r w:rsidRPr="00FC7B11">
        <w:rPr>
          <w:rFonts w:ascii="Times New Roman" w:eastAsia="Times New Roman" w:hAnsi="Times New Roman" w:cs="Times New Roman"/>
          <w:b/>
          <w:sz w:val="16"/>
          <w:szCs w:val="16"/>
        </w:rPr>
        <w:t>от   28.02.2020  №     94</w:t>
      </w:r>
    </w:p>
    <w:p w:rsidR="0012453D" w:rsidRPr="00FC7B11" w:rsidRDefault="0012453D" w:rsidP="0012453D">
      <w:pPr>
        <w:spacing w:after="0" w:line="240" w:lineRule="auto"/>
        <w:jc w:val="center"/>
        <w:rPr>
          <w:rFonts w:ascii="Times New Roman" w:eastAsia="Times New Roman" w:hAnsi="Times New Roman" w:cs="Times New Roman"/>
          <w:sz w:val="16"/>
          <w:szCs w:val="16"/>
        </w:rPr>
      </w:pPr>
    </w:p>
    <w:p w:rsidR="0012453D" w:rsidRPr="00FC7B11" w:rsidRDefault="0012453D" w:rsidP="0012453D">
      <w:pPr>
        <w:spacing w:after="0" w:line="240" w:lineRule="auto"/>
        <w:jc w:val="center"/>
        <w:rPr>
          <w:rFonts w:ascii="Times New Roman" w:eastAsia="Times New Roman" w:hAnsi="Times New Roman" w:cs="Times New Roman"/>
          <w:sz w:val="16"/>
          <w:szCs w:val="16"/>
        </w:rPr>
      </w:pPr>
      <w:r w:rsidRPr="00FC7B11">
        <w:rPr>
          <w:rFonts w:ascii="Times New Roman" w:eastAsia="Times New Roman" w:hAnsi="Times New Roman" w:cs="Times New Roman"/>
          <w:sz w:val="16"/>
          <w:szCs w:val="16"/>
        </w:rPr>
        <w:t>г. Тейково</w:t>
      </w:r>
    </w:p>
    <w:p w:rsidR="0012453D" w:rsidRPr="00FC7B11" w:rsidRDefault="0012453D" w:rsidP="0012453D">
      <w:pPr>
        <w:spacing w:after="0" w:line="240" w:lineRule="auto"/>
        <w:jc w:val="center"/>
        <w:rPr>
          <w:rFonts w:ascii="Times New Roman" w:eastAsia="Times New Roman" w:hAnsi="Times New Roman" w:cs="Times New Roman"/>
          <w:sz w:val="16"/>
          <w:szCs w:val="16"/>
        </w:rPr>
      </w:pPr>
    </w:p>
    <w:p w:rsidR="0012453D" w:rsidRPr="00FC7B11" w:rsidRDefault="0012453D" w:rsidP="0012453D">
      <w:pPr>
        <w:suppressAutoHyphens/>
        <w:spacing w:after="0" w:line="240" w:lineRule="auto"/>
        <w:ind w:firstLine="709"/>
        <w:jc w:val="center"/>
        <w:rPr>
          <w:rFonts w:ascii="Times New Roman" w:eastAsia="Times New Roman" w:hAnsi="Times New Roman" w:cs="Times New Roman"/>
          <w:b/>
          <w:sz w:val="16"/>
          <w:szCs w:val="16"/>
        </w:rPr>
      </w:pPr>
      <w:r w:rsidRPr="00FC7B11">
        <w:rPr>
          <w:rFonts w:ascii="Times New Roman" w:eastAsia="Times New Roman" w:hAnsi="Times New Roman" w:cs="Times New Roman"/>
          <w:b/>
          <w:sz w:val="16"/>
          <w:szCs w:val="16"/>
        </w:rPr>
        <w:t>Об утверждении Порядка предоставления и расходования субсидии</w:t>
      </w:r>
    </w:p>
    <w:p w:rsidR="0012453D" w:rsidRPr="00FC7B11" w:rsidRDefault="0012453D" w:rsidP="0012453D">
      <w:pPr>
        <w:spacing w:line="240" w:lineRule="auto"/>
        <w:jc w:val="center"/>
        <w:rPr>
          <w:rFonts w:ascii="Times New Roman" w:hAnsi="Times New Roman" w:cs="Times New Roman"/>
          <w:b/>
          <w:sz w:val="16"/>
          <w:szCs w:val="16"/>
        </w:rPr>
      </w:pPr>
      <w:r w:rsidRPr="00FC7B11">
        <w:rPr>
          <w:rFonts w:ascii="Times New Roman" w:eastAsia="Times New Roman" w:hAnsi="Times New Roman" w:cs="Times New Roman"/>
          <w:b/>
          <w:sz w:val="16"/>
          <w:szCs w:val="16"/>
        </w:rPr>
        <w:t xml:space="preserve">из областного бюджета </w:t>
      </w:r>
      <w:r w:rsidRPr="00FC7B11">
        <w:rPr>
          <w:rFonts w:ascii="Times New Roman" w:hAnsi="Times New Roman" w:cs="Times New Roman"/>
          <w:b/>
          <w:sz w:val="16"/>
          <w:szCs w:val="16"/>
        </w:rPr>
        <w:t>на обеспечение мероприятий по формированию современной городской среды в городском округе Тейково</w:t>
      </w:r>
    </w:p>
    <w:p w:rsidR="0012453D" w:rsidRPr="00FC7B11" w:rsidRDefault="0012453D" w:rsidP="0012453D">
      <w:pPr>
        <w:suppressAutoHyphens/>
        <w:spacing w:after="0" w:line="240" w:lineRule="auto"/>
        <w:ind w:firstLine="709"/>
        <w:jc w:val="center"/>
        <w:rPr>
          <w:rFonts w:ascii="Times New Roman" w:eastAsia="Times New Roman" w:hAnsi="Times New Roman" w:cs="Times New Roman"/>
          <w:b/>
          <w:noProof/>
          <w:sz w:val="16"/>
          <w:szCs w:val="16"/>
        </w:rPr>
      </w:pPr>
    </w:p>
    <w:p w:rsidR="0012453D" w:rsidRPr="00FC7B11" w:rsidRDefault="0012453D" w:rsidP="0012453D">
      <w:pPr>
        <w:suppressAutoHyphens/>
        <w:spacing w:after="0" w:line="240" w:lineRule="auto"/>
        <w:ind w:firstLine="709"/>
        <w:jc w:val="center"/>
        <w:rPr>
          <w:rFonts w:ascii="Times New Roman" w:eastAsia="Times New Roman" w:hAnsi="Times New Roman" w:cs="Times New Roman"/>
          <w:b/>
          <w:noProof/>
          <w:sz w:val="16"/>
          <w:szCs w:val="16"/>
        </w:rPr>
      </w:pPr>
    </w:p>
    <w:p w:rsidR="0012453D" w:rsidRPr="00FC7B11" w:rsidRDefault="0012453D" w:rsidP="0012453D">
      <w:pPr>
        <w:spacing w:after="0" w:line="240" w:lineRule="auto"/>
        <w:ind w:firstLine="709"/>
        <w:jc w:val="both"/>
        <w:rPr>
          <w:rFonts w:ascii="Times New Roman" w:hAnsi="Times New Roman" w:cs="Times New Roman"/>
          <w:sz w:val="16"/>
          <w:szCs w:val="16"/>
        </w:rPr>
      </w:pPr>
      <w:proofErr w:type="gramStart"/>
      <w:r w:rsidRPr="00FC7B11">
        <w:rPr>
          <w:rFonts w:ascii="Times New Roman" w:hAnsi="Times New Roman" w:cs="Times New Roman"/>
          <w:sz w:val="16"/>
          <w:szCs w:val="16"/>
        </w:rPr>
        <w:t>В соответствии со статьей 86 Бюджетного Кодекса Российской Федерации,  постановлением Правительства Ивановской области от 01.09.2017 № 337-п "Об утверждении государственной программы Ивановской области «Формирование современной городской среды»,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администрация городского округа Тейково</w:t>
      </w:r>
      <w:proofErr w:type="gramEnd"/>
    </w:p>
    <w:p w:rsidR="0012453D" w:rsidRPr="00FC7B11" w:rsidRDefault="0012453D" w:rsidP="0012453D">
      <w:pPr>
        <w:spacing w:after="0" w:line="240" w:lineRule="auto"/>
        <w:ind w:firstLine="709"/>
        <w:jc w:val="center"/>
        <w:rPr>
          <w:rFonts w:ascii="Times New Roman" w:eastAsia="Times New Roman" w:hAnsi="Times New Roman" w:cs="Times New Roman"/>
          <w:sz w:val="16"/>
          <w:szCs w:val="16"/>
        </w:rPr>
      </w:pPr>
    </w:p>
    <w:p w:rsidR="0012453D" w:rsidRPr="00FC7B11" w:rsidRDefault="0012453D" w:rsidP="0012453D">
      <w:pPr>
        <w:spacing w:after="0" w:line="240" w:lineRule="auto"/>
        <w:jc w:val="center"/>
        <w:rPr>
          <w:rFonts w:ascii="Times New Roman" w:eastAsia="Times New Roman" w:hAnsi="Times New Roman" w:cs="Times New Roman"/>
          <w:b/>
          <w:sz w:val="16"/>
          <w:szCs w:val="16"/>
        </w:rPr>
      </w:pPr>
      <w:proofErr w:type="gramStart"/>
      <w:r w:rsidRPr="00FC7B11">
        <w:rPr>
          <w:rFonts w:ascii="Times New Roman" w:eastAsia="Times New Roman" w:hAnsi="Times New Roman" w:cs="Times New Roman"/>
          <w:b/>
          <w:sz w:val="16"/>
          <w:szCs w:val="16"/>
        </w:rPr>
        <w:t>П</w:t>
      </w:r>
      <w:proofErr w:type="gramEnd"/>
      <w:r w:rsidRPr="00FC7B11">
        <w:rPr>
          <w:rFonts w:ascii="Times New Roman" w:eastAsia="Times New Roman" w:hAnsi="Times New Roman" w:cs="Times New Roman"/>
          <w:b/>
          <w:sz w:val="16"/>
          <w:szCs w:val="16"/>
        </w:rPr>
        <w:t xml:space="preserve"> О С Т А Н О В Л Я Е Т:</w:t>
      </w:r>
    </w:p>
    <w:p w:rsidR="0012453D" w:rsidRPr="00FC7B11" w:rsidRDefault="0012453D" w:rsidP="0012453D">
      <w:pPr>
        <w:spacing w:after="0" w:line="240" w:lineRule="auto"/>
        <w:jc w:val="center"/>
        <w:rPr>
          <w:rFonts w:ascii="Times New Roman" w:eastAsia="Times New Roman" w:hAnsi="Times New Roman" w:cs="Times New Roman"/>
          <w:b/>
          <w:sz w:val="16"/>
          <w:szCs w:val="16"/>
        </w:rPr>
      </w:pPr>
    </w:p>
    <w:p w:rsidR="0012453D" w:rsidRPr="00FC7B11" w:rsidRDefault="0012453D" w:rsidP="000D24ED">
      <w:pPr>
        <w:numPr>
          <w:ilvl w:val="0"/>
          <w:numId w:val="13"/>
        </w:numPr>
        <w:spacing w:after="0" w:line="240" w:lineRule="auto"/>
        <w:ind w:left="0" w:firstLine="709"/>
        <w:jc w:val="both"/>
        <w:rPr>
          <w:rFonts w:ascii="Times New Roman" w:hAnsi="Times New Roman" w:cs="Times New Roman"/>
          <w:sz w:val="16"/>
          <w:szCs w:val="16"/>
        </w:rPr>
      </w:pPr>
      <w:r w:rsidRPr="00FC7B11">
        <w:rPr>
          <w:rFonts w:ascii="Times New Roman" w:hAnsi="Times New Roman" w:cs="Times New Roman"/>
          <w:sz w:val="16"/>
          <w:szCs w:val="16"/>
        </w:rPr>
        <w:t xml:space="preserve">Утвердить Порядок предоставления и расходования субсидии из областного бюджета </w:t>
      </w:r>
      <w:r w:rsidRPr="00FC7B11">
        <w:rPr>
          <w:rFonts w:ascii="Times New Roman" w:eastAsia="Times New Roman" w:hAnsi="Times New Roman" w:cs="Times New Roman"/>
          <w:sz w:val="16"/>
          <w:szCs w:val="16"/>
        </w:rPr>
        <w:t xml:space="preserve">на </w:t>
      </w:r>
      <w:r w:rsidRPr="00FC7B11">
        <w:rPr>
          <w:rFonts w:ascii="Times New Roman" w:hAnsi="Times New Roman" w:cs="Times New Roman"/>
          <w:sz w:val="16"/>
          <w:szCs w:val="16"/>
        </w:rPr>
        <w:t xml:space="preserve">обеспечение мероприятий по формированию современной городской среды в городском округе Тейково </w:t>
      </w:r>
      <w:r w:rsidRPr="00FC7B11">
        <w:rPr>
          <w:rFonts w:ascii="Times New Roman" w:eastAsia="Times New Roman" w:hAnsi="Times New Roman" w:cs="Times New Roman"/>
          <w:sz w:val="16"/>
          <w:szCs w:val="16"/>
        </w:rPr>
        <w:t>(прилагается).</w:t>
      </w:r>
    </w:p>
    <w:p w:rsidR="0012453D" w:rsidRPr="00FC7B11" w:rsidRDefault="0012453D" w:rsidP="000D24ED">
      <w:pPr>
        <w:numPr>
          <w:ilvl w:val="0"/>
          <w:numId w:val="13"/>
        </w:numPr>
        <w:spacing w:after="0" w:line="240" w:lineRule="auto"/>
        <w:ind w:left="0" w:firstLine="709"/>
        <w:jc w:val="both"/>
        <w:rPr>
          <w:rFonts w:ascii="Times New Roman" w:hAnsi="Times New Roman" w:cs="Times New Roman"/>
          <w:sz w:val="16"/>
          <w:szCs w:val="16"/>
        </w:rPr>
      </w:pPr>
      <w:r w:rsidRPr="00FC7B11">
        <w:rPr>
          <w:rFonts w:ascii="Times New Roman" w:hAnsi="Times New Roman" w:cs="Times New Roman"/>
          <w:sz w:val="16"/>
          <w:szCs w:val="16"/>
        </w:rPr>
        <w:t xml:space="preserve">Расходное обязательство городского округа Тейково на обеспечение мероприятий по формированию современной городской среды в городском округе Тейково </w:t>
      </w:r>
      <w:r w:rsidRPr="00FC7B11">
        <w:rPr>
          <w:rFonts w:ascii="Times New Roman" w:eastAsia="Times New Roman" w:hAnsi="Times New Roman" w:cs="Times New Roman"/>
          <w:sz w:val="16"/>
          <w:szCs w:val="16"/>
        </w:rPr>
        <w:t>принято и реализуется в соответствии с решением муниципального городского Совета городского округа Тейково от 25.11.2005 № 98-6 «Об утверждении положения об организации благоустройства и озеленения территории города Тейково»</w:t>
      </w:r>
      <w:r w:rsidRPr="00FC7B11">
        <w:rPr>
          <w:rFonts w:ascii="Times New Roman" w:hAnsi="Times New Roman" w:cs="Times New Roman"/>
          <w:sz w:val="16"/>
          <w:szCs w:val="16"/>
        </w:rPr>
        <w:t>.</w:t>
      </w:r>
    </w:p>
    <w:p w:rsidR="0012453D" w:rsidRPr="00FC7B11" w:rsidRDefault="0012453D" w:rsidP="0012453D">
      <w:pPr>
        <w:spacing w:after="0" w:line="240" w:lineRule="auto"/>
        <w:ind w:firstLine="709"/>
        <w:jc w:val="both"/>
        <w:rPr>
          <w:rFonts w:ascii="Times New Roman" w:hAnsi="Times New Roman" w:cs="Times New Roman"/>
          <w:sz w:val="16"/>
          <w:szCs w:val="16"/>
        </w:rPr>
      </w:pPr>
      <w:r w:rsidRPr="00FC7B11">
        <w:rPr>
          <w:rFonts w:ascii="Times New Roman" w:hAnsi="Times New Roman" w:cs="Times New Roman"/>
          <w:sz w:val="16"/>
          <w:szCs w:val="16"/>
        </w:rPr>
        <w:t xml:space="preserve">3. </w:t>
      </w:r>
      <w:proofErr w:type="gramStart"/>
      <w:r w:rsidRPr="00FC7B11">
        <w:rPr>
          <w:rFonts w:ascii="Times New Roman" w:hAnsi="Times New Roman" w:cs="Times New Roman"/>
          <w:sz w:val="16"/>
          <w:szCs w:val="16"/>
        </w:rPr>
        <w:t>Финансирование расходного обязательства, указанного в пункте 2, осуществляется за счет субсидии на обеспечение мероприятий по формированию современной городской среды в городском округе Тейково, предусмотренной муниципальной программой «Обеспечение населения городского округа Тейково услугами жилищно-коммунального хозяйства и развитие транспортной системы в 2014-2024 годах», утвержденной постановлением администрации г.о. Тейково от 11.11.2013 № 688, в рамках подпрограммы «Формирование современной городской среды» на 2018-2024 годы</w:t>
      </w:r>
      <w:proofErr w:type="gramEnd"/>
      <w:r w:rsidRPr="00FC7B11">
        <w:rPr>
          <w:rFonts w:ascii="Times New Roman" w:hAnsi="Times New Roman" w:cs="Times New Roman"/>
          <w:sz w:val="16"/>
          <w:szCs w:val="16"/>
        </w:rPr>
        <w:t>» и средств бюджета города Тейково.</w:t>
      </w:r>
    </w:p>
    <w:p w:rsidR="0012453D" w:rsidRPr="00FC7B11" w:rsidRDefault="0012453D" w:rsidP="0012453D">
      <w:pPr>
        <w:spacing w:after="0" w:line="240" w:lineRule="auto"/>
        <w:ind w:firstLine="709"/>
        <w:jc w:val="both"/>
        <w:rPr>
          <w:rFonts w:ascii="Times New Roman" w:hAnsi="Times New Roman" w:cs="Times New Roman"/>
          <w:sz w:val="16"/>
          <w:szCs w:val="16"/>
        </w:rPr>
      </w:pPr>
      <w:r w:rsidRPr="00FC7B11">
        <w:rPr>
          <w:rFonts w:ascii="Times New Roman" w:hAnsi="Times New Roman" w:cs="Times New Roman"/>
          <w:sz w:val="16"/>
          <w:szCs w:val="16"/>
        </w:rPr>
        <w:t>4. Постановление администрации городского округа Тейково от 21.09.2017 № 525 «Об утверждении Порядка расходования субсидий на обеспечение мероприятий по формированию современной городской среды в городском округе Тейково отменить.</w:t>
      </w:r>
    </w:p>
    <w:p w:rsidR="0012453D" w:rsidRPr="00FC7B11" w:rsidRDefault="0012453D" w:rsidP="0012453D">
      <w:pPr>
        <w:spacing w:after="0" w:line="240" w:lineRule="auto"/>
        <w:ind w:firstLine="709"/>
        <w:jc w:val="both"/>
        <w:rPr>
          <w:rFonts w:ascii="Times New Roman" w:hAnsi="Times New Roman" w:cs="Times New Roman"/>
          <w:sz w:val="16"/>
          <w:szCs w:val="16"/>
        </w:rPr>
      </w:pPr>
      <w:r w:rsidRPr="00FC7B11">
        <w:rPr>
          <w:rFonts w:ascii="Times New Roman" w:hAnsi="Times New Roman" w:cs="Times New Roman"/>
          <w:sz w:val="16"/>
          <w:szCs w:val="16"/>
        </w:rPr>
        <w:t>5.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12453D" w:rsidRPr="00FC7B11" w:rsidRDefault="0012453D" w:rsidP="0012453D">
      <w:pPr>
        <w:spacing w:after="0" w:line="240" w:lineRule="auto"/>
        <w:ind w:firstLine="709"/>
        <w:jc w:val="both"/>
        <w:rPr>
          <w:rFonts w:ascii="Times New Roman" w:hAnsi="Times New Roman" w:cs="Times New Roman"/>
          <w:sz w:val="16"/>
          <w:szCs w:val="16"/>
        </w:rPr>
      </w:pPr>
      <w:r w:rsidRPr="00FC7B11">
        <w:rPr>
          <w:rFonts w:ascii="Times New Roman" w:hAnsi="Times New Roman" w:cs="Times New Roman"/>
          <w:sz w:val="16"/>
          <w:szCs w:val="16"/>
        </w:rPr>
        <w:t>6. Настоящее постановление вступает в силу после его официального опубликования и распространяется на правоотношения, возникшие с 01.01.2020 года.</w:t>
      </w:r>
    </w:p>
    <w:p w:rsidR="0012453D" w:rsidRPr="00FC7B11" w:rsidRDefault="0012453D" w:rsidP="0012453D">
      <w:pPr>
        <w:pStyle w:val="a6"/>
        <w:tabs>
          <w:tab w:val="left" w:pos="567"/>
        </w:tabs>
        <w:spacing w:after="0" w:line="240" w:lineRule="auto"/>
        <w:ind w:left="0" w:firstLine="709"/>
        <w:jc w:val="both"/>
        <w:rPr>
          <w:rFonts w:ascii="Times New Roman" w:hAnsi="Times New Roman" w:cs="Times New Roman"/>
          <w:color w:val="000000"/>
          <w:sz w:val="16"/>
          <w:szCs w:val="16"/>
        </w:rPr>
      </w:pPr>
      <w:r w:rsidRPr="00FC7B11">
        <w:rPr>
          <w:rFonts w:ascii="Times New Roman" w:hAnsi="Times New Roman" w:cs="Times New Roman"/>
          <w:sz w:val="16"/>
          <w:szCs w:val="16"/>
        </w:rPr>
        <w:t>7. Контроль исполнения настоящего постановления возложить на первого заместителя главы администрации городского округа Тейково (по вопросам городского хозяйства), начальника отдела городской инфраструктуры Ермолаева С.Н.</w:t>
      </w:r>
    </w:p>
    <w:p w:rsidR="0012453D" w:rsidRPr="00FC7B11" w:rsidRDefault="0012453D" w:rsidP="0012453D">
      <w:pPr>
        <w:spacing w:after="0" w:line="240" w:lineRule="auto"/>
        <w:ind w:firstLine="709"/>
        <w:jc w:val="both"/>
        <w:rPr>
          <w:rFonts w:ascii="Times New Roman" w:hAnsi="Times New Roman" w:cs="Times New Roman"/>
          <w:sz w:val="16"/>
          <w:szCs w:val="16"/>
        </w:rPr>
      </w:pPr>
    </w:p>
    <w:p w:rsidR="0012453D" w:rsidRPr="00FC7B11" w:rsidRDefault="0012453D" w:rsidP="0012453D">
      <w:pPr>
        <w:spacing w:after="0" w:line="240" w:lineRule="auto"/>
        <w:ind w:firstLine="709"/>
        <w:jc w:val="both"/>
        <w:rPr>
          <w:rFonts w:ascii="Times New Roman" w:eastAsia="Times New Roman" w:hAnsi="Times New Roman" w:cs="Times New Roman"/>
          <w:sz w:val="16"/>
          <w:szCs w:val="16"/>
        </w:rPr>
      </w:pPr>
    </w:p>
    <w:p w:rsidR="0012453D" w:rsidRPr="00FC7B11" w:rsidRDefault="0012453D" w:rsidP="0012453D">
      <w:pPr>
        <w:spacing w:after="0" w:line="240" w:lineRule="auto"/>
        <w:ind w:firstLine="709"/>
        <w:jc w:val="both"/>
        <w:rPr>
          <w:rFonts w:ascii="Times New Roman" w:eastAsia="Times New Roman" w:hAnsi="Times New Roman" w:cs="Times New Roman"/>
          <w:sz w:val="16"/>
          <w:szCs w:val="16"/>
        </w:rPr>
      </w:pPr>
    </w:p>
    <w:p w:rsidR="0012453D" w:rsidRPr="00FC7B11" w:rsidRDefault="0012453D" w:rsidP="0012453D">
      <w:pPr>
        <w:spacing w:after="0" w:line="240" w:lineRule="auto"/>
        <w:jc w:val="both"/>
        <w:rPr>
          <w:rFonts w:ascii="Times New Roman" w:eastAsia="Times New Roman" w:hAnsi="Times New Roman" w:cs="Times New Roman"/>
          <w:b/>
          <w:bCs/>
          <w:sz w:val="16"/>
          <w:szCs w:val="16"/>
        </w:rPr>
      </w:pPr>
      <w:r w:rsidRPr="00FC7B11">
        <w:rPr>
          <w:rFonts w:ascii="Times New Roman" w:eastAsia="Times New Roman" w:hAnsi="Times New Roman" w:cs="Times New Roman"/>
          <w:b/>
          <w:bCs/>
          <w:sz w:val="16"/>
          <w:szCs w:val="16"/>
        </w:rPr>
        <w:t xml:space="preserve">Глава городского округа Тейково                          </w:t>
      </w:r>
      <w:r w:rsidR="00BA4DA5">
        <w:rPr>
          <w:rFonts w:ascii="Times New Roman" w:eastAsia="Times New Roman" w:hAnsi="Times New Roman" w:cs="Times New Roman"/>
          <w:b/>
          <w:bCs/>
          <w:sz w:val="16"/>
          <w:szCs w:val="16"/>
        </w:rPr>
        <w:t xml:space="preserve">                                                                   </w:t>
      </w:r>
      <w:r w:rsidRPr="00FC7B11">
        <w:rPr>
          <w:rFonts w:ascii="Times New Roman" w:eastAsia="Times New Roman" w:hAnsi="Times New Roman" w:cs="Times New Roman"/>
          <w:b/>
          <w:bCs/>
          <w:sz w:val="16"/>
          <w:szCs w:val="16"/>
        </w:rPr>
        <w:t xml:space="preserve">                  С.А. Семенова</w:t>
      </w:r>
    </w:p>
    <w:p w:rsidR="0012453D" w:rsidRPr="00FC7B11" w:rsidRDefault="0012453D" w:rsidP="0012453D">
      <w:pPr>
        <w:spacing w:after="0" w:line="240" w:lineRule="auto"/>
        <w:ind w:firstLine="709"/>
        <w:jc w:val="both"/>
        <w:rPr>
          <w:rFonts w:ascii="Times New Roman" w:eastAsia="Times New Roman" w:hAnsi="Times New Roman" w:cs="Times New Roman"/>
          <w:bCs/>
          <w:sz w:val="16"/>
          <w:szCs w:val="16"/>
        </w:rPr>
      </w:pPr>
    </w:p>
    <w:p w:rsidR="0012453D" w:rsidRPr="00FC7B11" w:rsidRDefault="0012453D" w:rsidP="00BA4DA5">
      <w:pPr>
        <w:spacing w:after="0" w:line="240" w:lineRule="auto"/>
        <w:jc w:val="both"/>
        <w:rPr>
          <w:rFonts w:ascii="Times New Roman" w:eastAsia="Times New Roman" w:hAnsi="Times New Roman" w:cs="Times New Roman"/>
          <w:bCs/>
          <w:sz w:val="16"/>
          <w:szCs w:val="16"/>
        </w:rPr>
      </w:pPr>
    </w:p>
    <w:p w:rsidR="0012453D" w:rsidRPr="00FC7B11" w:rsidRDefault="0012453D" w:rsidP="0012453D">
      <w:pPr>
        <w:suppressAutoHyphens/>
        <w:spacing w:after="0" w:line="240" w:lineRule="auto"/>
        <w:ind w:firstLine="709"/>
        <w:jc w:val="right"/>
        <w:rPr>
          <w:rFonts w:ascii="Times New Roman" w:eastAsia="Times New Roman" w:hAnsi="Times New Roman" w:cs="Times New Roman"/>
          <w:sz w:val="16"/>
          <w:szCs w:val="16"/>
        </w:rPr>
      </w:pPr>
      <w:r w:rsidRPr="00FC7B11">
        <w:rPr>
          <w:rFonts w:ascii="Times New Roman" w:eastAsia="Times New Roman" w:hAnsi="Times New Roman" w:cs="Times New Roman"/>
          <w:sz w:val="16"/>
          <w:szCs w:val="16"/>
        </w:rPr>
        <w:t>Приложение</w:t>
      </w:r>
    </w:p>
    <w:p w:rsidR="0012453D" w:rsidRPr="00FC7B11" w:rsidRDefault="0012453D" w:rsidP="0012453D">
      <w:pPr>
        <w:suppressAutoHyphens/>
        <w:spacing w:after="0" w:line="240" w:lineRule="auto"/>
        <w:ind w:firstLine="709"/>
        <w:jc w:val="right"/>
        <w:rPr>
          <w:rFonts w:ascii="Times New Roman" w:eastAsia="Times New Roman" w:hAnsi="Times New Roman" w:cs="Times New Roman"/>
          <w:sz w:val="16"/>
          <w:szCs w:val="16"/>
        </w:rPr>
      </w:pPr>
      <w:r w:rsidRPr="00FC7B11">
        <w:rPr>
          <w:rFonts w:ascii="Times New Roman" w:eastAsia="Times New Roman" w:hAnsi="Times New Roman" w:cs="Times New Roman"/>
          <w:sz w:val="16"/>
          <w:szCs w:val="16"/>
        </w:rPr>
        <w:t xml:space="preserve">к постановлению администрации </w:t>
      </w:r>
      <w:proofErr w:type="gramStart"/>
      <w:r w:rsidRPr="00FC7B11">
        <w:rPr>
          <w:rFonts w:ascii="Times New Roman" w:eastAsia="Times New Roman" w:hAnsi="Times New Roman" w:cs="Times New Roman"/>
          <w:sz w:val="16"/>
          <w:szCs w:val="16"/>
        </w:rPr>
        <w:t>г</w:t>
      </w:r>
      <w:proofErr w:type="gramEnd"/>
      <w:r w:rsidRPr="00FC7B11">
        <w:rPr>
          <w:rFonts w:ascii="Times New Roman" w:eastAsia="Times New Roman" w:hAnsi="Times New Roman" w:cs="Times New Roman"/>
          <w:sz w:val="16"/>
          <w:szCs w:val="16"/>
        </w:rPr>
        <w:t>.о. Тейково</w:t>
      </w:r>
    </w:p>
    <w:p w:rsidR="0012453D" w:rsidRPr="00FC7B11" w:rsidRDefault="0012453D" w:rsidP="0012453D">
      <w:pPr>
        <w:suppressAutoHyphens/>
        <w:spacing w:after="0" w:line="240" w:lineRule="auto"/>
        <w:ind w:firstLine="709"/>
        <w:jc w:val="right"/>
        <w:rPr>
          <w:rFonts w:ascii="Times New Roman" w:eastAsia="Times New Roman" w:hAnsi="Times New Roman" w:cs="Times New Roman"/>
          <w:sz w:val="16"/>
          <w:szCs w:val="16"/>
        </w:rPr>
      </w:pPr>
      <w:r w:rsidRPr="00FC7B11">
        <w:rPr>
          <w:rFonts w:ascii="Times New Roman" w:eastAsia="Times New Roman" w:hAnsi="Times New Roman" w:cs="Times New Roman"/>
          <w:sz w:val="16"/>
          <w:szCs w:val="16"/>
        </w:rPr>
        <w:t>от 28.02.2020  № 94</w:t>
      </w:r>
    </w:p>
    <w:p w:rsidR="0012453D" w:rsidRPr="00FC7B11" w:rsidRDefault="0012453D" w:rsidP="0012453D">
      <w:pPr>
        <w:suppressAutoHyphens/>
        <w:spacing w:after="0" w:line="240" w:lineRule="auto"/>
        <w:ind w:firstLine="709"/>
        <w:jc w:val="right"/>
        <w:rPr>
          <w:rFonts w:ascii="Times New Roman" w:eastAsia="Times New Roman" w:hAnsi="Times New Roman" w:cs="Times New Roman"/>
          <w:b/>
          <w:sz w:val="16"/>
          <w:szCs w:val="16"/>
        </w:rPr>
      </w:pPr>
    </w:p>
    <w:p w:rsidR="0012453D" w:rsidRPr="00FC7B11" w:rsidRDefault="0012453D" w:rsidP="0012453D">
      <w:pPr>
        <w:suppressAutoHyphens/>
        <w:spacing w:after="0" w:line="240" w:lineRule="auto"/>
        <w:ind w:firstLine="709"/>
        <w:jc w:val="both"/>
        <w:rPr>
          <w:rFonts w:ascii="Times New Roman" w:eastAsia="Times New Roman" w:hAnsi="Times New Roman" w:cs="Times New Roman"/>
          <w:sz w:val="16"/>
          <w:szCs w:val="16"/>
        </w:rPr>
      </w:pPr>
    </w:p>
    <w:p w:rsidR="0012453D" w:rsidRPr="00FC7B11" w:rsidRDefault="0012453D" w:rsidP="0012453D">
      <w:pPr>
        <w:spacing w:after="0" w:line="240" w:lineRule="auto"/>
        <w:ind w:firstLine="709"/>
        <w:jc w:val="center"/>
        <w:rPr>
          <w:rFonts w:ascii="Times New Roman" w:hAnsi="Times New Roman" w:cs="Times New Roman"/>
          <w:b/>
          <w:sz w:val="16"/>
          <w:szCs w:val="16"/>
        </w:rPr>
      </w:pPr>
      <w:r w:rsidRPr="00FC7B11">
        <w:rPr>
          <w:rFonts w:ascii="Times New Roman" w:hAnsi="Times New Roman" w:cs="Times New Roman"/>
          <w:b/>
          <w:sz w:val="16"/>
          <w:szCs w:val="16"/>
        </w:rPr>
        <w:t>ПОРЯДОК</w:t>
      </w:r>
    </w:p>
    <w:p w:rsidR="0012453D" w:rsidRPr="00FC7B11" w:rsidRDefault="0012453D" w:rsidP="0012453D">
      <w:pPr>
        <w:suppressAutoHyphens/>
        <w:spacing w:after="0" w:line="240" w:lineRule="auto"/>
        <w:ind w:firstLine="709"/>
        <w:jc w:val="center"/>
        <w:rPr>
          <w:rFonts w:ascii="Times New Roman" w:eastAsia="Times New Roman" w:hAnsi="Times New Roman" w:cs="Times New Roman"/>
          <w:b/>
          <w:sz w:val="16"/>
          <w:szCs w:val="16"/>
        </w:rPr>
      </w:pPr>
      <w:r w:rsidRPr="00FC7B11">
        <w:rPr>
          <w:rFonts w:ascii="Times New Roman" w:eastAsia="Times New Roman" w:hAnsi="Times New Roman" w:cs="Times New Roman"/>
          <w:b/>
          <w:sz w:val="16"/>
          <w:szCs w:val="16"/>
        </w:rPr>
        <w:t>предоставления и расходования субсидии</w:t>
      </w:r>
    </w:p>
    <w:p w:rsidR="0012453D" w:rsidRPr="00FC7B11" w:rsidRDefault="0012453D" w:rsidP="0012453D">
      <w:pPr>
        <w:spacing w:line="240" w:lineRule="auto"/>
        <w:jc w:val="center"/>
        <w:rPr>
          <w:rFonts w:ascii="Times New Roman" w:hAnsi="Times New Roman" w:cs="Times New Roman"/>
          <w:b/>
          <w:sz w:val="16"/>
          <w:szCs w:val="16"/>
        </w:rPr>
      </w:pPr>
      <w:r w:rsidRPr="00FC7B11">
        <w:rPr>
          <w:rFonts w:ascii="Times New Roman" w:eastAsia="Times New Roman" w:hAnsi="Times New Roman" w:cs="Times New Roman"/>
          <w:b/>
          <w:sz w:val="16"/>
          <w:szCs w:val="16"/>
        </w:rPr>
        <w:t xml:space="preserve">из областного бюджета </w:t>
      </w:r>
      <w:r w:rsidRPr="00FC7B11">
        <w:rPr>
          <w:rFonts w:ascii="Times New Roman" w:hAnsi="Times New Roman" w:cs="Times New Roman"/>
          <w:b/>
          <w:sz w:val="16"/>
          <w:szCs w:val="16"/>
        </w:rPr>
        <w:t>на обеспечение мероприятий по формированию современной городской среды в городском округе Тейково</w:t>
      </w:r>
    </w:p>
    <w:p w:rsidR="0012453D" w:rsidRPr="00FC7B11" w:rsidRDefault="0012453D" w:rsidP="0012453D">
      <w:pPr>
        <w:spacing w:after="0" w:line="240" w:lineRule="auto"/>
        <w:ind w:firstLine="709"/>
        <w:jc w:val="center"/>
        <w:rPr>
          <w:rFonts w:ascii="Times New Roman" w:hAnsi="Times New Roman" w:cs="Times New Roman"/>
          <w:b/>
          <w:sz w:val="16"/>
          <w:szCs w:val="16"/>
        </w:rPr>
      </w:pPr>
    </w:p>
    <w:p w:rsidR="0012453D" w:rsidRPr="00FC7B11" w:rsidRDefault="0012453D" w:rsidP="0012453D">
      <w:pPr>
        <w:spacing w:after="0" w:line="240" w:lineRule="auto"/>
        <w:jc w:val="both"/>
        <w:rPr>
          <w:rFonts w:ascii="Times New Roman" w:hAnsi="Times New Roman" w:cs="Times New Roman"/>
          <w:sz w:val="16"/>
          <w:szCs w:val="16"/>
        </w:rPr>
      </w:pPr>
      <w:r w:rsidRPr="00FC7B11">
        <w:rPr>
          <w:rFonts w:ascii="Times New Roman" w:hAnsi="Times New Roman" w:cs="Times New Roman"/>
          <w:sz w:val="16"/>
          <w:szCs w:val="16"/>
        </w:rPr>
        <w:t xml:space="preserve">          1. </w:t>
      </w:r>
      <w:proofErr w:type="gramStart"/>
      <w:r w:rsidRPr="00FC7B11">
        <w:rPr>
          <w:rFonts w:ascii="Times New Roman" w:hAnsi="Times New Roman" w:cs="Times New Roman"/>
          <w:sz w:val="16"/>
          <w:szCs w:val="16"/>
        </w:rPr>
        <w:t xml:space="preserve">В целях получения субсидии </w:t>
      </w:r>
      <w:r w:rsidRPr="00FC7B11">
        <w:rPr>
          <w:rFonts w:ascii="Times New Roman" w:eastAsia="Times New Roman" w:hAnsi="Times New Roman" w:cs="Times New Roman"/>
          <w:sz w:val="16"/>
          <w:szCs w:val="16"/>
        </w:rPr>
        <w:t xml:space="preserve">из областного бюджета </w:t>
      </w:r>
      <w:r w:rsidRPr="00FC7B11">
        <w:rPr>
          <w:rFonts w:ascii="Times New Roman" w:hAnsi="Times New Roman" w:cs="Times New Roman"/>
          <w:sz w:val="16"/>
          <w:szCs w:val="16"/>
        </w:rPr>
        <w:t>на обеспечение мероприятий по формированию современной городской среды в городском округе</w:t>
      </w:r>
      <w:proofErr w:type="gramEnd"/>
      <w:r w:rsidRPr="00FC7B11">
        <w:rPr>
          <w:rFonts w:ascii="Times New Roman" w:hAnsi="Times New Roman" w:cs="Times New Roman"/>
          <w:sz w:val="16"/>
          <w:szCs w:val="16"/>
        </w:rPr>
        <w:t xml:space="preserve"> Тейково администрация городского округа Тейково заключает Соглашение с Департаментом строительства и архитектуры Ивановской области (далее по тексту – субсидия, Соглашение).</w:t>
      </w:r>
    </w:p>
    <w:p w:rsidR="0012453D" w:rsidRPr="00FC7B11" w:rsidRDefault="0012453D" w:rsidP="0012453D">
      <w:pPr>
        <w:autoSpaceDE w:val="0"/>
        <w:autoSpaceDN w:val="0"/>
        <w:adjustRightInd w:val="0"/>
        <w:spacing w:after="0" w:line="240" w:lineRule="auto"/>
        <w:ind w:firstLine="709"/>
        <w:jc w:val="both"/>
        <w:rPr>
          <w:rFonts w:ascii="Times New Roman" w:hAnsi="Times New Roman" w:cs="Times New Roman"/>
          <w:sz w:val="16"/>
          <w:szCs w:val="16"/>
        </w:rPr>
      </w:pPr>
      <w:r w:rsidRPr="00FC7B11">
        <w:rPr>
          <w:rFonts w:ascii="Times New Roman" w:hAnsi="Times New Roman" w:cs="Times New Roman"/>
          <w:sz w:val="16"/>
          <w:szCs w:val="16"/>
        </w:rPr>
        <w:t>2. Условия предоставления, порядок использования, осуществления контроля и возврата субсидии определяются Соглашением.</w:t>
      </w:r>
    </w:p>
    <w:p w:rsidR="0012453D" w:rsidRPr="00FC7B11" w:rsidRDefault="0012453D" w:rsidP="0012453D">
      <w:pPr>
        <w:autoSpaceDE w:val="0"/>
        <w:autoSpaceDN w:val="0"/>
        <w:adjustRightInd w:val="0"/>
        <w:spacing w:after="0" w:line="240" w:lineRule="auto"/>
        <w:ind w:firstLine="709"/>
        <w:jc w:val="both"/>
        <w:rPr>
          <w:rFonts w:ascii="Times New Roman" w:hAnsi="Times New Roman" w:cs="Times New Roman"/>
          <w:sz w:val="16"/>
          <w:szCs w:val="16"/>
        </w:rPr>
      </w:pPr>
      <w:r w:rsidRPr="00FC7B11">
        <w:rPr>
          <w:rFonts w:ascii="Times New Roman" w:hAnsi="Times New Roman" w:cs="Times New Roman"/>
          <w:sz w:val="16"/>
          <w:szCs w:val="16"/>
        </w:rPr>
        <w:t>3. Главным  распорядителем  бюджетных  средств является администрация городского округа Тейково Ивановской области, получателем бюджетных средств - Муниципальное казенное учреждение «Служба заказчика».</w:t>
      </w:r>
    </w:p>
    <w:p w:rsidR="0012453D" w:rsidRPr="00FC7B11" w:rsidRDefault="0012453D" w:rsidP="0012453D">
      <w:pPr>
        <w:autoSpaceDE w:val="0"/>
        <w:autoSpaceDN w:val="0"/>
        <w:spacing w:after="0" w:line="240" w:lineRule="auto"/>
        <w:ind w:firstLine="709"/>
        <w:jc w:val="both"/>
        <w:rPr>
          <w:rFonts w:ascii="Times New Roman" w:hAnsi="Times New Roman" w:cs="Times New Roman"/>
          <w:sz w:val="16"/>
          <w:szCs w:val="16"/>
        </w:rPr>
      </w:pPr>
      <w:r w:rsidRPr="00FC7B11">
        <w:rPr>
          <w:rFonts w:ascii="Times New Roman" w:hAnsi="Times New Roman" w:cs="Times New Roman"/>
          <w:sz w:val="16"/>
          <w:szCs w:val="16"/>
        </w:rPr>
        <w:lastRenderedPageBreak/>
        <w:t>4. Муниципальное казенное учреждение «Служба заказчика»:</w:t>
      </w:r>
    </w:p>
    <w:p w:rsidR="0012453D" w:rsidRPr="00FC7B11" w:rsidRDefault="0012453D" w:rsidP="0012453D">
      <w:pPr>
        <w:autoSpaceDE w:val="0"/>
        <w:autoSpaceDN w:val="0"/>
        <w:spacing w:after="0" w:line="240" w:lineRule="auto"/>
        <w:ind w:firstLine="142"/>
        <w:jc w:val="both"/>
        <w:rPr>
          <w:rFonts w:ascii="Times New Roman" w:hAnsi="Times New Roman" w:cs="Times New Roman"/>
          <w:sz w:val="16"/>
          <w:szCs w:val="16"/>
        </w:rPr>
      </w:pPr>
      <w:r w:rsidRPr="00FC7B11">
        <w:rPr>
          <w:rFonts w:ascii="Times New Roman" w:hAnsi="Times New Roman" w:cs="Times New Roman"/>
          <w:sz w:val="16"/>
          <w:szCs w:val="16"/>
        </w:rPr>
        <w:tab/>
        <w:t>- осуществляет функции заказчика-застройщика;</w:t>
      </w:r>
    </w:p>
    <w:p w:rsidR="0012453D" w:rsidRPr="00FC7B11" w:rsidRDefault="0012453D" w:rsidP="0012453D">
      <w:pPr>
        <w:autoSpaceDE w:val="0"/>
        <w:autoSpaceDN w:val="0"/>
        <w:spacing w:after="0" w:line="240" w:lineRule="auto"/>
        <w:ind w:firstLine="142"/>
        <w:jc w:val="both"/>
        <w:rPr>
          <w:rFonts w:ascii="Times New Roman" w:hAnsi="Times New Roman" w:cs="Times New Roman"/>
          <w:sz w:val="16"/>
          <w:szCs w:val="16"/>
        </w:rPr>
      </w:pPr>
      <w:r w:rsidRPr="00FC7B11">
        <w:rPr>
          <w:rFonts w:ascii="Times New Roman" w:hAnsi="Times New Roman" w:cs="Times New Roman"/>
          <w:sz w:val="16"/>
          <w:szCs w:val="16"/>
        </w:rPr>
        <w:tab/>
        <w:t>- составляет и утверждает смету на проведение работ (оказание услуг, закупку товара);</w:t>
      </w:r>
    </w:p>
    <w:p w:rsidR="0012453D" w:rsidRPr="00FC7B11" w:rsidRDefault="0012453D" w:rsidP="0012453D">
      <w:pPr>
        <w:autoSpaceDE w:val="0"/>
        <w:autoSpaceDN w:val="0"/>
        <w:spacing w:after="0" w:line="240" w:lineRule="auto"/>
        <w:ind w:firstLine="142"/>
        <w:jc w:val="both"/>
        <w:rPr>
          <w:rFonts w:ascii="Times New Roman" w:hAnsi="Times New Roman" w:cs="Times New Roman"/>
          <w:sz w:val="16"/>
          <w:szCs w:val="16"/>
        </w:rPr>
      </w:pPr>
      <w:r w:rsidRPr="00FC7B11">
        <w:rPr>
          <w:rFonts w:ascii="Times New Roman" w:hAnsi="Times New Roman" w:cs="Times New Roman"/>
          <w:sz w:val="16"/>
          <w:szCs w:val="16"/>
        </w:rPr>
        <w:tab/>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2453D" w:rsidRPr="00FC7B11" w:rsidRDefault="0012453D" w:rsidP="0012453D">
      <w:pPr>
        <w:autoSpaceDE w:val="0"/>
        <w:autoSpaceDN w:val="0"/>
        <w:spacing w:after="0" w:line="240" w:lineRule="auto"/>
        <w:ind w:firstLine="142"/>
        <w:jc w:val="both"/>
        <w:rPr>
          <w:rFonts w:ascii="Times New Roman" w:hAnsi="Times New Roman" w:cs="Times New Roman"/>
          <w:sz w:val="16"/>
          <w:szCs w:val="16"/>
        </w:rPr>
      </w:pPr>
      <w:r w:rsidRPr="00FC7B11">
        <w:rPr>
          <w:rFonts w:ascii="Times New Roman" w:hAnsi="Times New Roman" w:cs="Times New Roman"/>
          <w:sz w:val="16"/>
          <w:szCs w:val="16"/>
        </w:rPr>
        <w:tab/>
        <w:t>- заключает муниципальный контракт по итогам проведенной процедуры закупки;</w:t>
      </w:r>
    </w:p>
    <w:p w:rsidR="0012453D" w:rsidRPr="00FC7B11" w:rsidRDefault="0012453D" w:rsidP="0012453D">
      <w:pPr>
        <w:autoSpaceDE w:val="0"/>
        <w:autoSpaceDN w:val="0"/>
        <w:spacing w:after="0" w:line="240" w:lineRule="auto"/>
        <w:ind w:firstLine="142"/>
        <w:jc w:val="both"/>
        <w:rPr>
          <w:rFonts w:ascii="Times New Roman" w:hAnsi="Times New Roman" w:cs="Times New Roman"/>
          <w:sz w:val="16"/>
          <w:szCs w:val="16"/>
        </w:rPr>
      </w:pPr>
      <w:r w:rsidRPr="00FC7B11">
        <w:rPr>
          <w:rFonts w:ascii="Times New Roman" w:hAnsi="Times New Roman" w:cs="Times New Roman"/>
          <w:sz w:val="16"/>
          <w:szCs w:val="16"/>
        </w:rPr>
        <w:tab/>
        <w:t>- осуществляет контроль исполнения муниципального контракта;</w:t>
      </w:r>
    </w:p>
    <w:p w:rsidR="0012453D" w:rsidRPr="00FC7B11" w:rsidRDefault="0012453D" w:rsidP="0012453D">
      <w:pPr>
        <w:autoSpaceDE w:val="0"/>
        <w:autoSpaceDN w:val="0"/>
        <w:spacing w:after="0" w:line="240" w:lineRule="auto"/>
        <w:ind w:firstLine="567"/>
        <w:jc w:val="both"/>
        <w:rPr>
          <w:rFonts w:ascii="Times New Roman" w:hAnsi="Times New Roman" w:cs="Times New Roman"/>
          <w:sz w:val="16"/>
          <w:szCs w:val="16"/>
        </w:rPr>
      </w:pPr>
      <w:r w:rsidRPr="00FC7B11">
        <w:rPr>
          <w:rFonts w:ascii="Times New Roman" w:hAnsi="Times New Roman" w:cs="Times New Roman"/>
          <w:sz w:val="16"/>
          <w:szCs w:val="16"/>
        </w:rPr>
        <w:tab/>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rsidR="0012453D" w:rsidRPr="00FC7B11" w:rsidRDefault="0012453D" w:rsidP="0012453D">
      <w:pPr>
        <w:tabs>
          <w:tab w:val="left" w:pos="1985"/>
        </w:tabs>
        <w:autoSpaceDE w:val="0"/>
        <w:autoSpaceDN w:val="0"/>
        <w:spacing w:after="0" w:line="240" w:lineRule="auto"/>
        <w:ind w:firstLine="709"/>
        <w:jc w:val="both"/>
        <w:rPr>
          <w:rFonts w:ascii="Times New Roman" w:hAnsi="Times New Roman" w:cs="Times New Roman"/>
          <w:sz w:val="16"/>
          <w:szCs w:val="16"/>
        </w:rPr>
      </w:pPr>
      <w:r w:rsidRPr="00FC7B11">
        <w:rPr>
          <w:rFonts w:ascii="Times New Roman" w:hAnsi="Times New Roman" w:cs="Times New Roman"/>
          <w:sz w:val="16"/>
          <w:szCs w:val="16"/>
        </w:rPr>
        <w:t>-  предоставляет в администрацию городского округа Тейково отчетность по формам, установленным Соглашением.</w:t>
      </w:r>
    </w:p>
    <w:p w:rsidR="0012453D" w:rsidRPr="00FC7B11" w:rsidRDefault="0012453D" w:rsidP="0012453D">
      <w:pPr>
        <w:shd w:val="clear" w:color="auto" w:fill="FFFFFF"/>
        <w:spacing w:after="0" w:line="240" w:lineRule="auto"/>
        <w:ind w:firstLine="709"/>
        <w:jc w:val="center"/>
        <w:rPr>
          <w:rFonts w:ascii="Times New Roman" w:hAnsi="Times New Roman" w:cs="Times New Roman"/>
          <w:sz w:val="16"/>
          <w:szCs w:val="16"/>
        </w:rPr>
      </w:pPr>
      <w:r w:rsidRPr="00FC7B11">
        <w:rPr>
          <w:rFonts w:ascii="Times New Roman" w:hAnsi="Times New Roman" w:cs="Times New Roman"/>
          <w:sz w:val="16"/>
          <w:szCs w:val="16"/>
        </w:rPr>
        <w:br/>
      </w:r>
    </w:p>
    <w:p w:rsidR="0012453D" w:rsidRPr="00FC7B11" w:rsidRDefault="0012453D" w:rsidP="0012453D">
      <w:pPr>
        <w:shd w:val="clear" w:color="auto" w:fill="FFFFFF"/>
        <w:spacing w:after="0" w:line="240" w:lineRule="auto"/>
        <w:jc w:val="center"/>
        <w:rPr>
          <w:rFonts w:ascii="Times New Roman" w:hAnsi="Times New Roman" w:cs="Times New Roman"/>
          <w:sz w:val="16"/>
          <w:szCs w:val="16"/>
        </w:rPr>
      </w:pPr>
    </w:p>
    <w:p w:rsidR="0012453D" w:rsidRPr="00FC7B11" w:rsidRDefault="0012453D" w:rsidP="0012453D">
      <w:pPr>
        <w:shd w:val="clear" w:color="auto" w:fill="FFFFFF"/>
        <w:jc w:val="center"/>
        <w:rPr>
          <w:rFonts w:ascii="Times New Roman" w:hAnsi="Times New Roman" w:cs="Times New Roman"/>
          <w:sz w:val="16"/>
          <w:szCs w:val="16"/>
        </w:rPr>
      </w:pPr>
    </w:p>
    <w:p w:rsidR="00F01429" w:rsidRPr="00FC7B11" w:rsidRDefault="00F01429">
      <w:pPr>
        <w:rPr>
          <w:rFonts w:ascii="Times New Roman" w:hAnsi="Times New Roman" w:cs="Times New Roman"/>
          <w:sz w:val="16"/>
          <w:szCs w:val="16"/>
        </w:rPr>
      </w:pPr>
    </w:p>
    <w:sectPr w:rsidR="00F01429" w:rsidRPr="00FC7B11" w:rsidSect="00BF2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C6D"/>
    <w:multiLevelType w:val="hybridMultilevel"/>
    <w:tmpl w:val="7910D682"/>
    <w:lvl w:ilvl="0" w:tplc="75D8574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E4A4FCAA" w:tentative="1">
      <w:start w:val="1"/>
      <w:numFmt w:val="lowerRoman"/>
      <w:lvlText w:val="%3."/>
      <w:lvlJc w:val="right"/>
      <w:pPr>
        <w:tabs>
          <w:tab w:val="num" w:pos="2160"/>
        </w:tabs>
        <w:ind w:left="2160" w:hanging="180"/>
      </w:pPr>
    </w:lvl>
    <w:lvl w:ilvl="3" w:tplc="5E36BBDC"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nsid w:val="0C6C4308"/>
    <w:multiLevelType w:val="hybridMultilevel"/>
    <w:tmpl w:val="E43432A8"/>
    <w:lvl w:ilvl="0" w:tplc="51F828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6C16817"/>
    <w:multiLevelType w:val="hybridMultilevel"/>
    <w:tmpl w:val="FE2218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0A7C91"/>
    <w:multiLevelType w:val="hybridMultilevel"/>
    <w:tmpl w:val="FE26A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2B675C"/>
    <w:multiLevelType w:val="hybridMultilevel"/>
    <w:tmpl w:val="F4C01326"/>
    <w:lvl w:ilvl="0" w:tplc="6AC4454C">
      <w:start w:val="1"/>
      <w:numFmt w:val="decimal"/>
      <w:lvlText w:val="%1."/>
      <w:lvlJc w:val="left"/>
      <w:pPr>
        <w:tabs>
          <w:tab w:val="num" w:pos="720"/>
        </w:tabs>
        <w:ind w:left="720" w:hanging="360"/>
      </w:pPr>
    </w:lvl>
    <w:lvl w:ilvl="1" w:tplc="E8FC9A10" w:tentative="1">
      <w:start w:val="1"/>
      <w:numFmt w:val="lowerLetter"/>
      <w:lvlText w:val="%2."/>
      <w:lvlJc w:val="left"/>
      <w:pPr>
        <w:tabs>
          <w:tab w:val="num" w:pos="1440"/>
        </w:tabs>
        <w:ind w:left="1440" w:hanging="360"/>
      </w:pPr>
    </w:lvl>
    <w:lvl w:ilvl="2" w:tplc="C4C8A8F6" w:tentative="1">
      <w:start w:val="1"/>
      <w:numFmt w:val="lowerRoman"/>
      <w:lvlText w:val="%3."/>
      <w:lvlJc w:val="right"/>
      <w:pPr>
        <w:tabs>
          <w:tab w:val="num" w:pos="2160"/>
        </w:tabs>
        <w:ind w:left="2160" w:hanging="180"/>
      </w:pPr>
    </w:lvl>
    <w:lvl w:ilvl="3" w:tplc="5E1816F8" w:tentative="1">
      <w:start w:val="1"/>
      <w:numFmt w:val="decimal"/>
      <w:lvlText w:val="%4."/>
      <w:lvlJc w:val="left"/>
      <w:pPr>
        <w:tabs>
          <w:tab w:val="num" w:pos="2880"/>
        </w:tabs>
        <w:ind w:left="2880" w:hanging="360"/>
      </w:pPr>
    </w:lvl>
    <w:lvl w:ilvl="4" w:tplc="9C12CFBC" w:tentative="1">
      <w:start w:val="1"/>
      <w:numFmt w:val="lowerLetter"/>
      <w:lvlText w:val="%5."/>
      <w:lvlJc w:val="left"/>
      <w:pPr>
        <w:tabs>
          <w:tab w:val="num" w:pos="3600"/>
        </w:tabs>
        <w:ind w:left="3600" w:hanging="360"/>
      </w:pPr>
    </w:lvl>
    <w:lvl w:ilvl="5" w:tplc="00D8B2A8" w:tentative="1">
      <w:start w:val="1"/>
      <w:numFmt w:val="lowerRoman"/>
      <w:lvlText w:val="%6."/>
      <w:lvlJc w:val="right"/>
      <w:pPr>
        <w:tabs>
          <w:tab w:val="num" w:pos="4320"/>
        </w:tabs>
        <w:ind w:left="4320" w:hanging="180"/>
      </w:pPr>
    </w:lvl>
    <w:lvl w:ilvl="6" w:tplc="5F666820" w:tentative="1">
      <w:start w:val="1"/>
      <w:numFmt w:val="decimal"/>
      <w:lvlText w:val="%7."/>
      <w:lvlJc w:val="left"/>
      <w:pPr>
        <w:tabs>
          <w:tab w:val="num" w:pos="5040"/>
        </w:tabs>
        <w:ind w:left="5040" w:hanging="360"/>
      </w:pPr>
    </w:lvl>
    <w:lvl w:ilvl="7" w:tplc="20A60090" w:tentative="1">
      <w:start w:val="1"/>
      <w:numFmt w:val="lowerLetter"/>
      <w:lvlText w:val="%8."/>
      <w:lvlJc w:val="left"/>
      <w:pPr>
        <w:tabs>
          <w:tab w:val="num" w:pos="5760"/>
        </w:tabs>
        <w:ind w:left="5760" w:hanging="360"/>
      </w:pPr>
    </w:lvl>
    <w:lvl w:ilvl="8" w:tplc="D598A840" w:tentative="1">
      <w:start w:val="1"/>
      <w:numFmt w:val="lowerRoman"/>
      <w:lvlText w:val="%9."/>
      <w:lvlJc w:val="right"/>
      <w:pPr>
        <w:tabs>
          <w:tab w:val="num" w:pos="6480"/>
        </w:tabs>
        <w:ind w:left="6480" w:hanging="180"/>
      </w:pPr>
    </w:lvl>
  </w:abstractNum>
  <w:abstractNum w:abstractNumId="5">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9A87AEB"/>
    <w:multiLevelType w:val="hybridMultilevel"/>
    <w:tmpl w:val="D5829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B768F0"/>
    <w:multiLevelType w:val="multilevel"/>
    <w:tmpl w:val="FB6ADA1C"/>
    <w:lvl w:ilvl="0">
      <w:start w:val="1"/>
      <w:numFmt w:val="decimal"/>
      <w:lvlText w:val="%1."/>
      <w:lvlJc w:val="left"/>
      <w:pPr>
        <w:ind w:left="1485" w:hanging="945"/>
      </w:pPr>
      <w:rPr>
        <w:rFonts w:cs="Calibri" w:hint="default"/>
      </w:rPr>
    </w:lvl>
    <w:lvl w:ilvl="1">
      <w:start w:val="1"/>
      <w:numFmt w:val="decimal"/>
      <w:isLgl/>
      <w:lvlText w:val="%1.%2"/>
      <w:lvlJc w:val="left"/>
      <w:pPr>
        <w:ind w:left="2040" w:hanging="555"/>
      </w:pPr>
      <w:rPr>
        <w:rFonts w:eastAsia="Times New Roman" w:hint="default"/>
        <w:color w:val="000000" w:themeColor="text1"/>
      </w:rPr>
    </w:lvl>
    <w:lvl w:ilvl="2">
      <w:start w:val="1"/>
      <w:numFmt w:val="decimal"/>
      <w:isLgl/>
      <w:lvlText w:val="%1.%2.%3"/>
      <w:lvlJc w:val="left"/>
      <w:pPr>
        <w:ind w:left="3150" w:hanging="720"/>
      </w:pPr>
      <w:rPr>
        <w:rFonts w:eastAsia="Times New Roman" w:hint="default"/>
        <w:color w:val="000000" w:themeColor="text1"/>
      </w:rPr>
    </w:lvl>
    <w:lvl w:ilvl="3">
      <w:start w:val="1"/>
      <w:numFmt w:val="decimal"/>
      <w:isLgl/>
      <w:lvlText w:val="%1.%2.%3.%4"/>
      <w:lvlJc w:val="left"/>
      <w:pPr>
        <w:ind w:left="4095" w:hanging="720"/>
      </w:pPr>
      <w:rPr>
        <w:rFonts w:eastAsia="Times New Roman" w:hint="default"/>
        <w:color w:val="000000" w:themeColor="text1"/>
      </w:rPr>
    </w:lvl>
    <w:lvl w:ilvl="4">
      <w:start w:val="1"/>
      <w:numFmt w:val="decimal"/>
      <w:isLgl/>
      <w:lvlText w:val="%1.%2.%3.%4.%5"/>
      <w:lvlJc w:val="left"/>
      <w:pPr>
        <w:ind w:left="5400" w:hanging="1080"/>
      </w:pPr>
      <w:rPr>
        <w:rFonts w:eastAsia="Times New Roman" w:hint="default"/>
        <w:color w:val="000000" w:themeColor="text1"/>
      </w:rPr>
    </w:lvl>
    <w:lvl w:ilvl="5">
      <w:start w:val="1"/>
      <w:numFmt w:val="decimal"/>
      <w:isLgl/>
      <w:lvlText w:val="%1.%2.%3.%4.%5.%6"/>
      <w:lvlJc w:val="left"/>
      <w:pPr>
        <w:ind w:left="6345" w:hanging="1080"/>
      </w:pPr>
      <w:rPr>
        <w:rFonts w:eastAsia="Times New Roman" w:hint="default"/>
        <w:color w:val="000000" w:themeColor="text1"/>
      </w:rPr>
    </w:lvl>
    <w:lvl w:ilvl="6">
      <w:start w:val="1"/>
      <w:numFmt w:val="decimal"/>
      <w:isLgl/>
      <w:lvlText w:val="%1.%2.%3.%4.%5.%6.%7"/>
      <w:lvlJc w:val="left"/>
      <w:pPr>
        <w:ind w:left="7650" w:hanging="1440"/>
      </w:pPr>
      <w:rPr>
        <w:rFonts w:eastAsia="Times New Roman" w:hint="default"/>
        <w:color w:val="000000" w:themeColor="text1"/>
      </w:rPr>
    </w:lvl>
    <w:lvl w:ilvl="7">
      <w:start w:val="1"/>
      <w:numFmt w:val="decimal"/>
      <w:isLgl/>
      <w:lvlText w:val="%1.%2.%3.%4.%5.%6.%7.%8"/>
      <w:lvlJc w:val="left"/>
      <w:pPr>
        <w:ind w:left="8595" w:hanging="1440"/>
      </w:pPr>
      <w:rPr>
        <w:rFonts w:eastAsia="Times New Roman" w:hint="default"/>
        <w:color w:val="000000" w:themeColor="text1"/>
      </w:rPr>
    </w:lvl>
    <w:lvl w:ilvl="8">
      <w:start w:val="1"/>
      <w:numFmt w:val="decimal"/>
      <w:isLgl/>
      <w:lvlText w:val="%1.%2.%3.%4.%5.%6.%7.%8.%9"/>
      <w:lvlJc w:val="left"/>
      <w:pPr>
        <w:ind w:left="9540" w:hanging="1440"/>
      </w:pPr>
      <w:rPr>
        <w:rFonts w:eastAsia="Times New Roman" w:hint="default"/>
        <w:color w:val="000000" w:themeColor="text1"/>
      </w:rPr>
    </w:lvl>
  </w:abstractNum>
  <w:abstractNum w:abstractNumId="8">
    <w:nsid w:val="4D336335"/>
    <w:multiLevelType w:val="hybridMultilevel"/>
    <w:tmpl w:val="084464D2"/>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9">
    <w:nsid w:val="60D923EC"/>
    <w:multiLevelType w:val="hybridMultilevel"/>
    <w:tmpl w:val="1660CD18"/>
    <w:lvl w:ilvl="0" w:tplc="5AE0D8FE">
      <w:start w:val="1"/>
      <w:numFmt w:val="decimal"/>
      <w:lvlText w:val="%1."/>
      <w:lvlJc w:val="left"/>
      <w:pPr>
        <w:tabs>
          <w:tab w:val="num" w:pos="720"/>
        </w:tabs>
        <w:ind w:left="720" w:hanging="360"/>
      </w:pPr>
    </w:lvl>
    <w:lvl w:ilvl="1" w:tplc="0EE00662" w:tentative="1">
      <w:start w:val="1"/>
      <w:numFmt w:val="lowerLetter"/>
      <w:lvlText w:val="%2."/>
      <w:lvlJc w:val="left"/>
      <w:pPr>
        <w:tabs>
          <w:tab w:val="num" w:pos="1440"/>
        </w:tabs>
        <w:ind w:left="1440" w:hanging="360"/>
      </w:pPr>
    </w:lvl>
    <w:lvl w:ilvl="2" w:tplc="334C7460" w:tentative="1">
      <w:start w:val="1"/>
      <w:numFmt w:val="lowerRoman"/>
      <w:lvlText w:val="%3."/>
      <w:lvlJc w:val="right"/>
      <w:pPr>
        <w:tabs>
          <w:tab w:val="num" w:pos="2160"/>
        </w:tabs>
        <w:ind w:left="2160" w:hanging="180"/>
      </w:pPr>
    </w:lvl>
    <w:lvl w:ilvl="3" w:tplc="04603FD0" w:tentative="1">
      <w:start w:val="1"/>
      <w:numFmt w:val="decimal"/>
      <w:lvlText w:val="%4."/>
      <w:lvlJc w:val="left"/>
      <w:pPr>
        <w:tabs>
          <w:tab w:val="num" w:pos="2880"/>
        </w:tabs>
        <w:ind w:left="2880" w:hanging="360"/>
      </w:pPr>
    </w:lvl>
    <w:lvl w:ilvl="4" w:tplc="98E6225E" w:tentative="1">
      <w:start w:val="1"/>
      <w:numFmt w:val="lowerLetter"/>
      <w:lvlText w:val="%5."/>
      <w:lvlJc w:val="left"/>
      <w:pPr>
        <w:tabs>
          <w:tab w:val="num" w:pos="3600"/>
        </w:tabs>
        <w:ind w:left="3600" w:hanging="360"/>
      </w:pPr>
    </w:lvl>
    <w:lvl w:ilvl="5" w:tplc="EBB41BB6" w:tentative="1">
      <w:start w:val="1"/>
      <w:numFmt w:val="lowerRoman"/>
      <w:lvlText w:val="%6."/>
      <w:lvlJc w:val="right"/>
      <w:pPr>
        <w:tabs>
          <w:tab w:val="num" w:pos="4320"/>
        </w:tabs>
        <w:ind w:left="4320" w:hanging="180"/>
      </w:pPr>
    </w:lvl>
    <w:lvl w:ilvl="6" w:tplc="6EB6BCE2" w:tentative="1">
      <w:start w:val="1"/>
      <w:numFmt w:val="decimal"/>
      <w:lvlText w:val="%7."/>
      <w:lvlJc w:val="left"/>
      <w:pPr>
        <w:tabs>
          <w:tab w:val="num" w:pos="5040"/>
        </w:tabs>
        <w:ind w:left="5040" w:hanging="360"/>
      </w:pPr>
    </w:lvl>
    <w:lvl w:ilvl="7" w:tplc="D23CD128" w:tentative="1">
      <w:start w:val="1"/>
      <w:numFmt w:val="lowerLetter"/>
      <w:lvlText w:val="%8."/>
      <w:lvlJc w:val="left"/>
      <w:pPr>
        <w:tabs>
          <w:tab w:val="num" w:pos="5760"/>
        </w:tabs>
        <w:ind w:left="5760" w:hanging="360"/>
      </w:pPr>
    </w:lvl>
    <w:lvl w:ilvl="8" w:tplc="9D508AAE" w:tentative="1">
      <w:start w:val="1"/>
      <w:numFmt w:val="lowerRoman"/>
      <w:lvlText w:val="%9."/>
      <w:lvlJc w:val="right"/>
      <w:pPr>
        <w:tabs>
          <w:tab w:val="num" w:pos="6480"/>
        </w:tabs>
        <w:ind w:left="6480" w:hanging="180"/>
      </w:pPr>
    </w:lvl>
  </w:abstractNum>
  <w:abstractNum w:abstractNumId="10">
    <w:nsid w:val="639221E8"/>
    <w:multiLevelType w:val="hybridMultilevel"/>
    <w:tmpl w:val="1D687F46"/>
    <w:lvl w:ilvl="0" w:tplc="60807AD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E100F5"/>
    <w:multiLevelType w:val="hybridMultilevel"/>
    <w:tmpl w:val="AEB0053A"/>
    <w:lvl w:ilvl="0" w:tplc="A44C62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32234BE"/>
    <w:multiLevelType w:val="hybridMultilevel"/>
    <w:tmpl w:val="C16CF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1"/>
  </w:num>
  <w:num w:numId="4">
    <w:abstractNumId w:val="8"/>
  </w:num>
  <w:num w:numId="5">
    <w:abstractNumId w:val="4"/>
  </w:num>
  <w:num w:numId="6">
    <w:abstractNumId w:val="0"/>
  </w:num>
  <w:num w:numId="7">
    <w:abstractNumId w:val="12"/>
  </w:num>
  <w:num w:numId="8">
    <w:abstractNumId w:val="9"/>
  </w:num>
  <w:num w:numId="9">
    <w:abstractNumId w:val="6"/>
  </w:num>
  <w:num w:numId="10">
    <w:abstractNumId w:val="5"/>
  </w:num>
  <w:num w:numId="11">
    <w:abstractNumId w:val="3"/>
  </w:num>
  <w:num w:numId="12">
    <w:abstractNumId w:val="7"/>
  </w:num>
  <w:num w:numId="1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F04F2"/>
    <w:rsid w:val="0002358E"/>
    <w:rsid w:val="000609A3"/>
    <w:rsid w:val="00066B31"/>
    <w:rsid w:val="00097DB2"/>
    <w:rsid w:val="000D24ED"/>
    <w:rsid w:val="000F6FF0"/>
    <w:rsid w:val="00103208"/>
    <w:rsid w:val="001227AA"/>
    <w:rsid w:val="0012453D"/>
    <w:rsid w:val="00222D42"/>
    <w:rsid w:val="0026508D"/>
    <w:rsid w:val="0029056E"/>
    <w:rsid w:val="0039578E"/>
    <w:rsid w:val="00414E2E"/>
    <w:rsid w:val="004247A1"/>
    <w:rsid w:val="004F04F2"/>
    <w:rsid w:val="004F5852"/>
    <w:rsid w:val="005B6503"/>
    <w:rsid w:val="00603E66"/>
    <w:rsid w:val="006865A7"/>
    <w:rsid w:val="006E3E91"/>
    <w:rsid w:val="008623C9"/>
    <w:rsid w:val="00872036"/>
    <w:rsid w:val="008B6540"/>
    <w:rsid w:val="00995E8B"/>
    <w:rsid w:val="00A53154"/>
    <w:rsid w:val="00B12EAB"/>
    <w:rsid w:val="00B52F26"/>
    <w:rsid w:val="00B60321"/>
    <w:rsid w:val="00BA4DA5"/>
    <w:rsid w:val="00BF22EC"/>
    <w:rsid w:val="00C23787"/>
    <w:rsid w:val="00CA2D89"/>
    <w:rsid w:val="00F01429"/>
    <w:rsid w:val="00FB40C8"/>
    <w:rsid w:val="00FC7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4F2"/>
    <w:pPr>
      <w:spacing w:after="200" w:line="276" w:lineRule="auto"/>
      <w:ind w:firstLine="0"/>
      <w:jc w:val="left"/>
    </w:pPr>
    <w:rPr>
      <w:rFonts w:eastAsiaTheme="minorEastAsia"/>
      <w:lang w:eastAsia="ru-RU"/>
    </w:rPr>
  </w:style>
  <w:style w:type="paragraph" w:styleId="1">
    <w:name w:val="heading 1"/>
    <w:basedOn w:val="a"/>
    <w:next w:val="a"/>
    <w:link w:val="10"/>
    <w:uiPriority w:val="99"/>
    <w:qFormat/>
    <w:rsid w:val="00A53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A531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A53154"/>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A5315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A53154"/>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F04F2"/>
    <w:pPr>
      <w:spacing w:after="200" w:line="276"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4F04F2"/>
    <w:pPr>
      <w:ind w:firstLine="0"/>
      <w:jc w:val="left"/>
    </w:pPr>
    <w:rPr>
      <w:rFonts w:ascii="Times New Roman" w:eastAsia="Times New Roman" w:hAnsi="Times New Roman" w:cs="Times New Roman"/>
      <w:sz w:val="24"/>
      <w:szCs w:val="24"/>
      <w:lang w:eastAsia="ru-RU"/>
    </w:rPr>
  </w:style>
  <w:style w:type="character" w:customStyle="1" w:styleId="a5">
    <w:name w:val="Без интервала Знак"/>
    <w:link w:val="a4"/>
    <w:rsid w:val="004F04F2"/>
    <w:rPr>
      <w:rFonts w:ascii="Times New Roman" w:eastAsia="Times New Roman" w:hAnsi="Times New Roman" w:cs="Times New Roman"/>
      <w:sz w:val="24"/>
      <w:szCs w:val="24"/>
      <w:lang w:eastAsia="ru-RU"/>
    </w:rPr>
  </w:style>
  <w:style w:type="paragraph" w:styleId="a6">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7"/>
    <w:uiPriority w:val="34"/>
    <w:qFormat/>
    <w:rsid w:val="00F01429"/>
    <w:pPr>
      <w:ind w:left="720"/>
      <w:contextualSpacing/>
    </w:pPr>
  </w:style>
  <w:style w:type="paragraph" w:customStyle="1" w:styleId="ConsPlusNormal">
    <w:name w:val="ConsPlusNormal"/>
    <w:link w:val="ConsPlusNormal0"/>
    <w:rsid w:val="00F01429"/>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link w:val="ConsPlusTitle0"/>
    <w:rsid w:val="00F01429"/>
    <w:pPr>
      <w:widowControl w:val="0"/>
      <w:autoSpaceDE w:val="0"/>
      <w:autoSpaceDN w:val="0"/>
      <w:adjustRightInd w:val="0"/>
      <w:ind w:firstLine="0"/>
      <w:jc w:val="left"/>
    </w:pPr>
    <w:rPr>
      <w:rFonts w:ascii="Arial" w:eastAsia="Times New Roman" w:hAnsi="Arial" w:cs="Arial"/>
      <w:b/>
      <w:bCs/>
      <w:sz w:val="20"/>
      <w:szCs w:val="20"/>
      <w:lang w:eastAsia="ru-RU"/>
    </w:rPr>
  </w:style>
  <w:style w:type="paragraph" w:styleId="a8">
    <w:name w:val="Balloon Text"/>
    <w:basedOn w:val="a"/>
    <w:link w:val="a9"/>
    <w:uiPriority w:val="99"/>
    <w:unhideWhenUsed/>
    <w:rsid w:val="00F01429"/>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F01429"/>
    <w:rPr>
      <w:rFonts w:ascii="Tahoma" w:eastAsiaTheme="minorEastAsia" w:hAnsi="Tahoma" w:cs="Tahoma"/>
      <w:sz w:val="16"/>
      <w:szCs w:val="16"/>
      <w:lang w:eastAsia="ru-RU"/>
    </w:rPr>
  </w:style>
  <w:style w:type="character" w:customStyle="1" w:styleId="10">
    <w:name w:val="Заголовок 1 Знак"/>
    <w:basedOn w:val="a0"/>
    <w:link w:val="1"/>
    <w:uiPriority w:val="99"/>
    <w:rsid w:val="00A531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A5315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A5315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A5315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A53154"/>
    <w:rPr>
      <w:rFonts w:ascii="Calibri" w:eastAsia="Calibri" w:hAnsi="Calibri" w:cs="Times New Roman"/>
      <w:b/>
      <w:bCs/>
      <w:i/>
      <w:iCs/>
      <w:sz w:val="26"/>
      <w:szCs w:val="26"/>
      <w:lang w:eastAsia="ru-RU"/>
    </w:rPr>
  </w:style>
  <w:style w:type="character" w:customStyle="1" w:styleId="ConsPlusNormal0">
    <w:name w:val="ConsPlusNormal Знак"/>
    <w:link w:val="ConsPlusNormal"/>
    <w:locked/>
    <w:rsid w:val="00A53154"/>
    <w:rPr>
      <w:rFonts w:ascii="Arial" w:eastAsia="Times New Roman" w:hAnsi="Arial" w:cs="Arial"/>
      <w:sz w:val="20"/>
      <w:szCs w:val="20"/>
      <w:lang w:eastAsia="ru-RU"/>
    </w:rPr>
  </w:style>
  <w:style w:type="paragraph" w:customStyle="1" w:styleId="Default">
    <w:name w:val="Default"/>
    <w:uiPriority w:val="99"/>
    <w:rsid w:val="00A53154"/>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
    <w:uiPriority w:val="99"/>
    <w:rsid w:val="00A53154"/>
    <w:pPr>
      <w:ind w:left="720"/>
    </w:pPr>
    <w:rPr>
      <w:rFonts w:ascii="Calibri" w:eastAsia="Times New Roman" w:hAnsi="Calibri" w:cs="Calibri"/>
      <w:lang w:eastAsia="en-US"/>
    </w:rPr>
  </w:style>
  <w:style w:type="character" w:customStyle="1" w:styleId="a7">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6"/>
    <w:uiPriority w:val="34"/>
    <w:locked/>
    <w:rsid w:val="00A53154"/>
    <w:rPr>
      <w:rFonts w:eastAsiaTheme="minorEastAsia"/>
      <w:lang w:eastAsia="ru-RU"/>
    </w:rPr>
  </w:style>
  <w:style w:type="paragraph" w:customStyle="1" w:styleId="aa">
    <w:name w:val="Знак Знак Знак Знак"/>
    <w:uiPriority w:val="99"/>
    <w:rsid w:val="00A53154"/>
    <w:pPr>
      <w:spacing w:before="100" w:beforeAutospacing="1" w:after="100" w:afterAutospacing="1"/>
      <w:ind w:firstLine="0"/>
      <w:jc w:val="left"/>
    </w:pPr>
    <w:rPr>
      <w:rFonts w:ascii="Tahoma" w:eastAsia="Times New Roman" w:hAnsi="Tahoma" w:cs="Times New Roman"/>
      <w:sz w:val="20"/>
      <w:szCs w:val="20"/>
      <w:lang w:val="en-US"/>
    </w:rPr>
  </w:style>
  <w:style w:type="character" w:styleId="ab">
    <w:name w:val="Hyperlink"/>
    <w:uiPriority w:val="99"/>
    <w:unhideWhenUsed/>
    <w:rsid w:val="00A53154"/>
    <w:rPr>
      <w:color w:val="0000FF"/>
      <w:u w:val="single"/>
    </w:rPr>
  </w:style>
  <w:style w:type="paragraph" w:customStyle="1" w:styleId="11">
    <w:name w:val="Знак1"/>
    <w:basedOn w:val="a"/>
    <w:uiPriority w:val="99"/>
    <w:rsid w:val="00A5315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A53154"/>
    <w:pPr>
      <w:ind w:firstLine="0"/>
      <w:jc w:val="left"/>
    </w:pPr>
    <w:rPr>
      <w:rFonts w:ascii="Times New Roman" w:eastAsia="Times New Roman" w:hAnsi="Times New Roman" w:cs="Times New Roman"/>
      <w:sz w:val="24"/>
      <w:szCs w:val="24"/>
      <w:lang w:eastAsia="ru-RU"/>
    </w:rPr>
  </w:style>
  <w:style w:type="character" w:customStyle="1" w:styleId="NoSpacingChar">
    <w:name w:val="No Spacing Char"/>
    <w:basedOn w:val="a0"/>
    <w:link w:val="12"/>
    <w:uiPriority w:val="99"/>
    <w:locked/>
    <w:rsid w:val="00A53154"/>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A53154"/>
    <w:pPr>
      <w:ind w:left="720"/>
    </w:pPr>
    <w:rPr>
      <w:rFonts w:ascii="Calibri" w:eastAsia="Calibri" w:hAnsi="Calibri" w:cs="Times New Roman"/>
    </w:rPr>
  </w:style>
  <w:style w:type="character" w:customStyle="1" w:styleId="ac">
    <w:name w:val="Название Знак"/>
    <w:basedOn w:val="a0"/>
    <w:link w:val="ad"/>
    <w:uiPriority w:val="99"/>
    <w:locked/>
    <w:rsid w:val="00A53154"/>
    <w:rPr>
      <w:sz w:val="28"/>
      <w:szCs w:val="24"/>
      <w:lang w:val="en-US"/>
    </w:rPr>
  </w:style>
  <w:style w:type="paragraph" w:styleId="ad">
    <w:name w:val="Title"/>
    <w:basedOn w:val="a"/>
    <w:link w:val="ac"/>
    <w:uiPriority w:val="99"/>
    <w:qFormat/>
    <w:rsid w:val="00A53154"/>
    <w:pPr>
      <w:spacing w:after="0" w:line="240" w:lineRule="auto"/>
      <w:jc w:val="center"/>
    </w:pPr>
    <w:rPr>
      <w:rFonts w:eastAsiaTheme="minorHAnsi"/>
      <w:sz w:val="28"/>
      <w:szCs w:val="24"/>
      <w:lang w:val="en-US" w:eastAsia="en-US"/>
    </w:rPr>
  </w:style>
  <w:style w:type="character" w:customStyle="1" w:styleId="14">
    <w:name w:val="Название Знак1"/>
    <w:basedOn w:val="a0"/>
    <w:link w:val="ad"/>
    <w:uiPriority w:val="99"/>
    <w:rsid w:val="00A53154"/>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aliases w:val="Знак"/>
    <w:basedOn w:val="a"/>
    <w:link w:val="af"/>
    <w:uiPriority w:val="99"/>
    <w:rsid w:val="00A53154"/>
    <w:pPr>
      <w:spacing w:after="0" w:line="240" w:lineRule="auto"/>
      <w:jc w:val="both"/>
    </w:pPr>
    <w:rPr>
      <w:rFonts w:ascii="Times New Roman" w:eastAsia="Times New Roman" w:hAnsi="Times New Roman" w:cs="Times New Roman"/>
      <w:sz w:val="24"/>
      <w:szCs w:val="20"/>
    </w:rPr>
  </w:style>
  <w:style w:type="character" w:customStyle="1" w:styleId="af">
    <w:name w:val="Основной текст Знак"/>
    <w:aliases w:val="Знак Знак"/>
    <w:basedOn w:val="a0"/>
    <w:link w:val="ae"/>
    <w:uiPriority w:val="99"/>
    <w:rsid w:val="00A53154"/>
    <w:rPr>
      <w:rFonts w:ascii="Times New Roman" w:eastAsia="Times New Roman" w:hAnsi="Times New Roman" w:cs="Times New Roman"/>
      <w:sz w:val="24"/>
      <w:szCs w:val="20"/>
      <w:lang w:eastAsia="ru-RU"/>
    </w:rPr>
  </w:style>
  <w:style w:type="paragraph" w:customStyle="1" w:styleId="ConsPlusCell">
    <w:name w:val="ConsPlusCell"/>
    <w:uiPriority w:val="99"/>
    <w:rsid w:val="00A53154"/>
    <w:pPr>
      <w:autoSpaceDE w:val="0"/>
      <w:autoSpaceDN w:val="0"/>
      <w:adjustRightInd w:val="0"/>
      <w:ind w:firstLine="0"/>
      <w:jc w:val="left"/>
    </w:pPr>
    <w:rPr>
      <w:rFonts w:ascii="Arial" w:eastAsia="Times New Roman" w:hAnsi="Arial" w:cs="Arial"/>
      <w:sz w:val="20"/>
      <w:szCs w:val="20"/>
      <w:lang w:eastAsia="ru-RU"/>
    </w:rPr>
  </w:style>
  <w:style w:type="paragraph" w:customStyle="1" w:styleId="Pro-Gramma">
    <w:name w:val="Pro-Gramma"/>
    <w:basedOn w:val="a"/>
    <w:link w:val="Pro-Gramma0"/>
    <w:qFormat/>
    <w:rsid w:val="00A53154"/>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A53154"/>
    <w:rPr>
      <w:rFonts w:ascii="Georgia" w:eastAsia="Times New Roman" w:hAnsi="Georgia" w:cs="Times New Roman"/>
      <w:sz w:val="20"/>
      <w:szCs w:val="20"/>
      <w:lang w:eastAsia="ru-RU"/>
    </w:rPr>
  </w:style>
  <w:style w:type="paragraph" w:styleId="af0">
    <w:name w:val="annotation text"/>
    <w:basedOn w:val="a"/>
    <w:link w:val="af1"/>
    <w:uiPriority w:val="99"/>
    <w:unhideWhenUsed/>
    <w:rsid w:val="00A53154"/>
    <w:rPr>
      <w:rFonts w:ascii="Calibri" w:eastAsia="Calibri" w:hAnsi="Calibri" w:cs="Times New Roman"/>
      <w:sz w:val="20"/>
      <w:szCs w:val="20"/>
      <w:lang w:eastAsia="en-US"/>
    </w:rPr>
  </w:style>
  <w:style w:type="character" w:customStyle="1" w:styleId="af1">
    <w:name w:val="Текст примечания Знак"/>
    <w:basedOn w:val="a0"/>
    <w:link w:val="af0"/>
    <w:uiPriority w:val="99"/>
    <w:rsid w:val="00A53154"/>
    <w:rPr>
      <w:rFonts w:ascii="Calibri" w:eastAsia="Calibri" w:hAnsi="Calibri" w:cs="Times New Roman"/>
      <w:sz w:val="20"/>
      <w:szCs w:val="20"/>
    </w:rPr>
  </w:style>
  <w:style w:type="character" w:customStyle="1" w:styleId="31">
    <w:name w:val="Основной текст (3)_"/>
    <w:basedOn w:val="a0"/>
    <w:link w:val="32"/>
    <w:uiPriority w:val="99"/>
    <w:locked/>
    <w:rsid w:val="00A53154"/>
    <w:rPr>
      <w:b/>
      <w:bCs/>
      <w:i/>
      <w:iCs/>
      <w:sz w:val="26"/>
      <w:szCs w:val="26"/>
      <w:shd w:val="clear" w:color="auto" w:fill="FFFFFF"/>
    </w:rPr>
  </w:style>
  <w:style w:type="paragraph" w:customStyle="1" w:styleId="32">
    <w:name w:val="Основной текст (3)"/>
    <w:basedOn w:val="a"/>
    <w:link w:val="31"/>
    <w:uiPriority w:val="99"/>
    <w:rsid w:val="00A53154"/>
    <w:pPr>
      <w:widowControl w:val="0"/>
      <w:shd w:val="clear" w:color="auto" w:fill="FFFFFF"/>
      <w:spacing w:before="660" w:after="0" w:line="240" w:lineRule="atLeast"/>
    </w:pPr>
    <w:rPr>
      <w:rFonts w:eastAsiaTheme="minorHAnsi"/>
      <w:b/>
      <w:bCs/>
      <w:i/>
      <w:iCs/>
      <w:sz w:val="26"/>
      <w:szCs w:val="26"/>
      <w:lang w:eastAsia="en-US"/>
    </w:rPr>
  </w:style>
  <w:style w:type="character" w:customStyle="1" w:styleId="15">
    <w:name w:val="Заголовок №1_"/>
    <w:basedOn w:val="a0"/>
    <w:link w:val="16"/>
    <w:uiPriority w:val="99"/>
    <w:locked/>
    <w:rsid w:val="00A53154"/>
    <w:rPr>
      <w:b/>
      <w:bCs/>
      <w:sz w:val="32"/>
      <w:szCs w:val="32"/>
      <w:shd w:val="clear" w:color="auto" w:fill="FFFFFF"/>
    </w:rPr>
  </w:style>
  <w:style w:type="paragraph" w:customStyle="1" w:styleId="16">
    <w:name w:val="Заголовок №1"/>
    <w:basedOn w:val="a"/>
    <w:link w:val="15"/>
    <w:uiPriority w:val="99"/>
    <w:rsid w:val="00A53154"/>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1">
    <w:name w:val="Заголовок №2_"/>
    <w:basedOn w:val="a0"/>
    <w:link w:val="22"/>
    <w:uiPriority w:val="99"/>
    <w:locked/>
    <w:rsid w:val="00A53154"/>
    <w:rPr>
      <w:b/>
      <w:bCs/>
      <w:sz w:val="26"/>
      <w:szCs w:val="26"/>
      <w:shd w:val="clear" w:color="auto" w:fill="FFFFFF"/>
    </w:rPr>
  </w:style>
  <w:style w:type="paragraph" w:customStyle="1" w:styleId="22">
    <w:name w:val="Заголовок №2"/>
    <w:basedOn w:val="a"/>
    <w:link w:val="21"/>
    <w:uiPriority w:val="99"/>
    <w:rsid w:val="00A53154"/>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3">
    <w:name w:val="Основной текст (2)_"/>
    <w:basedOn w:val="a0"/>
    <w:link w:val="24"/>
    <w:uiPriority w:val="99"/>
    <w:locked/>
    <w:rsid w:val="00A53154"/>
    <w:rPr>
      <w:sz w:val="28"/>
      <w:szCs w:val="28"/>
      <w:shd w:val="clear" w:color="auto" w:fill="FFFFFF"/>
    </w:rPr>
  </w:style>
  <w:style w:type="paragraph" w:customStyle="1" w:styleId="24">
    <w:name w:val="Основной текст (2)"/>
    <w:basedOn w:val="a"/>
    <w:link w:val="23"/>
    <w:uiPriority w:val="99"/>
    <w:rsid w:val="00A53154"/>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0"/>
    <w:link w:val="42"/>
    <w:uiPriority w:val="99"/>
    <w:locked/>
    <w:rsid w:val="00A53154"/>
    <w:rPr>
      <w:b/>
      <w:bCs/>
      <w:sz w:val="18"/>
      <w:szCs w:val="18"/>
      <w:shd w:val="clear" w:color="auto" w:fill="FFFFFF"/>
    </w:rPr>
  </w:style>
  <w:style w:type="paragraph" w:customStyle="1" w:styleId="42">
    <w:name w:val="Основной текст (4)"/>
    <w:basedOn w:val="a"/>
    <w:link w:val="41"/>
    <w:uiPriority w:val="99"/>
    <w:rsid w:val="00A53154"/>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1">
    <w:name w:val="Основной текст (5)_"/>
    <w:basedOn w:val="a0"/>
    <w:link w:val="52"/>
    <w:uiPriority w:val="99"/>
    <w:locked/>
    <w:rsid w:val="00A53154"/>
    <w:rPr>
      <w:b/>
      <w:bCs/>
      <w:shd w:val="clear" w:color="auto" w:fill="FFFFFF"/>
    </w:rPr>
  </w:style>
  <w:style w:type="paragraph" w:customStyle="1" w:styleId="52">
    <w:name w:val="Основной текст (5)"/>
    <w:basedOn w:val="a"/>
    <w:link w:val="51"/>
    <w:uiPriority w:val="99"/>
    <w:rsid w:val="00A53154"/>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2">
    <w:name w:val="Подпись к таблице_"/>
    <w:basedOn w:val="a0"/>
    <w:link w:val="af3"/>
    <w:uiPriority w:val="99"/>
    <w:locked/>
    <w:rsid w:val="00A53154"/>
    <w:rPr>
      <w:b/>
      <w:bCs/>
      <w:shd w:val="clear" w:color="auto" w:fill="FFFFFF"/>
    </w:rPr>
  </w:style>
  <w:style w:type="paragraph" w:customStyle="1" w:styleId="af3">
    <w:name w:val="Подпись к таблице"/>
    <w:basedOn w:val="a"/>
    <w:link w:val="af2"/>
    <w:uiPriority w:val="99"/>
    <w:rsid w:val="00A53154"/>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ConsPlusNonformat">
    <w:name w:val="ConsPlusNonformat"/>
    <w:rsid w:val="00A53154"/>
    <w:pPr>
      <w:widowControl w:val="0"/>
      <w:autoSpaceDE w:val="0"/>
      <w:autoSpaceDN w:val="0"/>
      <w:ind w:firstLine="0"/>
      <w:jc w:val="left"/>
    </w:pPr>
    <w:rPr>
      <w:rFonts w:ascii="Courier New" w:eastAsia="Calibri" w:hAnsi="Courier New" w:cs="Courier New"/>
      <w:sz w:val="20"/>
      <w:szCs w:val="20"/>
      <w:lang w:eastAsia="ru-RU"/>
    </w:rPr>
  </w:style>
  <w:style w:type="paragraph" w:styleId="af4">
    <w:name w:val="Body Text Indent"/>
    <w:basedOn w:val="a"/>
    <w:link w:val="af5"/>
    <w:uiPriority w:val="99"/>
    <w:rsid w:val="00A53154"/>
    <w:pPr>
      <w:spacing w:after="120"/>
      <w:ind w:left="283"/>
    </w:pPr>
    <w:rPr>
      <w:rFonts w:ascii="Calibri" w:eastAsia="Calibri" w:hAnsi="Calibri" w:cs="Calibri"/>
    </w:rPr>
  </w:style>
  <w:style w:type="character" w:customStyle="1" w:styleId="af5">
    <w:name w:val="Основной текст с отступом Знак"/>
    <w:basedOn w:val="a0"/>
    <w:link w:val="af4"/>
    <w:uiPriority w:val="99"/>
    <w:rsid w:val="00A53154"/>
    <w:rPr>
      <w:rFonts w:ascii="Calibri" w:eastAsia="Calibri" w:hAnsi="Calibri" w:cs="Calibri"/>
      <w:lang w:eastAsia="ru-RU"/>
    </w:rPr>
  </w:style>
  <w:style w:type="paragraph" w:styleId="25">
    <w:name w:val="Body Text Indent 2"/>
    <w:basedOn w:val="a"/>
    <w:link w:val="26"/>
    <w:uiPriority w:val="99"/>
    <w:rsid w:val="00A53154"/>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uiPriority w:val="99"/>
    <w:rsid w:val="00A53154"/>
    <w:rPr>
      <w:rFonts w:ascii="Calibri" w:eastAsia="Calibri" w:hAnsi="Calibri" w:cs="Calibri"/>
      <w:lang w:eastAsia="ru-RU"/>
    </w:rPr>
  </w:style>
  <w:style w:type="paragraph" w:customStyle="1" w:styleId="font5">
    <w:name w:val="font5"/>
    <w:basedOn w:val="a"/>
    <w:uiPriority w:val="99"/>
    <w:rsid w:val="00A5315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uiPriority w:val="99"/>
    <w:rsid w:val="00A5315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uiPriority w:val="99"/>
    <w:rsid w:val="00A5315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uiPriority w:val="99"/>
    <w:rsid w:val="00A5315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uiPriority w:val="99"/>
    <w:rsid w:val="00A5315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uiPriority w:val="99"/>
    <w:rsid w:val="00A5315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uiPriority w:val="99"/>
    <w:rsid w:val="00A5315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uiPriority w:val="99"/>
    <w:rsid w:val="00A53154"/>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uiPriority w:val="99"/>
    <w:rsid w:val="00A5315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uiPriority w:val="99"/>
    <w:rsid w:val="00A5315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uiPriority w:val="99"/>
    <w:rsid w:val="00A5315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uiPriority w:val="99"/>
    <w:rsid w:val="00A5315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uiPriority w:val="99"/>
    <w:rsid w:val="00A5315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uiPriority w:val="99"/>
    <w:rsid w:val="00A5315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uiPriority w:val="99"/>
    <w:rsid w:val="00A5315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uiPriority w:val="99"/>
    <w:rsid w:val="00A5315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uiPriority w:val="99"/>
    <w:rsid w:val="00A5315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uiPriority w:val="99"/>
    <w:rsid w:val="00A5315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uiPriority w:val="99"/>
    <w:rsid w:val="00A5315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uiPriority w:val="99"/>
    <w:rsid w:val="00A5315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uiPriority w:val="99"/>
    <w:rsid w:val="00A531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uiPriority w:val="99"/>
    <w:rsid w:val="00A5315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uiPriority w:val="99"/>
    <w:rsid w:val="00A531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uiPriority w:val="99"/>
    <w:rsid w:val="00A5315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uiPriority w:val="99"/>
    <w:rsid w:val="00A5315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uiPriority w:val="99"/>
    <w:rsid w:val="00A5315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uiPriority w:val="99"/>
    <w:rsid w:val="00A5315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uiPriority w:val="99"/>
    <w:rsid w:val="00A5315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uiPriority w:val="99"/>
    <w:rsid w:val="00A5315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uiPriority w:val="99"/>
    <w:rsid w:val="00A531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uiPriority w:val="99"/>
    <w:rsid w:val="00A5315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uiPriority w:val="99"/>
    <w:rsid w:val="00A5315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uiPriority w:val="99"/>
    <w:rsid w:val="00A5315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uiPriority w:val="99"/>
    <w:rsid w:val="00A531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uiPriority w:val="99"/>
    <w:rsid w:val="00A531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uiPriority w:val="99"/>
    <w:rsid w:val="00A5315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uiPriority w:val="99"/>
    <w:rsid w:val="00A5315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uiPriority w:val="99"/>
    <w:rsid w:val="00A5315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uiPriority w:val="99"/>
    <w:rsid w:val="00A5315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uiPriority w:val="99"/>
    <w:rsid w:val="00A5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uiPriority w:val="99"/>
    <w:rsid w:val="00A5315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7"/>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Title0">
    <w:name w:val="ConsPlusTitle Знак"/>
    <w:basedOn w:val="a0"/>
    <w:link w:val="ConsPlusTitle"/>
    <w:locked/>
    <w:rsid w:val="00A53154"/>
    <w:rPr>
      <w:rFonts w:ascii="Arial" w:eastAsia="Times New Roman" w:hAnsi="Arial" w:cs="Arial"/>
      <w:b/>
      <w:bCs/>
      <w:sz w:val="20"/>
      <w:szCs w:val="20"/>
      <w:lang w:eastAsia="ru-RU"/>
    </w:rPr>
  </w:style>
  <w:style w:type="paragraph" w:customStyle="1" w:styleId="af8">
    <w:name w:val="Знак Знак Знак Знак Знак Знак Знак"/>
    <w:basedOn w:val="a"/>
    <w:uiPriority w:val="99"/>
    <w:rsid w:val="00A53154"/>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uiPriority w:val="99"/>
    <w:rsid w:val="00A53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53154"/>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uiPriority w:val="99"/>
    <w:rsid w:val="00A5315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uiPriority w:val="99"/>
    <w:rsid w:val="00A53154"/>
    <w:pPr>
      <w:spacing w:after="160" w:line="240" w:lineRule="exact"/>
    </w:pPr>
    <w:rPr>
      <w:rFonts w:ascii="Verdana" w:eastAsia="Times New Roman" w:hAnsi="Verdana" w:cs="Times New Roman"/>
      <w:sz w:val="24"/>
      <w:szCs w:val="24"/>
      <w:lang w:val="en-US" w:eastAsia="en-US"/>
    </w:rPr>
  </w:style>
  <w:style w:type="paragraph" w:customStyle="1" w:styleId="af9">
    <w:name w:val="Таблицы (моноширинный)"/>
    <w:basedOn w:val="a"/>
    <w:next w:val="a"/>
    <w:uiPriority w:val="99"/>
    <w:rsid w:val="00A5315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A53154"/>
    <w:pPr>
      <w:spacing w:after="160" w:line="240" w:lineRule="exact"/>
    </w:pPr>
    <w:rPr>
      <w:rFonts w:ascii="Verdana" w:eastAsia="Times New Roman" w:hAnsi="Verdana" w:cs="Verdana"/>
      <w:sz w:val="24"/>
      <w:szCs w:val="24"/>
      <w:lang w:val="en-US" w:eastAsia="en-US"/>
    </w:rPr>
  </w:style>
  <w:style w:type="paragraph" w:customStyle="1" w:styleId="fn2r">
    <w:name w:val="fn2r"/>
    <w:basedOn w:val="a"/>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A53154"/>
    <w:pPr>
      <w:widowControl w:val="0"/>
      <w:autoSpaceDE w:val="0"/>
      <w:autoSpaceDN w:val="0"/>
      <w:adjustRightInd w:val="0"/>
      <w:ind w:firstLine="720"/>
      <w:jc w:val="left"/>
    </w:pPr>
    <w:rPr>
      <w:rFonts w:ascii="Arial" w:eastAsia="Times New Roman" w:hAnsi="Arial" w:cs="Times New Roman"/>
      <w:sz w:val="20"/>
      <w:szCs w:val="20"/>
      <w:lang w:eastAsia="ru-RU"/>
    </w:rPr>
  </w:style>
  <w:style w:type="paragraph" w:customStyle="1" w:styleId="Pro-Tab">
    <w:name w:val="Pro-Tab"/>
    <w:basedOn w:val="a"/>
    <w:link w:val="Pro-Tab0"/>
    <w:uiPriority w:val="99"/>
    <w:qFormat/>
    <w:rsid w:val="00A53154"/>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A53154"/>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uiPriority w:val="99"/>
    <w:rsid w:val="00A53154"/>
    <w:rPr>
      <w:rFonts w:ascii="Verdana" w:hAnsi="Verdana"/>
      <w:b/>
      <w:bCs/>
      <w:color w:val="C41C16"/>
      <w:kern w:val="32"/>
      <w:sz w:val="40"/>
      <w:szCs w:val="32"/>
    </w:rPr>
  </w:style>
  <w:style w:type="character" w:customStyle="1" w:styleId="120">
    <w:name w:val="Знак Знак12"/>
    <w:uiPriority w:val="99"/>
    <w:rsid w:val="00A53154"/>
    <w:rPr>
      <w:rFonts w:ascii="Verdana" w:hAnsi="Verdana"/>
      <w:b/>
      <w:bCs/>
      <w:szCs w:val="28"/>
    </w:rPr>
  </w:style>
  <w:style w:type="paragraph" w:customStyle="1" w:styleId="Pro-List1">
    <w:name w:val="Pro-List #1"/>
    <w:basedOn w:val="Pro-Gramma"/>
    <w:link w:val="Pro-List10"/>
    <w:uiPriority w:val="99"/>
    <w:rsid w:val="00A53154"/>
    <w:pPr>
      <w:tabs>
        <w:tab w:val="left" w:pos="1134"/>
      </w:tabs>
      <w:spacing w:before="180"/>
      <w:ind w:hanging="567"/>
    </w:pPr>
    <w:rPr>
      <w:szCs w:val="24"/>
    </w:rPr>
  </w:style>
  <w:style w:type="character" w:customStyle="1" w:styleId="Pro-List10">
    <w:name w:val="Pro-List #1 Знак Знак"/>
    <w:basedOn w:val="Pro-Gramma0"/>
    <w:link w:val="Pro-List1"/>
    <w:uiPriority w:val="99"/>
    <w:locked/>
    <w:rsid w:val="00A53154"/>
    <w:rPr>
      <w:szCs w:val="24"/>
    </w:rPr>
  </w:style>
  <w:style w:type="character" w:styleId="afa">
    <w:name w:val="Emphasis"/>
    <w:uiPriority w:val="99"/>
    <w:qFormat/>
    <w:rsid w:val="00A53154"/>
    <w:rPr>
      <w:i/>
      <w:iCs/>
    </w:rPr>
  </w:style>
  <w:style w:type="paragraph" w:styleId="afb">
    <w:name w:val="footer"/>
    <w:basedOn w:val="a"/>
    <w:link w:val="afc"/>
    <w:uiPriority w:val="99"/>
    <w:rsid w:val="00A5315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uiPriority w:val="99"/>
    <w:rsid w:val="00A53154"/>
    <w:rPr>
      <w:rFonts w:ascii="Times New Roman" w:eastAsia="Times New Roman" w:hAnsi="Times New Roman" w:cs="Times New Roman"/>
      <w:sz w:val="20"/>
      <w:szCs w:val="20"/>
      <w:lang w:eastAsia="ru-RU"/>
    </w:rPr>
  </w:style>
  <w:style w:type="paragraph" w:styleId="afd">
    <w:name w:val="header"/>
    <w:basedOn w:val="a"/>
    <w:link w:val="afe"/>
    <w:uiPriority w:val="99"/>
    <w:rsid w:val="00A5315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uiPriority w:val="99"/>
    <w:rsid w:val="00A53154"/>
    <w:rPr>
      <w:rFonts w:ascii="Times New Roman" w:eastAsia="Times New Roman" w:hAnsi="Times New Roman" w:cs="Times New Roman"/>
      <w:sz w:val="24"/>
      <w:szCs w:val="24"/>
      <w:lang w:eastAsia="ru-RU"/>
    </w:rPr>
  </w:style>
  <w:style w:type="paragraph" w:customStyle="1" w:styleId="Bottom">
    <w:name w:val="Bottom"/>
    <w:basedOn w:val="afb"/>
    <w:uiPriority w:val="99"/>
    <w:unhideWhenUsed/>
    <w:rsid w:val="00A5315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uiPriority w:val="99"/>
    <w:rsid w:val="00A53154"/>
  </w:style>
  <w:style w:type="paragraph" w:customStyle="1" w:styleId="NPA-Comment">
    <w:name w:val="NPA-Comment"/>
    <w:basedOn w:val="Pro-Gramma"/>
    <w:uiPriority w:val="99"/>
    <w:rsid w:val="00A53154"/>
    <w:pPr>
      <w:pBdr>
        <w:top w:val="single" w:sz="4" w:space="1" w:color="808080"/>
        <w:bottom w:val="single" w:sz="4" w:space="1" w:color="808080"/>
      </w:pBdr>
      <w:spacing w:before="60" w:after="60"/>
      <w:ind w:left="482"/>
    </w:pPr>
    <w:rPr>
      <w:szCs w:val="24"/>
    </w:rPr>
  </w:style>
  <w:style w:type="paragraph" w:customStyle="1" w:styleId="Pro-List2">
    <w:name w:val="Pro-List #2"/>
    <w:basedOn w:val="Pro-List1"/>
    <w:uiPriority w:val="99"/>
    <w:rsid w:val="00A53154"/>
    <w:pPr>
      <w:tabs>
        <w:tab w:val="clear" w:pos="1134"/>
        <w:tab w:val="left" w:pos="2040"/>
      </w:tabs>
      <w:ind w:left="2040" w:hanging="480"/>
    </w:pPr>
  </w:style>
  <w:style w:type="paragraph" w:customStyle="1" w:styleId="Pro-List3">
    <w:name w:val="Pro-List #3"/>
    <w:basedOn w:val="Pro-List2"/>
    <w:uiPriority w:val="99"/>
    <w:rsid w:val="00A53154"/>
    <w:pPr>
      <w:tabs>
        <w:tab w:val="left" w:pos="2640"/>
      </w:tabs>
      <w:ind w:left="2640" w:hanging="600"/>
    </w:pPr>
    <w:rPr>
      <w:lang w:val="en-US"/>
    </w:rPr>
  </w:style>
  <w:style w:type="paragraph" w:customStyle="1" w:styleId="Pro-List-1">
    <w:name w:val="Pro-List -1"/>
    <w:basedOn w:val="Pro-List1"/>
    <w:uiPriority w:val="99"/>
    <w:rsid w:val="00A53154"/>
    <w:pPr>
      <w:tabs>
        <w:tab w:val="clear" w:pos="1134"/>
        <w:tab w:val="num" w:pos="2505"/>
      </w:tabs>
      <w:ind w:left="2505" w:hanging="180"/>
    </w:pPr>
  </w:style>
  <w:style w:type="paragraph" w:customStyle="1" w:styleId="Pro-List-2">
    <w:name w:val="Pro-List -2"/>
    <w:basedOn w:val="Pro-List-1"/>
    <w:uiPriority w:val="99"/>
    <w:qFormat/>
    <w:rsid w:val="00A53154"/>
    <w:pPr>
      <w:tabs>
        <w:tab w:val="clear" w:pos="2505"/>
        <w:tab w:val="num" w:pos="3225"/>
      </w:tabs>
      <w:spacing w:before="60"/>
      <w:ind w:left="3225" w:hanging="360"/>
    </w:pPr>
  </w:style>
  <w:style w:type="character" w:customStyle="1" w:styleId="Pro-Marka">
    <w:name w:val="Pro-Marka"/>
    <w:uiPriority w:val="99"/>
    <w:rsid w:val="00A53154"/>
    <w:rPr>
      <w:b/>
      <w:color w:val="C41C16"/>
    </w:rPr>
  </w:style>
  <w:style w:type="paragraph" w:customStyle="1" w:styleId="Pro-TabHead">
    <w:name w:val="Pro-Tab Head"/>
    <w:basedOn w:val="Pro-Tab"/>
    <w:uiPriority w:val="99"/>
    <w:rsid w:val="00A53154"/>
    <w:rPr>
      <w:rFonts w:eastAsia="Times New Roman"/>
      <w:b/>
      <w:bCs/>
    </w:rPr>
  </w:style>
  <w:style w:type="character" w:customStyle="1" w:styleId="Pro-">
    <w:name w:val="Pro-Ссылка"/>
    <w:uiPriority w:val="99"/>
    <w:rsid w:val="00A53154"/>
    <w:rPr>
      <w:i/>
      <w:color w:val="808080"/>
      <w:u w:val="none"/>
    </w:rPr>
  </w:style>
  <w:style w:type="character" w:customStyle="1" w:styleId="TextNPA">
    <w:name w:val="Text NPA"/>
    <w:uiPriority w:val="99"/>
    <w:rsid w:val="00A53154"/>
    <w:rPr>
      <w:rFonts w:ascii="Courier New" w:hAnsi="Courier New"/>
    </w:rPr>
  </w:style>
  <w:style w:type="character" w:styleId="aff">
    <w:name w:val="annotation reference"/>
    <w:uiPriority w:val="99"/>
    <w:rsid w:val="00A53154"/>
    <w:rPr>
      <w:sz w:val="16"/>
      <w:szCs w:val="16"/>
    </w:rPr>
  </w:style>
  <w:style w:type="character" w:styleId="aff0">
    <w:name w:val="footnote reference"/>
    <w:uiPriority w:val="99"/>
    <w:unhideWhenUsed/>
    <w:rsid w:val="00A53154"/>
    <w:rPr>
      <w:vertAlign w:val="superscript"/>
    </w:rPr>
  </w:style>
  <w:style w:type="character" w:styleId="aff1">
    <w:name w:val="page number"/>
    <w:uiPriority w:val="99"/>
    <w:rsid w:val="00A53154"/>
    <w:rPr>
      <w:rFonts w:ascii="Verdana" w:hAnsi="Verdana"/>
      <w:b/>
      <w:color w:val="C41C16"/>
      <w:sz w:val="16"/>
    </w:rPr>
  </w:style>
  <w:style w:type="paragraph" w:styleId="19">
    <w:name w:val="toc 1"/>
    <w:basedOn w:val="a"/>
    <w:next w:val="a"/>
    <w:autoRedefine/>
    <w:uiPriority w:val="99"/>
    <w:rsid w:val="00A53154"/>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uiPriority w:val="99"/>
    <w:rsid w:val="00A53154"/>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uiPriority w:val="99"/>
    <w:qFormat/>
    <w:rsid w:val="00A53154"/>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uiPriority w:val="99"/>
    <w:rsid w:val="00A53154"/>
    <w:rPr>
      <w:rFonts w:ascii="Cambria" w:eastAsia="Times New Roman" w:hAnsi="Cambria" w:cs="Times New Roman"/>
      <w:sz w:val="24"/>
      <w:szCs w:val="24"/>
      <w:lang w:eastAsia="ru-RU"/>
    </w:rPr>
  </w:style>
  <w:style w:type="paragraph" w:styleId="aff4">
    <w:name w:val="Document Map"/>
    <w:basedOn w:val="a"/>
    <w:link w:val="aff5"/>
    <w:uiPriority w:val="99"/>
    <w:unhideWhenUsed/>
    <w:rsid w:val="00A53154"/>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A53154"/>
    <w:rPr>
      <w:rFonts w:ascii="Tahoma" w:eastAsia="Times New Roman" w:hAnsi="Tahoma" w:cs="Times New Roman"/>
      <w:sz w:val="16"/>
      <w:szCs w:val="16"/>
      <w:lang w:eastAsia="ru-RU"/>
    </w:rPr>
  </w:style>
  <w:style w:type="paragraph" w:styleId="aff6">
    <w:name w:val="footnote text"/>
    <w:basedOn w:val="a"/>
    <w:link w:val="aff7"/>
    <w:uiPriority w:val="99"/>
    <w:unhideWhenUsed/>
    <w:rsid w:val="00A53154"/>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uiPriority w:val="99"/>
    <w:rsid w:val="00A53154"/>
    <w:rPr>
      <w:rFonts w:ascii="Times New Roman" w:eastAsia="Times New Roman" w:hAnsi="Times New Roman" w:cs="Times New Roman"/>
      <w:sz w:val="20"/>
      <w:szCs w:val="20"/>
      <w:lang w:eastAsia="ru-RU"/>
    </w:rPr>
  </w:style>
  <w:style w:type="paragraph" w:styleId="aff8">
    <w:name w:val="annotation subject"/>
    <w:basedOn w:val="af0"/>
    <w:next w:val="af0"/>
    <w:link w:val="aff9"/>
    <w:uiPriority w:val="99"/>
    <w:unhideWhenUsed/>
    <w:rsid w:val="00A53154"/>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f1"/>
    <w:link w:val="aff8"/>
    <w:uiPriority w:val="99"/>
    <w:rsid w:val="00A53154"/>
    <w:rPr>
      <w:rFonts w:ascii="Times New Roman" w:eastAsia="Times New Roman" w:hAnsi="Times New Roman"/>
      <w:sz w:val="24"/>
      <w:lang w:eastAsia="ru-RU"/>
    </w:rPr>
  </w:style>
  <w:style w:type="paragraph" w:customStyle="1" w:styleId="affa">
    <w:name w:val="Знак Знак Знак"/>
    <w:basedOn w:val="a"/>
    <w:uiPriority w:val="99"/>
    <w:rsid w:val="00A53154"/>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uiPriority w:val="99"/>
    <w:rsid w:val="00A5315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uiPriority w:val="99"/>
    <w:rsid w:val="00A5315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A5315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A5315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A53154"/>
    <w:pPr>
      <w:ind w:firstLine="0"/>
      <w:jc w:val="left"/>
    </w:pPr>
    <w:rPr>
      <w:rFonts w:ascii="Times New Roman" w:eastAsia="Times New Roman" w:hAnsi="Times New Roman" w:cs="Times New Roman"/>
      <w:sz w:val="26"/>
      <w:szCs w:val="26"/>
    </w:rPr>
  </w:style>
  <w:style w:type="paragraph" w:styleId="34">
    <w:name w:val="Body Text 3"/>
    <w:basedOn w:val="a"/>
    <w:link w:val="35"/>
    <w:uiPriority w:val="99"/>
    <w:rsid w:val="00A53154"/>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A53154"/>
    <w:rPr>
      <w:rFonts w:ascii="Times New Roman" w:eastAsia="Times New Roman" w:hAnsi="Times New Roman" w:cs="Times New Roman"/>
      <w:sz w:val="16"/>
      <w:szCs w:val="16"/>
      <w:lang w:eastAsia="ru-RU"/>
    </w:rPr>
  </w:style>
  <w:style w:type="character" w:customStyle="1" w:styleId="affe">
    <w:name w:val="Гипертекстовая ссылка"/>
    <w:uiPriority w:val="99"/>
    <w:rsid w:val="00A53154"/>
    <w:rPr>
      <w:color w:val="008000"/>
    </w:rPr>
  </w:style>
  <w:style w:type="character" w:styleId="afff">
    <w:name w:val="FollowedHyperlink"/>
    <w:uiPriority w:val="99"/>
    <w:rsid w:val="00A53154"/>
    <w:rPr>
      <w:color w:val="800080"/>
      <w:u w:val="single"/>
    </w:rPr>
  </w:style>
  <w:style w:type="character" w:customStyle="1" w:styleId="140">
    <w:name w:val="Знак Знак14"/>
    <w:uiPriority w:val="99"/>
    <w:locked/>
    <w:rsid w:val="00A53154"/>
    <w:rPr>
      <w:rFonts w:ascii="Verdana" w:hAnsi="Verdana"/>
      <w:b/>
      <w:bCs/>
      <w:iCs/>
      <w:color w:val="C41C16"/>
      <w:sz w:val="28"/>
      <w:szCs w:val="28"/>
      <w:lang w:val="ru-RU" w:eastAsia="ru-RU" w:bidi="ar-SA"/>
    </w:rPr>
  </w:style>
  <w:style w:type="character" w:customStyle="1" w:styleId="130">
    <w:name w:val="Знак Знак13"/>
    <w:uiPriority w:val="99"/>
    <w:locked/>
    <w:rsid w:val="00A53154"/>
    <w:rPr>
      <w:rFonts w:ascii="Cambria" w:hAnsi="Cambria"/>
      <w:b/>
      <w:bCs/>
      <w:sz w:val="26"/>
      <w:szCs w:val="26"/>
      <w:lang w:val="ru-RU" w:eastAsia="ru-RU" w:bidi="ar-SA"/>
    </w:rPr>
  </w:style>
  <w:style w:type="character" w:customStyle="1" w:styleId="110">
    <w:name w:val="Знак Знак11"/>
    <w:uiPriority w:val="99"/>
    <w:locked/>
    <w:rsid w:val="00A53154"/>
    <w:rPr>
      <w:rFonts w:ascii="Cambria" w:hAnsi="Cambria"/>
      <w:color w:val="243F60"/>
      <w:sz w:val="24"/>
      <w:szCs w:val="24"/>
      <w:lang w:val="ru-RU" w:eastAsia="ru-RU" w:bidi="ar-SA"/>
    </w:rPr>
  </w:style>
  <w:style w:type="character" w:customStyle="1" w:styleId="1a">
    <w:name w:val="Знак Знак1"/>
    <w:uiPriority w:val="99"/>
    <w:locked/>
    <w:rsid w:val="00A53154"/>
    <w:rPr>
      <w:lang w:val="ru-RU" w:eastAsia="ru-RU" w:bidi="ar-SA"/>
    </w:rPr>
  </w:style>
  <w:style w:type="character" w:customStyle="1" w:styleId="29">
    <w:name w:val="Знак Знак2"/>
    <w:uiPriority w:val="99"/>
    <w:locked/>
    <w:rsid w:val="00A53154"/>
    <w:rPr>
      <w:rFonts w:ascii="Calibri" w:eastAsia="Calibri" w:hAnsi="Calibri"/>
      <w:lang w:val="ru-RU" w:eastAsia="en-US" w:bidi="ar-SA"/>
    </w:rPr>
  </w:style>
  <w:style w:type="character" w:customStyle="1" w:styleId="6">
    <w:name w:val="Знак Знак6"/>
    <w:uiPriority w:val="99"/>
    <w:locked/>
    <w:rsid w:val="00A53154"/>
    <w:rPr>
      <w:sz w:val="24"/>
      <w:szCs w:val="24"/>
      <w:lang w:val="ru-RU" w:eastAsia="ru-RU" w:bidi="ar-SA"/>
    </w:rPr>
  </w:style>
  <w:style w:type="character" w:customStyle="1" w:styleId="7">
    <w:name w:val="Знак Знак7"/>
    <w:uiPriority w:val="99"/>
    <w:locked/>
    <w:rsid w:val="00A53154"/>
    <w:rPr>
      <w:lang w:val="ru-RU" w:eastAsia="ru-RU" w:bidi="ar-SA"/>
    </w:rPr>
  </w:style>
  <w:style w:type="character" w:customStyle="1" w:styleId="8">
    <w:name w:val="Знак Знак8"/>
    <w:uiPriority w:val="99"/>
    <w:locked/>
    <w:rsid w:val="00A53154"/>
    <w:rPr>
      <w:sz w:val="44"/>
      <w:lang w:val="ru-RU" w:eastAsia="ru-RU" w:bidi="ar-SA"/>
    </w:rPr>
  </w:style>
  <w:style w:type="character" w:customStyle="1" w:styleId="9">
    <w:name w:val="Знак Знак9"/>
    <w:uiPriority w:val="99"/>
    <w:locked/>
    <w:rsid w:val="00A53154"/>
    <w:rPr>
      <w:sz w:val="28"/>
      <w:lang w:val="ru-RU" w:eastAsia="ru-RU" w:bidi="ar-SA"/>
    </w:rPr>
  </w:style>
  <w:style w:type="character" w:customStyle="1" w:styleId="43">
    <w:name w:val="Знак Знак4"/>
    <w:uiPriority w:val="99"/>
    <w:locked/>
    <w:rsid w:val="00A53154"/>
    <w:rPr>
      <w:rFonts w:ascii="Cambria" w:hAnsi="Cambria"/>
      <w:sz w:val="24"/>
      <w:szCs w:val="24"/>
      <w:lang w:val="ru-RU" w:eastAsia="ru-RU" w:bidi="ar-SA"/>
    </w:rPr>
  </w:style>
  <w:style w:type="character" w:customStyle="1" w:styleId="36">
    <w:name w:val="Знак Знак3"/>
    <w:uiPriority w:val="99"/>
    <w:locked/>
    <w:rsid w:val="00A53154"/>
    <w:rPr>
      <w:rFonts w:ascii="Tahoma" w:hAnsi="Tahoma" w:cs="Tahoma"/>
      <w:sz w:val="16"/>
      <w:szCs w:val="16"/>
      <w:lang w:val="ru-RU" w:eastAsia="ru-RU" w:bidi="ar-SA"/>
    </w:rPr>
  </w:style>
  <w:style w:type="character" w:customStyle="1" w:styleId="100">
    <w:name w:val="Знак Знак10"/>
    <w:uiPriority w:val="99"/>
    <w:locked/>
    <w:rsid w:val="00A53154"/>
    <w:rPr>
      <w:rFonts w:ascii="Tahoma" w:hAnsi="Tahoma" w:cs="Tahoma"/>
      <w:sz w:val="16"/>
      <w:szCs w:val="16"/>
      <w:lang w:val="ru-RU" w:eastAsia="ru-RU" w:bidi="ar-SA"/>
    </w:rPr>
  </w:style>
  <w:style w:type="character" w:styleId="afff0">
    <w:name w:val="Strong"/>
    <w:uiPriority w:val="99"/>
    <w:qFormat/>
    <w:rsid w:val="00A53154"/>
    <w:rPr>
      <w:b/>
      <w:bCs/>
    </w:rPr>
  </w:style>
  <w:style w:type="paragraph" w:styleId="37">
    <w:name w:val="Body Text Indent 3"/>
    <w:basedOn w:val="a"/>
    <w:link w:val="38"/>
    <w:uiPriority w:val="99"/>
    <w:rsid w:val="00A53154"/>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uiPriority w:val="99"/>
    <w:rsid w:val="00A53154"/>
    <w:rPr>
      <w:rFonts w:ascii="Times New Roman" w:eastAsia="Times New Roman" w:hAnsi="Times New Roman" w:cs="Times New Roman"/>
      <w:sz w:val="16"/>
      <w:szCs w:val="16"/>
      <w:lang w:eastAsia="ru-RU"/>
    </w:rPr>
  </w:style>
  <w:style w:type="character" w:customStyle="1" w:styleId="TitleChar">
    <w:name w:val="Title Char"/>
    <w:uiPriority w:val="99"/>
    <w:locked/>
    <w:rsid w:val="00A53154"/>
    <w:rPr>
      <w:rFonts w:ascii="Calibri" w:eastAsia="Calibri" w:hAnsi="Calibri"/>
      <w:sz w:val="28"/>
      <w:szCs w:val="28"/>
      <w:lang w:val="ru-RU" w:eastAsia="ru-RU" w:bidi="ar-SA"/>
    </w:rPr>
  </w:style>
  <w:style w:type="character" w:customStyle="1" w:styleId="apple-converted-space">
    <w:name w:val="apple-converted-space"/>
    <w:uiPriority w:val="99"/>
    <w:rsid w:val="00A53154"/>
    <w:rPr>
      <w:rFonts w:ascii="Times New Roman" w:hAnsi="Times New Roman" w:cs="Times New Roman" w:hint="default"/>
    </w:rPr>
  </w:style>
  <w:style w:type="paragraph" w:customStyle="1" w:styleId="pro-grammacxsplast">
    <w:name w:val="pro-grammacxsplast"/>
    <w:basedOn w:val="a"/>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A53154"/>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A53154"/>
    <w:pPr>
      <w:widowControl w:val="0"/>
      <w:autoSpaceDE w:val="0"/>
      <w:autoSpaceDN w:val="0"/>
      <w:ind w:firstLine="0"/>
      <w:jc w:val="left"/>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A53154"/>
    <w:rPr>
      <w:rFonts w:eastAsiaTheme="minorEastAsia"/>
      <w:lang w:eastAsia="ru-RU"/>
    </w:rPr>
  </w:style>
  <w:style w:type="paragraph" w:customStyle="1" w:styleId="ListParagraph11">
    <w:name w:val="List Paragraph11"/>
    <w:basedOn w:val="a"/>
    <w:uiPriority w:val="99"/>
    <w:rsid w:val="00A53154"/>
    <w:pPr>
      <w:ind w:left="720"/>
    </w:pPr>
    <w:rPr>
      <w:rFonts w:ascii="Calibri" w:eastAsia="Times New Roman" w:hAnsi="Calibri" w:cs="Calibri"/>
      <w:lang w:eastAsia="en-US"/>
    </w:rPr>
  </w:style>
  <w:style w:type="character" w:customStyle="1" w:styleId="Heading4Char">
    <w:name w:val="Heading 4 Char"/>
    <w:basedOn w:val="a0"/>
    <w:uiPriority w:val="99"/>
    <w:locked/>
    <w:rsid w:val="00A53154"/>
    <w:rPr>
      <w:b/>
      <w:i/>
      <w:sz w:val="28"/>
      <w:szCs w:val="28"/>
      <w:lang w:val="ru-RU" w:eastAsia="ru-RU" w:bidi="ar-SA"/>
    </w:rPr>
  </w:style>
  <w:style w:type="paragraph" w:customStyle="1" w:styleId="ConsNonformat">
    <w:name w:val="ConsNonformat"/>
    <w:uiPriority w:val="99"/>
    <w:rsid w:val="00A53154"/>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character" w:customStyle="1" w:styleId="FontStyle12">
    <w:name w:val="Font Style12"/>
    <w:uiPriority w:val="99"/>
    <w:rsid w:val="00A53154"/>
    <w:rPr>
      <w:rFonts w:ascii="Times New Roman" w:hAnsi="Times New Roman" w:cs="Times New Roman"/>
      <w:sz w:val="26"/>
      <w:szCs w:val="26"/>
    </w:rPr>
  </w:style>
  <w:style w:type="character" w:customStyle="1" w:styleId="FontStyle19">
    <w:name w:val="Font Style19"/>
    <w:uiPriority w:val="99"/>
    <w:rsid w:val="00A53154"/>
    <w:rPr>
      <w:rFonts w:ascii="Times New Roman" w:hAnsi="Times New Roman" w:cs="Times New Roman"/>
      <w:b/>
      <w:bCs/>
      <w:sz w:val="26"/>
      <w:szCs w:val="26"/>
    </w:rPr>
  </w:style>
  <w:style w:type="character" w:customStyle="1" w:styleId="FontStyle20">
    <w:name w:val="Font Style20"/>
    <w:uiPriority w:val="99"/>
    <w:rsid w:val="00A53154"/>
    <w:rPr>
      <w:rFonts w:ascii="Times New Roman" w:hAnsi="Times New Roman" w:cs="Times New Roman"/>
      <w:sz w:val="26"/>
      <w:szCs w:val="26"/>
    </w:rPr>
  </w:style>
  <w:style w:type="paragraph" w:styleId="2a">
    <w:name w:val="Body Text 2"/>
    <w:basedOn w:val="a"/>
    <w:link w:val="2b"/>
    <w:uiPriority w:val="99"/>
    <w:rsid w:val="00A53154"/>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uiPriority w:val="99"/>
    <w:rsid w:val="00A53154"/>
    <w:rPr>
      <w:rFonts w:ascii="Calibri" w:eastAsia="Calibri" w:hAnsi="Calibri" w:cs="Calibri"/>
      <w:lang w:eastAsia="zh-CN"/>
    </w:rPr>
  </w:style>
  <w:style w:type="character" w:customStyle="1" w:styleId="okpdspan1">
    <w:name w:val="okpd_span1"/>
    <w:uiPriority w:val="99"/>
    <w:rsid w:val="00A53154"/>
    <w:rPr>
      <w:b/>
      <w:bCs/>
    </w:rPr>
  </w:style>
  <w:style w:type="character" w:customStyle="1" w:styleId="textitem-characteristicsattrs-el-value">
    <w:name w:val="text item-characteristics__attrs-el-value"/>
    <w:basedOn w:val="a0"/>
    <w:uiPriority w:val="99"/>
    <w:rsid w:val="00A53154"/>
  </w:style>
  <w:style w:type="character" w:customStyle="1" w:styleId="1c">
    <w:name w:val="Основной шрифт абзаца1"/>
    <w:uiPriority w:val="99"/>
    <w:rsid w:val="00A53154"/>
  </w:style>
  <w:style w:type="character" w:customStyle="1" w:styleId="1d">
    <w:name w:val="Строгий1"/>
    <w:uiPriority w:val="99"/>
    <w:rsid w:val="00A53154"/>
    <w:rPr>
      <w:b/>
      <w:bCs/>
    </w:rPr>
  </w:style>
  <w:style w:type="paragraph" w:customStyle="1" w:styleId="afff2">
    <w:name w:val="Заголовок статьи"/>
    <w:basedOn w:val="a"/>
    <w:next w:val="a"/>
    <w:uiPriority w:val="99"/>
    <w:rsid w:val="00A53154"/>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uiPriority w:val="99"/>
    <w:rsid w:val="00A53154"/>
    <w:rPr>
      <w:sz w:val="23"/>
      <w:szCs w:val="23"/>
      <w:shd w:val="clear" w:color="auto" w:fill="FFFFFF"/>
    </w:rPr>
  </w:style>
  <w:style w:type="paragraph" w:customStyle="1" w:styleId="afff4">
    <w:name w:val="Сноска"/>
    <w:basedOn w:val="a"/>
    <w:link w:val="afff3"/>
    <w:uiPriority w:val="99"/>
    <w:rsid w:val="00A53154"/>
    <w:pPr>
      <w:shd w:val="clear" w:color="auto" w:fill="FFFFFF"/>
      <w:spacing w:after="0" w:line="274" w:lineRule="exact"/>
    </w:pPr>
    <w:rPr>
      <w:rFonts w:eastAsiaTheme="minorHAnsi"/>
      <w:sz w:val="23"/>
      <w:szCs w:val="23"/>
      <w:lang w:eastAsia="en-US"/>
    </w:rPr>
  </w:style>
  <w:style w:type="character" w:customStyle="1" w:styleId="2c">
    <w:name w:val="Сноска (2)_"/>
    <w:link w:val="2d"/>
    <w:uiPriority w:val="99"/>
    <w:rsid w:val="00A53154"/>
    <w:rPr>
      <w:shd w:val="clear" w:color="auto" w:fill="FFFFFF"/>
    </w:rPr>
  </w:style>
  <w:style w:type="paragraph" w:customStyle="1" w:styleId="2d">
    <w:name w:val="Сноска (2)"/>
    <w:basedOn w:val="a"/>
    <w:link w:val="2c"/>
    <w:uiPriority w:val="99"/>
    <w:rsid w:val="00A53154"/>
    <w:pPr>
      <w:shd w:val="clear" w:color="auto" w:fill="FFFFFF"/>
      <w:spacing w:after="0" w:line="0" w:lineRule="atLeast"/>
    </w:pPr>
    <w:rPr>
      <w:rFonts w:eastAsiaTheme="minorHAnsi"/>
      <w:lang w:eastAsia="en-US"/>
    </w:rPr>
  </w:style>
  <w:style w:type="paragraph" w:customStyle="1" w:styleId="210">
    <w:name w:val="Основной текст (2)1"/>
    <w:basedOn w:val="a"/>
    <w:uiPriority w:val="99"/>
    <w:rsid w:val="00A53154"/>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uiPriority w:val="99"/>
    <w:rsid w:val="00A53154"/>
    <w:rPr>
      <w:shd w:val="clear" w:color="auto" w:fill="FFFFFF"/>
    </w:rPr>
  </w:style>
  <w:style w:type="paragraph" w:customStyle="1" w:styleId="afff6">
    <w:name w:val="Колонтитул"/>
    <w:basedOn w:val="a"/>
    <w:link w:val="afff5"/>
    <w:uiPriority w:val="99"/>
    <w:rsid w:val="00A53154"/>
    <w:pPr>
      <w:shd w:val="clear" w:color="auto" w:fill="FFFFFF"/>
      <w:spacing w:after="0" w:line="240" w:lineRule="auto"/>
    </w:pPr>
    <w:rPr>
      <w:rFonts w:eastAsiaTheme="minorHAnsi"/>
      <w:lang w:eastAsia="en-US"/>
    </w:rPr>
  </w:style>
  <w:style w:type="character" w:customStyle="1" w:styleId="afff7">
    <w:name w:val="Основной текст_"/>
    <w:link w:val="1e"/>
    <w:uiPriority w:val="99"/>
    <w:rsid w:val="00A53154"/>
    <w:rPr>
      <w:shd w:val="clear" w:color="auto" w:fill="FFFFFF"/>
    </w:rPr>
  </w:style>
  <w:style w:type="paragraph" w:customStyle="1" w:styleId="1e">
    <w:name w:val="Основной текст1"/>
    <w:basedOn w:val="a"/>
    <w:link w:val="afff7"/>
    <w:uiPriority w:val="99"/>
    <w:rsid w:val="00A53154"/>
    <w:pPr>
      <w:shd w:val="clear" w:color="auto" w:fill="FFFFFF"/>
      <w:spacing w:after="0" w:line="0" w:lineRule="atLeast"/>
      <w:ind w:hanging="200"/>
    </w:pPr>
    <w:rPr>
      <w:rFonts w:eastAsiaTheme="minorHAnsi"/>
      <w:lang w:eastAsia="en-US"/>
    </w:rPr>
  </w:style>
  <w:style w:type="character" w:customStyle="1" w:styleId="220">
    <w:name w:val="Заголовок №2 (2)_"/>
    <w:link w:val="221"/>
    <w:uiPriority w:val="99"/>
    <w:rsid w:val="00A53154"/>
    <w:rPr>
      <w:sz w:val="28"/>
      <w:szCs w:val="28"/>
      <w:shd w:val="clear" w:color="auto" w:fill="FFFFFF"/>
    </w:rPr>
  </w:style>
  <w:style w:type="paragraph" w:customStyle="1" w:styleId="221">
    <w:name w:val="Заголовок №2 (2)"/>
    <w:basedOn w:val="a"/>
    <w:link w:val="220"/>
    <w:uiPriority w:val="99"/>
    <w:rsid w:val="00A53154"/>
    <w:pPr>
      <w:shd w:val="clear" w:color="auto" w:fill="FFFFFF"/>
      <w:spacing w:after="360" w:line="336" w:lineRule="exact"/>
      <w:jc w:val="center"/>
      <w:outlineLvl w:val="1"/>
    </w:pPr>
    <w:rPr>
      <w:rFonts w:eastAsiaTheme="minorHAnsi"/>
      <w:sz w:val="28"/>
      <w:szCs w:val="28"/>
      <w:lang w:eastAsia="en-US"/>
    </w:rPr>
  </w:style>
  <w:style w:type="character" w:customStyle="1" w:styleId="60">
    <w:name w:val="Основной текст (6)_"/>
    <w:link w:val="61"/>
    <w:uiPriority w:val="99"/>
    <w:rsid w:val="00A53154"/>
    <w:rPr>
      <w:rFonts w:ascii="SimHei" w:eastAsia="SimHei" w:hAnsi="SimHei"/>
      <w:spacing w:val="-10"/>
      <w:sz w:val="15"/>
      <w:szCs w:val="15"/>
      <w:shd w:val="clear" w:color="auto" w:fill="FFFFFF"/>
    </w:rPr>
  </w:style>
  <w:style w:type="paragraph" w:customStyle="1" w:styleId="61">
    <w:name w:val="Основной текст (6)"/>
    <w:basedOn w:val="a"/>
    <w:link w:val="60"/>
    <w:uiPriority w:val="99"/>
    <w:rsid w:val="00A53154"/>
    <w:pPr>
      <w:shd w:val="clear" w:color="auto" w:fill="FFFFFF"/>
      <w:spacing w:after="0" w:line="0" w:lineRule="atLeast"/>
    </w:pPr>
    <w:rPr>
      <w:rFonts w:ascii="SimHei" w:eastAsia="SimHei" w:hAnsi="SimHei"/>
      <w:spacing w:val="-10"/>
      <w:sz w:val="15"/>
      <w:szCs w:val="15"/>
      <w:lang w:eastAsia="en-US"/>
    </w:rPr>
  </w:style>
  <w:style w:type="character" w:customStyle="1" w:styleId="70">
    <w:name w:val="Основной текст (7)_"/>
    <w:link w:val="71"/>
    <w:uiPriority w:val="99"/>
    <w:rsid w:val="00A53154"/>
    <w:rPr>
      <w:rFonts w:ascii="CordiaUPC" w:eastAsia="CordiaUPC" w:hAnsi="CordiaUPC"/>
      <w:sz w:val="26"/>
      <w:szCs w:val="26"/>
      <w:shd w:val="clear" w:color="auto" w:fill="FFFFFF"/>
    </w:rPr>
  </w:style>
  <w:style w:type="paragraph" w:customStyle="1" w:styleId="71">
    <w:name w:val="Основной текст (7)"/>
    <w:basedOn w:val="a"/>
    <w:link w:val="70"/>
    <w:uiPriority w:val="99"/>
    <w:rsid w:val="00A53154"/>
    <w:pPr>
      <w:shd w:val="clear" w:color="auto" w:fill="FFFFFF"/>
      <w:spacing w:after="0" w:line="0" w:lineRule="atLeast"/>
      <w:jc w:val="right"/>
    </w:pPr>
    <w:rPr>
      <w:rFonts w:ascii="CordiaUPC" w:eastAsia="CordiaUPC" w:hAnsi="CordiaUPC"/>
      <w:sz w:val="26"/>
      <w:szCs w:val="26"/>
      <w:lang w:eastAsia="en-US"/>
    </w:rPr>
  </w:style>
  <w:style w:type="paragraph" w:customStyle="1" w:styleId="afff8">
    <w:name w:val="Нормальный"/>
    <w:uiPriority w:val="99"/>
    <w:rsid w:val="00A53154"/>
    <w:pPr>
      <w:widowControl w:val="0"/>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uiPriority w:val="99"/>
    <w:qFormat/>
    <w:rsid w:val="00A53154"/>
    <w:pPr>
      <w:jc w:val="center"/>
    </w:pPr>
    <w:rPr>
      <w:sz w:val="24"/>
      <w:szCs w:val="24"/>
      <w:lang w:val="en-US"/>
    </w:rPr>
  </w:style>
  <w:style w:type="character" w:customStyle="1" w:styleId="1f0">
    <w:name w:val="Стиль1 Знак"/>
    <w:basedOn w:val="40"/>
    <w:link w:val="1f"/>
    <w:uiPriority w:val="99"/>
    <w:rsid w:val="00A53154"/>
    <w:rPr>
      <w:sz w:val="24"/>
      <w:szCs w:val="24"/>
      <w:lang w:val="en-US"/>
    </w:rPr>
  </w:style>
  <w:style w:type="paragraph" w:customStyle="1" w:styleId="211">
    <w:name w:val="Основной текст с отступом 21"/>
    <w:basedOn w:val="a"/>
    <w:uiPriority w:val="99"/>
    <w:rsid w:val="00A53154"/>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A53154"/>
    <w:rPr>
      <w:rFonts w:ascii="Times New Roman" w:eastAsia="Times New Roman" w:hAnsi="Times New Roman" w:cs="Times New Roman"/>
      <w:sz w:val="24"/>
      <w:szCs w:val="24"/>
      <w:lang w:eastAsia="ru-RU"/>
    </w:rPr>
  </w:style>
  <w:style w:type="paragraph" w:customStyle="1" w:styleId="justppt">
    <w:name w:val="justppt"/>
    <w:basedOn w:val="a"/>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A53154"/>
    <w:pPr>
      <w:autoSpaceDE w:val="0"/>
      <w:autoSpaceDN w:val="0"/>
      <w:adjustRightInd w:val="0"/>
      <w:spacing w:line="288" w:lineRule="auto"/>
      <w:ind w:firstLine="0"/>
      <w:jc w:val="left"/>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A53154"/>
    <w:pPr>
      <w:widowControl w:val="0"/>
      <w:autoSpaceDE w:val="0"/>
      <w:autoSpaceDN w:val="0"/>
      <w:adjustRightInd w:val="0"/>
      <w:ind w:right="19772" w:firstLine="0"/>
      <w:jc w:val="left"/>
    </w:pPr>
    <w:rPr>
      <w:rFonts w:ascii="Arial" w:eastAsia="Times New Roman" w:hAnsi="Arial" w:cs="Arial"/>
      <w:sz w:val="20"/>
      <w:szCs w:val="20"/>
      <w:lang w:eastAsia="ru-RU"/>
    </w:rPr>
  </w:style>
  <w:style w:type="paragraph" w:customStyle="1" w:styleId="ConsTitle">
    <w:name w:val="ConsTitle"/>
    <w:uiPriority w:val="99"/>
    <w:rsid w:val="00A53154"/>
    <w:pPr>
      <w:widowControl w:val="0"/>
      <w:autoSpaceDE w:val="0"/>
      <w:autoSpaceDN w:val="0"/>
      <w:adjustRightInd w:val="0"/>
      <w:ind w:right="19772" w:firstLine="0"/>
      <w:jc w:val="left"/>
    </w:pPr>
    <w:rPr>
      <w:rFonts w:ascii="Arial" w:eastAsia="Times New Roman" w:hAnsi="Arial" w:cs="Arial"/>
      <w:b/>
      <w:bCs/>
      <w:sz w:val="20"/>
      <w:szCs w:val="20"/>
      <w:lang w:eastAsia="ru-RU"/>
    </w:rPr>
  </w:style>
  <w:style w:type="paragraph" w:customStyle="1" w:styleId="cenpt">
    <w:name w:val="cenpt"/>
    <w:basedOn w:val="a"/>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f"/>
    <w:uiPriority w:val="99"/>
    <w:rsid w:val="00A53154"/>
    <w:rPr>
      <w:rFonts w:ascii="Times New Roman" w:eastAsia="Times New Roman" w:hAnsi="Times New Roman" w:cs="Times New Roman"/>
      <w:b/>
      <w:bCs/>
      <w:sz w:val="26"/>
      <w:szCs w:val="26"/>
      <w:u w:val="none"/>
    </w:rPr>
  </w:style>
  <w:style w:type="character" w:customStyle="1" w:styleId="HTML1">
    <w:name w:val="Стандартный HTML Знак1"/>
    <w:basedOn w:val="a0"/>
    <w:uiPriority w:val="99"/>
    <w:semiHidden/>
    <w:rsid w:val="00A53154"/>
    <w:rPr>
      <w:rFonts w:ascii="Consolas" w:eastAsiaTheme="minorEastAsia" w:hAnsi="Consolas" w:cs="Consolas"/>
      <w:sz w:val="20"/>
      <w:szCs w:val="20"/>
      <w:lang w:eastAsia="ru-RU"/>
    </w:rPr>
  </w:style>
  <w:style w:type="paragraph" w:customStyle="1" w:styleId="1f1">
    <w:name w:val="1"/>
    <w:basedOn w:val="a"/>
    <w:uiPriority w:val="99"/>
    <w:rsid w:val="00A531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uiPriority w:val="99"/>
    <w:rsid w:val="00A53154"/>
  </w:style>
  <w:style w:type="character" w:customStyle="1" w:styleId="afffa">
    <w:name w:val="Символ сноски"/>
    <w:uiPriority w:val="99"/>
    <w:rsid w:val="00A53154"/>
    <w:rPr>
      <w:vertAlign w:val="superscript"/>
    </w:rPr>
  </w:style>
  <w:style w:type="paragraph" w:customStyle="1" w:styleId="pc">
    <w:name w:val="pc"/>
    <w:basedOn w:val="a"/>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A53154"/>
    <w:rPr>
      <w:rFonts w:ascii="Arial" w:hAnsi="Arial" w:cs="Arial"/>
      <w:lang w:val="en-US"/>
    </w:rPr>
  </w:style>
  <w:style w:type="character" w:customStyle="1" w:styleId="s2">
    <w:name w:val="s2"/>
    <w:basedOn w:val="a0"/>
    <w:uiPriority w:val="99"/>
    <w:rsid w:val="00A53154"/>
  </w:style>
  <w:style w:type="paragraph" w:customStyle="1" w:styleId="p30">
    <w:name w:val="p30"/>
    <w:basedOn w:val="a"/>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A53154"/>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A53154"/>
    <w:pPr>
      <w:shd w:val="clear" w:color="auto" w:fill="FFFFFF"/>
      <w:spacing w:after="0" w:line="240" w:lineRule="atLeast"/>
    </w:pPr>
    <w:rPr>
      <w:rFonts w:ascii="Verdana" w:eastAsiaTheme="minorHAnsi" w:hAnsi="Verdana"/>
      <w:spacing w:val="-10"/>
      <w:sz w:val="15"/>
      <w:szCs w:val="15"/>
      <w:lang w:eastAsia="en-US"/>
    </w:rPr>
  </w:style>
  <w:style w:type="character" w:customStyle="1" w:styleId="111">
    <w:name w:val="Основной текст (11)_"/>
    <w:link w:val="112"/>
    <w:uiPriority w:val="99"/>
    <w:locked/>
    <w:rsid w:val="00A53154"/>
    <w:rPr>
      <w:rFonts w:ascii="Verdana" w:hAnsi="Verdana" w:cs="Verdana"/>
      <w:sz w:val="15"/>
      <w:szCs w:val="15"/>
      <w:shd w:val="clear" w:color="auto" w:fill="FFFFFF"/>
    </w:rPr>
  </w:style>
  <w:style w:type="paragraph" w:customStyle="1" w:styleId="112">
    <w:name w:val="Основной текст (11)"/>
    <w:basedOn w:val="a"/>
    <w:link w:val="111"/>
    <w:uiPriority w:val="99"/>
    <w:rsid w:val="00A53154"/>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A53154"/>
    <w:rPr>
      <w:rFonts w:ascii="Tahoma" w:eastAsia="Calibri" w:hAnsi="Tahoma" w:cs="Times New Roman"/>
      <w:sz w:val="16"/>
      <w:szCs w:val="20"/>
      <w:lang w:eastAsia="ru-RU"/>
    </w:rPr>
  </w:style>
  <w:style w:type="paragraph" w:customStyle="1" w:styleId="consplustitle1">
    <w:name w:val="consplustitle"/>
    <w:basedOn w:val="a"/>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uiPriority w:val="99"/>
    <w:rsid w:val="00A5315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uiPriority w:val="99"/>
    <w:qFormat/>
    <w:rsid w:val="00A53154"/>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A53154"/>
  </w:style>
  <w:style w:type="paragraph" w:customStyle="1" w:styleId="113">
    <w:name w:val="Знак1 Знак Знак Знак1"/>
    <w:basedOn w:val="a"/>
    <w:uiPriority w:val="99"/>
    <w:rsid w:val="00A53154"/>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A53154"/>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A53154"/>
    <w:rPr>
      <w:b/>
      <w:bCs/>
      <w:color w:val="000080"/>
    </w:rPr>
  </w:style>
  <w:style w:type="paragraph" w:customStyle="1" w:styleId="afffc">
    <w:name w:val="Содержимое таблицы"/>
    <w:basedOn w:val="a"/>
    <w:uiPriority w:val="99"/>
    <w:rsid w:val="00A53154"/>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FootnoteTextChar">
    <w:name w:val="Footnote Text Char"/>
    <w:uiPriority w:val="99"/>
    <w:locked/>
    <w:rsid w:val="00A53154"/>
    <w:rPr>
      <w:rFonts w:eastAsia="Times New Roman"/>
      <w:lang w:eastAsia="ru-RU"/>
    </w:rPr>
  </w:style>
  <w:style w:type="character" w:customStyle="1" w:styleId="FootnoteTextChar1">
    <w:name w:val="Footnote Text Char1"/>
    <w:basedOn w:val="a0"/>
    <w:uiPriority w:val="99"/>
    <w:semiHidden/>
    <w:rsid w:val="00A53154"/>
    <w:rPr>
      <w:rFonts w:eastAsia="Times New Roman" w:cs="Calibri"/>
      <w:sz w:val="20"/>
      <w:szCs w:val="20"/>
    </w:rPr>
  </w:style>
  <w:style w:type="character" w:customStyle="1" w:styleId="CommentTextChar">
    <w:name w:val="Comment Text Char"/>
    <w:uiPriority w:val="99"/>
    <w:locked/>
    <w:rsid w:val="00A53154"/>
    <w:rPr>
      <w:rFonts w:ascii="Calibri" w:eastAsia="Times New Roman" w:hAnsi="Calibri" w:cs="Calibri"/>
    </w:rPr>
  </w:style>
  <w:style w:type="character" w:customStyle="1" w:styleId="CommentTextChar1">
    <w:name w:val="Comment Text Char1"/>
    <w:basedOn w:val="a0"/>
    <w:uiPriority w:val="99"/>
    <w:semiHidden/>
    <w:rsid w:val="00A53154"/>
    <w:rPr>
      <w:rFonts w:eastAsia="Times New Roman" w:cs="Calibri"/>
      <w:sz w:val="20"/>
      <w:szCs w:val="20"/>
    </w:rPr>
  </w:style>
  <w:style w:type="character" w:customStyle="1" w:styleId="53">
    <w:name w:val="Знак Знак5"/>
    <w:uiPriority w:val="99"/>
    <w:locked/>
    <w:rsid w:val="00A53154"/>
    <w:rPr>
      <w:rFonts w:ascii="Verdana" w:hAnsi="Verdana" w:cs="Verdana"/>
      <w:b/>
      <w:bCs/>
      <w:kern w:val="28"/>
      <w:sz w:val="32"/>
      <w:szCs w:val="32"/>
    </w:rPr>
  </w:style>
  <w:style w:type="character" w:customStyle="1" w:styleId="SubtitleChar">
    <w:name w:val="Subtitle Char"/>
    <w:uiPriority w:val="99"/>
    <w:locked/>
    <w:rsid w:val="00A53154"/>
    <w:rPr>
      <w:rFonts w:ascii="Cambria" w:hAnsi="Cambria" w:cs="Cambria"/>
      <w:sz w:val="24"/>
      <w:szCs w:val="24"/>
    </w:rPr>
  </w:style>
  <w:style w:type="character" w:customStyle="1" w:styleId="SubtitleChar1">
    <w:name w:val="Subtitle Char1"/>
    <w:basedOn w:val="a0"/>
    <w:uiPriority w:val="11"/>
    <w:rsid w:val="00A53154"/>
    <w:rPr>
      <w:rFonts w:ascii="Cambria" w:eastAsia="Times New Roman" w:hAnsi="Cambria" w:cs="Times New Roman"/>
      <w:sz w:val="24"/>
      <w:szCs w:val="24"/>
    </w:rPr>
  </w:style>
  <w:style w:type="character" w:customStyle="1" w:styleId="DocumentMapChar">
    <w:name w:val="Document Map Char"/>
    <w:uiPriority w:val="99"/>
    <w:locked/>
    <w:rsid w:val="00A53154"/>
    <w:rPr>
      <w:rFonts w:ascii="Tahoma" w:hAnsi="Tahoma" w:cs="Tahoma"/>
      <w:sz w:val="16"/>
      <w:szCs w:val="16"/>
    </w:rPr>
  </w:style>
  <w:style w:type="character" w:customStyle="1" w:styleId="DocumentMapChar1">
    <w:name w:val="Document Map Char1"/>
    <w:basedOn w:val="a0"/>
    <w:uiPriority w:val="99"/>
    <w:semiHidden/>
    <w:rsid w:val="00A53154"/>
    <w:rPr>
      <w:rFonts w:ascii="Times New Roman" w:eastAsia="Times New Roman" w:hAnsi="Times New Roman"/>
      <w:sz w:val="0"/>
      <w:szCs w:val="0"/>
    </w:rPr>
  </w:style>
  <w:style w:type="character" w:customStyle="1" w:styleId="CommentSubjectChar">
    <w:name w:val="Comment Subject Char"/>
    <w:uiPriority w:val="99"/>
    <w:locked/>
    <w:rsid w:val="00A53154"/>
    <w:rPr>
      <w:rFonts w:ascii="Calibri" w:eastAsia="Times New Roman" w:hAnsi="Calibri" w:cs="Calibri"/>
      <w:b/>
      <w:bCs/>
    </w:rPr>
  </w:style>
  <w:style w:type="character" w:customStyle="1" w:styleId="CommentSubjectChar1">
    <w:name w:val="Comment Subject Char1"/>
    <w:basedOn w:val="af1"/>
    <w:uiPriority w:val="99"/>
    <w:semiHidden/>
    <w:rsid w:val="00A53154"/>
    <w:rPr>
      <w:rFonts w:ascii="Calibri" w:eastAsia="Times New Roman" w:hAnsi="Calibri" w:cs="Calibri"/>
      <w:b/>
      <w:bCs/>
    </w:rPr>
  </w:style>
  <w:style w:type="character" w:customStyle="1" w:styleId="pt-a0">
    <w:name w:val="pt-a0"/>
    <w:basedOn w:val="a0"/>
    <w:uiPriority w:val="99"/>
    <w:rsid w:val="00A53154"/>
  </w:style>
  <w:style w:type="paragraph" w:customStyle="1" w:styleId="pt-consplusnonformat-000042">
    <w:name w:val="pt-consplusnonformat-000042"/>
    <w:basedOn w:val="a"/>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A53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A53154"/>
  </w:style>
  <w:style w:type="paragraph" w:customStyle="1" w:styleId="3b">
    <w:name w:val="Без интервала3"/>
    <w:rsid w:val="0012453D"/>
    <w:pPr>
      <w:ind w:firstLine="0"/>
      <w:jc w:val="left"/>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EC17A4CBED259CB87DE6447B51AD93E67AD150AF052F745B11FBAE09999E237CE7881B7EE434AEA671A3E0A613B5C8128F8424547D86FDBd0k9K" TargetMode="External"/><Relationship Id="rId21" Type="http://schemas.openxmlformats.org/officeDocument/2006/relationships/hyperlink" Target="consultantplus://offline/ref=8EC17A4CBED259CB87DE6447B51AD93E67AC170AF354F745B11FBAE09999E237CE7881B7EE424BE6611A3E0A613B5C8128F8424547D86FDBd0k9K" TargetMode="External"/><Relationship Id="rId42" Type="http://schemas.openxmlformats.org/officeDocument/2006/relationships/hyperlink" Target="consultantplus://offline/ref=351713055F93DE6314D31EEA93B030CF851C664EBD3802D648A65C4AFFEA4125DE2748B11ECED7EB6FCED43E5B78l5K" TargetMode="External"/><Relationship Id="rId47" Type="http://schemas.openxmlformats.org/officeDocument/2006/relationships/hyperlink" Target="consultantplus://offline/ref=D69D6FFB879EAC55704B939BB68DB187E53171FC2CFA3A069075A5D62DC3F5821989AC3FAE90B62533AB67G9Z1L" TargetMode="External"/><Relationship Id="rId63" Type="http://schemas.openxmlformats.org/officeDocument/2006/relationships/hyperlink" Target="consultantplus://offline/ref=2914022B82813746C364841B925DA5104380989757D1312B7DF812BF6C8AD462869BDC5190E37FA90676B8CAE6D1F114DB184FM" TargetMode="External"/><Relationship Id="rId68" Type="http://schemas.openxmlformats.org/officeDocument/2006/relationships/hyperlink" Target="consultantplus://offline/ref=D2F4699F86D8C3249AD88E98E64DF16AB6B9733ACBCAEB85326BB20082E733C078F0E61AB3B40F74E7861A4770267E882ED7CEDCD8B8A8E879125E1EUCdCN" TargetMode="External"/><Relationship Id="rId84" Type="http://schemas.openxmlformats.org/officeDocument/2006/relationships/hyperlink" Target="consultantplus://offline/ref=D2F4699F86D8C3249AD88E98E64DF16AB6B9733ACBCAEB85326BB20082E733C078F0E61AB3B40F74E786124B77267E882ED7CEDCD8B8A8E879125E1EUCdCN" TargetMode="External"/><Relationship Id="rId89" Type="http://schemas.openxmlformats.org/officeDocument/2006/relationships/hyperlink" Target="consultantplus://offline/ref=D2F4699F86D8C3249AD88E98E64DF16AB6B9733ACBCAEB85326BB20082E733C078F0E61AB3B40F74E786134970267E882ED7CEDCD8B8A8E879125E1EUCdCN" TargetMode="External"/><Relationship Id="rId7" Type="http://schemas.openxmlformats.org/officeDocument/2006/relationships/image" Target="media/image1.jpeg"/><Relationship Id="rId71" Type="http://schemas.openxmlformats.org/officeDocument/2006/relationships/hyperlink" Target="consultantplus://offline/ref=D2F4699F86D8C3249AD88E98E64DF16AB6B9733ACBCAEB85326BB20082E733C078F0E61AB3B40F74E7861B4D7E267E882ED7CEDCD8B8A8E879125E1EUCdCN" TargetMode="External"/><Relationship Id="rId92" Type="http://schemas.openxmlformats.org/officeDocument/2006/relationships/hyperlink" Target="consultantplus://offline/ref=D2F4699F86D8C3249AD88E98E64DF16AB6B9733ACBCAEB85326BB20082E733C078F0E61AB3B40F74E786124B77267E882ED7CEDCD8B8A8E879125E1EUCdCN" TargetMode="External"/><Relationship Id="rId2" Type="http://schemas.openxmlformats.org/officeDocument/2006/relationships/styles" Target="styles.xml"/><Relationship Id="rId16" Type="http://schemas.openxmlformats.org/officeDocument/2006/relationships/hyperlink" Target="consultantplus://offline/ref=76FDCA7FCC43323E13BF91BC5124B024EAFF3D58BAE5FEA36A83300B3AFF0B61F647D2904B8DAD5E7CE8ED16056355EC519B58B51BF7C0l4bCK" TargetMode="External"/><Relationship Id="rId29" Type="http://schemas.openxmlformats.org/officeDocument/2006/relationships/hyperlink" Target="consultantplus://offline/ref=8EC17A4CBED259CB87DE6447B51AD93E66A71002F45CF745B11FBAE09999E237CE7881B7EE4249E9681A3E0A613B5C8128F8424547D86FDBd0k9K" TargetMode="External"/><Relationship Id="rId11" Type="http://schemas.openxmlformats.org/officeDocument/2006/relationships/hyperlink" Target="consultantplus://offline/ref=76FDCA7FCC43323E13BF91BC5124B024EBFC3A59BBE4FEA36A83300B3AFF0B61F647D2904A8DAE5B73B7E803143B59EE4C845BA907F5C144lBb5K" TargetMode="External"/><Relationship Id="rId24" Type="http://schemas.openxmlformats.org/officeDocument/2006/relationships/hyperlink" Target="consultantplus://offline/ref=8EC17A4CBED259CB87DE6447B51AD93E67AD1E01F15CF745B11FBAE09999E237DC78D9BBEE4457EF630F685B24d6k7K" TargetMode="External"/><Relationship Id="rId32" Type="http://schemas.openxmlformats.org/officeDocument/2006/relationships/hyperlink" Target="consultantplus://offline/ref=60644845802D49C7C0D470653D253539DE724D0BC307203A3DD7D37EA1DC562B530508E64FA81A16EEE9C29ADF4A0EF250EBCFECA8E3426CaFp7K" TargetMode="External"/><Relationship Id="rId37" Type="http://schemas.openxmlformats.org/officeDocument/2006/relationships/hyperlink" Target="consultantplus://offline/ref=64794EE5F5B8F79BD251ECC60BBD583F6C6EC1CAA0EB0E67709AA48ACD842D664BFA44448E3EEA9BCFC12EC567O8r0K" TargetMode="External"/><Relationship Id="rId40" Type="http://schemas.openxmlformats.org/officeDocument/2006/relationships/hyperlink" Target="consultantplus://offline/ref=351713055F93DE6314D31EEA93B030CF851C664EBD3A02D648A65C4AFFEA4125DE2748B11ECED7EB6FCED43E5B78l5K" TargetMode="External"/><Relationship Id="rId45" Type="http://schemas.openxmlformats.org/officeDocument/2006/relationships/hyperlink" Target="consultantplus://offline/ref=DA7E1DE7D63059C1C27385CB6B8DED792A6060A21D7DEEC3AA2804C8580A0F1A75372EC5E8DE417A40FD3719FFe5kAK" TargetMode="External"/><Relationship Id="rId53" Type="http://schemas.openxmlformats.org/officeDocument/2006/relationships/hyperlink" Target="consultantplus://offline/ref=0EA615BDBFCDF118A0BC340D22ED57A31E3C2CC9FAAF8FEB5F06016DA0880D282452B990A7AE1ADE7D4AF2CD2AB366416CD8BED462DC2803C6249FB4Y5yBN" TargetMode="External"/><Relationship Id="rId58" Type="http://schemas.openxmlformats.org/officeDocument/2006/relationships/hyperlink" Target="consultantplus://offline/ref=D57076D14AE0EFD31B80E2125F110909BF4E386DFCD5EAC79D9F78860FC2549E4D1AF2609E34C33350A7447325WDTBG" TargetMode="External"/><Relationship Id="rId66" Type="http://schemas.openxmlformats.org/officeDocument/2006/relationships/hyperlink" Target="consultantplus://offline/ref=D2F4699F86D8C3249AD88E98E64DF16AB6B9733ACBCAEB85326BB20082E733C078F0E61AB3B40F74E786134970267E882ED7CEDCD8B8A8E879125E1EUCdCN" TargetMode="External"/><Relationship Id="rId74" Type="http://schemas.openxmlformats.org/officeDocument/2006/relationships/hyperlink" Target="consultantplus://offline/ref=D2F4699F86D8C3249AD88E98E64DF16AB6B9733ACBCAEB85326BB20082E733C078F0E61AB3B40F74E7871A4E71267E882ED7CEDCD8B8A8E879125E1EUCdCN" TargetMode="External"/><Relationship Id="rId79" Type="http://schemas.openxmlformats.org/officeDocument/2006/relationships/hyperlink" Target="consultantplus://offline/ref=D2F4699F86D8C3249AD88E98E64DF16AB6B9733ACBCAEB85326BB20082E733C078F0E61AB3B40F74E7861D4B74267E882ED7CEDCD8B8A8E879125E1EUCdCN" TargetMode="External"/><Relationship Id="rId87" Type="http://schemas.openxmlformats.org/officeDocument/2006/relationships/hyperlink" Target="consultantplus://offline/ref=D2F4699F86D8C3249AD88E98E64DF16AB6B9733ACBCAEB85326BB20082E733C078F0E61AB3B40F74E786134774267E882ED7CEDCD8B8A8E879125E1EUCdCN" TargetMode="External"/><Relationship Id="rId102" Type="http://schemas.openxmlformats.org/officeDocument/2006/relationships/image" Target="media/image7.jpeg"/><Relationship Id="rId5" Type="http://schemas.openxmlformats.org/officeDocument/2006/relationships/hyperlink" Target="consultantplus://offline/ref=B10EB92C7840B9330F1A1BFC780540E5BF8D74AC2B2B1640F1A0AEF9A2E09228929A7DB540CC69D16AEB872FF948970E11D2F4519B586FE140E20C70i9FFG" TargetMode="External"/><Relationship Id="rId61" Type="http://schemas.openxmlformats.org/officeDocument/2006/relationships/hyperlink" Target="consultantplus://offline/ref=6BD8B745E1CE5011612F7F2F4CE1E8836B8FCCCA2A2C0AE54BCED7F918EF4675FBBCE3E54CAFB608139A28D21C58E1FB14FCD195CA376D9F65B7D0zBL3M" TargetMode="External"/><Relationship Id="rId82" Type="http://schemas.openxmlformats.org/officeDocument/2006/relationships/hyperlink" Target="consultantplus://offline/ref=D2F4699F86D8C3249AD88E98E64DF16AB6B9733ACBCAEB85326BB20082E733C078F0E61AB3B40F74E7861A4770267E882ED7CEDCD8B8A8E879125E1EUCdCN" TargetMode="External"/><Relationship Id="rId90" Type="http://schemas.openxmlformats.org/officeDocument/2006/relationships/hyperlink" Target="consultantplus://offline/ref=D2F4699F86D8C3249AD88E98E64DF16AB6B9733ACBCAEB85326BB20082E733C078F0E61AB3B40F74E7861A4770267E882ED7CEDCD8B8A8E879125E1EUCdCN" TargetMode="External"/><Relationship Id="rId95" Type="http://schemas.openxmlformats.org/officeDocument/2006/relationships/hyperlink" Target="consultantplus://offline/ref=D2F4699F86D8C3249AD88E98E64DF16AB6B9733ACBCAEB85326BB20082E733C078F0E61AB3B40F74E786124775267E882ED7CEDCD8B8A8E879125E1EUCdCN" TargetMode="External"/><Relationship Id="rId19" Type="http://schemas.openxmlformats.org/officeDocument/2006/relationships/hyperlink" Target="consultantplus://offline/ref=76FDCA7FCC43323E13BF91BC5124B024EAFE3D5DBAE4FEA36A83300B3AFF0B61F647D2934D85AF5123EDF8075D6F57F14E9844A919F6lCb8K" TargetMode="External"/><Relationship Id="rId14" Type="http://schemas.openxmlformats.org/officeDocument/2006/relationships/hyperlink" Target="consultantplus://offline/ref=76FDCA7FCC43323E13BF91BC5124B024EAFE3D5DBAE4FEA36A83300B3AFF0B61F647D2934F8AA75123EDF8075D6F57F14E9844A919F6lCb8K" TargetMode="External"/><Relationship Id="rId22" Type="http://schemas.openxmlformats.org/officeDocument/2006/relationships/hyperlink" Target="consultantplus://offline/ref=8EC17A4CBED259CB87DE6447B51AD93E66A71002F550F745B11FBAE09999E237CE7881B7EE4249E7691A3E0A613B5C8128F8424547D86FDBd0k9K" TargetMode="External"/><Relationship Id="rId27" Type="http://schemas.openxmlformats.org/officeDocument/2006/relationships/hyperlink" Target="consultantplus://offline/ref=8EC17A4CBED259CB87DE6447B51AD93E65A61E0BF053F745B11FBAE09999E237CE7881B7EE4248EE611A3E0A613B5C8128F8424547D86FDBd0k9K" TargetMode="External"/><Relationship Id="rId30" Type="http://schemas.openxmlformats.org/officeDocument/2006/relationships/hyperlink" Target="consultantplus://offline/ref=8EC17A4CBED259CB87DE6447B51AD93E62AC1F06F35EAA4FB946B6E29E96BD20C9318DB6EE4248EC6A453B1F7063518730E741595BDA6EdDk3K" TargetMode="External"/><Relationship Id="rId35" Type="http://schemas.openxmlformats.org/officeDocument/2006/relationships/hyperlink" Target="consultantplus://offline/ref=ABF7A45D47BF532164783EE3D04ED16F5E2BC99EE0AF4D0A5AABAC22B4696ED09EAF66F7ECD8023593E59A2DA0bAh6K" TargetMode="External"/><Relationship Id="rId43" Type="http://schemas.openxmlformats.org/officeDocument/2006/relationships/hyperlink" Target="consultantplus://offline/ref=DA7E1DE7D63059C1C27385CB6B8DED792B686EA11E7BEEC3AA2804C8580A0F1A75372EC5E8DE417A40FD3719FFe5kAK" TargetMode="External"/><Relationship Id="rId48" Type="http://schemas.openxmlformats.org/officeDocument/2006/relationships/hyperlink" Target="consultantplus://offline/ref=D69D6FFB879EAC55704B938DB5E1ED88E33228F426AC61579E7DAD847AC3A9C74F80A56BE1D4E53633AB7898F930FE55DFGDZ7L" TargetMode="External"/><Relationship Id="rId56" Type="http://schemas.openxmlformats.org/officeDocument/2006/relationships/hyperlink" Target="consultantplus://offline/ref=99C0479C9809B3E7E53B88B5DE6588F14CDB52F9E90AE6DA7D5BCBF2CA46808C163A4D65CEA4D68D9354EB4A39445AF286555DD2F2E3D77Cz9G6G" TargetMode="External"/><Relationship Id="rId64" Type="http://schemas.openxmlformats.org/officeDocument/2006/relationships/hyperlink" Target="consultantplus://offline/ref=2914022B82813746C364841B925DA5104380989757D13E277FFA12BF6C8AD462869BDC5190E37FA90676B8CAE6D1F114DB184FM" TargetMode="External"/><Relationship Id="rId69" Type="http://schemas.openxmlformats.org/officeDocument/2006/relationships/hyperlink" Target="consultantplus://offline/ref=D2F4699F86D8C3249AD88E98E64DF16AB6B9733ACBCAEB85326BB20082E733C078F0E61AB3B40F74E7861A4673267E882ED7CEDCD8B8A8E879125E1EUCdCN" TargetMode="External"/><Relationship Id="rId77" Type="http://schemas.openxmlformats.org/officeDocument/2006/relationships/hyperlink" Target="consultantplus://offline/ref=D2F4699F86D8C3249AD88E98E64DF16AB6B9733ACBCAEB85326BB20082E733C078F0E61AB3B40F74E78612467F267E882ED7CEDCD8B8A8E879125E1EUCdCN" TargetMode="External"/><Relationship Id="rId100" Type="http://schemas.openxmlformats.org/officeDocument/2006/relationships/hyperlink" Target="consultantplus://offline/ref=6EBDB374285BE42D2CAB2AC946E55919C4074BD40F5957866A9CF1E7AEE3B397F8D67DE5FA3FFA4821E56D0CEAiDC8G" TargetMode="External"/><Relationship Id="rId8" Type="http://schemas.openxmlformats.org/officeDocument/2006/relationships/hyperlink" Target="consultantplus://offline/ref=8EC17A4CBED259CB87DE6447B51AD93E67AF150BF055F745B11FBAE09999E237CE7881B7E84442BA30553F5625684F802CF8414758dDk3K" TargetMode="External"/><Relationship Id="rId51" Type="http://schemas.openxmlformats.org/officeDocument/2006/relationships/hyperlink" Target="consultantplus://offline/ref=CBE102D6D5A7CE683AF1EC5E3943FD294B537FE596D7D60417104C810D7A775A5D6A1E58A56F15C2D8FE45A5D7AAD4578A54ECF4F3D75C0512D779TDT3H" TargetMode="External"/><Relationship Id="rId72" Type="http://schemas.openxmlformats.org/officeDocument/2006/relationships/hyperlink" Target="consultantplus://offline/ref=D2F4699F86D8C3249AD88E98E64DF16AB6B9733ACBCAEB85326BB20082E733C078F0E61AB3B40F74E7861B4C73267E882ED7CEDCD8B8A8E879125E1EUCdCN" TargetMode="External"/><Relationship Id="rId80" Type="http://schemas.openxmlformats.org/officeDocument/2006/relationships/hyperlink" Target="consultantplus://offline/ref=D2F4699F86D8C3249AD88E98E64DF16AB6B9733ACBCAEB85326BB20082E733C078F0E61AB3B40F74E786124F72267E882ED7CEDCD8B8A8E879125E1EUCdCN" TargetMode="External"/><Relationship Id="rId85" Type="http://schemas.openxmlformats.org/officeDocument/2006/relationships/hyperlink" Target="consultantplus://offline/ref=D2F4699F86D8C3249AD88E98E64DF16AB6B9733ACBCAEB85326BB20082E733C078F0E61AB3B40F74E7861B4D7E267E882ED7CEDCD8B8A8E879125E1EUCdCN" TargetMode="External"/><Relationship Id="rId93" Type="http://schemas.openxmlformats.org/officeDocument/2006/relationships/hyperlink" Target="consultantplus://offline/ref=D2F4699F86D8C3249AD88E98E64DF16AB6B9733ACBCAEB85326BB20082E733C078F0E61AB3B40F74E786134774267E882ED7CEDCD8B8A8E879125E1EUCdCN" TargetMode="External"/><Relationship Id="rId98" Type="http://schemas.openxmlformats.org/officeDocument/2006/relationships/image" Target="media/image5.jpeg"/><Relationship Id="rId3" Type="http://schemas.openxmlformats.org/officeDocument/2006/relationships/settings" Target="settings.xml"/><Relationship Id="rId12" Type="http://schemas.openxmlformats.org/officeDocument/2006/relationships/hyperlink" Target="consultantplus://offline/ref=76FDCA7FCC43323E13BF91BC5124B024EAFE3D5DBAE4FEA36A83300B3AFF0B61F647D2924A8BA50E26F8E95F516D4AEE4D8458AB18lFbEK" TargetMode="External"/><Relationship Id="rId17" Type="http://schemas.openxmlformats.org/officeDocument/2006/relationships/hyperlink" Target="consultantplus://offline/ref=76FDCA7FCC43323E13BF91BC5124B024EAFE3D5DBAE4FEA36A83300B3AFF0B61F647D2904A8DAA5C73B7E803143B59EE4C845BA907F5C144lBb5K" TargetMode="External"/><Relationship Id="rId25" Type="http://schemas.openxmlformats.org/officeDocument/2006/relationships/hyperlink" Target="consultantplus://offline/ref=8EC17A4CBED259CB87DE6447B51AD93E67AF170AF35CF745B11FBAE09999E237CE7881B7EE4249E6601A3E0A613B5C8128F8424547D86FDBd0k9K" TargetMode="External"/><Relationship Id="rId33" Type="http://schemas.openxmlformats.org/officeDocument/2006/relationships/hyperlink" Target="consultantplus://offline/ref=8EC17A4CBED259CB87DE6447B51AD93E66A71002F45CF745B11FBAE09999E237CE7881B7EE424DE6641A3E0A613B5C8128F8424547D86FDBd0k9K" TargetMode="External"/><Relationship Id="rId38" Type="http://schemas.openxmlformats.org/officeDocument/2006/relationships/hyperlink" Target="consultantplus://offline/ref=64794EE5F5B8F79BD251ECC60BBD583F6D66CFC9A3ED0E67709AA48ACD842D664BFA44448E3EEA9BCFC12EC567O8r0K" TargetMode="External"/><Relationship Id="rId46" Type="http://schemas.openxmlformats.org/officeDocument/2006/relationships/hyperlink" Target="consultantplus://offline/ref=DA7E1DE7D63059C1C27385CB6B8DED792B686EA11E79EEC3AA2804C8580A0F1A75372EC5E8DE417A40FD3719FFe5kAK" TargetMode="External"/><Relationship Id="rId59" Type="http://schemas.openxmlformats.org/officeDocument/2006/relationships/hyperlink" Target="mailto:teykovo_adm@inbox.ru" TargetMode="External"/><Relationship Id="rId67" Type="http://schemas.openxmlformats.org/officeDocument/2006/relationships/hyperlink" Target="consultantplus://offline/ref=D2F4699F86D8C3249AD88E98E64DF16AB6B9733ACBCAEB85326BB20082E733C078F0E61AB3B40F74E786124775267E882ED7CEDCD8B8A8E879125E1EUCdCN" TargetMode="External"/><Relationship Id="rId103" Type="http://schemas.openxmlformats.org/officeDocument/2006/relationships/fontTable" Target="fontTable.xml"/><Relationship Id="rId20" Type="http://schemas.openxmlformats.org/officeDocument/2006/relationships/hyperlink" Target="consultantplus://offline/ref=8EC17A4CBED259CB87DE6447B51AD93E65AA110BF452F745B11FBAE09999E237CE7881B7EE4248E9691A3E0A613B5C8128F8424547D86FDBd0k9K" TargetMode="External"/><Relationship Id="rId41" Type="http://schemas.openxmlformats.org/officeDocument/2006/relationships/hyperlink" Target="consultantplus://offline/ref=351713055F93DE6314D31EEA93B030CF8414684DBE3C02D648A65C4AFFEA4125DE2748B11ECED7EB6FCED43E5B78l5K" TargetMode="External"/><Relationship Id="rId54" Type="http://schemas.openxmlformats.org/officeDocument/2006/relationships/hyperlink" Target="consultantplus://offline/ref=B10EB92C7840B9330F1A1BFC780540E5BF8D74AC2B2B1640F1A0AEF9A2E09228929A7DB540CC69D16AEB872FF948970E11D2F4519B586FE140E20C70i9FFG" TargetMode="External"/><Relationship Id="rId62" Type="http://schemas.openxmlformats.org/officeDocument/2006/relationships/hyperlink" Target="consultantplus://offline/ref=2914022B82813746C364841B925DA5104380989757D3352A7DFC12BF6C8AD462869BDC5190E37FA90676B8CAE6D1F114DB184FM" TargetMode="External"/><Relationship Id="rId70" Type="http://schemas.openxmlformats.org/officeDocument/2006/relationships/hyperlink" Target="consultantplus://offline/ref=D2F4699F86D8C3249AD88E98E64DF16AB6B9733ACBCAEB85326BB20082E733C078F0E61AB3B40F74E786124B77267E882ED7CEDCD8B8A8E879125E1EUCdCN" TargetMode="External"/><Relationship Id="rId75" Type="http://schemas.openxmlformats.org/officeDocument/2006/relationships/hyperlink" Target="consultantplus://offline/ref=D2F4699F86D8C3249AD88E98E64DF16AB6B9733ACBCAEB85326BB20082E733C078F0E61AB3B40F74E786134970267E882ED7CEDCD8B8A8E879125E1EUCdCN" TargetMode="External"/><Relationship Id="rId83" Type="http://schemas.openxmlformats.org/officeDocument/2006/relationships/hyperlink" Target="consultantplus://offline/ref=D2F4699F86D8C3249AD88E98E64DF16AB6B9733ACBCAEB85326BB20082E733C078F0E61AB3B40F74E7861A4673267E882ED7CEDCD8B8A8E879125E1EUCdCN" TargetMode="External"/><Relationship Id="rId88" Type="http://schemas.openxmlformats.org/officeDocument/2006/relationships/hyperlink" Target="consultantplus://offline/ref=D2F4699F86D8C3249AD88E98E64DF16AB6B9733ACBCAEB85326BB20082E733C078F0E61AB3B40F74E7871A4E71267E882ED7CEDCD8B8A8E879125E1EUCdCN" TargetMode="External"/><Relationship Id="rId91" Type="http://schemas.openxmlformats.org/officeDocument/2006/relationships/hyperlink" Target="consultantplus://offline/ref=D2F4699F86D8C3249AD88E98E64DF16AB6B9733ACBCAEB85326BB20082E733C078F0E61AB3B40F74E7861A4673267E882ED7CEDCD8B8A8E879125E1EUCdCN" TargetMode="External"/><Relationship Id="rId96" Type="http://schemas.openxmlformats.org/officeDocument/2006/relationships/hyperlink" Target="consultantplus://offline/ref=D2F4699F86D8C3249AD88E98E64DF16AB6B9733ACBCAEB85326BB20082E733C078F0E61AB3B40F74E786134774267E882ED7CEDCD8B8A8E879125E1EUCdCN" TargetMode="External"/><Relationship Id="rId1" Type="http://schemas.openxmlformats.org/officeDocument/2006/relationships/numbering" Target="numbering.xml"/><Relationship Id="rId6" Type="http://schemas.openxmlformats.org/officeDocument/2006/relationships/hyperlink" Target="consultantplus://offline/ref=6BD8B745E1CE5011612F7F2F4CE1E8836B8FCCCA2A2C0AE54BCED7F918EF4675FBBCE3E54CAFB608139A28D21C58E1FB14FCD195CA376D9F65B7D0zBL3M" TargetMode="External"/><Relationship Id="rId15" Type="http://schemas.openxmlformats.org/officeDocument/2006/relationships/hyperlink" Target="consultantplus://offline/ref=76FDCA7FCC43323E13BF91BC5124B024EAFE3D5DBAE4FEA36A83300B3AFF0B61F647D2934F8AA75123EDF8075D6F57F14E9844A919F6lCb8K" TargetMode="External"/><Relationship Id="rId23" Type="http://schemas.openxmlformats.org/officeDocument/2006/relationships/hyperlink" Target="consultantplus://offline/ref=8EC17A4CBED259CB87DE6447B51AD93E67AD110BFF51F745B11FBAE09999E237CE7881B5EB4742BA30553F5625684F802CF8414758dDk3K" TargetMode="External"/><Relationship Id="rId28" Type="http://schemas.openxmlformats.org/officeDocument/2006/relationships/hyperlink" Target="consultantplus://offline/ref=8EC17A4CBED259CB87DE6447B51AD93E67AD1E01F454F745B11FBAE09999E237CE7881B7E51618AA341C6A5D3B6F539F2CE642d4kEK" TargetMode="External"/><Relationship Id="rId36" Type="http://schemas.openxmlformats.org/officeDocument/2006/relationships/hyperlink" Target="consultantplus://offline/ref=ABF7A45D47BF532164783EE3D04ED16F5F23C79DE3AB4D0A5AABAC22B4696ED09EAF66F7ECD8023593E59A2DA0bAh6K" TargetMode="External"/><Relationship Id="rId49" Type="http://schemas.openxmlformats.org/officeDocument/2006/relationships/image" Target="media/image2.jpeg"/><Relationship Id="rId57" Type="http://schemas.openxmlformats.org/officeDocument/2006/relationships/hyperlink" Target="consultantplus://offline/ref=7A08A4C251563A5965965FBC6185E46473DD344D98A1A64227BBE7D9C1BB4A8F80E72433784EC79082F1DAACB5C6FCB72719988DDD0096DFF1F2B173A3R8G" TargetMode="External"/><Relationship Id="rId10" Type="http://schemas.openxmlformats.org/officeDocument/2006/relationships/hyperlink" Target="consultantplus://offline/ref=8EC17A4CBED259CB87DE6447B51AD93E67AD150AF052F745B11FBAE09999E237CE7881B4EC491DBF2544675B2370508330E44346d5k0K" TargetMode="External"/><Relationship Id="rId31" Type="http://schemas.openxmlformats.org/officeDocument/2006/relationships/hyperlink" Target="consultantplus://offline/ref=60644845802D49C7C0D470653D253539DF794A0CCF5677386C82DD7BA98C0C3B454C05E151A91908E9E297aCp2K" TargetMode="External"/><Relationship Id="rId44" Type="http://schemas.openxmlformats.org/officeDocument/2006/relationships/hyperlink" Target="consultantplus://offline/ref=DA7E1DE7D63059C1C27385CB6B8DED792B686EA11E7BEEC3AA2804C8580A0F1A75372EC5E8DE417A40FD3719FFe5kAK" TargetMode="External"/><Relationship Id="rId52" Type="http://schemas.openxmlformats.org/officeDocument/2006/relationships/image" Target="media/image3.jpeg"/><Relationship Id="rId60" Type="http://schemas.openxmlformats.org/officeDocument/2006/relationships/hyperlink" Target="consultantplus://offline/ref=D57076D14AE0EFD31B80E2125F110909BF4D3B6CFFDCEAC79D9F78860FC2549E4D1AF2609E34C33350A7447325WDTBG" TargetMode="External"/><Relationship Id="rId65" Type="http://schemas.openxmlformats.org/officeDocument/2006/relationships/hyperlink" Target="consultantplus://offline/ref=6BD8B745E1CE5011612F7F2F4CE1E8836B8FCCCA2A2C0AE54BCED7F918EF4675FBBCE3E54CAFB608139A28D21C58E1FB14FCD195CA376D9F65B7D0zBL3M" TargetMode="External"/><Relationship Id="rId73" Type="http://schemas.openxmlformats.org/officeDocument/2006/relationships/hyperlink" Target="consultantplus://offline/ref=D2F4699F86D8C3249AD88E98E64DF16AB6B9733ACBCAEB85326BB20082E733C078F0E61AB3B40F74E786134774267E882ED7CEDCD8B8A8E879125E1EUCdCN" TargetMode="External"/><Relationship Id="rId78" Type="http://schemas.openxmlformats.org/officeDocument/2006/relationships/hyperlink" Target="consultantplus://offline/ref=D2F4699F86D8C3249AD88E98E64DF16AB6B9733ACBCAEB85326BB20082E733C078F0E61AB3B40F74E38D4E1E337827D86E9CC3DCC2A4A8EBU6d7N" TargetMode="External"/><Relationship Id="rId81" Type="http://schemas.openxmlformats.org/officeDocument/2006/relationships/hyperlink" Target="consultantplus://offline/ref=D2F4699F86D8C3249AD88E98E64DF16AB6B9733ACBCAEB85326BB20082E733C078F0E61AB3B40F74E786124F7F267E882ED7CEDCD8B8A8E879125E1EUCdCN" TargetMode="External"/><Relationship Id="rId86" Type="http://schemas.openxmlformats.org/officeDocument/2006/relationships/hyperlink" Target="consultantplus://offline/ref=D2F4699F86D8C3249AD88E98E64DF16AB6B9733ACBCAEB85326BB20082E733C078F0E61AB3B40F74E7861B4C73267E882ED7CEDCD8B8A8E879125E1EUCdCN" TargetMode="External"/><Relationship Id="rId94" Type="http://schemas.openxmlformats.org/officeDocument/2006/relationships/hyperlink" Target="consultantplus://offline/ref=D2F4699F86D8C3249AD88E98E64DF16AB6B9733ACBCAEB85326BB20082E733C078F0E61AB3B40F74E7871A4E71267E882ED7CEDCD8B8A8E879125E1EUCdCN" TargetMode="External"/><Relationship Id="rId99" Type="http://schemas.openxmlformats.org/officeDocument/2006/relationships/image" Target="media/image6.jpeg"/><Relationship Id="rId101" Type="http://schemas.openxmlformats.org/officeDocument/2006/relationships/hyperlink" Target="consultantplus://offline/ref=6EBDB374285BE42D2CAB2AC946E55919C4074BD40F5957866A9CF1E7AEE3B397F8D67DE5FA3FFA4821E56D0CEAiDC8G" TargetMode="External"/><Relationship Id="rId4" Type="http://schemas.openxmlformats.org/officeDocument/2006/relationships/webSettings" Target="webSettings.xml"/><Relationship Id="rId9" Type="http://schemas.openxmlformats.org/officeDocument/2006/relationships/hyperlink" Target="consultantplus://offline/ref=8EC17A4CBED259CB87DE6447B51AD93E67AC170AF556F745B11FBAE09999E237CE7881B7EE4248E9681A3E0A613B5C8128F8424547D86FDBd0k9K" TargetMode="External"/><Relationship Id="rId13" Type="http://schemas.openxmlformats.org/officeDocument/2006/relationships/hyperlink" Target="consultantplus://offline/ref=76FDCA7FCC43323E13BF91BC5124B024EAFE3D5DBAE4FEA36A83300B3AFF0B61E4478A9C4B8EB05B75A2BE5251l6b7K" TargetMode="External"/><Relationship Id="rId18" Type="http://schemas.openxmlformats.org/officeDocument/2006/relationships/hyperlink" Target="consultantplus://offline/ref=76FDCA7FCC43323E13BF91BC5124B024EAFE3D5DBAE4FEA36A83300B3AFF0B61F647D2904C88A95123EDF8075D6F57F14E9844A919F6lCb8K" TargetMode="External"/><Relationship Id="rId39" Type="http://schemas.openxmlformats.org/officeDocument/2006/relationships/hyperlink" Target="consultantplus://offline/ref=64794EE5F5B8F79BD251ECC60BBD583F6C6EC1CAA0E90E67709AA48ACD842D664BFA44448E3EEA9BCFC12EC567O8r0K" TargetMode="External"/><Relationship Id="rId34" Type="http://schemas.openxmlformats.org/officeDocument/2006/relationships/hyperlink" Target="consultantplus://offline/ref=ABF7A45D47BF532164783EE3D04ED16F5F23C79DE3A94D0A5AABAC22B4696ED09EAF66F7ECD8023593E59A2DA0bAh6K" TargetMode="External"/><Relationship Id="rId50" Type="http://schemas.openxmlformats.org/officeDocument/2006/relationships/hyperlink" Target="consultantplus://offline/ref=CBE102D6D5A7CE683AF1EC5E3943FD294B537FE596D7D60417104C810D7A775A5D6A1E58A56F15C2D8FE40ACD7AAD4578A54ECF4F3D75C0512D779TDT3H" TargetMode="External"/><Relationship Id="rId55" Type="http://schemas.openxmlformats.org/officeDocument/2006/relationships/hyperlink" Target="consultantplus://offline/ref=99C0479C9809B3E7E53B88B5DE6588F14CDE54F1E80DE6DA7D5BCBF2CA46808C163A4D62CEAF82D9D60AB21A7D0F57F198495DD2zEGCG" TargetMode="External"/><Relationship Id="rId76" Type="http://schemas.openxmlformats.org/officeDocument/2006/relationships/hyperlink" Target="consultantplus://offline/ref=D2F4699F86D8C3249AD88E98E64DF16AB6B9733ACBCAEB85326BB20082E733C078F0E61AB3B40F74E786124775267E882ED7CEDCD8B8A8E879125E1EUCdCN" TargetMode="External"/><Relationship Id="rId97" Type="http://schemas.openxmlformats.org/officeDocument/2006/relationships/image" Target="media/image4.jpeg"/><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45</Pages>
  <Words>26125</Words>
  <Characters>148917</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egorovaon</cp:lastModifiedBy>
  <cp:revision>7</cp:revision>
  <dcterms:created xsi:type="dcterms:W3CDTF">2020-03-02T10:30:00Z</dcterms:created>
  <dcterms:modified xsi:type="dcterms:W3CDTF">2020-03-02T12:01:00Z</dcterms:modified>
</cp:coreProperties>
</file>