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AE" w:rsidRDefault="00AF43AE" w:rsidP="00AF43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AF43AE" w:rsidRDefault="00AF43AE" w:rsidP="00AF43AE">
      <w:pPr>
        <w:spacing w:after="0" w:line="240" w:lineRule="auto"/>
        <w:jc w:val="center"/>
        <w:rPr>
          <w:rFonts w:ascii="Times New Roman" w:hAnsi="Times New Roman" w:cs="Times New Roman"/>
          <w:b/>
          <w:sz w:val="28"/>
          <w:szCs w:val="28"/>
        </w:rPr>
      </w:pPr>
    </w:p>
    <w:p w:rsidR="00EB72DE" w:rsidRDefault="00EB72DE" w:rsidP="00EB72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Решения городской Думы городского округа Тейково, принятые 30.10.2020 </w:t>
      </w:r>
    </w:p>
    <w:p w:rsidR="00AF43AE" w:rsidRDefault="00AF43AE" w:rsidP="00AF43AE">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AF43AE" w:rsidTr="00974765">
        <w:trPr>
          <w:trHeight w:val="691"/>
        </w:trPr>
        <w:tc>
          <w:tcPr>
            <w:tcW w:w="3658" w:type="dxa"/>
          </w:tcPr>
          <w:p w:rsidR="00AF43AE" w:rsidRDefault="00AF43AE" w:rsidP="0093550A">
            <w:pPr>
              <w:suppressAutoHyphens/>
              <w:spacing w:after="0" w:line="240" w:lineRule="auto"/>
              <w:jc w:val="center"/>
              <w:rPr>
                <w:rFonts w:ascii="Times New Roman" w:hAnsi="Times New Roman" w:cs="Times New Roman"/>
                <w:b/>
              </w:rPr>
            </w:pPr>
          </w:p>
          <w:p w:rsidR="00AF43AE" w:rsidRDefault="00AF43AE" w:rsidP="0093550A">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AF43AE" w:rsidRDefault="00AF43AE" w:rsidP="0093550A">
            <w:pPr>
              <w:suppressAutoHyphens/>
              <w:spacing w:after="0" w:line="240" w:lineRule="auto"/>
              <w:jc w:val="center"/>
              <w:rPr>
                <w:rFonts w:ascii="Times New Roman" w:hAnsi="Times New Roman" w:cs="Times New Roman"/>
                <w:b/>
              </w:rPr>
            </w:pPr>
          </w:p>
          <w:p w:rsidR="00AF43AE" w:rsidRDefault="00AF43AE" w:rsidP="0093550A">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AF43AE" w:rsidRDefault="00AF43AE" w:rsidP="0093550A">
            <w:pPr>
              <w:suppressAutoHyphens/>
              <w:spacing w:after="0" w:line="240" w:lineRule="auto"/>
              <w:jc w:val="center"/>
              <w:rPr>
                <w:rFonts w:ascii="Times New Roman" w:hAnsi="Times New Roman" w:cs="Times New Roman"/>
                <w:b/>
              </w:rPr>
            </w:pPr>
          </w:p>
          <w:p w:rsidR="00AF43AE" w:rsidRDefault="00AF43AE" w:rsidP="0093550A">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974765" w:rsidTr="00974765">
        <w:trPr>
          <w:trHeight w:val="54"/>
        </w:trPr>
        <w:tc>
          <w:tcPr>
            <w:tcW w:w="3658" w:type="dxa"/>
            <w:hideMark/>
          </w:tcPr>
          <w:p w:rsidR="00974765" w:rsidRDefault="00974765" w:rsidP="0093550A">
            <w:pPr>
              <w:suppressAutoHyphens/>
              <w:spacing w:after="0" w:line="240" w:lineRule="auto"/>
              <w:rPr>
                <w:rFonts w:ascii="Times New Roman" w:eastAsia="Times New Roman" w:hAnsi="Times New Roman" w:cs="Times New Roman"/>
                <w:sz w:val="24"/>
                <w:szCs w:val="24"/>
                <w:lang w:eastAsia="zh-CN"/>
              </w:rPr>
            </w:pPr>
          </w:p>
          <w:p w:rsidR="00974765" w:rsidRDefault="00974765" w:rsidP="0093550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16</w:t>
            </w:r>
          </w:p>
          <w:p w:rsidR="00974765" w:rsidRPr="006E6A88" w:rsidRDefault="00974765" w:rsidP="0093550A">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hideMark/>
          </w:tcPr>
          <w:p w:rsidR="00974765" w:rsidRPr="00FE4987" w:rsidRDefault="00974765" w:rsidP="007C7F2A">
            <w:pPr>
              <w:pStyle w:val="ConsPlusTitle"/>
              <w:ind w:right="-34"/>
              <w:jc w:val="both"/>
              <w:rPr>
                <w:rFonts w:ascii="Times New Roman" w:hAnsi="Times New Roman" w:cs="Times New Roman"/>
                <w:sz w:val="24"/>
                <w:szCs w:val="24"/>
              </w:rPr>
            </w:pPr>
            <w:r w:rsidRPr="00FE4987">
              <w:rPr>
                <w:rFonts w:ascii="Times New Roman" w:hAnsi="Times New Roman" w:cs="Times New Roman"/>
                <w:b w:val="0"/>
                <w:sz w:val="24"/>
                <w:szCs w:val="24"/>
              </w:rPr>
              <w:t>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r w:rsidRPr="00FE4987">
              <w:rPr>
                <w:rFonts w:ascii="Times New Roman" w:hAnsi="Times New Roman" w:cs="Times New Roman"/>
                <w:sz w:val="24"/>
                <w:szCs w:val="24"/>
              </w:rPr>
              <w:t xml:space="preserve"> </w:t>
            </w:r>
            <w:r>
              <w:rPr>
                <w:rFonts w:ascii="Times New Roman" w:hAnsi="Times New Roman" w:cs="Times New Roman"/>
                <w:sz w:val="24"/>
                <w:szCs w:val="24"/>
              </w:rPr>
              <w:t>.</w:t>
            </w:r>
          </w:p>
          <w:p w:rsidR="00974765" w:rsidRPr="006E6A88" w:rsidRDefault="00974765" w:rsidP="0093550A">
            <w:pPr>
              <w:spacing w:after="0" w:line="240" w:lineRule="auto"/>
              <w:jc w:val="both"/>
              <w:rPr>
                <w:rFonts w:ascii="Times New Roman" w:hAnsi="Times New Roman" w:cs="Times New Roman"/>
                <w:bCs/>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811D91" w:rsidP="0093550A">
            <w:pPr>
              <w:suppressAutoHyphens/>
              <w:spacing w:after="0" w:line="240" w:lineRule="auto"/>
              <w:jc w:val="center"/>
              <w:rPr>
                <w:rFonts w:ascii="Times New Roman" w:hAnsi="Times New Roman" w:cs="Times New Roman"/>
                <w:sz w:val="24"/>
                <w:szCs w:val="24"/>
                <w:lang w:eastAsia="zh-CN"/>
              </w:rPr>
            </w:pPr>
            <w:r w:rsidRPr="00811D91">
              <w:rPr>
                <w:rFonts w:ascii="Times New Roman" w:hAnsi="Times New Roman" w:cs="Times New Roman"/>
                <w:sz w:val="24"/>
                <w:szCs w:val="24"/>
                <w:lang w:eastAsia="zh-CN"/>
              </w:rPr>
              <w:t>3</w:t>
            </w:r>
          </w:p>
        </w:tc>
      </w:tr>
      <w:tr w:rsidR="00974765" w:rsidTr="00811D91">
        <w:trPr>
          <w:trHeight w:val="2536"/>
        </w:trPr>
        <w:tc>
          <w:tcPr>
            <w:tcW w:w="3658" w:type="dxa"/>
          </w:tcPr>
          <w:p w:rsidR="00974765" w:rsidRDefault="00974765" w:rsidP="0093550A">
            <w:pPr>
              <w:suppressAutoHyphens/>
              <w:spacing w:after="0" w:line="240" w:lineRule="auto"/>
              <w:rPr>
                <w:rFonts w:ascii="Times New Roman" w:eastAsia="Times New Roman" w:hAnsi="Times New Roman" w:cs="Times New Roman"/>
                <w:sz w:val="24"/>
                <w:szCs w:val="24"/>
                <w:lang w:eastAsia="zh-CN"/>
              </w:rPr>
            </w:pPr>
          </w:p>
          <w:p w:rsidR="00974765" w:rsidRDefault="00974765" w:rsidP="007C7F2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17</w:t>
            </w:r>
          </w:p>
          <w:p w:rsidR="00974765" w:rsidRPr="006E6A88" w:rsidRDefault="00974765" w:rsidP="007C7F2A">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hideMark/>
          </w:tcPr>
          <w:p w:rsidR="00974765" w:rsidRPr="00127C31" w:rsidRDefault="00974765" w:rsidP="007C7F2A">
            <w:pPr>
              <w:pStyle w:val="a6"/>
              <w:spacing w:after="0" w:afterAutospacing="0"/>
              <w:jc w:val="both"/>
            </w:pPr>
            <w:r w:rsidRPr="00127C31">
              <w:t>О внесении изменений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w:t>
            </w:r>
            <w:r>
              <w:t>.</w:t>
            </w:r>
          </w:p>
          <w:p w:rsidR="00974765" w:rsidRPr="006E6A88" w:rsidRDefault="00974765" w:rsidP="0093550A">
            <w:pPr>
              <w:spacing w:after="0" w:line="240" w:lineRule="auto"/>
              <w:jc w:val="both"/>
              <w:rPr>
                <w:rFonts w:ascii="Times New Roman" w:hAnsi="Times New Roman" w:cs="Times New Roman"/>
                <w:bCs/>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2A027D" w:rsidP="0093550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p>
        </w:tc>
      </w:tr>
      <w:tr w:rsidR="00974765" w:rsidTr="00974765">
        <w:trPr>
          <w:trHeight w:val="73"/>
        </w:trPr>
        <w:tc>
          <w:tcPr>
            <w:tcW w:w="3658" w:type="dxa"/>
            <w:hideMark/>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p>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18</w:t>
            </w:r>
          </w:p>
          <w:p w:rsidR="00974765" w:rsidRPr="006E6A88" w:rsidRDefault="00974765" w:rsidP="00E668E4">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hideMark/>
          </w:tcPr>
          <w:p w:rsidR="00974765" w:rsidRPr="00127C31" w:rsidRDefault="00974765" w:rsidP="007C7F2A">
            <w:pPr>
              <w:widowControl w:val="0"/>
              <w:shd w:val="clear" w:color="auto" w:fill="FFFFFF"/>
              <w:tabs>
                <w:tab w:val="left" w:pos="6379"/>
              </w:tabs>
              <w:autoSpaceDE w:val="0"/>
              <w:autoSpaceDN w:val="0"/>
              <w:adjustRightInd w:val="0"/>
              <w:ind w:right="-119"/>
              <w:jc w:val="both"/>
              <w:rPr>
                <w:rFonts w:ascii="Times New Roman" w:hAnsi="Times New Roman" w:cs="Times New Roman"/>
                <w:sz w:val="24"/>
                <w:szCs w:val="24"/>
              </w:rPr>
            </w:pPr>
            <w:r w:rsidRPr="00127C31">
              <w:rPr>
                <w:rFonts w:ascii="Times New Roman" w:hAnsi="Times New Roman" w:cs="Times New Roman"/>
                <w:sz w:val="24"/>
                <w:szCs w:val="24"/>
              </w:rPr>
              <w:t>О внесении изменений в решение городской Думы городского округа Тейково от 25.11.2016 № 115</w:t>
            </w:r>
            <w:r w:rsidRPr="00127C31">
              <w:rPr>
                <w:rFonts w:ascii="Times New Roman" w:hAnsi="Times New Roman" w:cs="Times New Roman"/>
                <w:spacing w:val="-3"/>
                <w:sz w:val="24"/>
                <w:szCs w:val="24"/>
              </w:rPr>
              <w:t xml:space="preserve"> «О структуре городской Думы </w:t>
            </w:r>
            <w:r w:rsidRPr="00127C31">
              <w:rPr>
                <w:rFonts w:ascii="Times New Roman" w:hAnsi="Times New Roman" w:cs="Times New Roman"/>
                <w:spacing w:val="-4"/>
                <w:sz w:val="24"/>
                <w:szCs w:val="24"/>
              </w:rPr>
              <w:t>городского округа Тейково»</w:t>
            </w:r>
            <w:r>
              <w:rPr>
                <w:rFonts w:ascii="Times New Roman" w:hAnsi="Times New Roman" w:cs="Times New Roman"/>
                <w:spacing w:val="-4"/>
                <w:sz w:val="24"/>
                <w:szCs w:val="24"/>
              </w:rPr>
              <w:t>.</w:t>
            </w:r>
          </w:p>
          <w:p w:rsidR="00974765" w:rsidRPr="00460AB7" w:rsidRDefault="00974765" w:rsidP="0093550A">
            <w:pPr>
              <w:spacing w:after="0" w:line="240" w:lineRule="auto"/>
              <w:jc w:val="both"/>
              <w:rPr>
                <w:rFonts w:cs="Times New Roman"/>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2A027D" w:rsidP="0093550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r>
      <w:tr w:rsidR="00974765" w:rsidTr="00974765">
        <w:trPr>
          <w:trHeight w:val="2579"/>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p>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20</w:t>
            </w:r>
          </w:p>
          <w:p w:rsidR="00974765" w:rsidRPr="006E6A88" w:rsidRDefault="00974765" w:rsidP="00E668E4">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tcPr>
          <w:p w:rsidR="00974765" w:rsidRPr="00546AF5" w:rsidRDefault="00974765" w:rsidP="00F53C71">
            <w:pPr>
              <w:pStyle w:val="ConsPlusNormal"/>
              <w:ind w:right="-111"/>
              <w:jc w:val="both"/>
              <w:rPr>
                <w:rFonts w:ascii="Times New Roman" w:hAnsi="Times New Roman" w:cs="Times New Roman"/>
                <w:sz w:val="24"/>
                <w:szCs w:val="24"/>
              </w:rPr>
            </w:pPr>
            <w:r w:rsidRPr="00546AF5">
              <w:rPr>
                <w:rFonts w:ascii="Times New Roman" w:hAnsi="Times New Roman" w:cs="Times New Roman"/>
                <w:sz w:val="24"/>
                <w:szCs w:val="24"/>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w:t>
            </w:r>
            <w:r>
              <w:rPr>
                <w:rFonts w:ascii="Times New Roman" w:hAnsi="Times New Roman" w:cs="Times New Roman"/>
                <w:sz w:val="24"/>
                <w:szCs w:val="24"/>
              </w:rPr>
              <w:t>.</w:t>
            </w:r>
          </w:p>
          <w:p w:rsidR="00974765" w:rsidRPr="00020AE7" w:rsidRDefault="00974765" w:rsidP="0093550A">
            <w:pPr>
              <w:widowControl w:val="0"/>
              <w:autoSpaceDE w:val="0"/>
              <w:autoSpaceDN w:val="0"/>
              <w:adjustRightInd w:val="0"/>
              <w:spacing w:after="0" w:line="240" w:lineRule="auto"/>
              <w:ind w:right="-1"/>
              <w:jc w:val="both"/>
              <w:rPr>
                <w:rFonts w:ascii="Times New Roman" w:eastAsia="Times New Roman" w:hAnsi="Times New Roman" w:cs="Times New Roman"/>
                <w:bCs/>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2A027D" w:rsidP="0093550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r>
      <w:tr w:rsidR="00974765" w:rsidTr="00974765">
        <w:trPr>
          <w:trHeight w:val="1134"/>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p>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21</w:t>
            </w:r>
          </w:p>
          <w:p w:rsidR="00974765" w:rsidRPr="006E6A88" w:rsidRDefault="00974765" w:rsidP="00E668E4">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tcPr>
          <w:p w:rsidR="00974765" w:rsidRPr="00357628" w:rsidRDefault="00974765" w:rsidP="00F53C71">
            <w:pPr>
              <w:pStyle w:val="ConsPlusNormal"/>
              <w:tabs>
                <w:tab w:val="left" w:pos="4728"/>
              </w:tabs>
              <w:ind w:right="-119"/>
              <w:jc w:val="both"/>
              <w:rPr>
                <w:rFonts w:ascii="Times New Roman" w:hAnsi="Times New Roman" w:cs="Times New Roman"/>
                <w:sz w:val="24"/>
                <w:szCs w:val="24"/>
              </w:rPr>
            </w:pPr>
            <w:r w:rsidRPr="00357628">
              <w:rPr>
                <w:rFonts w:ascii="Times New Roman" w:hAnsi="Times New Roman" w:cs="Times New Roman"/>
                <w:sz w:val="24"/>
                <w:szCs w:val="24"/>
              </w:rPr>
              <w:t>Об утверждении Правил аккредитации журналистов редакций средств массовой информации при городской Думе городского округа Тейково</w:t>
            </w:r>
            <w:r>
              <w:rPr>
                <w:rFonts w:ascii="Times New Roman" w:hAnsi="Times New Roman" w:cs="Times New Roman"/>
                <w:sz w:val="24"/>
                <w:szCs w:val="24"/>
              </w:rPr>
              <w:t>.</w:t>
            </w:r>
          </w:p>
          <w:p w:rsidR="00974765" w:rsidRPr="00602748" w:rsidRDefault="00974765" w:rsidP="00F53C71">
            <w:pPr>
              <w:spacing w:line="240" w:lineRule="auto"/>
              <w:jc w:val="both"/>
              <w:rPr>
                <w:rFonts w:ascii="Times New Roman" w:eastAsia="Times New Roman" w:hAnsi="Times New Roman" w:cs="Times New Roman"/>
                <w:bCs/>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2A027D" w:rsidP="0093550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r>
      <w:tr w:rsidR="00974765" w:rsidTr="00974765">
        <w:trPr>
          <w:trHeight w:val="73"/>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p>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23</w:t>
            </w:r>
          </w:p>
          <w:p w:rsidR="00974765" w:rsidRPr="006E6A88" w:rsidRDefault="00974765" w:rsidP="00E668E4">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30.10.2020</w:t>
            </w:r>
          </w:p>
        </w:tc>
        <w:tc>
          <w:tcPr>
            <w:tcW w:w="4944" w:type="dxa"/>
          </w:tcPr>
          <w:p w:rsidR="00974765" w:rsidRPr="00FE6518" w:rsidRDefault="00974765" w:rsidP="00F53C71">
            <w:pPr>
              <w:pStyle w:val="ac"/>
              <w:ind w:right="-284"/>
              <w:rPr>
                <w:rFonts w:ascii="Times New Roman" w:hAnsi="Times New Roman"/>
                <w:sz w:val="24"/>
                <w:szCs w:val="24"/>
              </w:rPr>
            </w:pPr>
            <w:r w:rsidRPr="00FE6518">
              <w:rPr>
                <w:rFonts w:ascii="Times New Roman" w:hAnsi="Times New Roman"/>
                <w:sz w:val="24"/>
                <w:szCs w:val="24"/>
              </w:rPr>
              <w:t>О проведении конкурса по отбору кандидатур</w:t>
            </w:r>
          </w:p>
          <w:p w:rsidR="00974765" w:rsidRDefault="00974765" w:rsidP="00F53C71">
            <w:pPr>
              <w:pStyle w:val="ac"/>
              <w:ind w:right="-284"/>
              <w:rPr>
                <w:rFonts w:ascii="Times New Roman" w:hAnsi="Times New Roman"/>
                <w:sz w:val="24"/>
                <w:szCs w:val="24"/>
              </w:rPr>
            </w:pPr>
            <w:r w:rsidRPr="00FE6518">
              <w:rPr>
                <w:rFonts w:ascii="Times New Roman" w:hAnsi="Times New Roman"/>
                <w:sz w:val="24"/>
                <w:szCs w:val="24"/>
              </w:rPr>
              <w:t xml:space="preserve">на должность главы городского округа </w:t>
            </w:r>
          </w:p>
          <w:p w:rsidR="00974765" w:rsidRPr="00FE6518" w:rsidRDefault="00974765" w:rsidP="00F53C71">
            <w:pPr>
              <w:pStyle w:val="ac"/>
              <w:ind w:right="-284"/>
              <w:rPr>
                <w:rFonts w:ascii="Times New Roman" w:hAnsi="Times New Roman"/>
                <w:sz w:val="24"/>
                <w:szCs w:val="24"/>
              </w:rPr>
            </w:pPr>
            <w:r w:rsidRPr="00FE6518">
              <w:rPr>
                <w:rFonts w:ascii="Times New Roman" w:hAnsi="Times New Roman"/>
                <w:sz w:val="24"/>
                <w:szCs w:val="24"/>
              </w:rPr>
              <w:t>Тейково</w:t>
            </w:r>
            <w:r>
              <w:rPr>
                <w:rFonts w:ascii="Times New Roman" w:hAnsi="Times New Roman"/>
                <w:sz w:val="24"/>
                <w:szCs w:val="24"/>
              </w:rPr>
              <w:t>.</w:t>
            </w:r>
          </w:p>
          <w:p w:rsidR="00974765" w:rsidRPr="00FE6518" w:rsidRDefault="00974765" w:rsidP="00F53C71">
            <w:pPr>
              <w:pStyle w:val="ac"/>
              <w:ind w:right="-284" w:firstLine="851"/>
              <w:jc w:val="both"/>
              <w:rPr>
                <w:rFonts w:ascii="Times New Roman" w:hAnsi="Times New Roman"/>
                <w:sz w:val="24"/>
                <w:szCs w:val="24"/>
              </w:rPr>
            </w:pPr>
            <w:r w:rsidRPr="00FE6518">
              <w:rPr>
                <w:rFonts w:ascii="Times New Roman" w:hAnsi="Times New Roman"/>
                <w:sz w:val="24"/>
                <w:szCs w:val="24"/>
              </w:rPr>
              <w:t xml:space="preserve"> </w:t>
            </w:r>
          </w:p>
          <w:p w:rsidR="00974765" w:rsidRPr="00602748" w:rsidRDefault="00974765" w:rsidP="00F53C71">
            <w:pPr>
              <w:autoSpaceDE w:val="0"/>
              <w:autoSpaceDN w:val="0"/>
              <w:adjustRightInd w:val="0"/>
              <w:spacing w:after="0" w:line="240" w:lineRule="auto"/>
              <w:jc w:val="both"/>
              <w:rPr>
                <w:rFonts w:cs="Times New Roman"/>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2A027D" w:rsidP="0093550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21</w:t>
            </w:r>
          </w:p>
        </w:tc>
      </w:tr>
      <w:tr w:rsidR="00974765" w:rsidTr="00974765">
        <w:trPr>
          <w:trHeight w:val="73"/>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27</w:t>
            </w:r>
          </w:p>
          <w:p w:rsidR="00974765" w:rsidRPr="008A7440" w:rsidRDefault="00974765" w:rsidP="00E668E4">
            <w:pPr>
              <w:spacing w:after="0"/>
              <w:rPr>
                <w:rFonts w:cs="Times New Roman"/>
                <w:sz w:val="10"/>
                <w:szCs w:val="10"/>
              </w:rPr>
            </w:pPr>
            <w:r>
              <w:rPr>
                <w:rFonts w:ascii="Times New Roman" w:eastAsia="Times New Roman" w:hAnsi="Times New Roman" w:cs="Times New Roman"/>
                <w:sz w:val="24"/>
                <w:szCs w:val="24"/>
                <w:lang w:eastAsia="zh-CN"/>
              </w:rPr>
              <w:t xml:space="preserve"> от 30.10.2020</w:t>
            </w:r>
          </w:p>
        </w:tc>
        <w:tc>
          <w:tcPr>
            <w:tcW w:w="4944" w:type="dxa"/>
          </w:tcPr>
          <w:p w:rsidR="00974765" w:rsidRPr="00A15219" w:rsidRDefault="00974765" w:rsidP="0080438D">
            <w:pPr>
              <w:pStyle w:val="ac"/>
              <w:tabs>
                <w:tab w:val="left" w:pos="6237"/>
              </w:tabs>
              <w:ind w:right="-21"/>
              <w:jc w:val="both"/>
              <w:rPr>
                <w:rFonts w:ascii="Times New Roman" w:hAnsi="Times New Roman" w:cs="Times New Roman"/>
                <w:sz w:val="24"/>
                <w:szCs w:val="24"/>
              </w:rPr>
            </w:pPr>
            <w:r w:rsidRPr="00A15219">
              <w:rPr>
                <w:rFonts w:ascii="Times New Roman" w:hAnsi="Times New Roman" w:cs="Times New Roman"/>
                <w:sz w:val="24"/>
                <w:szCs w:val="24"/>
              </w:rPr>
              <w:t>Об утверждении Порядка предоставления жилых помещений муниципального специализированного жилищного фонда</w:t>
            </w:r>
          </w:p>
          <w:p w:rsidR="00974765" w:rsidRPr="006E6A88" w:rsidRDefault="00974765" w:rsidP="0093550A">
            <w:pPr>
              <w:spacing w:after="0"/>
              <w:rPr>
                <w:rFonts w:cs="Times New Roman"/>
                <w:sz w:val="10"/>
                <w:szCs w:val="10"/>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811D91" w:rsidRPr="00811D91" w:rsidRDefault="00811D91" w:rsidP="0093550A">
            <w:pPr>
              <w:suppressAutoHyphens/>
              <w:spacing w:after="0" w:line="240" w:lineRule="auto"/>
              <w:jc w:val="center"/>
              <w:rPr>
                <w:rFonts w:ascii="Times New Roman" w:hAnsi="Times New Roman" w:cs="Times New Roman"/>
                <w:sz w:val="24"/>
                <w:szCs w:val="24"/>
                <w:lang w:eastAsia="zh-CN"/>
              </w:rPr>
            </w:pPr>
            <w:r w:rsidRPr="00811D91">
              <w:rPr>
                <w:rFonts w:ascii="Times New Roman" w:hAnsi="Times New Roman" w:cs="Times New Roman"/>
                <w:sz w:val="24"/>
                <w:szCs w:val="24"/>
                <w:lang w:eastAsia="zh-CN"/>
              </w:rPr>
              <w:t>3</w:t>
            </w:r>
            <w:r w:rsidR="002A027D">
              <w:rPr>
                <w:rFonts w:ascii="Times New Roman" w:hAnsi="Times New Roman" w:cs="Times New Roman"/>
                <w:sz w:val="24"/>
                <w:szCs w:val="24"/>
                <w:lang w:eastAsia="zh-CN"/>
              </w:rPr>
              <w:t>2</w:t>
            </w:r>
          </w:p>
        </w:tc>
      </w:tr>
      <w:tr w:rsidR="00974765" w:rsidTr="00974765">
        <w:trPr>
          <w:trHeight w:val="73"/>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Решение № 28</w:t>
            </w:r>
          </w:p>
          <w:p w:rsidR="00974765" w:rsidRPr="008A7440" w:rsidRDefault="00974765" w:rsidP="00E668E4">
            <w:pPr>
              <w:spacing w:after="0"/>
              <w:rPr>
                <w:rFonts w:cs="Times New Roman"/>
                <w:sz w:val="10"/>
                <w:szCs w:val="10"/>
              </w:rPr>
            </w:pPr>
            <w:r>
              <w:rPr>
                <w:rFonts w:ascii="Times New Roman" w:eastAsia="Times New Roman" w:hAnsi="Times New Roman" w:cs="Times New Roman"/>
                <w:sz w:val="24"/>
                <w:szCs w:val="24"/>
                <w:lang w:eastAsia="zh-CN"/>
              </w:rPr>
              <w:t xml:space="preserve"> от 30.10.2020</w:t>
            </w:r>
          </w:p>
        </w:tc>
        <w:tc>
          <w:tcPr>
            <w:tcW w:w="4944" w:type="dxa"/>
          </w:tcPr>
          <w:p w:rsidR="00974765" w:rsidRPr="00D168F6" w:rsidRDefault="00974765" w:rsidP="00EB22D6">
            <w:pPr>
              <w:tabs>
                <w:tab w:val="left" w:pos="4564"/>
              </w:tabs>
              <w:spacing w:after="0" w:line="240" w:lineRule="auto"/>
              <w:ind w:right="164"/>
              <w:jc w:val="both"/>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О внесении изменений в Прогнозный план приватизации муниципального имущества городского округа Тейково на 2020 год, утвержденный решением городской Думы городского округа Тейково от 25.10.2019 № 102</w:t>
            </w:r>
          </w:p>
          <w:p w:rsidR="00974765" w:rsidRPr="003B529D" w:rsidRDefault="00974765" w:rsidP="00F50D34">
            <w:pPr>
              <w:tabs>
                <w:tab w:val="left" w:pos="4675"/>
              </w:tabs>
              <w:spacing w:after="0" w:line="240" w:lineRule="auto"/>
              <w:jc w:val="both"/>
              <w:rPr>
                <w:rFonts w:cs="Times New Roman"/>
                <w:sz w:val="24"/>
                <w:szCs w:val="24"/>
              </w:rPr>
            </w:pPr>
          </w:p>
        </w:tc>
        <w:tc>
          <w:tcPr>
            <w:tcW w:w="1819" w:type="dxa"/>
          </w:tcPr>
          <w:p w:rsidR="00974765" w:rsidRPr="00811D91" w:rsidRDefault="00974765"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811D91" w:rsidP="0093550A">
            <w:pPr>
              <w:suppressAutoHyphens/>
              <w:spacing w:after="0" w:line="240" w:lineRule="auto"/>
              <w:jc w:val="center"/>
              <w:rPr>
                <w:rFonts w:ascii="Times New Roman" w:hAnsi="Times New Roman" w:cs="Times New Roman"/>
                <w:sz w:val="24"/>
                <w:szCs w:val="24"/>
                <w:lang w:eastAsia="zh-CN"/>
              </w:rPr>
            </w:pPr>
            <w:r w:rsidRPr="00811D91">
              <w:rPr>
                <w:rFonts w:ascii="Times New Roman" w:hAnsi="Times New Roman" w:cs="Times New Roman"/>
                <w:sz w:val="24"/>
                <w:szCs w:val="24"/>
                <w:lang w:eastAsia="zh-CN"/>
              </w:rPr>
              <w:t>4</w:t>
            </w:r>
            <w:r w:rsidR="002A027D">
              <w:rPr>
                <w:rFonts w:ascii="Times New Roman" w:hAnsi="Times New Roman" w:cs="Times New Roman"/>
                <w:sz w:val="24"/>
                <w:szCs w:val="24"/>
                <w:lang w:eastAsia="zh-CN"/>
              </w:rPr>
              <w:t>0</w:t>
            </w:r>
          </w:p>
        </w:tc>
      </w:tr>
      <w:tr w:rsidR="00974765" w:rsidTr="00974765">
        <w:trPr>
          <w:trHeight w:val="73"/>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29</w:t>
            </w:r>
          </w:p>
          <w:p w:rsidR="00974765" w:rsidRDefault="00974765" w:rsidP="00E668E4">
            <w:pPr>
              <w:spacing w:after="0"/>
              <w:rPr>
                <w:rFonts w:cs="Times New Roman"/>
              </w:rPr>
            </w:pPr>
            <w:r>
              <w:rPr>
                <w:rFonts w:ascii="Times New Roman" w:eastAsia="Times New Roman" w:hAnsi="Times New Roman" w:cs="Times New Roman"/>
                <w:sz w:val="24"/>
                <w:szCs w:val="24"/>
                <w:lang w:eastAsia="zh-CN"/>
              </w:rPr>
              <w:t xml:space="preserve"> от 30.10.2020</w:t>
            </w:r>
          </w:p>
        </w:tc>
        <w:tc>
          <w:tcPr>
            <w:tcW w:w="4944" w:type="dxa"/>
          </w:tcPr>
          <w:p w:rsidR="00974765" w:rsidRPr="0001000E" w:rsidRDefault="00974765" w:rsidP="00EB22D6">
            <w:pPr>
              <w:tabs>
                <w:tab w:val="left" w:pos="7655"/>
              </w:tabs>
              <w:spacing w:after="0" w:line="240" w:lineRule="auto"/>
              <w:jc w:val="both"/>
              <w:rPr>
                <w:rFonts w:ascii="Times New Roman" w:hAnsi="Times New Roman" w:cs="Times New Roman"/>
                <w:sz w:val="24"/>
                <w:szCs w:val="24"/>
              </w:rPr>
            </w:pPr>
            <w:r w:rsidRPr="0001000E">
              <w:rPr>
                <w:rFonts w:ascii="Times New Roman" w:hAnsi="Times New Roman" w:cs="Times New Roman"/>
                <w:sz w:val="24"/>
                <w:szCs w:val="24"/>
              </w:rPr>
              <w:t>Об утверждении прогнозного плана (программы) приватизации муниципального имущества, находящегося в собственности   городского округа Тейково, на 2021 - 2023 годы</w:t>
            </w:r>
          </w:p>
          <w:p w:rsidR="00974765" w:rsidRPr="008A7440" w:rsidRDefault="00974765" w:rsidP="0093550A">
            <w:pPr>
              <w:spacing w:after="0"/>
              <w:rPr>
                <w:rFonts w:cs="Times New Roman"/>
                <w:sz w:val="10"/>
                <w:szCs w:val="10"/>
              </w:rPr>
            </w:pPr>
          </w:p>
        </w:tc>
        <w:tc>
          <w:tcPr>
            <w:tcW w:w="1819" w:type="dxa"/>
          </w:tcPr>
          <w:p w:rsidR="00811D91" w:rsidRDefault="00811D91"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811D91" w:rsidP="0093550A">
            <w:pPr>
              <w:suppressAutoHyphens/>
              <w:spacing w:after="0" w:line="240" w:lineRule="auto"/>
              <w:jc w:val="center"/>
              <w:rPr>
                <w:rFonts w:ascii="Times New Roman" w:hAnsi="Times New Roman" w:cs="Times New Roman"/>
                <w:sz w:val="24"/>
                <w:szCs w:val="24"/>
                <w:lang w:eastAsia="zh-CN"/>
              </w:rPr>
            </w:pPr>
            <w:r w:rsidRPr="00811D91">
              <w:rPr>
                <w:rFonts w:ascii="Times New Roman" w:hAnsi="Times New Roman" w:cs="Times New Roman"/>
                <w:sz w:val="24"/>
                <w:szCs w:val="24"/>
                <w:lang w:eastAsia="zh-CN"/>
              </w:rPr>
              <w:t>4</w:t>
            </w:r>
            <w:r w:rsidR="002A027D">
              <w:rPr>
                <w:rFonts w:ascii="Times New Roman" w:hAnsi="Times New Roman" w:cs="Times New Roman"/>
                <w:sz w:val="24"/>
                <w:szCs w:val="24"/>
                <w:lang w:eastAsia="zh-CN"/>
              </w:rPr>
              <w:t>2</w:t>
            </w:r>
          </w:p>
        </w:tc>
      </w:tr>
      <w:tr w:rsidR="00974765" w:rsidTr="00974765">
        <w:trPr>
          <w:trHeight w:val="1743"/>
        </w:trPr>
        <w:tc>
          <w:tcPr>
            <w:tcW w:w="3658" w:type="dxa"/>
          </w:tcPr>
          <w:p w:rsidR="00974765" w:rsidRDefault="00974765" w:rsidP="00E668E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 31</w:t>
            </w:r>
          </w:p>
          <w:p w:rsidR="00974765" w:rsidRDefault="00974765" w:rsidP="00E668E4">
            <w:pPr>
              <w:spacing w:after="0"/>
              <w:rPr>
                <w:rFonts w:cs="Times New Roman"/>
              </w:rPr>
            </w:pPr>
            <w:r>
              <w:rPr>
                <w:rFonts w:ascii="Times New Roman" w:eastAsia="Times New Roman" w:hAnsi="Times New Roman" w:cs="Times New Roman"/>
                <w:sz w:val="24"/>
                <w:szCs w:val="24"/>
                <w:lang w:eastAsia="zh-CN"/>
              </w:rPr>
              <w:t xml:space="preserve"> от 30.10.2020</w:t>
            </w:r>
          </w:p>
        </w:tc>
        <w:tc>
          <w:tcPr>
            <w:tcW w:w="4944" w:type="dxa"/>
          </w:tcPr>
          <w:p w:rsidR="00974765" w:rsidRPr="00EA6114" w:rsidRDefault="00974765" w:rsidP="00EB22D6">
            <w:pPr>
              <w:spacing w:after="0" w:line="240" w:lineRule="auto"/>
              <w:ind w:right="1417"/>
              <w:jc w:val="both"/>
              <w:rPr>
                <w:rFonts w:ascii="Times New Roman" w:hAnsi="Times New Roman" w:cs="Times New Roman"/>
                <w:sz w:val="24"/>
                <w:szCs w:val="24"/>
              </w:rPr>
            </w:pPr>
            <w:r w:rsidRPr="00EA6114">
              <w:rPr>
                <w:rFonts w:ascii="Times New Roman" w:hAnsi="Times New Roman" w:cs="Times New Roman"/>
                <w:sz w:val="24"/>
                <w:szCs w:val="24"/>
              </w:rPr>
              <w:t>О  мене квартиры</w:t>
            </w:r>
          </w:p>
          <w:p w:rsidR="00974765" w:rsidRDefault="00974765" w:rsidP="0093550A">
            <w:pPr>
              <w:spacing w:after="0"/>
              <w:rPr>
                <w:rFonts w:cs="Times New Roman"/>
                <w:sz w:val="24"/>
                <w:szCs w:val="24"/>
              </w:rPr>
            </w:pPr>
          </w:p>
          <w:p w:rsidR="00974765" w:rsidRDefault="00974765" w:rsidP="0093550A">
            <w:pPr>
              <w:spacing w:after="0"/>
              <w:rPr>
                <w:rFonts w:cs="Times New Roman"/>
                <w:sz w:val="24"/>
                <w:szCs w:val="24"/>
              </w:rPr>
            </w:pPr>
          </w:p>
          <w:p w:rsidR="00974765" w:rsidRPr="008A7440" w:rsidRDefault="00974765" w:rsidP="0093550A">
            <w:pPr>
              <w:spacing w:after="0"/>
              <w:rPr>
                <w:rFonts w:cs="Times New Roman"/>
                <w:sz w:val="24"/>
                <w:szCs w:val="24"/>
              </w:rPr>
            </w:pPr>
          </w:p>
        </w:tc>
        <w:tc>
          <w:tcPr>
            <w:tcW w:w="1819" w:type="dxa"/>
          </w:tcPr>
          <w:p w:rsidR="00811D91" w:rsidRDefault="00811D91" w:rsidP="0093550A">
            <w:pPr>
              <w:suppressAutoHyphens/>
              <w:spacing w:after="0" w:line="240" w:lineRule="auto"/>
              <w:jc w:val="center"/>
              <w:rPr>
                <w:rFonts w:ascii="Times New Roman" w:hAnsi="Times New Roman" w:cs="Times New Roman"/>
                <w:sz w:val="24"/>
                <w:szCs w:val="24"/>
                <w:lang w:eastAsia="zh-CN"/>
              </w:rPr>
            </w:pPr>
          </w:p>
          <w:p w:rsidR="00974765" w:rsidRPr="00811D91" w:rsidRDefault="00811D91" w:rsidP="0093550A">
            <w:pPr>
              <w:suppressAutoHyphens/>
              <w:spacing w:after="0" w:line="240" w:lineRule="auto"/>
              <w:jc w:val="center"/>
              <w:rPr>
                <w:rFonts w:ascii="Times New Roman" w:hAnsi="Times New Roman" w:cs="Times New Roman"/>
                <w:sz w:val="24"/>
                <w:szCs w:val="24"/>
                <w:lang w:eastAsia="zh-CN"/>
              </w:rPr>
            </w:pPr>
            <w:r w:rsidRPr="00811D91">
              <w:rPr>
                <w:rFonts w:ascii="Times New Roman" w:hAnsi="Times New Roman" w:cs="Times New Roman"/>
                <w:sz w:val="24"/>
                <w:szCs w:val="24"/>
                <w:lang w:eastAsia="zh-CN"/>
              </w:rPr>
              <w:t>4</w:t>
            </w:r>
            <w:r w:rsidR="002A027D">
              <w:rPr>
                <w:rFonts w:ascii="Times New Roman" w:hAnsi="Times New Roman" w:cs="Times New Roman"/>
                <w:sz w:val="24"/>
                <w:szCs w:val="24"/>
                <w:lang w:eastAsia="zh-CN"/>
              </w:rPr>
              <w:t>5</w:t>
            </w:r>
          </w:p>
        </w:tc>
      </w:tr>
    </w:tbl>
    <w:p w:rsidR="00AF43AE" w:rsidRDefault="00AF43AE" w:rsidP="00AF43AE">
      <w:pPr>
        <w:widowControl w:val="0"/>
        <w:autoSpaceDE w:val="0"/>
        <w:autoSpaceDN w:val="0"/>
        <w:adjustRightInd w:val="0"/>
        <w:spacing w:after="0" w:line="240" w:lineRule="auto"/>
        <w:jc w:val="center"/>
      </w:pPr>
    </w:p>
    <w:p w:rsidR="007C7F2A" w:rsidRDefault="007C7F2A" w:rsidP="00AF43AE">
      <w:pPr>
        <w:widowControl w:val="0"/>
        <w:autoSpaceDE w:val="0"/>
        <w:autoSpaceDN w:val="0"/>
        <w:adjustRightInd w:val="0"/>
        <w:spacing w:after="0" w:line="240" w:lineRule="auto"/>
        <w:jc w:val="center"/>
        <w:rPr>
          <w:rFonts w:ascii="Times New Roman" w:hAnsi="Times New Roman"/>
          <w:b/>
          <w:bCs/>
        </w:rPr>
      </w:pPr>
    </w:p>
    <w:p w:rsidR="00F53C71" w:rsidRDefault="00F53C71" w:rsidP="00AF43AE">
      <w:pPr>
        <w:widowControl w:val="0"/>
        <w:autoSpaceDE w:val="0"/>
        <w:autoSpaceDN w:val="0"/>
        <w:adjustRightInd w:val="0"/>
        <w:spacing w:after="0" w:line="240" w:lineRule="auto"/>
        <w:jc w:val="center"/>
        <w:rPr>
          <w:rFonts w:ascii="Times New Roman" w:hAnsi="Times New Roman"/>
          <w:b/>
          <w:bCs/>
        </w:rPr>
      </w:pPr>
    </w:p>
    <w:p w:rsidR="00FE4987" w:rsidRDefault="00FE4987"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811D91" w:rsidRDefault="00811D91"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C2604C" w:rsidRDefault="00C2604C" w:rsidP="00AF43AE">
      <w:pPr>
        <w:widowControl w:val="0"/>
        <w:autoSpaceDE w:val="0"/>
        <w:autoSpaceDN w:val="0"/>
        <w:adjustRightInd w:val="0"/>
        <w:spacing w:after="0" w:line="240" w:lineRule="auto"/>
        <w:jc w:val="center"/>
        <w:rPr>
          <w:rFonts w:ascii="Times New Roman" w:hAnsi="Times New Roman"/>
          <w:b/>
          <w:bCs/>
        </w:rPr>
      </w:pPr>
    </w:p>
    <w:p w:rsidR="00FE4987" w:rsidRPr="009573D4" w:rsidRDefault="00FE4987" w:rsidP="00FE4987">
      <w:pPr>
        <w:ind w:right="-1"/>
        <w:jc w:val="center"/>
        <w:rPr>
          <w:b/>
          <w:sz w:val="28"/>
          <w:szCs w:val="28"/>
        </w:rPr>
      </w:pPr>
      <w:r>
        <w:rPr>
          <w:b/>
          <w:noProof/>
          <w:sz w:val="28"/>
          <w:szCs w:val="28"/>
        </w:rPr>
        <w:lastRenderedPageBreak/>
        <w:drawing>
          <wp:inline distT="0" distB="0" distL="0" distR="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E4987" w:rsidRPr="00FE4987" w:rsidRDefault="00FE4987" w:rsidP="00FE4987">
      <w:pPr>
        <w:jc w:val="center"/>
        <w:rPr>
          <w:rFonts w:ascii="Times New Roman" w:hAnsi="Times New Roman" w:cs="Times New Roman"/>
          <w:sz w:val="24"/>
          <w:szCs w:val="24"/>
        </w:rPr>
      </w:pPr>
      <w:r w:rsidRPr="00FE4987">
        <w:rPr>
          <w:rFonts w:ascii="Times New Roman" w:hAnsi="Times New Roman" w:cs="Times New Roman"/>
          <w:sz w:val="24"/>
          <w:szCs w:val="24"/>
        </w:rPr>
        <w:t>ГОРОДСКАЯ ДУМА</w:t>
      </w:r>
    </w:p>
    <w:p w:rsidR="00FE4987" w:rsidRPr="00FE4987" w:rsidRDefault="00FE4987" w:rsidP="00FE4987">
      <w:pPr>
        <w:jc w:val="center"/>
        <w:rPr>
          <w:rFonts w:ascii="Times New Roman" w:hAnsi="Times New Roman" w:cs="Times New Roman"/>
          <w:sz w:val="24"/>
          <w:szCs w:val="24"/>
        </w:rPr>
      </w:pPr>
      <w:r w:rsidRPr="00FE4987">
        <w:rPr>
          <w:rFonts w:ascii="Times New Roman" w:hAnsi="Times New Roman" w:cs="Times New Roman"/>
          <w:sz w:val="24"/>
          <w:szCs w:val="24"/>
        </w:rPr>
        <w:t xml:space="preserve">ГОРОДСКОГО ОКРУГА ТЕЙКОВО </w:t>
      </w:r>
    </w:p>
    <w:p w:rsidR="00FE4987" w:rsidRPr="00FE4987" w:rsidRDefault="00FE4987" w:rsidP="00FE4987">
      <w:pPr>
        <w:jc w:val="center"/>
        <w:rPr>
          <w:rFonts w:ascii="Times New Roman" w:hAnsi="Times New Roman" w:cs="Times New Roman"/>
          <w:sz w:val="24"/>
          <w:szCs w:val="24"/>
        </w:rPr>
      </w:pPr>
    </w:p>
    <w:p w:rsidR="00FE4987" w:rsidRPr="00FE4987" w:rsidRDefault="00FE4987" w:rsidP="00FE4987">
      <w:pPr>
        <w:jc w:val="center"/>
        <w:rPr>
          <w:rFonts w:ascii="Times New Roman" w:hAnsi="Times New Roman" w:cs="Times New Roman"/>
          <w:b/>
          <w:sz w:val="24"/>
          <w:szCs w:val="24"/>
        </w:rPr>
      </w:pPr>
      <w:r w:rsidRPr="00FE4987">
        <w:rPr>
          <w:rFonts w:ascii="Times New Roman" w:hAnsi="Times New Roman" w:cs="Times New Roman"/>
          <w:b/>
          <w:sz w:val="24"/>
          <w:szCs w:val="24"/>
        </w:rPr>
        <w:t>Р Е Ш Е Н И Е</w:t>
      </w:r>
    </w:p>
    <w:p w:rsidR="00FE4987" w:rsidRPr="00FE4987" w:rsidRDefault="00FE4987" w:rsidP="00FE4987">
      <w:pPr>
        <w:rPr>
          <w:rFonts w:ascii="Times New Roman" w:hAnsi="Times New Roman" w:cs="Times New Roman"/>
          <w:sz w:val="24"/>
          <w:szCs w:val="24"/>
        </w:rPr>
      </w:pPr>
      <w:r w:rsidRPr="00FE4987">
        <w:rPr>
          <w:rFonts w:ascii="Times New Roman" w:hAnsi="Times New Roman" w:cs="Times New Roman"/>
          <w:sz w:val="24"/>
          <w:szCs w:val="24"/>
        </w:rPr>
        <w:t xml:space="preserve">от 30.10.2020               </w:t>
      </w:r>
      <w:r w:rsidRPr="00FE4987">
        <w:rPr>
          <w:rFonts w:ascii="Times New Roman" w:hAnsi="Times New Roman" w:cs="Times New Roman"/>
          <w:sz w:val="24"/>
          <w:szCs w:val="24"/>
        </w:rPr>
        <w:tab/>
      </w:r>
      <w:r w:rsidRPr="00FE4987">
        <w:rPr>
          <w:rFonts w:ascii="Times New Roman" w:hAnsi="Times New Roman" w:cs="Times New Roman"/>
          <w:sz w:val="24"/>
          <w:szCs w:val="24"/>
        </w:rPr>
        <w:tab/>
      </w:r>
      <w:r w:rsidRPr="00FE4987">
        <w:rPr>
          <w:rFonts w:ascii="Times New Roman" w:hAnsi="Times New Roman" w:cs="Times New Roman"/>
          <w:sz w:val="24"/>
          <w:szCs w:val="24"/>
        </w:rPr>
        <w:tab/>
      </w:r>
      <w:r w:rsidRPr="00FE4987">
        <w:rPr>
          <w:rFonts w:ascii="Times New Roman" w:hAnsi="Times New Roman" w:cs="Times New Roman"/>
          <w:sz w:val="24"/>
          <w:szCs w:val="24"/>
        </w:rPr>
        <w:tab/>
      </w:r>
      <w:r w:rsidRPr="00FE4987">
        <w:rPr>
          <w:rFonts w:ascii="Times New Roman" w:hAnsi="Times New Roman" w:cs="Times New Roman"/>
          <w:sz w:val="24"/>
          <w:szCs w:val="24"/>
        </w:rPr>
        <w:tab/>
      </w:r>
      <w:r w:rsidRPr="00FE4987">
        <w:rPr>
          <w:rFonts w:ascii="Times New Roman" w:hAnsi="Times New Roman" w:cs="Times New Roman"/>
          <w:sz w:val="24"/>
          <w:szCs w:val="24"/>
        </w:rPr>
        <w:tab/>
      </w:r>
      <w:r w:rsidRPr="00FE4987">
        <w:rPr>
          <w:rFonts w:ascii="Times New Roman" w:hAnsi="Times New Roman" w:cs="Times New Roman"/>
          <w:sz w:val="24"/>
          <w:szCs w:val="24"/>
        </w:rPr>
        <w:tab/>
        <w:t xml:space="preserve">                                   </w:t>
      </w:r>
      <w:r w:rsidR="0059395A">
        <w:rPr>
          <w:rFonts w:ascii="Times New Roman" w:hAnsi="Times New Roman" w:cs="Times New Roman"/>
          <w:sz w:val="24"/>
          <w:szCs w:val="24"/>
        </w:rPr>
        <w:t xml:space="preserve">      </w:t>
      </w:r>
      <w:r w:rsidR="0013590D">
        <w:rPr>
          <w:rFonts w:ascii="Times New Roman" w:hAnsi="Times New Roman" w:cs="Times New Roman"/>
          <w:sz w:val="24"/>
          <w:szCs w:val="24"/>
        </w:rPr>
        <w:t xml:space="preserve">  </w:t>
      </w:r>
      <w:r w:rsidRPr="00FE4987">
        <w:rPr>
          <w:rFonts w:ascii="Times New Roman" w:hAnsi="Times New Roman" w:cs="Times New Roman"/>
          <w:sz w:val="24"/>
          <w:szCs w:val="24"/>
        </w:rPr>
        <w:t xml:space="preserve">№ 16           </w:t>
      </w:r>
      <w:r>
        <w:rPr>
          <w:rFonts w:ascii="Times New Roman" w:hAnsi="Times New Roman" w:cs="Times New Roman"/>
          <w:sz w:val="24"/>
          <w:szCs w:val="24"/>
        </w:rPr>
        <w:t xml:space="preserve">                               </w:t>
      </w:r>
      <w:r w:rsidRPr="00FE4987">
        <w:rPr>
          <w:rFonts w:ascii="Times New Roman" w:hAnsi="Times New Roman" w:cs="Times New Roman"/>
          <w:sz w:val="24"/>
          <w:szCs w:val="24"/>
        </w:rPr>
        <w:t>г.о. Тейково</w:t>
      </w:r>
    </w:p>
    <w:p w:rsidR="00FE4987" w:rsidRPr="00FE4987" w:rsidRDefault="00FE4987" w:rsidP="00FE4987">
      <w:pPr>
        <w:rPr>
          <w:rFonts w:ascii="Times New Roman" w:hAnsi="Times New Roman" w:cs="Times New Roman"/>
          <w:sz w:val="24"/>
          <w:szCs w:val="24"/>
        </w:rPr>
      </w:pPr>
    </w:p>
    <w:p w:rsidR="00FE4987" w:rsidRPr="00FE4987" w:rsidRDefault="00FE4987" w:rsidP="00FE4987">
      <w:pPr>
        <w:pStyle w:val="ConsPlusTitle"/>
        <w:ind w:right="3826"/>
        <w:jc w:val="both"/>
        <w:rPr>
          <w:rFonts w:ascii="Times New Roman" w:hAnsi="Times New Roman" w:cs="Times New Roman"/>
          <w:sz w:val="24"/>
          <w:szCs w:val="24"/>
        </w:rPr>
      </w:pPr>
      <w:r w:rsidRPr="00FE4987">
        <w:rPr>
          <w:rFonts w:ascii="Times New Roman" w:hAnsi="Times New Roman" w:cs="Times New Roman"/>
          <w:b w:val="0"/>
          <w:sz w:val="24"/>
          <w:szCs w:val="24"/>
        </w:rPr>
        <w:t>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r w:rsidRPr="00FE4987">
        <w:rPr>
          <w:rFonts w:ascii="Times New Roman" w:hAnsi="Times New Roman" w:cs="Times New Roman"/>
          <w:sz w:val="24"/>
          <w:szCs w:val="24"/>
        </w:rPr>
        <w:t xml:space="preserve"> </w:t>
      </w:r>
    </w:p>
    <w:p w:rsidR="00FE4987" w:rsidRPr="00FE4987" w:rsidRDefault="00FE4987" w:rsidP="00FE4987">
      <w:pPr>
        <w:rPr>
          <w:rFonts w:ascii="Times New Roman" w:hAnsi="Times New Roman" w:cs="Times New Roman"/>
          <w:sz w:val="24"/>
          <w:szCs w:val="24"/>
        </w:rPr>
      </w:pPr>
    </w:p>
    <w:p w:rsidR="00FE4987" w:rsidRPr="00FE4987" w:rsidRDefault="00FE4987" w:rsidP="00FE4987">
      <w:pPr>
        <w:pStyle w:val="af7"/>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В соответствии с Уставом городского округа Тейково, -</w:t>
      </w:r>
    </w:p>
    <w:p w:rsidR="00FE4987" w:rsidRPr="00FE4987" w:rsidRDefault="00FE4987" w:rsidP="00FE4987">
      <w:pPr>
        <w:spacing w:after="0" w:line="240" w:lineRule="auto"/>
        <w:jc w:val="center"/>
        <w:rPr>
          <w:rFonts w:ascii="Times New Roman" w:hAnsi="Times New Roman" w:cs="Times New Roman"/>
          <w:sz w:val="24"/>
          <w:szCs w:val="24"/>
        </w:rPr>
      </w:pPr>
      <w:r w:rsidRPr="00FE4987">
        <w:rPr>
          <w:rFonts w:ascii="Times New Roman" w:hAnsi="Times New Roman" w:cs="Times New Roman"/>
          <w:sz w:val="24"/>
          <w:szCs w:val="24"/>
        </w:rPr>
        <w:t>городская Дума городского округа Тейково</w:t>
      </w:r>
    </w:p>
    <w:p w:rsidR="00FE4987" w:rsidRPr="00FE4987" w:rsidRDefault="00FE4987" w:rsidP="00FE4987">
      <w:pPr>
        <w:spacing w:after="0" w:line="240" w:lineRule="auto"/>
        <w:jc w:val="center"/>
        <w:rPr>
          <w:rFonts w:ascii="Times New Roman" w:hAnsi="Times New Roman" w:cs="Times New Roman"/>
          <w:sz w:val="24"/>
          <w:szCs w:val="24"/>
        </w:rPr>
      </w:pPr>
      <w:r w:rsidRPr="00FE4987">
        <w:rPr>
          <w:rFonts w:ascii="Times New Roman" w:hAnsi="Times New Roman" w:cs="Times New Roman"/>
          <w:sz w:val="24"/>
          <w:szCs w:val="24"/>
        </w:rPr>
        <w:t>Р Е Ш И Л А :</w:t>
      </w:r>
    </w:p>
    <w:p w:rsidR="00FE4987" w:rsidRPr="00FE4987" w:rsidRDefault="00FE4987" w:rsidP="002A027D">
      <w:pPr>
        <w:spacing w:after="0" w:line="240" w:lineRule="auto"/>
        <w:rPr>
          <w:rFonts w:ascii="Times New Roman" w:hAnsi="Times New Roman" w:cs="Times New Roman"/>
          <w:sz w:val="24"/>
          <w:szCs w:val="24"/>
        </w:rPr>
      </w:pPr>
    </w:p>
    <w:p w:rsidR="00FE4987" w:rsidRPr="00FE4987" w:rsidRDefault="00FE4987" w:rsidP="002A027D">
      <w:pPr>
        <w:pStyle w:val="ab"/>
        <w:numPr>
          <w:ilvl w:val="0"/>
          <w:numId w:val="18"/>
        </w:numPr>
        <w:autoSpaceDE w:val="0"/>
        <w:autoSpaceDN w:val="0"/>
        <w:adjustRightInd w:val="0"/>
        <w:ind w:left="0" w:firstLine="851"/>
        <w:jc w:val="both"/>
      </w:pPr>
      <w:r w:rsidRPr="00FE4987">
        <w:t xml:space="preserve">Внести в </w:t>
      </w:r>
      <w:hyperlink r:id="rId9" w:history="1">
        <w:r w:rsidRPr="00FE4987">
          <w:t>Решение</w:t>
        </w:r>
      </w:hyperlink>
      <w:r w:rsidRPr="00FE4987">
        <w:t xml:space="preserve"> городской Думы городского округа Тейково от 24.07.2015 № 64 «О принятии Регламента городской Думы городского округа Тейково в новой редакции» следующие изменения и дополнения:</w:t>
      </w:r>
    </w:p>
    <w:p w:rsidR="00FE4987" w:rsidRPr="00FE4987" w:rsidRDefault="00FE4987" w:rsidP="002A027D">
      <w:pPr>
        <w:pStyle w:val="ab"/>
        <w:autoSpaceDE w:val="0"/>
        <w:autoSpaceDN w:val="0"/>
        <w:adjustRightInd w:val="0"/>
        <w:ind w:left="851"/>
        <w:jc w:val="both"/>
      </w:pPr>
    </w:p>
    <w:p w:rsidR="00FE4987" w:rsidRPr="00FE4987" w:rsidRDefault="00FE4987" w:rsidP="002A027D">
      <w:pPr>
        <w:autoSpaceDE w:val="0"/>
        <w:autoSpaceDN w:val="0"/>
        <w:adjustRightInd w:val="0"/>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в приложении 1 к решению: </w:t>
      </w:r>
    </w:p>
    <w:p w:rsidR="00FE4987" w:rsidRPr="00FE4987" w:rsidRDefault="00FE4987" w:rsidP="002A027D">
      <w:pPr>
        <w:numPr>
          <w:ilvl w:val="1"/>
          <w:numId w:val="18"/>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Пункт 3 статьи 2 Регламента изложить в следующей редакции:</w:t>
      </w:r>
    </w:p>
    <w:p w:rsidR="00FE4987" w:rsidRPr="00FE4987" w:rsidRDefault="00FE4987" w:rsidP="002A027D">
      <w:pPr>
        <w:autoSpaceDE w:val="0"/>
        <w:autoSpaceDN w:val="0"/>
        <w:adjustRightInd w:val="0"/>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 xml:space="preserve">«3. Заседание Думы правомочно, если на нем присутствует не менее двух третей от избранного состава Думы.». </w:t>
      </w:r>
    </w:p>
    <w:p w:rsidR="00FE4987" w:rsidRPr="00FE4987" w:rsidRDefault="00FE4987" w:rsidP="002A027D">
      <w:pPr>
        <w:numPr>
          <w:ilvl w:val="1"/>
          <w:numId w:val="18"/>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4 статьи 3 Регламента изложить в следующей редакции:</w:t>
      </w:r>
    </w:p>
    <w:p w:rsidR="00FE4987" w:rsidRPr="00FE4987" w:rsidRDefault="00FE4987" w:rsidP="002A027D">
      <w:pPr>
        <w:spacing w:after="0" w:line="240" w:lineRule="auto"/>
        <w:jc w:val="both"/>
        <w:rPr>
          <w:rFonts w:ascii="Times New Roman" w:hAnsi="Times New Roman" w:cs="Times New Roman"/>
          <w:b/>
          <w:sz w:val="24"/>
          <w:szCs w:val="24"/>
        </w:rPr>
      </w:pPr>
      <w:r w:rsidRPr="00FE4987">
        <w:rPr>
          <w:rFonts w:ascii="Times New Roman" w:hAnsi="Times New Roman" w:cs="Times New Roman"/>
          <w:sz w:val="24"/>
          <w:szCs w:val="24"/>
        </w:rPr>
        <w:t>«4. Принятые Думой решения, затрагивающие права, свободы и обязанности человека и гражданина, подписываются главой городского округа Тейково в течение 10 календарных дней и затем обнародуются в газете «Наше время» или в «Вестнике органов местного самоуправления городского округа Тейково».».</w:t>
      </w:r>
    </w:p>
    <w:p w:rsidR="00FE4987" w:rsidRPr="00FE4987" w:rsidRDefault="00FE4987" w:rsidP="002A027D">
      <w:pPr>
        <w:pStyle w:val="ab"/>
        <w:autoSpaceDE w:val="0"/>
        <w:autoSpaceDN w:val="0"/>
        <w:adjustRightInd w:val="0"/>
        <w:ind w:left="851"/>
        <w:jc w:val="both"/>
      </w:pPr>
      <w:r w:rsidRPr="00FE4987">
        <w:t>1.3. Пункт 3 статьи 4 Регламента изложить в следующей редакции:</w:t>
      </w:r>
    </w:p>
    <w:p w:rsidR="00FE4987" w:rsidRPr="00FE4987" w:rsidRDefault="00FE4987" w:rsidP="002A027D">
      <w:pPr>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«3. Очередные заседания Думы проводятся председателем Думы или, по его поручению, заместителем председателя. В случае, если на заседании отсутствует председатель Думы и его заместитель, депутаты путем открытого голосования из своего состава избирают председательствующего на данном заседании. Заседания, созываемые в иные, кроме установленных, сроки являются внеочередными. Порядок созыва и проведения внеочередных заседаний Думы определяется настоящим Регламентом.».</w:t>
      </w:r>
    </w:p>
    <w:p w:rsidR="00FE4987" w:rsidRPr="00FE4987" w:rsidRDefault="00FE4987" w:rsidP="002A027D">
      <w:pPr>
        <w:pStyle w:val="ab"/>
        <w:autoSpaceDE w:val="0"/>
        <w:autoSpaceDN w:val="0"/>
        <w:adjustRightInd w:val="0"/>
        <w:ind w:left="0" w:firstLine="851"/>
        <w:jc w:val="both"/>
      </w:pPr>
      <w:r w:rsidRPr="00FE4987">
        <w:t>1.4. Пункт 5 статьи 5 Регламента изложить в следующей редакции:</w:t>
      </w:r>
    </w:p>
    <w:p w:rsidR="00FE4987" w:rsidRPr="00FE4987" w:rsidRDefault="00FE4987" w:rsidP="002A027D">
      <w:pPr>
        <w:autoSpaceDE w:val="0"/>
        <w:autoSpaceDN w:val="0"/>
        <w:adjustRightInd w:val="0"/>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 xml:space="preserve">«5. Депутаты Думы осуществляют свои полномочия на непостоянной основе.              Число депутатов, работающих на постоянной основе, определяется </w:t>
      </w:r>
      <w:hyperlink r:id="rId10" w:history="1">
        <w:r w:rsidRPr="00FE4987">
          <w:rPr>
            <w:rFonts w:ascii="Times New Roman" w:hAnsi="Times New Roman" w:cs="Times New Roman"/>
            <w:sz w:val="24"/>
            <w:szCs w:val="24"/>
          </w:rPr>
          <w:t>Уставом</w:t>
        </w:r>
      </w:hyperlink>
      <w:r w:rsidRPr="00FE4987">
        <w:rPr>
          <w:rFonts w:ascii="Times New Roman" w:hAnsi="Times New Roman" w:cs="Times New Roman"/>
          <w:sz w:val="24"/>
          <w:szCs w:val="24"/>
        </w:rPr>
        <w:t xml:space="preserve"> городского округа Тейково.</w:t>
      </w:r>
      <w:r w:rsidRPr="00FE4987">
        <w:rPr>
          <w:rFonts w:ascii="Times New Roman" w:eastAsia="Calibri" w:hAnsi="Times New Roman" w:cs="Times New Roman"/>
          <w:sz w:val="24"/>
          <w:szCs w:val="24"/>
          <w:lang w:eastAsia="en-US"/>
        </w:rPr>
        <w:t xml:space="preserve"> </w:t>
      </w:r>
      <w:r w:rsidRPr="00FE4987">
        <w:rPr>
          <w:rFonts w:ascii="Times New Roman" w:eastAsia="Calibri" w:hAnsi="Times New Roman" w:cs="Times New Roman"/>
          <w:sz w:val="24"/>
          <w:szCs w:val="24"/>
          <w:lang w:eastAsia="en-US"/>
        </w:rPr>
        <w:lastRenderedPageBreak/>
        <w:t>Председатель Думы осуществляет свои полномочия на постоянной основе. Заместитель председателя Думы осуществляет свои полномочия на непостоянной основе.</w:t>
      </w:r>
      <w:r w:rsidRPr="00FE4987">
        <w:rPr>
          <w:rFonts w:ascii="Times New Roman" w:hAnsi="Times New Roman" w:cs="Times New Roman"/>
          <w:sz w:val="24"/>
          <w:szCs w:val="24"/>
        </w:rPr>
        <w:t>».</w:t>
      </w:r>
    </w:p>
    <w:p w:rsidR="00FE4987" w:rsidRPr="00FE4987" w:rsidRDefault="00FE4987" w:rsidP="002A027D">
      <w:pPr>
        <w:pStyle w:val="ab"/>
        <w:numPr>
          <w:ilvl w:val="1"/>
          <w:numId w:val="19"/>
        </w:numPr>
        <w:autoSpaceDE w:val="0"/>
        <w:autoSpaceDN w:val="0"/>
        <w:adjustRightInd w:val="0"/>
        <w:ind w:left="0" w:firstLine="851"/>
        <w:jc w:val="both"/>
      </w:pPr>
      <w:r w:rsidRPr="00FE4987">
        <w:t>Пункт 9 статьи 5 Регламента изложить в следующей редакции:</w:t>
      </w:r>
    </w:p>
    <w:p w:rsidR="00FE4987" w:rsidRPr="00FE4987" w:rsidRDefault="00FE4987" w:rsidP="002A027D">
      <w:pPr>
        <w:pStyle w:val="ab"/>
        <w:autoSpaceDE w:val="0"/>
        <w:autoSpaceDN w:val="0"/>
        <w:adjustRightInd w:val="0"/>
        <w:ind w:left="0"/>
        <w:jc w:val="both"/>
      </w:pPr>
      <w:r w:rsidRPr="00FE4987">
        <w:t xml:space="preserve">«9. </w:t>
      </w:r>
      <w:r w:rsidRPr="00FE4987">
        <w:rPr>
          <w:shd w:val="clear" w:color="auto" w:fill="FFFFFF"/>
        </w:rPr>
        <w:t>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FE4987" w:rsidRPr="00FE4987" w:rsidRDefault="00FE4987" w:rsidP="002A027D">
      <w:pPr>
        <w:pStyle w:val="ab"/>
        <w:numPr>
          <w:ilvl w:val="1"/>
          <w:numId w:val="19"/>
        </w:numPr>
        <w:autoSpaceDE w:val="0"/>
        <w:autoSpaceDN w:val="0"/>
        <w:adjustRightInd w:val="0"/>
        <w:ind w:left="0" w:firstLine="851"/>
        <w:jc w:val="both"/>
      </w:pPr>
      <w:r w:rsidRPr="00FE4987">
        <w:t>Пункт 1 статьи 7 Регламента изложить в следующей редакции:</w:t>
      </w:r>
    </w:p>
    <w:p w:rsidR="00FE4987" w:rsidRPr="00FE4987" w:rsidRDefault="00FE4987" w:rsidP="002A027D">
      <w:pPr>
        <w:pStyle w:val="ab"/>
        <w:autoSpaceDE w:val="0"/>
        <w:autoSpaceDN w:val="0"/>
        <w:adjustRightInd w:val="0"/>
        <w:ind w:left="0"/>
        <w:jc w:val="both"/>
      </w:pPr>
      <w:r w:rsidRPr="00FE4987">
        <w:t>«1. Работу Думы организует председатель Думы. Полномочия председателя Думы определяются настоящим Регламентом.».</w:t>
      </w:r>
    </w:p>
    <w:p w:rsidR="00FE4987" w:rsidRPr="00FE4987" w:rsidRDefault="00FE4987" w:rsidP="002A027D">
      <w:pPr>
        <w:pStyle w:val="ab"/>
        <w:autoSpaceDE w:val="0"/>
        <w:autoSpaceDN w:val="0"/>
        <w:adjustRightInd w:val="0"/>
        <w:ind w:left="0" w:firstLine="851"/>
        <w:jc w:val="both"/>
      </w:pPr>
      <w:r w:rsidRPr="00FE4987">
        <w:t>1.7. Пункт 6 статьи 7 Регламента изложить в следующей редакции:</w:t>
      </w:r>
    </w:p>
    <w:p w:rsidR="00FE4987" w:rsidRPr="00FE4987" w:rsidRDefault="00FE4987" w:rsidP="002A027D">
      <w:pPr>
        <w:autoSpaceDE w:val="0"/>
        <w:autoSpaceDN w:val="0"/>
        <w:adjustRightInd w:val="0"/>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«6. Избранным считается кандидат, набравший более 50 процентов от установленной численности депутатов Думы (11 голосов). При этом каждый депутат может голосовать только за одного кандидата.».</w:t>
      </w:r>
    </w:p>
    <w:p w:rsidR="00FE4987" w:rsidRPr="00FE4987" w:rsidRDefault="00FE4987" w:rsidP="002A027D">
      <w:pPr>
        <w:numPr>
          <w:ilvl w:val="1"/>
          <w:numId w:val="21"/>
        </w:numPr>
        <w:tabs>
          <w:tab w:val="left" w:pos="0"/>
          <w:tab w:val="left" w:pos="284"/>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В статье 8 Регламента слова «- утверждает штатное расписание на основании утвержденных Думой штатного расписания Думы и структуры ее аппарата;» заменить словами «- утверждает штатное расписание на основании утвержденной решением Думы структуры Думы;».</w:t>
      </w:r>
    </w:p>
    <w:p w:rsidR="00FE4987" w:rsidRPr="00FE4987" w:rsidRDefault="00FE4987" w:rsidP="002A027D">
      <w:pPr>
        <w:autoSpaceDE w:val="0"/>
        <w:autoSpaceDN w:val="0"/>
        <w:adjustRightInd w:val="0"/>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1.9. Пункт 3 статьи 9 Регламента изложить в следующей редакции:</w:t>
      </w:r>
    </w:p>
    <w:p w:rsidR="00FE4987" w:rsidRPr="00FE4987" w:rsidRDefault="00FE4987" w:rsidP="002A027D">
      <w:pPr>
        <w:autoSpaceDE w:val="0"/>
        <w:autoSpaceDN w:val="0"/>
        <w:adjustRightInd w:val="0"/>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 xml:space="preserve">«3. Избранным считается кандидат, набравший более 50 процентов от установленной численности депутатов Думы (11 голосов). При этом каждый депутат может голосовать только за одного кандидата.». </w:t>
      </w:r>
    </w:p>
    <w:p w:rsidR="00FE4987" w:rsidRPr="00FE4987" w:rsidRDefault="00FE4987" w:rsidP="002A027D">
      <w:pPr>
        <w:numPr>
          <w:ilvl w:val="1"/>
          <w:numId w:val="20"/>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5 статьи 9 Регламента изложить в следующей редакции:</w:t>
      </w:r>
    </w:p>
    <w:p w:rsidR="00FE4987" w:rsidRPr="00FE4987" w:rsidRDefault="00FE4987" w:rsidP="002A027D">
      <w:pPr>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«5. Заместитель председателя Думы  координирует деятельность постоянных комитетов и временных комиссий Думы,</w:t>
      </w:r>
      <w:r w:rsidRPr="00FE4987">
        <w:rPr>
          <w:rFonts w:ascii="Times New Roman" w:hAnsi="Times New Roman" w:cs="Times New Roman"/>
          <w:color w:val="333333"/>
          <w:sz w:val="24"/>
          <w:szCs w:val="24"/>
          <w:shd w:val="clear" w:color="auto" w:fill="FFFFFF"/>
        </w:rPr>
        <w:t xml:space="preserve"> обеспечивает ведение организационно-правовой работы в городской Думе, организует хозяйственную деятельность Думы как учреждения, </w:t>
      </w:r>
      <w:r w:rsidRPr="00FE4987">
        <w:rPr>
          <w:rFonts w:ascii="Times New Roman" w:hAnsi="Times New Roman" w:cs="Times New Roman"/>
          <w:sz w:val="24"/>
          <w:szCs w:val="24"/>
        </w:rPr>
        <w:t>выполняет поручения председателя Думы, исполняет обязанности   председателя Думы  в полном объеме в его отсутствие, либо по его поручению.».</w:t>
      </w:r>
    </w:p>
    <w:p w:rsidR="00FE4987" w:rsidRPr="00FE4987" w:rsidRDefault="00FE4987" w:rsidP="002A027D">
      <w:pPr>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1.11. Статью 11 Регламента изложить в следующей редакции: </w:t>
      </w:r>
    </w:p>
    <w:p w:rsidR="00FE4987" w:rsidRPr="00FE4987" w:rsidRDefault="00FE4987" w:rsidP="002A027D">
      <w:pPr>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«Статья 11</w:t>
      </w:r>
    </w:p>
    <w:p w:rsidR="00FE4987" w:rsidRPr="00FE4987" w:rsidRDefault="00FE4987" w:rsidP="002A027D">
      <w:pPr>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1. Глава городского округа Тейково избирается Думой из числа кандидатов, представленных конкурсной комиссией по результатам конкурса, и считается избранным, если за кандидата открытым голосованием проголосовало более 50 процентов от установленной численности депутатов Думы (11 голосов). При этом каждый депутат может голосовать только за одного кандидата.</w:t>
      </w:r>
    </w:p>
    <w:p w:rsidR="00FE4987" w:rsidRDefault="00FE4987" w:rsidP="002A027D">
      <w:pPr>
        <w:numPr>
          <w:ilvl w:val="0"/>
          <w:numId w:val="20"/>
        </w:numPr>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Порядок проведения конкурса по отбору кандидатур на должность  главы городского округа Тейково устанавливается Думой.».</w:t>
      </w:r>
    </w:p>
    <w:p w:rsidR="00F70548" w:rsidRPr="00F70548" w:rsidRDefault="00F70548" w:rsidP="002A027D">
      <w:pPr>
        <w:spacing w:after="0" w:line="240" w:lineRule="auto"/>
        <w:ind w:left="851"/>
        <w:jc w:val="both"/>
        <w:rPr>
          <w:rFonts w:ascii="Times New Roman" w:hAnsi="Times New Roman" w:cs="Times New Roman"/>
          <w:sz w:val="24"/>
          <w:szCs w:val="24"/>
        </w:rPr>
      </w:pPr>
    </w:p>
    <w:p w:rsidR="00FE4987" w:rsidRPr="00FE4987" w:rsidRDefault="00FE4987" w:rsidP="002A027D">
      <w:pPr>
        <w:numPr>
          <w:ilvl w:val="1"/>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1 статьи 15 Регламента изложить в следующей редакции:</w:t>
      </w:r>
    </w:p>
    <w:p w:rsidR="00FE4987" w:rsidRPr="00FE4987" w:rsidRDefault="00FE4987" w:rsidP="002A027D">
      <w:pPr>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«1. Каждый депутат обязан состоять не менее, чем в двух комитетах.».</w:t>
      </w:r>
    </w:p>
    <w:p w:rsidR="00FE4987" w:rsidRPr="00FE4987" w:rsidRDefault="00FE4987" w:rsidP="002A027D">
      <w:pPr>
        <w:numPr>
          <w:ilvl w:val="1"/>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1 статьи 25 Регламента изложить в следующей редакции:</w:t>
      </w:r>
    </w:p>
    <w:p w:rsidR="00FE4987" w:rsidRPr="00FE4987" w:rsidRDefault="00FE4987" w:rsidP="002A027D">
      <w:pPr>
        <w:spacing w:after="0" w:line="240" w:lineRule="auto"/>
        <w:ind w:left="142"/>
        <w:jc w:val="both"/>
        <w:rPr>
          <w:rFonts w:ascii="Times New Roman" w:hAnsi="Times New Roman" w:cs="Times New Roman"/>
          <w:sz w:val="24"/>
          <w:szCs w:val="24"/>
        </w:rPr>
      </w:pPr>
      <w:r w:rsidRPr="00FE4987">
        <w:rPr>
          <w:rFonts w:ascii="Times New Roman" w:hAnsi="Times New Roman" w:cs="Times New Roman"/>
          <w:sz w:val="24"/>
          <w:szCs w:val="24"/>
        </w:rPr>
        <w:t>«1. Первое заседание Думы проводится по инициативе действующего главы городского  округа Тейково, либо муниципальной избирательной комиссии не позднее, чем на тридцатый день со дня избрания Думы в полномочном составе.».</w:t>
      </w:r>
    </w:p>
    <w:p w:rsidR="00FE4987" w:rsidRPr="00FE4987" w:rsidRDefault="00FE4987" w:rsidP="002A027D">
      <w:pPr>
        <w:numPr>
          <w:ilvl w:val="1"/>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1 статьи 26 Регламента изложить в следующей редакции:</w:t>
      </w:r>
    </w:p>
    <w:p w:rsidR="00FE4987" w:rsidRPr="00FE4987" w:rsidRDefault="00FE4987" w:rsidP="002A027D">
      <w:pPr>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 1. Заседания Думы проводятся открыто.  Порядок присутствия на заседаниях Думы, комитетов и иных коллегиальных органов Думы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а также журналистов средств массовой информации, устанавливается Думой. Осуществление фото-, видеосъемки и аудиозаписи</w:t>
      </w:r>
      <w:r w:rsidRPr="00FE4987">
        <w:rPr>
          <w:rFonts w:ascii="Times New Roman" w:hAnsi="Times New Roman" w:cs="Times New Roman"/>
          <w:sz w:val="24"/>
          <w:szCs w:val="24"/>
        </w:rPr>
        <w:tab/>
        <w:t xml:space="preserve"> в ходе заседаний Думы, комитетов и </w:t>
      </w:r>
      <w:r w:rsidRPr="00FE4987">
        <w:rPr>
          <w:rFonts w:ascii="Times New Roman" w:hAnsi="Times New Roman" w:cs="Times New Roman"/>
          <w:sz w:val="24"/>
          <w:szCs w:val="24"/>
        </w:rPr>
        <w:lastRenderedPageBreak/>
        <w:t>других коллегиальных органов Думы лицами, не являющимися журналистами средств массовой информации, допускается только с разрешения председательствующего на заседании.</w:t>
      </w:r>
    </w:p>
    <w:p w:rsidR="00FE4987" w:rsidRPr="00FE4987" w:rsidRDefault="00FE4987" w:rsidP="002A027D">
      <w:pPr>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shd w:val="clear" w:color="auto" w:fill="FFFFFF"/>
        </w:rPr>
        <w:t>Глава городского округа Тейково, заместители главы администрации и начальники отделов администрации городского округа Тейково, руководители подведомственных организаций, представители Контрольно-счетной комиссии, а также представители прокуратуры и других государственных органов вправе присутствовать на открытых заседаниях Думы.</w:t>
      </w:r>
      <w:r w:rsidRPr="00FE4987">
        <w:rPr>
          <w:rFonts w:ascii="Times New Roman" w:hAnsi="Times New Roman" w:cs="Times New Roman"/>
          <w:sz w:val="24"/>
          <w:szCs w:val="24"/>
        </w:rPr>
        <w:t>».</w:t>
      </w:r>
    </w:p>
    <w:p w:rsidR="00FE4987" w:rsidRPr="00FE4987" w:rsidRDefault="00FE4987" w:rsidP="002A027D">
      <w:pPr>
        <w:numPr>
          <w:ilvl w:val="1"/>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Пункт 3 статьи 27 Регламента изложить в следующей редакции:</w:t>
      </w:r>
    </w:p>
    <w:p w:rsidR="00FE4987" w:rsidRPr="00FE4987" w:rsidRDefault="00FE4987" w:rsidP="002A027D">
      <w:pPr>
        <w:autoSpaceDE w:val="0"/>
        <w:autoSpaceDN w:val="0"/>
        <w:adjustRightInd w:val="0"/>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«3. Заседание Думы правомочно, если на нем присутствует не менее двух третей от избранного состава Думы.».</w:t>
      </w:r>
    </w:p>
    <w:p w:rsidR="00FE4987" w:rsidRPr="00FE4987" w:rsidRDefault="00FE4987" w:rsidP="002A027D">
      <w:pPr>
        <w:numPr>
          <w:ilvl w:val="1"/>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rPr>
        <w:t xml:space="preserve"> Статью 44 Регламента изложить в следующей редакции:</w:t>
      </w:r>
    </w:p>
    <w:p w:rsidR="00FE4987" w:rsidRPr="00FE4987" w:rsidRDefault="00FE4987" w:rsidP="002A027D">
      <w:pPr>
        <w:tabs>
          <w:tab w:val="num" w:pos="720"/>
        </w:tabs>
        <w:spacing w:after="0" w:line="240" w:lineRule="auto"/>
        <w:jc w:val="both"/>
        <w:rPr>
          <w:rFonts w:ascii="Times New Roman" w:hAnsi="Times New Roman" w:cs="Times New Roman"/>
          <w:sz w:val="24"/>
          <w:szCs w:val="24"/>
        </w:rPr>
      </w:pPr>
      <w:r w:rsidRPr="00FE4987">
        <w:rPr>
          <w:rFonts w:ascii="Times New Roman" w:hAnsi="Times New Roman" w:cs="Times New Roman"/>
          <w:sz w:val="24"/>
          <w:szCs w:val="24"/>
        </w:rPr>
        <w:t>«Статья 44</w:t>
      </w:r>
    </w:p>
    <w:p w:rsidR="00FE4987" w:rsidRPr="00FE4987" w:rsidRDefault="00FE4987" w:rsidP="002A027D">
      <w:pPr>
        <w:tabs>
          <w:tab w:val="num" w:pos="720"/>
        </w:tabs>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1. Решения  городской Думы являются обязательными для исполнения всеми лицами городского округа Тейково, если они не противоречат требованиям действующего федерального, регионального законодательства и Уставу городского округа Тейково.</w:t>
      </w:r>
    </w:p>
    <w:p w:rsidR="00FE4987" w:rsidRPr="00FE4987" w:rsidRDefault="00FE4987" w:rsidP="002A027D">
      <w:pPr>
        <w:numPr>
          <w:ilvl w:val="0"/>
          <w:numId w:val="22"/>
        </w:numPr>
        <w:autoSpaceDE w:val="0"/>
        <w:autoSpaceDN w:val="0"/>
        <w:adjustRightInd w:val="0"/>
        <w:spacing w:after="0" w:line="240" w:lineRule="auto"/>
        <w:ind w:left="0" w:firstLine="851"/>
        <w:jc w:val="both"/>
        <w:rPr>
          <w:rFonts w:ascii="Times New Roman" w:hAnsi="Times New Roman" w:cs="Times New Roman"/>
          <w:sz w:val="24"/>
          <w:szCs w:val="24"/>
        </w:rPr>
      </w:pPr>
      <w:r w:rsidRPr="00FE4987">
        <w:rPr>
          <w:rFonts w:ascii="Times New Roman" w:hAnsi="Times New Roman" w:cs="Times New Roman"/>
          <w:sz w:val="24"/>
          <w:szCs w:val="24"/>
          <w:shd w:val="clear" w:color="auto" w:fill="FFFFFF"/>
        </w:rPr>
        <w:t xml:space="preserve">Нормативные правовые акты (решения, затрагивающие права, свободы и обязанности человека и гражданина, являющиеся обязательными для исполнения на территории городского округа Тейково) подписываются председателем городской Думы и главой городского округа Тейково в течение 10 дней со дня их принятия и подлежат опубликованию в газете </w:t>
      </w:r>
      <w:r w:rsidRPr="00FE4987">
        <w:rPr>
          <w:rFonts w:ascii="Times New Roman" w:hAnsi="Times New Roman" w:cs="Times New Roman"/>
          <w:sz w:val="24"/>
          <w:szCs w:val="24"/>
        </w:rPr>
        <w:t>«Наше время» или «Вестнике органов местного самоуправления городского округа Тейково».</w:t>
      </w:r>
    </w:p>
    <w:p w:rsidR="00FE4987" w:rsidRPr="00FE4987" w:rsidRDefault="00FE4987" w:rsidP="002A027D">
      <w:pPr>
        <w:numPr>
          <w:ilvl w:val="0"/>
          <w:numId w:val="22"/>
        </w:numPr>
        <w:spacing w:after="0" w:line="240" w:lineRule="auto"/>
        <w:ind w:left="0" w:firstLine="851"/>
        <w:jc w:val="both"/>
        <w:rPr>
          <w:rFonts w:ascii="Times New Roman" w:hAnsi="Times New Roman" w:cs="Times New Roman"/>
          <w:bCs/>
          <w:sz w:val="24"/>
          <w:szCs w:val="24"/>
        </w:rPr>
      </w:pPr>
      <w:r w:rsidRPr="00FE4987">
        <w:rPr>
          <w:rFonts w:ascii="Times New Roman" w:hAnsi="Times New Roman" w:cs="Times New Roman"/>
          <w:sz w:val="24"/>
          <w:szCs w:val="24"/>
          <w:shd w:val="clear" w:color="auto" w:fill="FFFFFF"/>
        </w:rPr>
        <w:t xml:space="preserve">Иные правовые акты городской Думы подписываются председателем Думы и Главой </w:t>
      </w:r>
      <w:r w:rsidRPr="00FE4987">
        <w:rPr>
          <w:rFonts w:ascii="Times New Roman" w:hAnsi="Times New Roman" w:cs="Times New Roman"/>
          <w:color w:val="000000"/>
          <w:sz w:val="24"/>
          <w:szCs w:val="24"/>
        </w:rPr>
        <w:t xml:space="preserve">городского округа </w:t>
      </w:r>
      <w:r w:rsidRPr="00FE4987">
        <w:rPr>
          <w:rFonts w:ascii="Times New Roman" w:hAnsi="Times New Roman" w:cs="Times New Roman"/>
          <w:sz w:val="24"/>
          <w:szCs w:val="24"/>
          <w:shd w:val="clear" w:color="auto" w:fill="FFFFFF"/>
        </w:rPr>
        <w:t>Тейково и вступают в силу с момента их принятия, если иное не предусмотрено в самом акте.</w:t>
      </w:r>
      <w:r w:rsidRPr="00FE4987">
        <w:rPr>
          <w:rFonts w:ascii="Times New Roman" w:hAnsi="Times New Roman" w:cs="Times New Roman"/>
          <w:bCs/>
          <w:sz w:val="24"/>
          <w:szCs w:val="24"/>
          <w:shd w:val="clear" w:color="auto" w:fill="FFFFFF"/>
        </w:rPr>
        <w:t xml:space="preserve"> </w:t>
      </w:r>
    </w:p>
    <w:p w:rsidR="00FE4987" w:rsidRPr="00FE4987" w:rsidRDefault="00FE4987" w:rsidP="002A027D">
      <w:pPr>
        <w:numPr>
          <w:ilvl w:val="0"/>
          <w:numId w:val="22"/>
        </w:numPr>
        <w:spacing w:after="0" w:line="240" w:lineRule="auto"/>
        <w:ind w:left="0" w:firstLine="851"/>
        <w:jc w:val="both"/>
        <w:rPr>
          <w:rFonts w:ascii="Times New Roman" w:hAnsi="Times New Roman" w:cs="Times New Roman"/>
          <w:b/>
          <w:bCs/>
          <w:sz w:val="24"/>
          <w:szCs w:val="24"/>
        </w:rPr>
      </w:pPr>
      <w:r w:rsidRPr="00FE4987">
        <w:rPr>
          <w:rFonts w:ascii="Times New Roman" w:hAnsi="Times New Roman" w:cs="Times New Roman"/>
          <w:sz w:val="24"/>
          <w:szCs w:val="24"/>
          <w:shd w:val="clear" w:color="auto" w:fill="FFFFFF"/>
        </w:rPr>
        <w:t>Правовые акты, регламентирующие деятельность городской Думы (создание постоянных комитетов и рабочих групп, утверждение официальных бланков, План работы Думы и т.п.), подписываются председателем городской Думы и вступают в силу с момента их принятия, если иное не предусмотрено в самом акте.».</w:t>
      </w:r>
    </w:p>
    <w:p w:rsidR="00FE4987" w:rsidRPr="00FE4987" w:rsidRDefault="00FE4987" w:rsidP="002A027D">
      <w:pPr>
        <w:spacing w:after="0" w:line="240" w:lineRule="auto"/>
        <w:ind w:left="851"/>
        <w:jc w:val="both"/>
        <w:rPr>
          <w:rFonts w:ascii="Times New Roman" w:hAnsi="Times New Roman" w:cs="Times New Roman"/>
          <w:b/>
          <w:bCs/>
          <w:sz w:val="24"/>
          <w:szCs w:val="24"/>
        </w:rPr>
      </w:pPr>
    </w:p>
    <w:p w:rsidR="00FE4987" w:rsidRPr="00FE4987" w:rsidRDefault="00FE4987" w:rsidP="002A027D">
      <w:pPr>
        <w:tabs>
          <w:tab w:val="num" w:pos="0"/>
        </w:tabs>
        <w:autoSpaceDE w:val="0"/>
        <w:autoSpaceDN w:val="0"/>
        <w:adjustRightInd w:val="0"/>
        <w:spacing w:after="0" w:line="240" w:lineRule="auto"/>
        <w:ind w:firstLine="851"/>
        <w:jc w:val="both"/>
        <w:rPr>
          <w:rFonts w:ascii="Times New Roman" w:hAnsi="Times New Roman" w:cs="Times New Roman"/>
          <w:sz w:val="24"/>
          <w:szCs w:val="24"/>
        </w:rPr>
      </w:pPr>
      <w:r w:rsidRPr="00FE4987">
        <w:rPr>
          <w:rFonts w:ascii="Times New Roman" w:hAnsi="Times New Roman" w:cs="Times New Roman"/>
          <w:sz w:val="24"/>
          <w:szCs w:val="24"/>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FE4987" w:rsidRPr="00FE4987" w:rsidRDefault="00FE4987" w:rsidP="002A027D">
      <w:pPr>
        <w:tabs>
          <w:tab w:val="num" w:pos="0"/>
        </w:tabs>
        <w:autoSpaceDE w:val="0"/>
        <w:autoSpaceDN w:val="0"/>
        <w:adjustRightInd w:val="0"/>
        <w:spacing w:after="0" w:line="240" w:lineRule="auto"/>
        <w:ind w:firstLine="851"/>
        <w:jc w:val="both"/>
        <w:rPr>
          <w:rFonts w:ascii="Times New Roman" w:hAnsi="Times New Roman" w:cs="Times New Roman"/>
          <w:i/>
          <w:sz w:val="24"/>
          <w:szCs w:val="24"/>
        </w:rPr>
      </w:pPr>
    </w:p>
    <w:p w:rsidR="00FE4987" w:rsidRPr="00FE4987" w:rsidRDefault="00FE4987" w:rsidP="002A027D">
      <w:pPr>
        <w:pStyle w:val="11"/>
        <w:jc w:val="both"/>
        <w:rPr>
          <w:rFonts w:ascii="Times New Roman" w:hAnsi="Times New Roman" w:cs="Times New Roman"/>
          <w:sz w:val="24"/>
          <w:szCs w:val="24"/>
        </w:rPr>
      </w:pPr>
      <w:r w:rsidRPr="00FE4987">
        <w:rPr>
          <w:rFonts w:ascii="Times New Roman" w:hAnsi="Times New Roman" w:cs="Times New Roman"/>
          <w:b/>
          <w:i/>
          <w:iCs/>
          <w:sz w:val="24"/>
          <w:szCs w:val="24"/>
        </w:rPr>
        <w:t xml:space="preserve">Председатель городской Думы                </w:t>
      </w:r>
      <w:r>
        <w:rPr>
          <w:rFonts w:ascii="Times New Roman" w:hAnsi="Times New Roman" w:cs="Times New Roman"/>
          <w:b/>
          <w:i/>
          <w:iCs/>
          <w:sz w:val="24"/>
          <w:szCs w:val="24"/>
        </w:rPr>
        <w:t xml:space="preserve">                                     </w:t>
      </w:r>
      <w:r w:rsidRPr="00FE4987">
        <w:rPr>
          <w:rFonts w:ascii="Times New Roman" w:hAnsi="Times New Roman" w:cs="Times New Roman"/>
          <w:b/>
          <w:i/>
          <w:iCs/>
          <w:sz w:val="24"/>
          <w:szCs w:val="24"/>
        </w:rPr>
        <w:t xml:space="preserve">                                     Н.Н. Ковалева</w:t>
      </w:r>
    </w:p>
    <w:p w:rsidR="00FE4987" w:rsidRPr="00FE4987" w:rsidRDefault="00FE4987" w:rsidP="002A027D">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Pr="00FE4987" w:rsidRDefault="00FE4987"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4987" w:rsidRDefault="00FE4987" w:rsidP="00AF43AE">
      <w:pPr>
        <w:widowControl w:val="0"/>
        <w:autoSpaceDE w:val="0"/>
        <w:autoSpaceDN w:val="0"/>
        <w:adjustRightInd w:val="0"/>
        <w:spacing w:after="0" w:line="240" w:lineRule="auto"/>
        <w:jc w:val="center"/>
        <w:rPr>
          <w:rFonts w:ascii="Times New Roman" w:hAnsi="Times New Roman"/>
          <w:b/>
          <w:bCs/>
        </w:rPr>
      </w:pPr>
    </w:p>
    <w:p w:rsidR="00AF43AE" w:rsidRPr="00AF43AE" w:rsidRDefault="00AF43AE" w:rsidP="00AF43AE">
      <w:pPr>
        <w:widowControl w:val="0"/>
        <w:autoSpaceDE w:val="0"/>
        <w:autoSpaceDN w:val="0"/>
        <w:adjustRightInd w:val="0"/>
        <w:spacing w:after="0" w:line="240" w:lineRule="auto"/>
        <w:jc w:val="center"/>
        <w:rPr>
          <w:rFonts w:ascii="Times New Roman" w:hAnsi="Times New Roman"/>
          <w:b/>
          <w:bCs/>
        </w:rPr>
      </w:pPr>
      <w:r w:rsidRPr="00AF43AE">
        <w:rPr>
          <w:rFonts w:ascii="Times New Roman" w:hAnsi="Times New Roman"/>
          <w:b/>
          <w:bCs/>
          <w:noProof/>
        </w:rPr>
        <w:lastRenderedPageBreak/>
        <w:drawing>
          <wp:inline distT="0" distB="0" distL="0" distR="0">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F43AE" w:rsidRPr="00F6302D" w:rsidRDefault="00AF43AE" w:rsidP="00AF43AE">
      <w:pPr>
        <w:spacing w:after="0" w:line="240" w:lineRule="auto"/>
        <w:ind w:right="-284"/>
        <w:jc w:val="center"/>
        <w:rPr>
          <w:rFonts w:ascii="Times New Roman" w:hAnsi="Times New Roman" w:cs="Times New Roman"/>
          <w:sz w:val="24"/>
          <w:szCs w:val="24"/>
        </w:rPr>
      </w:pPr>
      <w:r w:rsidRPr="00F6302D">
        <w:rPr>
          <w:rFonts w:ascii="Times New Roman" w:hAnsi="Times New Roman" w:cs="Times New Roman"/>
          <w:sz w:val="24"/>
          <w:szCs w:val="24"/>
        </w:rPr>
        <w:t xml:space="preserve">ГОРОДСКАЯ ДУМА </w:t>
      </w:r>
    </w:p>
    <w:p w:rsidR="00AF43AE" w:rsidRPr="00F6302D" w:rsidRDefault="00AF43AE" w:rsidP="00AF43AE">
      <w:pPr>
        <w:spacing w:after="0" w:line="240" w:lineRule="auto"/>
        <w:ind w:right="-284"/>
        <w:jc w:val="center"/>
        <w:rPr>
          <w:rFonts w:ascii="Times New Roman" w:hAnsi="Times New Roman" w:cs="Times New Roman"/>
          <w:sz w:val="24"/>
          <w:szCs w:val="24"/>
        </w:rPr>
      </w:pPr>
      <w:r w:rsidRPr="00F6302D">
        <w:rPr>
          <w:rFonts w:ascii="Times New Roman" w:hAnsi="Times New Roman" w:cs="Times New Roman"/>
          <w:sz w:val="24"/>
          <w:szCs w:val="24"/>
        </w:rPr>
        <w:t>ГОРОДСКОГО ОКРУГА ТЕЙКОВО</w:t>
      </w:r>
    </w:p>
    <w:p w:rsidR="00AF43AE" w:rsidRPr="00127C31" w:rsidRDefault="00AF43AE" w:rsidP="00AF43AE">
      <w:pPr>
        <w:spacing w:after="0" w:line="240" w:lineRule="auto"/>
        <w:ind w:left="-284" w:right="-284"/>
        <w:jc w:val="center"/>
        <w:rPr>
          <w:rFonts w:ascii="Times New Roman" w:hAnsi="Times New Roman" w:cs="Times New Roman"/>
          <w:b/>
          <w:sz w:val="24"/>
          <w:szCs w:val="24"/>
        </w:rPr>
      </w:pPr>
    </w:p>
    <w:p w:rsidR="00AF43AE" w:rsidRPr="00127C31" w:rsidRDefault="00AF43AE" w:rsidP="00AF43AE">
      <w:pPr>
        <w:spacing w:after="0" w:line="240" w:lineRule="auto"/>
        <w:ind w:left="-284" w:right="-284"/>
        <w:jc w:val="center"/>
        <w:rPr>
          <w:rFonts w:ascii="Times New Roman" w:hAnsi="Times New Roman" w:cs="Times New Roman"/>
          <w:b/>
          <w:sz w:val="24"/>
          <w:szCs w:val="24"/>
        </w:rPr>
      </w:pPr>
      <w:r w:rsidRPr="00127C31">
        <w:rPr>
          <w:rFonts w:ascii="Times New Roman" w:hAnsi="Times New Roman" w:cs="Times New Roman"/>
          <w:b/>
          <w:sz w:val="24"/>
          <w:szCs w:val="24"/>
        </w:rPr>
        <w:t>Р Е Ш Е Н И Е</w:t>
      </w:r>
    </w:p>
    <w:p w:rsidR="00A94B94" w:rsidRPr="00127C31" w:rsidRDefault="00A94B94" w:rsidP="00AF43AE">
      <w:pPr>
        <w:spacing w:after="0" w:line="240" w:lineRule="auto"/>
        <w:ind w:left="-284" w:right="-284"/>
        <w:rPr>
          <w:rFonts w:ascii="Times New Roman" w:hAnsi="Times New Roman" w:cs="Times New Roman"/>
          <w:sz w:val="24"/>
          <w:szCs w:val="24"/>
        </w:rPr>
      </w:pPr>
    </w:p>
    <w:p w:rsidR="00AF43AE" w:rsidRPr="00127C31" w:rsidRDefault="00A94B94" w:rsidP="00AF43AE">
      <w:pPr>
        <w:spacing w:after="0" w:line="240" w:lineRule="auto"/>
        <w:ind w:left="-284" w:right="-284"/>
        <w:rPr>
          <w:rFonts w:ascii="Times New Roman" w:hAnsi="Times New Roman" w:cs="Times New Roman"/>
          <w:b/>
          <w:sz w:val="24"/>
          <w:szCs w:val="24"/>
        </w:rPr>
      </w:pPr>
      <w:r w:rsidRPr="00127C31">
        <w:rPr>
          <w:rFonts w:ascii="Times New Roman" w:hAnsi="Times New Roman" w:cs="Times New Roman"/>
          <w:sz w:val="24"/>
          <w:szCs w:val="24"/>
        </w:rPr>
        <w:t xml:space="preserve">    </w:t>
      </w:r>
      <w:r w:rsidR="00AF43AE" w:rsidRPr="00127C31">
        <w:rPr>
          <w:rFonts w:ascii="Times New Roman" w:hAnsi="Times New Roman" w:cs="Times New Roman"/>
          <w:sz w:val="24"/>
          <w:szCs w:val="24"/>
        </w:rPr>
        <w:t xml:space="preserve">от  30.10.2020                                                                                   </w:t>
      </w:r>
      <w:r w:rsidR="00AF43AE" w:rsidRPr="00127C31">
        <w:rPr>
          <w:rFonts w:ascii="Times New Roman" w:hAnsi="Times New Roman" w:cs="Times New Roman"/>
          <w:sz w:val="24"/>
          <w:szCs w:val="24"/>
        </w:rPr>
        <w:tab/>
      </w:r>
      <w:r w:rsidRPr="00127C31">
        <w:rPr>
          <w:rFonts w:ascii="Times New Roman" w:hAnsi="Times New Roman" w:cs="Times New Roman"/>
          <w:sz w:val="24"/>
          <w:szCs w:val="24"/>
        </w:rPr>
        <w:t xml:space="preserve">                 </w:t>
      </w:r>
      <w:r w:rsidR="00127C31">
        <w:rPr>
          <w:rFonts w:ascii="Times New Roman" w:hAnsi="Times New Roman" w:cs="Times New Roman"/>
          <w:sz w:val="24"/>
          <w:szCs w:val="24"/>
        </w:rPr>
        <w:t xml:space="preserve">                          </w:t>
      </w:r>
      <w:r w:rsidR="0013590D">
        <w:rPr>
          <w:rFonts w:ascii="Times New Roman" w:hAnsi="Times New Roman" w:cs="Times New Roman"/>
          <w:sz w:val="24"/>
          <w:szCs w:val="24"/>
        </w:rPr>
        <w:t xml:space="preserve">              </w:t>
      </w:r>
      <w:r w:rsidR="00127C31">
        <w:rPr>
          <w:rFonts w:ascii="Times New Roman" w:hAnsi="Times New Roman" w:cs="Times New Roman"/>
          <w:sz w:val="24"/>
          <w:szCs w:val="24"/>
        </w:rPr>
        <w:t xml:space="preserve">  </w:t>
      </w:r>
      <w:r w:rsidR="00AF43AE" w:rsidRPr="00127C31">
        <w:rPr>
          <w:rFonts w:ascii="Times New Roman" w:hAnsi="Times New Roman" w:cs="Times New Roman"/>
          <w:sz w:val="24"/>
          <w:szCs w:val="24"/>
        </w:rPr>
        <w:t>№ 17</w:t>
      </w:r>
    </w:p>
    <w:p w:rsidR="00AF43AE" w:rsidRPr="00127C31" w:rsidRDefault="00A94B94" w:rsidP="00AF43AE">
      <w:pPr>
        <w:spacing w:after="0" w:line="240" w:lineRule="auto"/>
        <w:ind w:left="-284" w:right="-284"/>
        <w:rPr>
          <w:rFonts w:ascii="Times New Roman" w:hAnsi="Times New Roman" w:cs="Times New Roman"/>
          <w:b/>
          <w:sz w:val="24"/>
          <w:szCs w:val="24"/>
        </w:rPr>
      </w:pPr>
      <w:r w:rsidRPr="00127C31">
        <w:rPr>
          <w:rFonts w:ascii="Times New Roman" w:hAnsi="Times New Roman" w:cs="Times New Roman"/>
          <w:sz w:val="24"/>
          <w:szCs w:val="24"/>
        </w:rPr>
        <w:t xml:space="preserve">    </w:t>
      </w:r>
      <w:r w:rsidR="00AF43AE" w:rsidRPr="00127C31">
        <w:rPr>
          <w:rFonts w:ascii="Times New Roman" w:hAnsi="Times New Roman" w:cs="Times New Roman"/>
          <w:sz w:val="24"/>
          <w:szCs w:val="24"/>
        </w:rPr>
        <w:t xml:space="preserve">г.о. Тейково                                                                                              </w:t>
      </w:r>
    </w:p>
    <w:p w:rsidR="00AF43AE" w:rsidRPr="00127C31" w:rsidRDefault="00AF43AE" w:rsidP="00A22CE6">
      <w:pPr>
        <w:pStyle w:val="a6"/>
        <w:spacing w:after="0" w:afterAutospacing="0"/>
        <w:ind w:right="3401"/>
        <w:jc w:val="both"/>
      </w:pPr>
      <w:r w:rsidRPr="00127C31">
        <w:t>О внесении изменений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w:t>
      </w:r>
    </w:p>
    <w:p w:rsidR="00AF43AE" w:rsidRPr="00127C31" w:rsidRDefault="00AF43AE" w:rsidP="00AF43AE">
      <w:pPr>
        <w:pStyle w:val="ConsPlusNormal"/>
        <w:ind w:right="1984" w:firstLine="851"/>
        <w:jc w:val="both"/>
        <w:rPr>
          <w:rFonts w:ascii="Times New Roman" w:hAnsi="Times New Roman" w:cs="Times New Roman"/>
          <w:sz w:val="24"/>
          <w:szCs w:val="24"/>
        </w:rPr>
      </w:pPr>
    </w:p>
    <w:p w:rsidR="00AF43AE" w:rsidRPr="00127C31" w:rsidRDefault="00AF43AE" w:rsidP="00AF43AE">
      <w:pPr>
        <w:pStyle w:val="ConsPlusNormal"/>
        <w:ind w:right="-284" w:firstLine="851"/>
        <w:jc w:val="both"/>
        <w:rPr>
          <w:rFonts w:ascii="Times New Roman" w:hAnsi="Times New Roman" w:cs="Times New Roman"/>
          <w:color w:val="000000" w:themeColor="text1"/>
          <w:sz w:val="24"/>
          <w:szCs w:val="24"/>
        </w:rPr>
      </w:pPr>
      <w:r w:rsidRPr="00127C31">
        <w:rPr>
          <w:rFonts w:ascii="Times New Roman" w:hAnsi="Times New Roman" w:cs="Times New Roman"/>
          <w:sz w:val="24"/>
          <w:szCs w:val="24"/>
        </w:rPr>
        <w:t xml:space="preserve">В соответствии с Федеральным </w:t>
      </w:r>
      <w:hyperlink r:id="rId11" w:history="1">
        <w:r w:rsidRPr="00127C31">
          <w:rPr>
            <w:rStyle w:val="a3"/>
            <w:rFonts w:ascii="Times New Roman" w:hAnsi="Times New Roman" w:cs="Times New Roman"/>
            <w:color w:val="000000" w:themeColor="text1"/>
            <w:sz w:val="24"/>
            <w:szCs w:val="24"/>
          </w:rPr>
          <w:t>законом</w:t>
        </w:r>
      </w:hyperlink>
      <w:r w:rsidRPr="00127C31">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w:t>
      </w:r>
      <w:r w:rsidRPr="00127C31">
        <w:rPr>
          <w:rFonts w:ascii="Times New Roman" w:hAnsi="Times New Roman" w:cs="Times New Roman"/>
          <w:sz w:val="24"/>
          <w:szCs w:val="24"/>
        </w:rPr>
        <w:t>Уставом городского округа Тейково, Регламентом городской Думы городского округа Тейково, -</w:t>
      </w:r>
    </w:p>
    <w:p w:rsidR="00AF43AE" w:rsidRPr="00127C31" w:rsidRDefault="00AF43AE" w:rsidP="00AF43AE">
      <w:pPr>
        <w:pStyle w:val="ConsPlusNormal"/>
        <w:ind w:right="-284" w:firstLine="540"/>
        <w:jc w:val="both"/>
        <w:rPr>
          <w:rFonts w:ascii="Times New Roman" w:hAnsi="Times New Roman" w:cs="Times New Roman"/>
          <w:color w:val="000000" w:themeColor="text1"/>
          <w:sz w:val="24"/>
          <w:szCs w:val="24"/>
        </w:rPr>
      </w:pPr>
    </w:p>
    <w:p w:rsidR="00A22CE6" w:rsidRPr="00127C31" w:rsidRDefault="00AF43AE" w:rsidP="00AF43AE">
      <w:pPr>
        <w:pStyle w:val="ConsPlusNormal"/>
        <w:ind w:right="-284" w:firstLine="540"/>
        <w:jc w:val="center"/>
        <w:rPr>
          <w:rFonts w:ascii="Times New Roman" w:hAnsi="Times New Roman" w:cs="Times New Roman"/>
          <w:sz w:val="24"/>
          <w:szCs w:val="24"/>
        </w:rPr>
      </w:pPr>
      <w:r w:rsidRPr="00127C31">
        <w:rPr>
          <w:rFonts w:ascii="Times New Roman" w:hAnsi="Times New Roman" w:cs="Times New Roman"/>
          <w:color w:val="000000" w:themeColor="text1"/>
          <w:sz w:val="24"/>
          <w:szCs w:val="24"/>
        </w:rPr>
        <w:t>городская Дума городс</w:t>
      </w:r>
      <w:r w:rsidRPr="00127C31">
        <w:rPr>
          <w:rFonts w:ascii="Times New Roman" w:hAnsi="Times New Roman" w:cs="Times New Roman"/>
          <w:sz w:val="24"/>
          <w:szCs w:val="24"/>
        </w:rPr>
        <w:t>кого округа Тейково</w:t>
      </w:r>
    </w:p>
    <w:p w:rsidR="00AF43AE" w:rsidRPr="00127C31" w:rsidRDefault="00AF43AE" w:rsidP="00AF43AE">
      <w:pPr>
        <w:pStyle w:val="a4"/>
        <w:spacing w:after="0"/>
        <w:ind w:right="-284"/>
        <w:jc w:val="center"/>
        <w:rPr>
          <w:sz w:val="24"/>
          <w:szCs w:val="24"/>
        </w:rPr>
      </w:pPr>
      <w:r w:rsidRPr="00127C31">
        <w:rPr>
          <w:sz w:val="24"/>
          <w:szCs w:val="24"/>
        </w:rPr>
        <w:t>Р Е Ш И Л А:</w:t>
      </w:r>
    </w:p>
    <w:p w:rsidR="00AF43AE" w:rsidRPr="00127C31" w:rsidRDefault="00AF43AE" w:rsidP="00AF43AE">
      <w:pPr>
        <w:pStyle w:val="a4"/>
        <w:spacing w:after="0"/>
        <w:ind w:right="-284"/>
        <w:jc w:val="center"/>
        <w:rPr>
          <w:sz w:val="24"/>
          <w:szCs w:val="24"/>
        </w:rPr>
      </w:pPr>
    </w:p>
    <w:p w:rsidR="00AF43AE" w:rsidRPr="00127C31" w:rsidRDefault="00AF43AE" w:rsidP="00AF43AE">
      <w:pPr>
        <w:pStyle w:val="ConsPlusNormal"/>
        <w:numPr>
          <w:ilvl w:val="0"/>
          <w:numId w:val="2"/>
        </w:numPr>
        <w:ind w:left="0" w:right="-284" w:firstLine="851"/>
        <w:jc w:val="both"/>
        <w:rPr>
          <w:rFonts w:ascii="Times New Roman" w:hAnsi="Times New Roman" w:cs="Times New Roman"/>
          <w:sz w:val="24"/>
          <w:szCs w:val="24"/>
        </w:rPr>
      </w:pPr>
      <w:r w:rsidRPr="00127C31">
        <w:rPr>
          <w:rFonts w:ascii="Times New Roman" w:hAnsi="Times New Roman" w:cs="Times New Roman"/>
          <w:sz w:val="24"/>
          <w:szCs w:val="24"/>
        </w:rPr>
        <w:t xml:space="preserve">Внести в </w:t>
      </w:r>
      <w:hyperlink r:id="rId12" w:history="1">
        <w:r w:rsidRPr="00127C31">
          <w:rPr>
            <w:rStyle w:val="a3"/>
            <w:rFonts w:ascii="Times New Roman" w:hAnsi="Times New Roman" w:cs="Times New Roman"/>
            <w:color w:val="000000" w:themeColor="text1"/>
            <w:sz w:val="24"/>
            <w:szCs w:val="24"/>
          </w:rPr>
          <w:t>решение</w:t>
        </w:r>
      </w:hyperlink>
      <w:r w:rsidRPr="00127C31">
        <w:rPr>
          <w:rFonts w:ascii="Times New Roman" w:hAnsi="Times New Roman" w:cs="Times New Roman"/>
          <w:sz w:val="24"/>
          <w:szCs w:val="24"/>
        </w:rPr>
        <w:t xml:space="preserve">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следующие изменения:</w:t>
      </w:r>
    </w:p>
    <w:p w:rsidR="00AF43AE" w:rsidRPr="00127C31" w:rsidRDefault="00AF43AE" w:rsidP="00AF43AE">
      <w:pPr>
        <w:pStyle w:val="ConsPlusNormal"/>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1.1.в приложении к решению:</w:t>
      </w:r>
    </w:p>
    <w:p w:rsidR="00AF43AE" w:rsidRPr="00127C31" w:rsidRDefault="00AF43AE" w:rsidP="00AF43AE">
      <w:pPr>
        <w:pStyle w:val="ConsPlusNormal"/>
        <w:widowControl/>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 xml:space="preserve"> 1.1.1. в Положении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подпункт 2 пункта 4 раздела 2 исключить;</w:t>
      </w:r>
    </w:p>
    <w:p w:rsidR="00AF43AE" w:rsidRPr="00127C31" w:rsidRDefault="00AF43AE" w:rsidP="00AF43AE">
      <w:pPr>
        <w:pStyle w:val="ConsPlusNormal"/>
        <w:widowControl/>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1.1.2.  в Приложение к Положению:</w:t>
      </w:r>
    </w:p>
    <w:p w:rsidR="00AF43AE" w:rsidRPr="00127C31" w:rsidRDefault="00AF43AE" w:rsidP="00AF43AE">
      <w:pPr>
        <w:pStyle w:val="ConsPlusNormal"/>
        <w:widowControl/>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 строку 2 таблицы исключить;</w:t>
      </w:r>
    </w:p>
    <w:p w:rsidR="00AF43AE" w:rsidRPr="00127C31" w:rsidRDefault="00AF43AE" w:rsidP="00AF43AE">
      <w:pPr>
        <w:pStyle w:val="ConsPlusNormal"/>
        <w:widowControl/>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 строку 3 таблицы считать строкой 2.</w:t>
      </w:r>
    </w:p>
    <w:p w:rsidR="00AF43AE" w:rsidRPr="00127C31" w:rsidRDefault="00AF43AE" w:rsidP="00AF43AE">
      <w:pPr>
        <w:spacing w:after="0" w:line="240" w:lineRule="auto"/>
        <w:ind w:right="-284" w:firstLine="851"/>
        <w:jc w:val="both"/>
        <w:rPr>
          <w:rFonts w:ascii="Times New Roman" w:hAnsi="Times New Roman" w:cs="Times New Roman"/>
          <w:sz w:val="24"/>
          <w:szCs w:val="24"/>
        </w:rPr>
      </w:pPr>
      <w:r w:rsidRPr="00127C31">
        <w:rPr>
          <w:rFonts w:ascii="Times New Roman" w:hAnsi="Times New Roman" w:cs="Times New Roman"/>
          <w:sz w:val="24"/>
          <w:szCs w:val="24"/>
        </w:rPr>
        <w:t>2.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A94B94" w:rsidRPr="00127C31" w:rsidRDefault="00A94B94" w:rsidP="00A94B94">
      <w:pPr>
        <w:spacing w:after="0" w:line="240" w:lineRule="auto"/>
        <w:ind w:right="-284" w:firstLine="851"/>
        <w:jc w:val="both"/>
        <w:rPr>
          <w:rFonts w:ascii="Times New Roman" w:hAnsi="Times New Roman" w:cs="Times New Roman"/>
          <w:b/>
          <w:i/>
          <w:sz w:val="24"/>
          <w:szCs w:val="24"/>
        </w:rPr>
      </w:pPr>
    </w:p>
    <w:p w:rsidR="00B72FF3" w:rsidRPr="00127C31" w:rsidRDefault="00AF43AE" w:rsidP="00A94B94">
      <w:pPr>
        <w:spacing w:after="0" w:line="240" w:lineRule="auto"/>
        <w:ind w:right="-284"/>
        <w:jc w:val="both"/>
        <w:rPr>
          <w:rFonts w:ascii="Times New Roman" w:hAnsi="Times New Roman" w:cs="Times New Roman"/>
          <w:b/>
          <w:i/>
          <w:sz w:val="24"/>
          <w:szCs w:val="24"/>
        </w:rPr>
      </w:pPr>
      <w:r w:rsidRPr="00127C31">
        <w:rPr>
          <w:rFonts w:ascii="Times New Roman" w:hAnsi="Times New Roman" w:cs="Times New Roman"/>
          <w:b/>
          <w:i/>
          <w:sz w:val="24"/>
          <w:szCs w:val="24"/>
        </w:rPr>
        <w:t xml:space="preserve">Председатель городской Думы                             </w:t>
      </w:r>
      <w:r w:rsidR="00A94B94" w:rsidRPr="00127C31">
        <w:rPr>
          <w:rFonts w:ascii="Times New Roman" w:hAnsi="Times New Roman" w:cs="Times New Roman"/>
          <w:b/>
          <w:i/>
          <w:sz w:val="24"/>
          <w:szCs w:val="24"/>
        </w:rPr>
        <w:t xml:space="preserve">                </w:t>
      </w:r>
      <w:r w:rsidR="00B72FF3" w:rsidRPr="00127C31">
        <w:rPr>
          <w:rFonts w:ascii="Times New Roman" w:hAnsi="Times New Roman" w:cs="Times New Roman"/>
          <w:b/>
          <w:i/>
          <w:sz w:val="24"/>
          <w:szCs w:val="24"/>
        </w:rPr>
        <w:t xml:space="preserve">           </w:t>
      </w:r>
      <w:r w:rsidR="00EA071A">
        <w:rPr>
          <w:rFonts w:ascii="Times New Roman" w:hAnsi="Times New Roman" w:cs="Times New Roman"/>
          <w:b/>
          <w:i/>
          <w:sz w:val="24"/>
          <w:szCs w:val="24"/>
        </w:rPr>
        <w:t xml:space="preserve">                                     </w:t>
      </w:r>
      <w:r w:rsidR="00B72FF3" w:rsidRPr="00127C31">
        <w:rPr>
          <w:rFonts w:ascii="Times New Roman" w:hAnsi="Times New Roman" w:cs="Times New Roman"/>
          <w:b/>
          <w:i/>
          <w:sz w:val="24"/>
          <w:szCs w:val="24"/>
        </w:rPr>
        <w:t xml:space="preserve"> </w:t>
      </w:r>
      <w:r w:rsidRPr="00127C31">
        <w:rPr>
          <w:rFonts w:ascii="Times New Roman" w:hAnsi="Times New Roman" w:cs="Times New Roman"/>
          <w:b/>
          <w:i/>
          <w:sz w:val="24"/>
          <w:szCs w:val="24"/>
        </w:rPr>
        <w:t xml:space="preserve">Н.Н. Ковалева </w:t>
      </w:r>
    </w:p>
    <w:p w:rsidR="00F05395" w:rsidRPr="00127C31" w:rsidRDefault="00F05395" w:rsidP="00A94B94">
      <w:pPr>
        <w:spacing w:after="0" w:line="240" w:lineRule="auto"/>
        <w:ind w:right="-284"/>
        <w:jc w:val="both"/>
        <w:rPr>
          <w:rFonts w:ascii="Times New Roman" w:hAnsi="Times New Roman" w:cs="Times New Roman"/>
          <w:b/>
          <w:i/>
          <w:sz w:val="24"/>
          <w:szCs w:val="24"/>
        </w:rPr>
      </w:pPr>
    </w:p>
    <w:p w:rsidR="00AF43AE" w:rsidRDefault="00AF43AE" w:rsidP="00A94B94">
      <w:pPr>
        <w:spacing w:after="0" w:line="240" w:lineRule="auto"/>
        <w:ind w:right="-284"/>
        <w:jc w:val="both"/>
        <w:rPr>
          <w:rFonts w:ascii="Times New Roman" w:hAnsi="Times New Roman" w:cs="Times New Roman"/>
          <w:b/>
          <w:i/>
          <w:sz w:val="24"/>
          <w:szCs w:val="24"/>
        </w:rPr>
      </w:pPr>
      <w:r w:rsidRPr="00127C31">
        <w:rPr>
          <w:rFonts w:ascii="Times New Roman" w:hAnsi="Times New Roman" w:cs="Times New Roman"/>
          <w:b/>
          <w:i/>
          <w:sz w:val="24"/>
          <w:szCs w:val="24"/>
        </w:rPr>
        <w:t xml:space="preserve">Глава городского округа Тейково                                                  </w:t>
      </w:r>
      <w:r w:rsidR="00EA071A">
        <w:rPr>
          <w:rFonts w:ascii="Times New Roman" w:hAnsi="Times New Roman" w:cs="Times New Roman"/>
          <w:b/>
          <w:i/>
          <w:sz w:val="24"/>
          <w:szCs w:val="24"/>
        </w:rPr>
        <w:t xml:space="preserve">                                     </w:t>
      </w:r>
      <w:r w:rsidRPr="00127C31">
        <w:rPr>
          <w:rFonts w:ascii="Times New Roman" w:hAnsi="Times New Roman" w:cs="Times New Roman"/>
          <w:b/>
          <w:i/>
          <w:sz w:val="24"/>
          <w:szCs w:val="24"/>
        </w:rPr>
        <w:t xml:space="preserve"> </w:t>
      </w:r>
      <w:r w:rsidR="00B72FF3" w:rsidRPr="00127C31">
        <w:rPr>
          <w:rFonts w:ascii="Times New Roman" w:hAnsi="Times New Roman" w:cs="Times New Roman"/>
          <w:b/>
          <w:i/>
          <w:sz w:val="24"/>
          <w:szCs w:val="24"/>
        </w:rPr>
        <w:t xml:space="preserve">   </w:t>
      </w:r>
      <w:r w:rsidRPr="00127C31">
        <w:rPr>
          <w:rFonts w:ascii="Times New Roman" w:hAnsi="Times New Roman" w:cs="Times New Roman"/>
          <w:b/>
          <w:i/>
          <w:sz w:val="24"/>
          <w:szCs w:val="24"/>
        </w:rPr>
        <w:t>С.А. Семенова</w:t>
      </w:r>
    </w:p>
    <w:p w:rsidR="00127C31" w:rsidRDefault="00127C31" w:rsidP="00A94B94">
      <w:pPr>
        <w:spacing w:after="0" w:line="240" w:lineRule="auto"/>
        <w:ind w:right="-284"/>
        <w:jc w:val="both"/>
        <w:rPr>
          <w:rFonts w:ascii="Times New Roman" w:hAnsi="Times New Roman" w:cs="Times New Roman"/>
          <w:b/>
          <w:i/>
          <w:sz w:val="24"/>
          <w:szCs w:val="24"/>
        </w:rPr>
      </w:pPr>
    </w:p>
    <w:p w:rsidR="00127C31" w:rsidRDefault="00127C31" w:rsidP="00A94B94">
      <w:pPr>
        <w:spacing w:after="0" w:line="240" w:lineRule="auto"/>
        <w:ind w:right="-284"/>
        <w:jc w:val="both"/>
        <w:rPr>
          <w:rFonts w:ascii="Times New Roman" w:hAnsi="Times New Roman" w:cs="Times New Roman"/>
          <w:b/>
          <w:i/>
          <w:sz w:val="24"/>
          <w:szCs w:val="24"/>
        </w:rPr>
      </w:pPr>
    </w:p>
    <w:p w:rsidR="00127C31" w:rsidRDefault="00127C31" w:rsidP="00A94B94">
      <w:pPr>
        <w:spacing w:after="0" w:line="240" w:lineRule="auto"/>
        <w:ind w:right="-284"/>
        <w:jc w:val="both"/>
        <w:rPr>
          <w:rFonts w:ascii="Times New Roman" w:hAnsi="Times New Roman" w:cs="Times New Roman"/>
          <w:b/>
          <w:i/>
          <w:sz w:val="24"/>
          <w:szCs w:val="24"/>
        </w:rPr>
      </w:pPr>
    </w:p>
    <w:p w:rsidR="00127C31" w:rsidRDefault="00127C31" w:rsidP="00A94B94">
      <w:pPr>
        <w:spacing w:after="0" w:line="240" w:lineRule="auto"/>
        <w:ind w:right="-284"/>
        <w:jc w:val="both"/>
        <w:rPr>
          <w:rFonts w:ascii="Times New Roman" w:hAnsi="Times New Roman" w:cs="Times New Roman"/>
          <w:b/>
          <w:i/>
          <w:sz w:val="24"/>
          <w:szCs w:val="24"/>
        </w:rPr>
      </w:pPr>
    </w:p>
    <w:p w:rsidR="00127C31" w:rsidRPr="00127C31" w:rsidRDefault="00127C31" w:rsidP="00A94B94">
      <w:pPr>
        <w:spacing w:after="0" w:line="240" w:lineRule="auto"/>
        <w:ind w:right="-284"/>
        <w:jc w:val="both"/>
        <w:rPr>
          <w:rFonts w:ascii="Times New Roman" w:hAnsi="Times New Roman" w:cs="Times New Roman"/>
          <w:b/>
          <w:i/>
          <w:sz w:val="24"/>
          <w:szCs w:val="24"/>
        </w:rPr>
      </w:pPr>
    </w:p>
    <w:p w:rsidR="00AF43AE" w:rsidRDefault="00127C31" w:rsidP="00AF43AE">
      <w:pPr>
        <w:widowControl w:val="0"/>
        <w:autoSpaceDE w:val="0"/>
        <w:autoSpaceDN w:val="0"/>
        <w:adjustRightInd w:val="0"/>
        <w:spacing w:after="0" w:line="240" w:lineRule="auto"/>
        <w:jc w:val="center"/>
        <w:rPr>
          <w:rFonts w:ascii="Times New Roman" w:hAnsi="Times New Roman"/>
          <w:b/>
          <w:bCs/>
        </w:rPr>
      </w:pPr>
      <w:r>
        <w:rPr>
          <w:noProof/>
        </w:rPr>
        <w:lastRenderedPageBreak/>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F43AE" w:rsidRPr="00F6302D" w:rsidRDefault="00AF43AE" w:rsidP="00AF43AE">
      <w:pPr>
        <w:widowControl w:val="0"/>
        <w:autoSpaceDE w:val="0"/>
        <w:autoSpaceDN w:val="0"/>
        <w:adjustRightInd w:val="0"/>
        <w:spacing w:after="0" w:line="240" w:lineRule="auto"/>
        <w:jc w:val="center"/>
        <w:rPr>
          <w:rFonts w:ascii="Times New Roman" w:hAnsi="Times New Roman"/>
          <w:bCs/>
        </w:rPr>
      </w:pPr>
    </w:p>
    <w:p w:rsidR="00127C31" w:rsidRPr="00F6302D" w:rsidRDefault="00127C31" w:rsidP="00127C31">
      <w:pPr>
        <w:pStyle w:val="a9"/>
        <w:ind w:right="-143"/>
        <w:rPr>
          <w:sz w:val="24"/>
        </w:rPr>
      </w:pPr>
      <w:r w:rsidRPr="00F6302D">
        <w:rPr>
          <w:sz w:val="24"/>
        </w:rPr>
        <w:t>ГОРОДСКАЯ ДУМА</w:t>
      </w:r>
    </w:p>
    <w:p w:rsidR="00127C31" w:rsidRPr="00F6302D" w:rsidRDefault="00127C31" w:rsidP="00127C31">
      <w:pPr>
        <w:ind w:right="-143"/>
        <w:jc w:val="center"/>
        <w:rPr>
          <w:rFonts w:ascii="Times New Roman" w:hAnsi="Times New Roman" w:cs="Times New Roman"/>
          <w:sz w:val="24"/>
          <w:szCs w:val="24"/>
        </w:rPr>
      </w:pPr>
      <w:r w:rsidRPr="00F6302D">
        <w:rPr>
          <w:rFonts w:ascii="Times New Roman" w:hAnsi="Times New Roman" w:cs="Times New Roman"/>
          <w:sz w:val="24"/>
          <w:szCs w:val="24"/>
        </w:rPr>
        <w:t xml:space="preserve">ГОРОДСКОГО  ОКРУГА  ТЕЙКОВО  </w:t>
      </w:r>
    </w:p>
    <w:p w:rsidR="00127C31" w:rsidRPr="00127C31" w:rsidRDefault="00127C31" w:rsidP="00127C31">
      <w:pPr>
        <w:ind w:right="-143"/>
        <w:jc w:val="center"/>
        <w:rPr>
          <w:rFonts w:ascii="Times New Roman" w:hAnsi="Times New Roman" w:cs="Times New Roman"/>
          <w:b/>
          <w:sz w:val="24"/>
          <w:szCs w:val="24"/>
        </w:rPr>
      </w:pPr>
      <w:r w:rsidRPr="00127C31">
        <w:rPr>
          <w:rFonts w:ascii="Times New Roman" w:hAnsi="Times New Roman" w:cs="Times New Roman"/>
          <w:b/>
          <w:sz w:val="24"/>
          <w:szCs w:val="24"/>
        </w:rPr>
        <w:t>Р Е Ш Е Н И Е</w:t>
      </w:r>
    </w:p>
    <w:p w:rsidR="00127C31" w:rsidRPr="00127C31" w:rsidRDefault="00127C31" w:rsidP="00127C31">
      <w:pPr>
        <w:ind w:right="-143"/>
        <w:jc w:val="center"/>
        <w:rPr>
          <w:rFonts w:ascii="Times New Roman" w:hAnsi="Times New Roman" w:cs="Times New Roman"/>
          <w:b/>
          <w:sz w:val="24"/>
          <w:szCs w:val="24"/>
        </w:rPr>
      </w:pPr>
    </w:p>
    <w:p w:rsidR="000211A2" w:rsidRDefault="000211A2" w:rsidP="00127C31">
      <w:pPr>
        <w:spacing w:after="0" w:line="240" w:lineRule="auto"/>
        <w:ind w:right="-142"/>
        <w:rPr>
          <w:rFonts w:ascii="Times New Roman" w:hAnsi="Times New Roman" w:cs="Times New Roman"/>
          <w:sz w:val="24"/>
          <w:szCs w:val="24"/>
        </w:rPr>
      </w:pPr>
      <w:r>
        <w:rPr>
          <w:rFonts w:ascii="Times New Roman" w:hAnsi="Times New Roman" w:cs="Times New Roman"/>
          <w:sz w:val="24"/>
          <w:szCs w:val="24"/>
        </w:rPr>
        <w:t xml:space="preserve">от 30.10.2020                                                                                                                             </w:t>
      </w:r>
      <w:r w:rsidR="001359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C31">
        <w:rPr>
          <w:rFonts w:ascii="Times New Roman" w:hAnsi="Times New Roman" w:cs="Times New Roman"/>
          <w:sz w:val="24"/>
          <w:szCs w:val="24"/>
        </w:rPr>
        <w:t>№ 18</w:t>
      </w:r>
    </w:p>
    <w:p w:rsidR="00127C31" w:rsidRDefault="00127C31" w:rsidP="00127C31">
      <w:pPr>
        <w:spacing w:after="0" w:line="240" w:lineRule="auto"/>
        <w:ind w:right="-142"/>
        <w:rPr>
          <w:rFonts w:ascii="Times New Roman" w:hAnsi="Times New Roman" w:cs="Times New Roman"/>
          <w:sz w:val="24"/>
          <w:szCs w:val="24"/>
        </w:rPr>
      </w:pPr>
      <w:r w:rsidRPr="00127C31">
        <w:rPr>
          <w:rFonts w:ascii="Times New Roman" w:hAnsi="Times New Roman" w:cs="Times New Roman"/>
          <w:sz w:val="24"/>
          <w:szCs w:val="24"/>
        </w:rPr>
        <w:t>г.о. Тейково</w:t>
      </w:r>
    </w:p>
    <w:p w:rsidR="00127C31" w:rsidRPr="00127C31" w:rsidRDefault="00127C31" w:rsidP="00127C31">
      <w:pPr>
        <w:ind w:right="-143"/>
        <w:rPr>
          <w:rFonts w:ascii="Times New Roman" w:hAnsi="Times New Roman" w:cs="Times New Roman"/>
          <w:sz w:val="24"/>
          <w:szCs w:val="24"/>
        </w:rPr>
      </w:pPr>
    </w:p>
    <w:p w:rsidR="00127C31" w:rsidRPr="00127C31" w:rsidRDefault="00127C31" w:rsidP="00127C31">
      <w:pPr>
        <w:widowControl w:val="0"/>
        <w:shd w:val="clear" w:color="auto" w:fill="FFFFFF"/>
        <w:tabs>
          <w:tab w:val="left" w:pos="6379"/>
        </w:tabs>
        <w:autoSpaceDE w:val="0"/>
        <w:autoSpaceDN w:val="0"/>
        <w:adjustRightInd w:val="0"/>
        <w:ind w:right="3400"/>
        <w:jc w:val="both"/>
        <w:rPr>
          <w:rFonts w:ascii="Times New Roman" w:hAnsi="Times New Roman" w:cs="Times New Roman"/>
          <w:sz w:val="24"/>
          <w:szCs w:val="24"/>
        </w:rPr>
      </w:pPr>
      <w:r w:rsidRPr="00127C31">
        <w:rPr>
          <w:rFonts w:ascii="Times New Roman" w:hAnsi="Times New Roman" w:cs="Times New Roman"/>
          <w:sz w:val="24"/>
          <w:szCs w:val="24"/>
        </w:rPr>
        <w:t>О внесении изменений в решение городской Думы городского округа Тейково от 25.11.2016 № 115</w:t>
      </w:r>
      <w:r w:rsidRPr="00127C31">
        <w:rPr>
          <w:rFonts w:ascii="Times New Roman" w:hAnsi="Times New Roman" w:cs="Times New Roman"/>
          <w:spacing w:val="-3"/>
          <w:sz w:val="24"/>
          <w:szCs w:val="24"/>
        </w:rPr>
        <w:t xml:space="preserve"> «О структуре городской Думы </w:t>
      </w:r>
      <w:r w:rsidRPr="00127C31">
        <w:rPr>
          <w:rFonts w:ascii="Times New Roman" w:hAnsi="Times New Roman" w:cs="Times New Roman"/>
          <w:spacing w:val="-4"/>
          <w:sz w:val="24"/>
          <w:szCs w:val="24"/>
        </w:rPr>
        <w:t>городского округа Тейково»</w:t>
      </w:r>
    </w:p>
    <w:p w:rsidR="00127C31" w:rsidRPr="00127C31" w:rsidRDefault="00127C31" w:rsidP="00127C31">
      <w:pPr>
        <w:ind w:right="-143"/>
        <w:rPr>
          <w:rFonts w:ascii="Times New Roman" w:hAnsi="Times New Roman" w:cs="Times New Roman"/>
          <w:sz w:val="24"/>
          <w:szCs w:val="24"/>
        </w:rPr>
      </w:pPr>
    </w:p>
    <w:p w:rsidR="00127C31" w:rsidRPr="00127C31" w:rsidRDefault="00127C31" w:rsidP="00127C31">
      <w:pPr>
        <w:ind w:right="-143" w:firstLine="851"/>
        <w:jc w:val="both"/>
        <w:rPr>
          <w:rFonts w:ascii="Times New Roman" w:hAnsi="Times New Roman" w:cs="Times New Roman"/>
          <w:color w:val="FF0000"/>
          <w:sz w:val="24"/>
          <w:szCs w:val="24"/>
        </w:rPr>
      </w:pPr>
      <w:r w:rsidRPr="00127C31">
        <w:rPr>
          <w:rFonts w:ascii="Times New Roman" w:hAnsi="Times New Roman" w:cs="Times New Roman"/>
          <w:sz w:val="24"/>
          <w:szCs w:val="24"/>
        </w:rPr>
        <w:t>На основании с ч.3 ст.24 Устава городского округа Тейково, ст.9 гл.2 Регламента городской Думы городского округа Тейково, -</w:t>
      </w:r>
    </w:p>
    <w:p w:rsidR="00127C31" w:rsidRPr="00127C31" w:rsidRDefault="00127C31" w:rsidP="00FC3F37">
      <w:pPr>
        <w:spacing w:after="0" w:line="240" w:lineRule="auto"/>
        <w:ind w:right="-142"/>
        <w:rPr>
          <w:rFonts w:ascii="Times New Roman" w:hAnsi="Times New Roman" w:cs="Times New Roman"/>
          <w:sz w:val="24"/>
          <w:szCs w:val="24"/>
        </w:rPr>
      </w:pPr>
    </w:p>
    <w:p w:rsidR="00FC3F37" w:rsidRDefault="00127C31" w:rsidP="00FC3F37">
      <w:pPr>
        <w:spacing w:after="0" w:line="240" w:lineRule="auto"/>
        <w:ind w:right="-142"/>
        <w:jc w:val="center"/>
        <w:rPr>
          <w:rFonts w:ascii="Times New Roman" w:hAnsi="Times New Roman" w:cs="Times New Roman"/>
          <w:sz w:val="24"/>
          <w:szCs w:val="24"/>
        </w:rPr>
      </w:pPr>
      <w:r w:rsidRPr="00127C31">
        <w:rPr>
          <w:rFonts w:ascii="Times New Roman" w:hAnsi="Times New Roman" w:cs="Times New Roman"/>
          <w:sz w:val="24"/>
          <w:szCs w:val="24"/>
        </w:rPr>
        <w:t>городская Дума городского округа Тейково</w:t>
      </w:r>
    </w:p>
    <w:p w:rsidR="00127C31" w:rsidRPr="00127C31" w:rsidRDefault="00127C31" w:rsidP="00FC3F37">
      <w:pPr>
        <w:spacing w:after="0" w:line="240" w:lineRule="auto"/>
        <w:ind w:right="-142"/>
        <w:jc w:val="center"/>
        <w:rPr>
          <w:rFonts w:ascii="Times New Roman" w:hAnsi="Times New Roman" w:cs="Times New Roman"/>
          <w:sz w:val="24"/>
          <w:szCs w:val="24"/>
        </w:rPr>
      </w:pPr>
      <w:r w:rsidRPr="00127C31">
        <w:rPr>
          <w:rFonts w:ascii="Times New Roman" w:hAnsi="Times New Roman" w:cs="Times New Roman"/>
          <w:sz w:val="24"/>
          <w:szCs w:val="24"/>
        </w:rPr>
        <w:t>Р Е Ш И Л А :</w:t>
      </w:r>
    </w:p>
    <w:p w:rsidR="00127C31" w:rsidRPr="00127C31" w:rsidRDefault="00127C31" w:rsidP="00127C31">
      <w:pPr>
        <w:ind w:right="-143"/>
        <w:jc w:val="both"/>
        <w:rPr>
          <w:rFonts w:ascii="Times New Roman" w:hAnsi="Times New Roman" w:cs="Times New Roman"/>
          <w:sz w:val="24"/>
          <w:szCs w:val="24"/>
        </w:rPr>
      </w:pPr>
    </w:p>
    <w:p w:rsidR="00127C31" w:rsidRPr="00127C31" w:rsidRDefault="00127C31" w:rsidP="00127C31">
      <w:pPr>
        <w:pStyle w:val="ConsPlusNormal"/>
        <w:numPr>
          <w:ilvl w:val="0"/>
          <w:numId w:val="3"/>
        </w:numPr>
        <w:tabs>
          <w:tab w:val="clear" w:pos="885"/>
        </w:tabs>
        <w:ind w:left="0" w:right="-143" w:firstLine="851"/>
        <w:jc w:val="both"/>
        <w:rPr>
          <w:rFonts w:ascii="Times New Roman" w:hAnsi="Times New Roman" w:cs="Times New Roman"/>
          <w:sz w:val="24"/>
          <w:szCs w:val="24"/>
        </w:rPr>
      </w:pPr>
      <w:r w:rsidRPr="00127C31">
        <w:rPr>
          <w:rFonts w:ascii="Times New Roman" w:hAnsi="Times New Roman" w:cs="Times New Roman"/>
          <w:sz w:val="24"/>
          <w:szCs w:val="24"/>
        </w:rPr>
        <w:t xml:space="preserve">Внести в </w:t>
      </w:r>
      <w:hyperlink r:id="rId13" w:history="1">
        <w:r w:rsidRPr="00AA4AB0">
          <w:rPr>
            <w:rStyle w:val="a3"/>
            <w:rFonts w:ascii="Times New Roman" w:hAnsi="Times New Roman" w:cs="Times New Roman"/>
            <w:color w:val="000000"/>
            <w:sz w:val="24"/>
            <w:szCs w:val="24"/>
            <w:u w:val="none"/>
          </w:rPr>
          <w:t>решение</w:t>
        </w:r>
      </w:hyperlink>
      <w:r w:rsidRPr="00127C31">
        <w:rPr>
          <w:rFonts w:ascii="Times New Roman" w:hAnsi="Times New Roman" w:cs="Times New Roman"/>
          <w:sz w:val="24"/>
          <w:szCs w:val="24"/>
        </w:rPr>
        <w:t xml:space="preserve"> городской Думы городского округа Тейково от 25.11.2016 № 115 «</w:t>
      </w:r>
      <w:r w:rsidRPr="00127C31">
        <w:rPr>
          <w:rFonts w:ascii="Times New Roman" w:hAnsi="Times New Roman" w:cs="Times New Roman"/>
          <w:spacing w:val="-3"/>
          <w:sz w:val="24"/>
          <w:szCs w:val="24"/>
        </w:rPr>
        <w:t xml:space="preserve">О структуре городской Думы </w:t>
      </w:r>
      <w:r w:rsidRPr="00127C31">
        <w:rPr>
          <w:rFonts w:ascii="Times New Roman" w:hAnsi="Times New Roman" w:cs="Times New Roman"/>
          <w:spacing w:val="-4"/>
          <w:sz w:val="24"/>
          <w:szCs w:val="24"/>
        </w:rPr>
        <w:t>городского округа Тейково</w:t>
      </w:r>
      <w:r w:rsidRPr="00127C31">
        <w:rPr>
          <w:rFonts w:ascii="Times New Roman" w:hAnsi="Times New Roman" w:cs="Times New Roman"/>
          <w:sz w:val="24"/>
          <w:szCs w:val="24"/>
        </w:rPr>
        <w:t>» следующее изменение:</w:t>
      </w:r>
    </w:p>
    <w:p w:rsidR="00127C31" w:rsidRPr="00127C31" w:rsidRDefault="00127C31" w:rsidP="00127C31">
      <w:pPr>
        <w:pStyle w:val="ConsPlusNormal"/>
        <w:widowControl/>
        <w:ind w:right="-143" w:firstLine="851"/>
        <w:jc w:val="both"/>
        <w:rPr>
          <w:rFonts w:ascii="Times New Roman" w:hAnsi="Times New Roman" w:cs="Times New Roman"/>
          <w:sz w:val="24"/>
          <w:szCs w:val="24"/>
        </w:rPr>
      </w:pPr>
      <w:r w:rsidRPr="00127C31">
        <w:rPr>
          <w:rFonts w:ascii="Times New Roman" w:hAnsi="Times New Roman" w:cs="Times New Roman"/>
          <w:sz w:val="24"/>
          <w:szCs w:val="24"/>
        </w:rPr>
        <w:t xml:space="preserve">- Приложение к решению изложить в новой редакции (прилагается). </w:t>
      </w:r>
    </w:p>
    <w:p w:rsidR="00127C31" w:rsidRPr="00127C31" w:rsidRDefault="00127C31" w:rsidP="00127C31">
      <w:pPr>
        <w:pStyle w:val="ConsPlusNormal"/>
        <w:numPr>
          <w:ilvl w:val="0"/>
          <w:numId w:val="3"/>
        </w:numPr>
        <w:tabs>
          <w:tab w:val="clear" w:pos="885"/>
        </w:tabs>
        <w:ind w:left="0" w:right="-143" w:firstLine="851"/>
        <w:jc w:val="both"/>
        <w:rPr>
          <w:rFonts w:ascii="Times New Roman" w:hAnsi="Times New Roman" w:cs="Times New Roman"/>
          <w:sz w:val="24"/>
          <w:szCs w:val="24"/>
        </w:rPr>
      </w:pPr>
      <w:r w:rsidRPr="00127C31">
        <w:rPr>
          <w:rFonts w:ascii="Times New Roman" w:hAnsi="Times New Roman" w:cs="Times New Roman"/>
          <w:sz w:val="24"/>
          <w:szCs w:val="24"/>
        </w:rPr>
        <w:t>Настоящее решение вступает со дня его принятия.</w:t>
      </w:r>
    </w:p>
    <w:p w:rsidR="00127C31" w:rsidRPr="00127C31" w:rsidRDefault="00127C31" w:rsidP="00127C31">
      <w:pPr>
        <w:widowControl w:val="0"/>
        <w:numPr>
          <w:ilvl w:val="0"/>
          <w:numId w:val="3"/>
        </w:numPr>
        <w:shd w:val="clear" w:color="auto" w:fill="FFFFFF"/>
        <w:tabs>
          <w:tab w:val="clear" w:pos="885"/>
          <w:tab w:val="left" w:pos="0"/>
        </w:tabs>
        <w:autoSpaceDE w:val="0"/>
        <w:autoSpaceDN w:val="0"/>
        <w:adjustRightInd w:val="0"/>
        <w:spacing w:after="0" w:line="240" w:lineRule="auto"/>
        <w:ind w:left="0" w:right="-143" w:firstLine="851"/>
        <w:jc w:val="both"/>
        <w:rPr>
          <w:rFonts w:ascii="Times New Roman" w:hAnsi="Times New Roman" w:cs="Times New Roman"/>
          <w:sz w:val="24"/>
          <w:szCs w:val="24"/>
        </w:rPr>
      </w:pPr>
      <w:r w:rsidRPr="00127C31">
        <w:rPr>
          <w:rFonts w:ascii="Times New Roman" w:hAnsi="Times New Roman" w:cs="Times New Roman"/>
          <w:spacing w:val="1"/>
          <w:sz w:val="24"/>
          <w:szCs w:val="24"/>
        </w:rPr>
        <w:t xml:space="preserve">Председателю городской Думы городского округа Тейково                               (Н.Н. Ковалевой) внести </w:t>
      </w:r>
      <w:r w:rsidRPr="00127C31">
        <w:rPr>
          <w:rFonts w:ascii="Times New Roman" w:hAnsi="Times New Roman" w:cs="Times New Roman"/>
          <w:spacing w:val="3"/>
          <w:sz w:val="24"/>
          <w:szCs w:val="24"/>
        </w:rPr>
        <w:t xml:space="preserve">необходимые изменения в штатное расписание </w:t>
      </w:r>
      <w:r w:rsidRPr="00127C31">
        <w:rPr>
          <w:rFonts w:ascii="Times New Roman" w:hAnsi="Times New Roman" w:cs="Times New Roman"/>
          <w:spacing w:val="1"/>
          <w:sz w:val="24"/>
          <w:szCs w:val="24"/>
        </w:rPr>
        <w:t xml:space="preserve">городской Думы   городского   округа   Тейково </w:t>
      </w:r>
      <w:r w:rsidRPr="00127C31">
        <w:rPr>
          <w:rFonts w:ascii="Times New Roman" w:hAnsi="Times New Roman" w:cs="Times New Roman"/>
          <w:sz w:val="24"/>
          <w:szCs w:val="24"/>
        </w:rPr>
        <w:t>Ивановской области.</w:t>
      </w:r>
    </w:p>
    <w:p w:rsidR="00127C31" w:rsidRPr="00127C31" w:rsidRDefault="00127C31" w:rsidP="00127C31">
      <w:pPr>
        <w:pStyle w:val="ab"/>
        <w:numPr>
          <w:ilvl w:val="0"/>
          <w:numId w:val="3"/>
        </w:numPr>
        <w:tabs>
          <w:tab w:val="clear" w:pos="885"/>
        </w:tabs>
        <w:ind w:left="0" w:right="-143" w:firstLine="851"/>
        <w:jc w:val="both"/>
      </w:pPr>
      <w:r w:rsidRPr="00127C31">
        <w:t xml:space="preserve">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127C31" w:rsidRDefault="00127C31" w:rsidP="00127C31">
      <w:pPr>
        <w:pStyle w:val="ConsPlusNormal"/>
        <w:ind w:right="-143" w:firstLine="851"/>
        <w:jc w:val="both"/>
        <w:rPr>
          <w:rFonts w:ascii="Times New Roman" w:hAnsi="Times New Roman" w:cs="Times New Roman"/>
          <w:sz w:val="24"/>
          <w:szCs w:val="24"/>
        </w:rPr>
      </w:pPr>
    </w:p>
    <w:p w:rsidR="00A06BDB" w:rsidRPr="00127C31" w:rsidRDefault="00A06BDB" w:rsidP="00127C31">
      <w:pPr>
        <w:pStyle w:val="ConsPlusNormal"/>
        <w:ind w:right="-143" w:firstLine="851"/>
        <w:jc w:val="both"/>
        <w:rPr>
          <w:rFonts w:ascii="Times New Roman" w:hAnsi="Times New Roman" w:cs="Times New Roman"/>
          <w:sz w:val="24"/>
          <w:szCs w:val="24"/>
        </w:rPr>
      </w:pPr>
    </w:p>
    <w:p w:rsidR="00127C31" w:rsidRPr="00127C31" w:rsidRDefault="00127C31" w:rsidP="00127C31">
      <w:pPr>
        <w:pStyle w:val="ConsPlusNormal"/>
        <w:ind w:right="-143" w:firstLine="851"/>
        <w:jc w:val="both"/>
        <w:rPr>
          <w:rFonts w:ascii="Times New Roman" w:hAnsi="Times New Roman" w:cs="Times New Roman"/>
          <w:sz w:val="24"/>
          <w:szCs w:val="24"/>
        </w:rPr>
      </w:pPr>
    </w:p>
    <w:p w:rsidR="00127C31" w:rsidRPr="00127C31" w:rsidRDefault="00127C31" w:rsidP="00A06BDB">
      <w:pPr>
        <w:ind w:right="-143"/>
        <w:jc w:val="both"/>
        <w:rPr>
          <w:rFonts w:ascii="Times New Roman" w:hAnsi="Times New Roman" w:cs="Times New Roman"/>
          <w:b/>
          <w:i/>
          <w:sz w:val="24"/>
          <w:szCs w:val="24"/>
        </w:rPr>
      </w:pPr>
      <w:r w:rsidRPr="00127C31">
        <w:rPr>
          <w:rFonts w:ascii="Times New Roman" w:hAnsi="Times New Roman" w:cs="Times New Roman"/>
          <w:b/>
          <w:i/>
          <w:sz w:val="24"/>
          <w:szCs w:val="24"/>
        </w:rPr>
        <w:t xml:space="preserve">Председатель городской Думы                                              </w:t>
      </w:r>
      <w:r w:rsidR="00A06BDB">
        <w:rPr>
          <w:rFonts w:ascii="Times New Roman" w:hAnsi="Times New Roman" w:cs="Times New Roman"/>
          <w:b/>
          <w:i/>
          <w:sz w:val="24"/>
          <w:szCs w:val="24"/>
        </w:rPr>
        <w:t xml:space="preserve">                           </w:t>
      </w:r>
      <w:r w:rsidR="00EA071A">
        <w:rPr>
          <w:rFonts w:ascii="Times New Roman" w:hAnsi="Times New Roman" w:cs="Times New Roman"/>
          <w:b/>
          <w:i/>
          <w:sz w:val="24"/>
          <w:szCs w:val="24"/>
        </w:rPr>
        <w:t xml:space="preserve">              </w:t>
      </w:r>
      <w:r w:rsidR="00A06BDB">
        <w:rPr>
          <w:rFonts w:ascii="Times New Roman" w:hAnsi="Times New Roman" w:cs="Times New Roman"/>
          <w:b/>
          <w:i/>
          <w:sz w:val="24"/>
          <w:szCs w:val="24"/>
        </w:rPr>
        <w:t xml:space="preserve">     </w:t>
      </w:r>
      <w:r w:rsidRPr="00127C31">
        <w:rPr>
          <w:rFonts w:ascii="Times New Roman" w:hAnsi="Times New Roman" w:cs="Times New Roman"/>
          <w:b/>
          <w:i/>
          <w:sz w:val="24"/>
          <w:szCs w:val="24"/>
        </w:rPr>
        <w:t>Н.Н. Ковалева</w:t>
      </w:r>
    </w:p>
    <w:p w:rsidR="00127C31" w:rsidRPr="00127C31" w:rsidRDefault="00127C31" w:rsidP="00127C31">
      <w:pPr>
        <w:ind w:right="-143" w:firstLine="851"/>
        <w:jc w:val="both"/>
        <w:rPr>
          <w:rFonts w:ascii="Times New Roman" w:hAnsi="Times New Roman" w:cs="Times New Roman"/>
          <w:b/>
          <w:i/>
          <w:sz w:val="24"/>
          <w:szCs w:val="24"/>
        </w:rPr>
      </w:pPr>
    </w:p>
    <w:p w:rsidR="00127C31" w:rsidRDefault="00127C31" w:rsidP="00127C31">
      <w:pPr>
        <w:ind w:left="360" w:right="-143"/>
        <w:jc w:val="both"/>
        <w:rPr>
          <w:rFonts w:ascii="Times New Roman" w:hAnsi="Times New Roman" w:cs="Times New Roman"/>
          <w:b/>
          <w:i/>
          <w:sz w:val="24"/>
          <w:szCs w:val="24"/>
        </w:rPr>
      </w:pPr>
    </w:p>
    <w:p w:rsidR="002A027D" w:rsidRPr="00127C31" w:rsidRDefault="002A027D" w:rsidP="00127C31">
      <w:pPr>
        <w:ind w:left="360" w:right="-143"/>
        <w:jc w:val="both"/>
        <w:rPr>
          <w:rFonts w:ascii="Times New Roman" w:hAnsi="Times New Roman" w:cs="Times New Roman"/>
          <w:b/>
          <w:i/>
          <w:sz w:val="24"/>
          <w:szCs w:val="24"/>
        </w:rPr>
      </w:pPr>
    </w:p>
    <w:p w:rsidR="00AF43AE" w:rsidRPr="00127C31" w:rsidRDefault="00AF43AE"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A06BDB" w:rsidRPr="00EB61C5" w:rsidRDefault="00A06BDB" w:rsidP="00A06BDB">
      <w:pPr>
        <w:pStyle w:val="ConsPlusNormal"/>
        <w:ind w:right="-143"/>
        <w:jc w:val="right"/>
        <w:outlineLvl w:val="0"/>
        <w:rPr>
          <w:rFonts w:ascii="Times New Roman" w:hAnsi="Times New Roman" w:cs="Times New Roman"/>
          <w:sz w:val="24"/>
          <w:szCs w:val="24"/>
        </w:rPr>
      </w:pPr>
      <w:r w:rsidRPr="00EB61C5">
        <w:rPr>
          <w:rFonts w:ascii="Times New Roman" w:hAnsi="Times New Roman" w:cs="Times New Roman"/>
          <w:sz w:val="24"/>
          <w:szCs w:val="24"/>
        </w:rPr>
        <w:lastRenderedPageBreak/>
        <w:t>Приложение</w:t>
      </w:r>
    </w:p>
    <w:p w:rsidR="00A06BDB" w:rsidRPr="00EB61C5" w:rsidRDefault="00A06BDB" w:rsidP="00A06BDB">
      <w:pPr>
        <w:pStyle w:val="ConsPlusNormal"/>
        <w:ind w:right="-143"/>
        <w:jc w:val="right"/>
        <w:rPr>
          <w:rFonts w:ascii="Times New Roman" w:hAnsi="Times New Roman" w:cs="Times New Roman"/>
          <w:sz w:val="24"/>
          <w:szCs w:val="24"/>
        </w:rPr>
      </w:pPr>
      <w:r w:rsidRPr="00EB61C5">
        <w:rPr>
          <w:rFonts w:ascii="Times New Roman" w:hAnsi="Times New Roman" w:cs="Times New Roman"/>
          <w:sz w:val="24"/>
          <w:szCs w:val="24"/>
        </w:rPr>
        <w:t xml:space="preserve">к решению городской Думы </w:t>
      </w:r>
    </w:p>
    <w:p w:rsidR="00A06BDB" w:rsidRPr="00EB61C5" w:rsidRDefault="00A06BDB" w:rsidP="00A06BDB">
      <w:pPr>
        <w:pStyle w:val="ConsPlusNormal"/>
        <w:ind w:right="-143"/>
        <w:jc w:val="right"/>
        <w:rPr>
          <w:rFonts w:ascii="Times New Roman" w:hAnsi="Times New Roman" w:cs="Times New Roman"/>
          <w:sz w:val="24"/>
          <w:szCs w:val="24"/>
        </w:rPr>
      </w:pPr>
      <w:r w:rsidRPr="00EB61C5">
        <w:rPr>
          <w:rFonts w:ascii="Times New Roman" w:hAnsi="Times New Roman" w:cs="Times New Roman"/>
          <w:sz w:val="24"/>
          <w:szCs w:val="24"/>
        </w:rPr>
        <w:t>городского округа Тейково</w:t>
      </w:r>
    </w:p>
    <w:p w:rsidR="00A06BDB" w:rsidRPr="00EB61C5" w:rsidRDefault="00A06BDB" w:rsidP="00A06BDB">
      <w:pPr>
        <w:pStyle w:val="ConsPlusNormal"/>
        <w:ind w:right="-143"/>
        <w:jc w:val="right"/>
        <w:rPr>
          <w:rFonts w:ascii="Times New Roman" w:hAnsi="Times New Roman" w:cs="Times New Roman"/>
          <w:sz w:val="24"/>
          <w:szCs w:val="24"/>
        </w:rPr>
      </w:pPr>
      <w:r w:rsidRPr="00EB61C5">
        <w:rPr>
          <w:rFonts w:ascii="Times New Roman" w:hAnsi="Times New Roman" w:cs="Times New Roman"/>
          <w:sz w:val="24"/>
          <w:szCs w:val="24"/>
        </w:rPr>
        <w:t>от 30.10.2020 № 18</w:t>
      </w:r>
    </w:p>
    <w:p w:rsidR="00A06BDB" w:rsidRPr="00EB61C5" w:rsidRDefault="00A06BDB" w:rsidP="00A06BDB">
      <w:pPr>
        <w:pStyle w:val="ConsPlusNormal"/>
        <w:ind w:right="-143"/>
        <w:jc w:val="right"/>
        <w:rPr>
          <w:rFonts w:ascii="Times New Roman" w:hAnsi="Times New Roman" w:cs="Times New Roman"/>
          <w:sz w:val="24"/>
          <w:szCs w:val="24"/>
        </w:rPr>
      </w:pPr>
    </w:p>
    <w:p w:rsidR="00A06BDB" w:rsidRPr="00EB61C5" w:rsidRDefault="00A06BDB" w:rsidP="00A06BDB">
      <w:pPr>
        <w:pStyle w:val="ConsPlusNormal"/>
        <w:ind w:right="-143"/>
        <w:jc w:val="right"/>
        <w:rPr>
          <w:rFonts w:ascii="Times New Roman" w:hAnsi="Times New Roman" w:cs="Times New Roman"/>
          <w:sz w:val="24"/>
          <w:szCs w:val="24"/>
        </w:rPr>
      </w:pPr>
      <w:r w:rsidRPr="00EB61C5">
        <w:rPr>
          <w:rFonts w:ascii="Times New Roman" w:hAnsi="Times New Roman" w:cs="Times New Roman"/>
          <w:sz w:val="24"/>
          <w:szCs w:val="24"/>
        </w:rPr>
        <w:t xml:space="preserve">    Приложение</w:t>
      </w:r>
    </w:p>
    <w:p w:rsidR="00A06BDB" w:rsidRPr="00EB61C5" w:rsidRDefault="00A06BDB" w:rsidP="00A06BDB">
      <w:pPr>
        <w:pStyle w:val="ac"/>
        <w:ind w:left="2268" w:right="-143"/>
        <w:jc w:val="right"/>
        <w:rPr>
          <w:rFonts w:ascii="Times New Roman" w:hAnsi="Times New Roman" w:cs="Times New Roman"/>
          <w:sz w:val="24"/>
          <w:szCs w:val="24"/>
        </w:rPr>
      </w:pPr>
      <w:r w:rsidRPr="00EB61C5">
        <w:rPr>
          <w:rFonts w:ascii="Times New Roman" w:hAnsi="Times New Roman" w:cs="Times New Roman"/>
          <w:sz w:val="24"/>
          <w:szCs w:val="24"/>
        </w:rPr>
        <w:t xml:space="preserve">к решению городской Думы </w:t>
      </w:r>
    </w:p>
    <w:p w:rsidR="00A06BDB" w:rsidRPr="00EB61C5" w:rsidRDefault="00A06BDB" w:rsidP="00A06BDB">
      <w:pPr>
        <w:pStyle w:val="ac"/>
        <w:ind w:left="2268" w:right="-143"/>
        <w:jc w:val="right"/>
        <w:rPr>
          <w:rFonts w:ascii="Times New Roman" w:hAnsi="Times New Roman" w:cs="Times New Roman"/>
          <w:sz w:val="24"/>
          <w:szCs w:val="24"/>
        </w:rPr>
      </w:pPr>
      <w:r w:rsidRPr="00EB61C5">
        <w:rPr>
          <w:rFonts w:ascii="Times New Roman" w:hAnsi="Times New Roman" w:cs="Times New Roman"/>
          <w:sz w:val="24"/>
          <w:szCs w:val="24"/>
        </w:rPr>
        <w:t xml:space="preserve">  городского округа Тейково</w:t>
      </w:r>
    </w:p>
    <w:p w:rsidR="00A06BDB" w:rsidRPr="00EB61C5" w:rsidRDefault="00A06BDB" w:rsidP="00A06BDB">
      <w:pPr>
        <w:pStyle w:val="ac"/>
        <w:ind w:left="851" w:right="-143"/>
        <w:jc w:val="right"/>
        <w:rPr>
          <w:rFonts w:ascii="Times New Roman" w:hAnsi="Times New Roman" w:cs="Times New Roman"/>
          <w:sz w:val="24"/>
          <w:szCs w:val="24"/>
        </w:rPr>
      </w:pPr>
      <w:r w:rsidRPr="00EB61C5">
        <w:rPr>
          <w:rFonts w:ascii="Times New Roman" w:hAnsi="Times New Roman" w:cs="Times New Roman"/>
          <w:sz w:val="24"/>
          <w:szCs w:val="24"/>
        </w:rPr>
        <w:t xml:space="preserve">       от 25.11.2016 № 115</w:t>
      </w:r>
    </w:p>
    <w:p w:rsidR="00A06BDB" w:rsidRDefault="00A06BDB" w:rsidP="00A06BDB">
      <w:pPr>
        <w:pStyle w:val="ac"/>
        <w:ind w:right="-143"/>
        <w:jc w:val="right"/>
        <w:rPr>
          <w:rFonts w:ascii="Times New Roman" w:hAnsi="Times New Roman" w:cs="Times New Roman"/>
          <w:sz w:val="20"/>
          <w:szCs w:val="20"/>
        </w:rPr>
      </w:pPr>
    </w:p>
    <w:p w:rsidR="00AF43AE" w:rsidRDefault="00AF43AE" w:rsidP="00A06BDB">
      <w:pPr>
        <w:widowControl w:val="0"/>
        <w:autoSpaceDE w:val="0"/>
        <w:autoSpaceDN w:val="0"/>
        <w:adjustRightInd w:val="0"/>
        <w:spacing w:after="0" w:line="240" w:lineRule="auto"/>
        <w:rPr>
          <w:rFonts w:ascii="Times New Roman" w:hAnsi="Times New Roman"/>
          <w:b/>
          <w:bCs/>
        </w:rPr>
      </w:pPr>
    </w:p>
    <w:p w:rsidR="00AF43AE" w:rsidRDefault="001B03B9" w:rsidP="00AF43A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noProof/>
        </w:rPr>
        <w:pict>
          <v:shapetype id="_x0000_t202" coordsize="21600,21600" o:spt="202" path="m,l,21600r21600,l21600,xe">
            <v:stroke joinstyle="miter"/>
            <v:path gradientshapeok="t" o:connecttype="rect"/>
          </v:shapetype>
          <v:shape id="_x0000_s1026" type="#_x0000_t202" style="position:absolute;left:0;text-align:left;margin-left:37.05pt;margin-top:48.65pt;width:203.6pt;height:81pt;z-index:251658240;mso-position-vertical-relative:line;v-text-anchor:middle">
            <v:textbox style="mso-next-textbox:#_x0000_s1026">
              <w:txbxContent>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Председатель </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городской Думы </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 городского округа Тейково</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 Ивановской области </w:t>
                  </w:r>
                </w:p>
              </w:txbxContent>
            </v:textbox>
          </v:shape>
        </w:pict>
      </w: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1B03B9" w:rsidP="00AF43A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noProof/>
        </w:rPr>
        <w:pict>
          <v:shape id="_x0000_s1028" type="#_x0000_t202" style="position:absolute;left:0;text-align:left;margin-left:277.05pt;margin-top:-14.6pt;width:203.6pt;height:81pt;z-index:251660288;mso-position-vertical-relative:line;v-text-anchor:middle">
            <v:textbox style="mso-next-textbox:#_x0000_s1028">
              <w:txbxContent>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Председатель </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контрольно-счетной комиссии</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 городского округа Тейково</w:t>
                  </w: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 xml:space="preserve"> Ивановской области </w:t>
                  </w:r>
                </w:p>
              </w:txbxContent>
            </v:textbox>
          </v:shape>
        </w:pict>
      </w: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06BDB">
      <w:pPr>
        <w:widowControl w:val="0"/>
        <w:autoSpaceDE w:val="0"/>
        <w:autoSpaceDN w:val="0"/>
        <w:adjustRightInd w:val="0"/>
        <w:spacing w:after="0" w:line="240" w:lineRule="auto"/>
        <w:jc w:val="right"/>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1B03B9" w:rsidP="00AF43A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noProof/>
        </w:rPr>
        <w:pict>
          <v:shapetype id="_x0000_t32" coordsize="21600,21600" o:spt="32" o:oned="t" path="m,l21600,21600e" filled="f">
            <v:path arrowok="t" fillok="f" o:connecttype="none"/>
            <o:lock v:ext="edit" shapetype="t"/>
          </v:shapetype>
          <v:shape id="_x0000_s1032" type="#_x0000_t32" style="position:absolute;left:0;text-align:left;margin-left:378.3pt;margin-top:-22.1pt;width:0;height:55.5pt;z-index:251663360" o:connectortype="straight">
            <v:stroke endarrow="block"/>
          </v:shape>
        </w:pict>
      </w:r>
      <w:r>
        <w:rPr>
          <w:rFonts w:ascii="Times New Roman" w:hAnsi="Times New Roman"/>
          <w:b/>
          <w:bCs/>
          <w:noProof/>
        </w:rPr>
        <w:pict>
          <v:shape id="_x0000_s1030" type="#_x0000_t32" style="position:absolute;left:0;text-align:left;margin-left:136.8pt;margin-top:-22.1pt;width:0;height:55.5pt;z-index:251662336" o:connectortype="straight">
            <v:stroke endarrow="block"/>
          </v:shape>
        </w:pict>
      </w: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06BDB">
      <w:pPr>
        <w:widowControl w:val="0"/>
        <w:autoSpaceDE w:val="0"/>
        <w:autoSpaceDN w:val="0"/>
        <w:adjustRightInd w:val="0"/>
        <w:spacing w:after="0" w:line="240" w:lineRule="auto"/>
        <w:jc w:val="right"/>
        <w:rPr>
          <w:rFonts w:ascii="Times New Roman" w:hAnsi="Times New Roman"/>
          <w:b/>
          <w:bCs/>
        </w:rPr>
      </w:pPr>
    </w:p>
    <w:p w:rsidR="00AF43AE" w:rsidRDefault="001B03B9" w:rsidP="00AF43A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noProof/>
        </w:rPr>
        <w:pict>
          <v:shape id="_x0000_s1029" type="#_x0000_t202" style="position:absolute;left:0;text-align:left;margin-left:277.05pt;margin-top:-4.55pt;width:203.6pt;height:67.3pt;z-index:251661312;mso-position-vertical-relative:line;v-text-anchor:middle">
            <v:textbox style="mso-next-textbox:#_x0000_s1029">
              <w:txbxContent>
                <w:p w:rsidR="00296524" w:rsidRDefault="00296524" w:rsidP="00A06BDB">
                  <w:pPr>
                    <w:pStyle w:val="ac"/>
                    <w:jc w:val="center"/>
                    <w:rPr>
                      <w:rFonts w:ascii="Times New Roman" w:hAnsi="Times New Roman" w:cs="Times New Roman"/>
                      <w:sz w:val="28"/>
                      <w:szCs w:val="28"/>
                    </w:rPr>
                  </w:pPr>
                </w:p>
                <w:p w:rsidR="00296524" w:rsidRPr="00EB61C5" w:rsidRDefault="00296524" w:rsidP="001721A8">
                  <w:pPr>
                    <w:pStyle w:val="ConsPlusNormal"/>
                    <w:ind w:right="-129"/>
                    <w:jc w:val="center"/>
                    <w:rPr>
                      <w:rFonts w:ascii="Times New Roman" w:hAnsi="Times New Roman" w:cs="Times New Roman"/>
                      <w:sz w:val="24"/>
                      <w:szCs w:val="24"/>
                    </w:rPr>
                  </w:pPr>
                  <w:r w:rsidRPr="00EB61C5">
                    <w:rPr>
                      <w:rFonts w:ascii="Times New Roman" w:hAnsi="Times New Roman" w:cs="Times New Roman"/>
                      <w:sz w:val="24"/>
                      <w:szCs w:val="24"/>
                    </w:rPr>
                    <w:t>Инспектор</w:t>
                  </w:r>
                </w:p>
                <w:p w:rsidR="00296524" w:rsidRPr="00EB61C5" w:rsidRDefault="00296524" w:rsidP="001721A8">
                  <w:pPr>
                    <w:pStyle w:val="ConsPlusNormal"/>
                    <w:ind w:right="-129"/>
                    <w:jc w:val="center"/>
                    <w:rPr>
                      <w:rFonts w:ascii="Times New Roman" w:hAnsi="Times New Roman" w:cs="Times New Roman"/>
                      <w:sz w:val="24"/>
                      <w:szCs w:val="24"/>
                    </w:rPr>
                  </w:pPr>
                  <w:r w:rsidRPr="00EB61C5">
                    <w:rPr>
                      <w:rFonts w:ascii="Times New Roman" w:hAnsi="Times New Roman" w:cs="Times New Roman"/>
                      <w:sz w:val="24"/>
                      <w:szCs w:val="24"/>
                    </w:rPr>
                    <w:t>контрольно - счетной комиссии</w:t>
                  </w:r>
                </w:p>
                <w:p w:rsidR="00296524" w:rsidRPr="00D04AA9" w:rsidRDefault="00296524" w:rsidP="00A06BDB">
                  <w:pPr>
                    <w:pStyle w:val="ac"/>
                    <w:ind w:right="-129"/>
                    <w:jc w:val="center"/>
                    <w:rPr>
                      <w:rFonts w:ascii="Times New Roman" w:hAnsi="Times New Roman" w:cs="Times New Roman"/>
                      <w:sz w:val="28"/>
                      <w:szCs w:val="28"/>
                    </w:rPr>
                  </w:pPr>
                </w:p>
              </w:txbxContent>
            </v:textbox>
          </v:shape>
        </w:pict>
      </w: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1B03B9" w:rsidP="00AF43A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noProof/>
        </w:rPr>
        <w:pict>
          <v:shape id="_x0000_s1027" type="#_x0000_t202" style="position:absolute;left:0;text-align:left;margin-left:32.9pt;margin-top:-67.8pt;width:207.75pt;height:67.3pt;z-index:251659264;mso-position-vertical-relative:line;v-text-anchor:middle">
            <v:textbox style="mso-next-textbox:#_x0000_s1027">
              <w:txbxContent>
                <w:p w:rsidR="00296524" w:rsidRDefault="00296524" w:rsidP="00A06BDB">
                  <w:pPr>
                    <w:pStyle w:val="ac"/>
                    <w:jc w:val="center"/>
                    <w:rPr>
                      <w:rFonts w:ascii="Times New Roman" w:hAnsi="Times New Roman" w:cs="Times New Roman"/>
                      <w:sz w:val="28"/>
                      <w:szCs w:val="28"/>
                    </w:rPr>
                  </w:pPr>
                </w:p>
                <w:p w:rsidR="00296524" w:rsidRPr="00EB61C5" w:rsidRDefault="00296524" w:rsidP="00A06BDB">
                  <w:pPr>
                    <w:pStyle w:val="ac"/>
                    <w:jc w:val="center"/>
                    <w:rPr>
                      <w:rFonts w:ascii="Times New Roman" w:hAnsi="Times New Roman" w:cs="Times New Roman"/>
                      <w:sz w:val="24"/>
                      <w:szCs w:val="24"/>
                    </w:rPr>
                  </w:pPr>
                  <w:r w:rsidRPr="00EB61C5">
                    <w:rPr>
                      <w:rFonts w:ascii="Times New Roman" w:hAnsi="Times New Roman" w:cs="Times New Roman"/>
                      <w:sz w:val="24"/>
                      <w:szCs w:val="24"/>
                    </w:rPr>
                    <w:t>Ведущий специалист</w:t>
                  </w:r>
                </w:p>
                <w:p w:rsidR="00296524" w:rsidRPr="00D04AA9" w:rsidRDefault="00296524" w:rsidP="00A06BDB">
                  <w:pPr>
                    <w:pStyle w:val="ac"/>
                    <w:jc w:val="center"/>
                    <w:rPr>
                      <w:rFonts w:ascii="Times New Roman" w:hAnsi="Times New Roman" w:cs="Times New Roman"/>
                      <w:sz w:val="28"/>
                      <w:szCs w:val="28"/>
                    </w:rPr>
                  </w:pPr>
                </w:p>
              </w:txbxContent>
            </v:textbox>
          </v:shape>
        </w:pict>
      </w: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AF43AE" w:rsidP="00AF43AE">
      <w:pPr>
        <w:widowControl w:val="0"/>
        <w:autoSpaceDE w:val="0"/>
        <w:autoSpaceDN w:val="0"/>
        <w:adjustRightInd w:val="0"/>
        <w:spacing w:after="0" w:line="240" w:lineRule="auto"/>
        <w:jc w:val="center"/>
        <w:rPr>
          <w:rFonts w:ascii="Times New Roman" w:hAnsi="Times New Roman"/>
          <w:b/>
          <w:bCs/>
        </w:rPr>
      </w:pPr>
    </w:p>
    <w:p w:rsidR="00AF43AE" w:rsidRDefault="001721A8" w:rsidP="00AF43AE">
      <w:pPr>
        <w:widowControl w:val="0"/>
        <w:autoSpaceDE w:val="0"/>
        <w:autoSpaceDN w:val="0"/>
        <w:adjustRightInd w:val="0"/>
        <w:spacing w:after="0" w:line="240" w:lineRule="auto"/>
        <w:jc w:val="center"/>
        <w:rPr>
          <w:rFonts w:ascii="Times New Roman" w:hAnsi="Times New Roman"/>
          <w:b/>
          <w:bCs/>
        </w:rPr>
      </w:pPr>
      <w:r>
        <w:rPr>
          <w:b/>
          <w:noProof/>
          <w:sz w:val="28"/>
          <w:szCs w:val="28"/>
        </w:rPr>
        <w:lastRenderedPageBreak/>
        <w:drawing>
          <wp:inline distT="0" distB="0" distL="0" distR="0">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721A8" w:rsidRPr="00F6302D" w:rsidRDefault="001721A8" w:rsidP="0013590D">
      <w:pPr>
        <w:spacing w:after="0" w:line="240" w:lineRule="auto"/>
        <w:jc w:val="center"/>
        <w:rPr>
          <w:rFonts w:ascii="Times New Roman" w:hAnsi="Times New Roman" w:cs="Times New Roman"/>
          <w:sz w:val="24"/>
          <w:szCs w:val="24"/>
        </w:rPr>
      </w:pPr>
      <w:r w:rsidRPr="00F6302D">
        <w:rPr>
          <w:rFonts w:ascii="Times New Roman" w:hAnsi="Times New Roman" w:cs="Times New Roman"/>
          <w:sz w:val="24"/>
          <w:szCs w:val="24"/>
        </w:rPr>
        <w:t xml:space="preserve">ГОРОДСКАЯ ДУМА </w:t>
      </w:r>
    </w:p>
    <w:p w:rsidR="001721A8" w:rsidRPr="00F6302D" w:rsidRDefault="001721A8" w:rsidP="0013590D">
      <w:pPr>
        <w:spacing w:after="0" w:line="240" w:lineRule="auto"/>
        <w:jc w:val="center"/>
        <w:rPr>
          <w:rFonts w:ascii="Times New Roman" w:hAnsi="Times New Roman" w:cs="Times New Roman"/>
          <w:sz w:val="24"/>
          <w:szCs w:val="24"/>
        </w:rPr>
      </w:pPr>
      <w:r w:rsidRPr="00F6302D">
        <w:rPr>
          <w:rFonts w:ascii="Times New Roman" w:hAnsi="Times New Roman" w:cs="Times New Roman"/>
          <w:sz w:val="24"/>
          <w:szCs w:val="24"/>
        </w:rPr>
        <w:t>ГОРОДСКОГО ОКРУГА ТЕЙКОВО</w:t>
      </w:r>
    </w:p>
    <w:p w:rsidR="00546AF5" w:rsidRPr="00546AF5" w:rsidRDefault="00546AF5" w:rsidP="001721A8">
      <w:pPr>
        <w:ind w:right="-1"/>
        <w:jc w:val="center"/>
        <w:rPr>
          <w:rFonts w:ascii="Times New Roman" w:hAnsi="Times New Roman" w:cs="Times New Roman"/>
          <w:b/>
          <w:sz w:val="24"/>
          <w:szCs w:val="24"/>
        </w:rPr>
      </w:pPr>
    </w:p>
    <w:p w:rsidR="001721A8" w:rsidRPr="00546AF5" w:rsidRDefault="001721A8" w:rsidP="001721A8">
      <w:pPr>
        <w:ind w:right="-1"/>
        <w:jc w:val="center"/>
        <w:rPr>
          <w:rFonts w:ascii="Times New Roman" w:hAnsi="Times New Roman" w:cs="Times New Roman"/>
          <w:b/>
          <w:sz w:val="24"/>
          <w:szCs w:val="24"/>
        </w:rPr>
      </w:pPr>
      <w:r w:rsidRPr="00546AF5">
        <w:rPr>
          <w:rFonts w:ascii="Times New Roman" w:hAnsi="Times New Roman" w:cs="Times New Roman"/>
          <w:b/>
          <w:sz w:val="24"/>
          <w:szCs w:val="24"/>
        </w:rPr>
        <w:t>Р Е Ш Е Н И Е</w:t>
      </w:r>
    </w:p>
    <w:p w:rsidR="001721A8" w:rsidRPr="00546AF5" w:rsidRDefault="001721A8" w:rsidP="001721A8">
      <w:pPr>
        <w:ind w:right="-1"/>
        <w:rPr>
          <w:rFonts w:ascii="Times New Roman" w:hAnsi="Times New Roman" w:cs="Times New Roman"/>
          <w:sz w:val="24"/>
          <w:szCs w:val="24"/>
        </w:rPr>
      </w:pPr>
    </w:p>
    <w:p w:rsidR="001721A8" w:rsidRPr="00546AF5" w:rsidRDefault="001721A8" w:rsidP="001721A8">
      <w:pPr>
        <w:ind w:right="-1"/>
        <w:rPr>
          <w:rFonts w:ascii="Times New Roman" w:hAnsi="Times New Roman" w:cs="Times New Roman"/>
          <w:sz w:val="24"/>
          <w:szCs w:val="24"/>
        </w:rPr>
      </w:pPr>
      <w:r w:rsidRPr="00546AF5">
        <w:rPr>
          <w:rFonts w:ascii="Times New Roman" w:hAnsi="Times New Roman" w:cs="Times New Roman"/>
          <w:sz w:val="24"/>
          <w:szCs w:val="24"/>
        </w:rPr>
        <w:t xml:space="preserve">от  30.10.2020                           </w:t>
      </w:r>
      <w:r w:rsidR="00546AF5">
        <w:rPr>
          <w:rFonts w:ascii="Times New Roman" w:hAnsi="Times New Roman" w:cs="Times New Roman"/>
          <w:sz w:val="24"/>
          <w:szCs w:val="24"/>
        </w:rPr>
        <w:t xml:space="preserve">                                                                                                             №</w:t>
      </w:r>
      <w:r w:rsidR="00B376AB">
        <w:rPr>
          <w:rFonts w:ascii="Times New Roman" w:hAnsi="Times New Roman" w:cs="Times New Roman"/>
          <w:sz w:val="24"/>
          <w:szCs w:val="24"/>
        </w:rPr>
        <w:t>20</w:t>
      </w:r>
      <w:r w:rsidRPr="00546AF5">
        <w:rPr>
          <w:rFonts w:ascii="Times New Roman" w:hAnsi="Times New Roman" w:cs="Times New Roman"/>
          <w:sz w:val="24"/>
          <w:szCs w:val="24"/>
        </w:rPr>
        <w:t xml:space="preserve">                                                                                 </w:t>
      </w:r>
      <w:r w:rsidR="00546AF5">
        <w:rPr>
          <w:rFonts w:ascii="Times New Roman" w:hAnsi="Times New Roman" w:cs="Times New Roman"/>
          <w:sz w:val="24"/>
          <w:szCs w:val="24"/>
        </w:rPr>
        <w:t xml:space="preserve">                                   г.о. </w:t>
      </w:r>
      <w:r w:rsidRPr="00546AF5">
        <w:rPr>
          <w:rFonts w:ascii="Times New Roman" w:hAnsi="Times New Roman" w:cs="Times New Roman"/>
          <w:sz w:val="24"/>
          <w:szCs w:val="24"/>
        </w:rPr>
        <w:t>Тейково</w:t>
      </w:r>
    </w:p>
    <w:p w:rsidR="001721A8" w:rsidRPr="00546AF5" w:rsidRDefault="001721A8" w:rsidP="001721A8">
      <w:pPr>
        <w:pStyle w:val="ConsPlusNormal"/>
        <w:rPr>
          <w:rFonts w:ascii="Times New Roman" w:hAnsi="Times New Roman" w:cs="Times New Roman"/>
          <w:b/>
          <w:sz w:val="24"/>
          <w:szCs w:val="24"/>
        </w:rPr>
      </w:pPr>
    </w:p>
    <w:p w:rsidR="001721A8" w:rsidRPr="00546AF5" w:rsidRDefault="001721A8" w:rsidP="001721A8">
      <w:pPr>
        <w:pStyle w:val="ConsPlusNormal"/>
        <w:ind w:right="3542"/>
        <w:jc w:val="both"/>
        <w:rPr>
          <w:rFonts w:ascii="Times New Roman" w:hAnsi="Times New Roman" w:cs="Times New Roman"/>
          <w:sz w:val="24"/>
          <w:szCs w:val="24"/>
        </w:rPr>
      </w:pPr>
      <w:r w:rsidRPr="00546AF5">
        <w:rPr>
          <w:rFonts w:ascii="Times New Roman" w:hAnsi="Times New Roman" w:cs="Times New Roman"/>
          <w:sz w:val="24"/>
          <w:szCs w:val="24"/>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w:t>
      </w:r>
    </w:p>
    <w:p w:rsidR="001721A8" w:rsidRPr="00546AF5" w:rsidRDefault="001721A8" w:rsidP="001721A8">
      <w:pPr>
        <w:pStyle w:val="ConsPlusNormal"/>
        <w:rPr>
          <w:rFonts w:ascii="Times New Roman" w:hAnsi="Times New Roman" w:cs="Times New Roman"/>
          <w:sz w:val="24"/>
          <w:szCs w:val="24"/>
        </w:rPr>
      </w:pPr>
    </w:p>
    <w:p w:rsidR="001721A8" w:rsidRPr="00546AF5" w:rsidRDefault="001721A8" w:rsidP="001721A8">
      <w:pPr>
        <w:autoSpaceDE w:val="0"/>
        <w:autoSpaceDN w:val="0"/>
        <w:adjustRightInd w:val="0"/>
        <w:ind w:firstLine="851"/>
        <w:rPr>
          <w:rFonts w:ascii="Times New Roman" w:hAnsi="Times New Roman" w:cs="Times New Roman"/>
          <w:sz w:val="24"/>
          <w:szCs w:val="24"/>
        </w:rPr>
      </w:pPr>
      <w:r w:rsidRPr="00546AF5">
        <w:rPr>
          <w:rFonts w:ascii="Times New Roman" w:hAnsi="Times New Roman" w:cs="Times New Roman"/>
          <w:spacing w:val="1"/>
          <w:sz w:val="24"/>
          <w:szCs w:val="24"/>
          <w:shd w:val="clear" w:color="auto" w:fill="FFFFFF"/>
        </w:rPr>
        <w:t>В соответствии с </w:t>
      </w:r>
      <w:hyperlink r:id="rId14" w:history="1">
        <w:r w:rsidRPr="00546AF5">
          <w:rPr>
            <w:rStyle w:val="a3"/>
            <w:rFonts w:ascii="Times New Roman" w:hAnsi="Times New Roman" w:cs="Times New Roman"/>
            <w:color w:val="auto"/>
            <w:spacing w:val="1"/>
            <w:sz w:val="24"/>
            <w:szCs w:val="24"/>
            <w:u w:val="none"/>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546AF5">
        <w:rPr>
          <w:rFonts w:ascii="Times New Roman" w:hAnsi="Times New Roman" w:cs="Times New Roman"/>
          <w:sz w:val="24"/>
          <w:szCs w:val="24"/>
        </w:rPr>
        <w:t>»</w:t>
      </w:r>
      <w:r w:rsidRPr="00546AF5">
        <w:rPr>
          <w:rFonts w:ascii="Times New Roman" w:hAnsi="Times New Roman" w:cs="Times New Roman"/>
          <w:spacing w:val="1"/>
          <w:sz w:val="24"/>
          <w:szCs w:val="24"/>
          <w:shd w:val="clear" w:color="auto" w:fill="FFFFFF"/>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546AF5">
        <w:rPr>
          <w:rFonts w:ascii="Times New Roman" w:hAnsi="Times New Roman" w:cs="Times New Roman"/>
          <w:sz w:val="24"/>
          <w:szCs w:val="24"/>
        </w:rPr>
        <w:t>Уставом городского округа Тейково, Регламентом городской Думы городского округа Тейково, -</w:t>
      </w:r>
    </w:p>
    <w:p w:rsidR="00AA4AB0" w:rsidRPr="00546AF5" w:rsidRDefault="001721A8" w:rsidP="001721A8">
      <w:pPr>
        <w:pStyle w:val="ac"/>
        <w:jc w:val="center"/>
        <w:rPr>
          <w:rFonts w:ascii="Times New Roman" w:hAnsi="Times New Roman" w:cs="Times New Roman"/>
          <w:sz w:val="24"/>
          <w:szCs w:val="24"/>
        </w:rPr>
      </w:pPr>
      <w:r w:rsidRPr="00546AF5">
        <w:rPr>
          <w:rFonts w:ascii="Times New Roman" w:hAnsi="Times New Roman" w:cs="Times New Roman"/>
          <w:sz w:val="24"/>
          <w:szCs w:val="24"/>
        </w:rPr>
        <w:t>городская Дума городского округа Тейково</w:t>
      </w:r>
    </w:p>
    <w:p w:rsidR="001721A8" w:rsidRPr="00546AF5" w:rsidRDefault="001721A8" w:rsidP="001721A8">
      <w:pPr>
        <w:pStyle w:val="ac"/>
        <w:jc w:val="center"/>
        <w:rPr>
          <w:rFonts w:ascii="Times New Roman" w:hAnsi="Times New Roman" w:cs="Times New Roman"/>
          <w:sz w:val="24"/>
          <w:szCs w:val="24"/>
        </w:rPr>
      </w:pPr>
      <w:r w:rsidRPr="00546AF5">
        <w:rPr>
          <w:rFonts w:ascii="Times New Roman" w:hAnsi="Times New Roman" w:cs="Times New Roman"/>
          <w:sz w:val="24"/>
          <w:szCs w:val="24"/>
        </w:rPr>
        <w:t>Р Е Ш И Л А:</w:t>
      </w:r>
    </w:p>
    <w:p w:rsidR="001721A8" w:rsidRPr="00546AF5" w:rsidRDefault="001721A8" w:rsidP="001721A8">
      <w:pPr>
        <w:pStyle w:val="ac"/>
        <w:jc w:val="center"/>
        <w:rPr>
          <w:rFonts w:ascii="Times New Roman" w:hAnsi="Times New Roman" w:cs="Times New Roman"/>
          <w:b/>
          <w:sz w:val="24"/>
          <w:szCs w:val="24"/>
        </w:rPr>
      </w:pPr>
    </w:p>
    <w:p w:rsidR="001721A8" w:rsidRPr="00546AF5" w:rsidRDefault="001721A8" w:rsidP="001721A8">
      <w:pPr>
        <w:pStyle w:val="ac"/>
        <w:ind w:firstLine="708"/>
        <w:jc w:val="both"/>
        <w:rPr>
          <w:rFonts w:ascii="Times New Roman" w:hAnsi="Times New Roman" w:cs="Times New Roman"/>
          <w:sz w:val="24"/>
          <w:szCs w:val="24"/>
        </w:rPr>
      </w:pPr>
      <w:r w:rsidRPr="00546AF5">
        <w:rPr>
          <w:rFonts w:ascii="Times New Roman" w:hAnsi="Times New Roman" w:cs="Times New Roman"/>
          <w:sz w:val="24"/>
          <w:szCs w:val="24"/>
        </w:rPr>
        <w:t>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 (прилагается).</w:t>
      </w:r>
    </w:p>
    <w:p w:rsidR="001721A8" w:rsidRPr="00546AF5" w:rsidRDefault="001721A8" w:rsidP="001721A8">
      <w:pPr>
        <w:pStyle w:val="ac"/>
        <w:ind w:firstLine="708"/>
        <w:jc w:val="both"/>
        <w:rPr>
          <w:rFonts w:ascii="Times New Roman" w:hAnsi="Times New Roman" w:cs="Times New Roman"/>
          <w:sz w:val="24"/>
          <w:szCs w:val="24"/>
        </w:rPr>
      </w:pPr>
      <w:r w:rsidRPr="00546AF5">
        <w:rPr>
          <w:rFonts w:ascii="Times New Roman" w:hAnsi="Times New Roman" w:cs="Times New Roman"/>
          <w:sz w:val="24"/>
          <w:szCs w:val="24"/>
          <w:shd w:val="clear" w:color="auto" w:fill="FFFFFF"/>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546AF5" w:rsidRDefault="00546AF5" w:rsidP="001721A8">
      <w:pPr>
        <w:ind w:right="-1" w:firstLine="851"/>
        <w:rPr>
          <w:rFonts w:ascii="Times New Roman" w:eastAsia="Calibri" w:hAnsi="Times New Roman" w:cs="Times New Roman"/>
          <w:sz w:val="24"/>
          <w:szCs w:val="24"/>
          <w:lang w:eastAsia="en-US"/>
        </w:rPr>
      </w:pPr>
    </w:p>
    <w:p w:rsidR="001721A8" w:rsidRPr="00546AF5" w:rsidRDefault="001721A8" w:rsidP="00546AF5">
      <w:pPr>
        <w:ind w:right="-1"/>
        <w:rPr>
          <w:rFonts w:ascii="Times New Roman" w:hAnsi="Times New Roman" w:cs="Times New Roman"/>
          <w:b/>
          <w:i/>
          <w:iCs/>
          <w:sz w:val="24"/>
          <w:szCs w:val="24"/>
        </w:rPr>
      </w:pPr>
      <w:r w:rsidRPr="00546AF5">
        <w:rPr>
          <w:rFonts w:ascii="Times New Roman" w:hAnsi="Times New Roman" w:cs="Times New Roman"/>
          <w:b/>
          <w:i/>
          <w:iCs/>
          <w:sz w:val="24"/>
          <w:szCs w:val="24"/>
        </w:rPr>
        <w:t xml:space="preserve">Председатель городской Думы                                             </w:t>
      </w:r>
      <w:r w:rsidR="00546AF5">
        <w:rPr>
          <w:rFonts w:ascii="Times New Roman" w:hAnsi="Times New Roman" w:cs="Times New Roman"/>
          <w:b/>
          <w:i/>
          <w:iCs/>
          <w:sz w:val="24"/>
          <w:szCs w:val="24"/>
        </w:rPr>
        <w:t xml:space="preserve">                                        </w:t>
      </w:r>
      <w:r w:rsidRPr="00546AF5">
        <w:rPr>
          <w:rFonts w:ascii="Times New Roman" w:hAnsi="Times New Roman" w:cs="Times New Roman"/>
          <w:b/>
          <w:i/>
          <w:iCs/>
          <w:sz w:val="24"/>
          <w:szCs w:val="24"/>
        </w:rPr>
        <w:t xml:space="preserve">     Н.Н. Ковалева</w:t>
      </w:r>
    </w:p>
    <w:p w:rsidR="001721A8" w:rsidRPr="00546AF5" w:rsidRDefault="001721A8" w:rsidP="001721A8">
      <w:pPr>
        <w:ind w:right="-1" w:firstLine="851"/>
        <w:rPr>
          <w:rFonts w:ascii="Times New Roman" w:hAnsi="Times New Roman" w:cs="Times New Roman"/>
          <w:b/>
          <w:i/>
          <w:iCs/>
          <w:sz w:val="24"/>
          <w:szCs w:val="24"/>
        </w:rPr>
      </w:pPr>
    </w:p>
    <w:p w:rsidR="001721A8" w:rsidRPr="00546AF5" w:rsidRDefault="001721A8" w:rsidP="001721A8">
      <w:pPr>
        <w:pStyle w:val="ac"/>
        <w:ind w:left="720"/>
        <w:rPr>
          <w:rFonts w:ascii="Times New Roman" w:hAnsi="Times New Roman" w:cs="Times New Roman"/>
          <w:sz w:val="24"/>
          <w:szCs w:val="24"/>
        </w:rPr>
      </w:pPr>
    </w:p>
    <w:p w:rsidR="001721A8" w:rsidRPr="00546AF5" w:rsidRDefault="001721A8" w:rsidP="001721A8">
      <w:pPr>
        <w:pStyle w:val="ac"/>
        <w:ind w:left="720"/>
        <w:rPr>
          <w:rFonts w:ascii="Times New Roman" w:hAnsi="Times New Roman" w:cs="Times New Roman"/>
          <w:sz w:val="24"/>
          <w:szCs w:val="24"/>
        </w:rPr>
      </w:pPr>
    </w:p>
    <w:p w:rsidR="001721A8" w:rsidRPr="00546AF5" w:rsidRDefault="001721A8" w:rsidP="001721A8">
      <w:pPr>
        <w:pStyle w:val="ConsPlusNormal"/>
        <w:jc w:val="right"/>
        <w:outlineLvl w:val="0"/>
        <w:rPr>
          <w:rFonts w:ascii="Times New Roman" w:hAnsi="Times New Roman" w:cs="Times New Roman"/>
          <w:sz w:val="24"/>
          <w:szCs w:val="24"/>
        </w:rPr>
      </w:pPr>
    </w:p>
    <w:p w:rsidR="001721A8" w:rsidRDefault="001721A8" w:rsidP="001721A8">
      <w:pPr>
        <w:pStyle w:val="ConsPlusNormal"/>
        <w:jc w:val="right"/>
        <w:outlineLvl w:val="0"/>
        <w:rPr>
          <w:rFonts w:ascii="Times New Roman" w:hAnsi="Times New Roman" w:cs="Times New Roman"/>
          <w:sz w:val="24"/>
          <w:szCs w:val="24"/>
        </w:rPr>
      </w:pPr>
    </w:p>
    <w:p w:rsidR="002A027D" w:rsidRDefault="002A027D" w:rsidP="001721A8">
      <w:pPr>
        <w:pStyle w:val="ConsPlusNormal"/>
        <w:jc w:val="right"/>
        <w:outlineLvl w:val="0"/>
        <w:rPr>
          <w:rFonts w:ascii="Times New Roman" w:hAnsi="Times New Roman" w:cs="Times New Roman"/>
          <w:sz w:val="24"/>
          <w:szCs w:val="24"/>
        </w:rPr>
      </w:pPr>
    </w:p>
    <w:p w:rsidR="002A027D" w:rsidRPr="00546AF5" w:rsidRDefault="002A027D" w:rsidP="001721A8">
      <w:pPr>
        <w:pStyle w:val="ConsPlusNormal"/>
        <w:jc w:val="right"/>
        <w:outlineLvl w:val="0"/>
        <w:rPr>
          <w:rFonts w:ascii="Times New Roman" w:hAnsi="Times New Roman" w:cs="Times New Roman"/>
          <w:sz w:val="24"/>
          <w:szCs w:val="24"/>
        </w:rPr>
      </w:pPr>
    </w:p>
    <w:p w:rsidR="00546AF5" w:rsidRDefault="00546AF5" w:rsidP="001721A8">
      <w:pPr>
        <w:pStyle w:val="ConsPlusNormal"/>
        <w:jc w:val="right"/>
        <w:outlineLvl w:val="0"/>
        <w:rPr>
          <w:rFonts w:ascii="Times New Roman" w:hAnsi="Times New Roman" w:cs="Times New Roman"/>
          <w:sz w:val="24"/>
          <w:szCs w:val="24"/>
        </w:rPr>
      </w:pPr>
    </w:p>
    <w:p w:rsidR="001721A8" w:rsidRPr="00546AF5" w:rsidRDefault="001721A8" w:rsidP="001721A8">
      <w:pPr>
        <w:pStyle w:val="ConsPlusNormal"/>
        <w:jc w:val="right"/>
        <w:outlineLvl w:val="0"/>
        <w:rPr>
          <w:rFonts w:ascii="Times New Roman" w:hAnsi="Times New Roman" w:cs="Times New Roman"/>
          <w:sz w:val="24"/>
          <w:szCs w:val="24"/>
        </w:rPr>
      </w:pPr>
      <w:r w:rsidRPr="00546AF5">
        <w:rPr>
          <w:rFonts w:ascii="Times New Roman" w:hAnsi="Times New Roman" w:cs="Times New Roman"/>
          <w:sz w:val="24"/>
          <w:szCs w:val="24"/>
        </w:rPr>
        <w:lastRenderedPageBreak/>
        <w:t>Приложение</w:t>
      </w:r>
    </w:p>
    <w:p w:rsidR="001721A8" w:rsidRPr="00546AF5" w:rsidRDefault="001721A8" w:rsidP="001721A8">
      <w:pPr>
        <w:pStyle w:val="ConsPlusNormal"/>
        <w:jc w:val="right"/>
        <w:rPr>
          <w:rFonts w:ascii="Times New Roman" w:hAnsi="Times New Roman" w:cs="Times New Roman"/>
          <w:sz w:val="24"/>
          <w:szCs w:val="24"/>
        </w:rPr>
      </w:pPr>
      <w:r w:rsidRPr="00546AF5">
        <w:rPr>
          <w:rFonts w:ascii="Times New Roman" w:hAnsi="Times New Roman" w:cs="Times New Roman"/>
          <w:sz w:val="24"/>
          <w:szCs w:val="24"/>
        </w:rPr>
        <w:t xml:space="preserve">к решению городской Думы </w:t>
      </w:r>
    </w:p>
    <w:p w:rsidR="001721A8" w:rsidRPr="00546AF5" w:rsidRDefault="001721A8" w:rsidP="001721A8">
      <w:pPr>
        <w:pStyle w:val="ConsPlusNormal"/>
        <w:jc w:val="right"/>
        <w:rPr>
          <w:rFonts w:ascii="Times New Roman" w:hAnsi="Times New Roman" w:cs="Times New Roman"/>
          <w:sz w:val="24"/>
          <w:szCs w:val="24"/>
        </w:rPr>
      </w:pPr>
      <w:r w:rsidRPr="00546AF5">
        <w:rPr>
          <w:rFonts w:ascii="Times New Roman" w:hAnsi="Times New Roman" w:cs="Times New Roman"/>
          <w:sz w:val="24"/>
          <w:szCs w:val="24"/>
        </w:rPr>
        <w:t>городского округа Тейково</w:t>
      </w:r>
    </w:p>
    <w:p w:rsidR="001721A8" w:rsidRPr="00546AF5" w:rsidRDefault="001721A8" w:rsidP="001721A8">
      <w:pPr>
        <w:pStyle w:val="ConsPlusNormal"/>
        <w:jc w:val="right"/>
        <w:rPr>
          <w:rFonts w:ascii="Times New Roman" w:hAnsi="Times New Roman" w:cs="Times New Roman"/>
          <w:sz w:val="24"/>
          <w:szCs w:val="24"/>
        </w:rPr>
      </w:pPr>
      <w:r w:rsidRPr="00546AF5">
        <w:rPr>
          <w:rFonts w:ascii="Times New Roman" w:hAnsi="Times New Roman" w:cs="Times New Roman"/>
          <w:sz w:val="24"/>
          <w:szCs w:val="24"/>
        </w:rPr>
        <w:t>от 30.10.2020 №</w:t>
      </w:r>
      <w:bookmarkStart w:id="0" w:name="P33"/>
      <w:bookmarkEnd w:id="0"/>
      <w:r w:rsidRPr="00546AF5">
        <w:rPr>
          <w:rFonts w:ascii="Times New Roman" w:hAnsi="Times New Roman" w:cs="Times New Roman"/>
          <w:sz w:val="24"/>
          <w:szCs w:val="24"/>
        </w:rPr>
        <w:t xml:space="preserve"> 20</w:t>
      </w:r>
    </w:p>
    <w:p w:rsidR="001721A8" w:rsidRPr="00546AF5" w:rsidRDefault="001721A8" w:rsidP="001721A8">
      <w:pPr>
        <w:autoSpaceDE w:val="0"/>
        <w:autoSpaceDN w:val="0"/>
        <w:adjustRightInd w:val="0"/>
        <w:rPr>
          <w:rFonts w:ascii="Times New Roman" w:hAnsi="Times New Roman" w:cs="Times New Roman"/>
          <w:color w:val="FF0000"/>
          <w:sz w:val="24"/>
          <w:szCs w:val="24"/>
        </w:rPr>
      </w:pPr>
    </w:p>
    <w:p w:rsidR="001721A8" w:rsidRPr="00CA2309" w:rsidRDefault="001721A8" w:rsidP="00C24694">
      <w:pPr>
        <w:autoSpaceDE w:val="0"/>
        <w:autoSpaceDN w:val="0"/>
        <w:adjustRightInd w:val="0"/>
        <w:spacing w:after="0" w:line="240" w:lineRule="auto"/>
        <w:jc w:val="center"/>
        <w:rPr>
          <w:rFonts w:ascii="Times New Roman" w:eastAsia="Times New Roman" w:hAnsi="Times New Roman" w:cs="Times New Roman"/>
          <w:iCs/>
          <w:sz w:val="24"/>
          <w:szCs w:val="24"/>
        </w:rPr>
      </w:pPr>
      <w:bookmarkStart w:id="1" w:name="Par35"/>
      <w:bookmarkEnd w:id="1"/>
      <w:r w:rsidRPr="00CA2309">
        <w:rPr>
          <w:rFonts w:ascii="Times New Roman" w:eastAsia="Times New Roman" w:hAnsi="Times New Roman" w:cs="Times New Roman"/>
          <w:iCs/>
          <w:sz w:val="24"/>
          <w:szCs w:val="24"/>
        </w:rPr>
        <w:t>ПОЛОЖЕНИЕ</w:t>
      </w:r>
    </w:p>
    <w:p w:rsidR="001721A8" w:rsidRPr="00CA2309" w:rsidRDefault="001721A8" w:rsidP="00C24694">
      <w:pPr>
        <w:autoSpaceDE w:val="0"/>
        <w:autoSpaceDN w:val="0"/>
        <w:adjustRightInd w:val="0"/>
        <w:spacing w:after="0" w:line="240" w:lineRule="auto"/>
        <w:jc w:val="center"/>
        <w:rPr>
          <w:rFonts w:ascii="Times New Roman" w:eastAsia="Times New Roman" w:hAnsi="Times New Roman" w:cs="Times New Roman"/>
          <w:iCs/>
          <w:sz w:val="24"/>
          <w:szCs w:val="24"/>
        </w:rPr>
      </w:pPr>
      <w:r w:rsidRPr="00CA2309">
        <w:rPr>
          <w:rFonts w:ascii="Times New Roman" w:eastAsia="Times New Roman" w:hAnsi="Times New Roman" w:cs="Times New Roman"/>
          <w:iCs/>
          <w:sz w:val="24"/>
          <w:szCs w:val="24"/>
        </w:rPr>
        <w:t>О ПОРЯДКЕ ПРИСУТСТВИЯ ГРАЖДАН (ФИЗИЧЕСКИХ ЛИЦ),</w:t>
      </w:r>
    </w:p>
    <w:p w:rsidR="001721A8" w:rsidRPr="00CA2309" w:rsidRDefault="001721A8" w:rsidP="00C24694">
      <w:pPr>
        <w:autoSpaceDE w:val="0"/>
        <w:autoSpaceDN w:val="0"/>
        <w:adjustRightInd w:val="0"/>
        <w:spacing w:after="0" w:line="240" w:lineRule="auto"/>
        <w:jc w:val="center"/>
        <w:rPr>
          <w:rFonts w:ascii="Times New Roman" w:eastAsia="Times New Roman" w:hAnsi="Times New Roman" w:cs="Times New Roman"/>
          <w:sz w:val="24"/>
          <w:szCs w:val="24"/>
        </w:rPr>
      </w:pPr>
      <w:r w:rsidRPr="00CA2309">
        <w:rPr>
          <w:rFonts w:ascii="Times New Roman" w:eastAsia="Times New Roman" w:hAnsi="Times New Roman" w:cs="Times New Roman"/>
          <w:sz w:val="24"/>
          <w:szCs w:val="24"/>
        </w:rPr>
        <w:t>В ТОМ ЧИСЛЕ ПРЕДСТАВИТЕЛЕЙ ОРГАНИЗАЦИЙ (ЮРИДИЧЕСКИХ ЛИЦ), ОБЩЕСТВЕННЫХ ОБЪЕДИНЕНИЙ, ГОСУДАРСТВЕННЫХ ОРГАНОВ И ОРГАНОВ МЕСТНОГО САМОУПРАВЛЕНИЯ,</w:t>
      </w:r>
      <w:r w:rsidRPr="00CA2309">
        <w:rPr>
          <w:rFonts w:ascii="Times New Roman" w:eastAsia="Times New Roman" w:hAnsi="Times New Roman" w:cs="Times New Roman"/>
          <w:sz w:val="24"/>
          <w:szCs w:val="24"/>
        </w:rPr>
        <w:br/>
        <w:t>НА ЗАСЕДАНИЯХ ГОРОДСКОЙ ДУМЫ ГОРОДСКОГО ОКРУГА ТЕЙКОВО</w:t>
      </w:r>
    </w:p>
    <w:p w:rsidR="001721A8" w:rsidRPr="00546AF5" w:rsidRDefault="001721A8" w:rsidP="001721A8">
      <w:pPr>
        <w:rPr>
          <w:rFonts w:ascii="Times New Roman" w:hAnsi="Times New Roman" w:cs="Times New Roman"/>
          <w:sz w:val="24"/>
          <w:szCs w:val="24"/>
        </w:rPr>
      </w:pPr>
    </w:p>
    <w:p w:rsidR="001721A8" w:rsidRPr="00546AF5" w:rsidRDefault="001721A8" w:rsidP="001721A8">
      <w:pPr>
        <w:keepNext/>
        <w:autoSpaceDE w:val="0"/>
        <w:autoSpaceDN w:val="0"/>
        <w:adjustRightInd w:val="0"/>
        <w:jc w:val="center"/>
        <w:rPr>
          <w:rFonts w:ascii="Times New Roman" w:hAnsi="Times New Roman" w:cs="Times New Roman"/>
          <w:b/>
          <w:sz w:val="24"/>
          <w:szCs w:val="24"/>
        </w:rPr>
      </w:pPr>
      <w:r w:rsidRPr="00546AF5">
        <w:rPr>
          <w:rFonts w:ascii="Times New Roman" w:hAnsi="Times New Roman" w:cs="Times New Roman"/>
          <w:b/>
          <w:sz w:val="24"/>
          <w:szCs w:val="24"/>
        </w:rPr>
        <w:t>Глава 1. Общие положения</w:t>
      </w:r>
    </w:p>
    <w:p w:rsidR="001721A8" w:rsidRPr="00546AF5" w:rsidRDefault="001721A8" w:rsidP="002A027D">
      <w:pPr>
        <w:pStyle w:val="ae"/>
        <w:keepNext/>
        <w:rPr>
          <w:sz w:val="24"/>
          <w:szCs w:val="24"/>
        </w:rPr>
      </w:pPr>
    </w:p>
    <w:p w:rsidR="001721A8" w:rsidRPr="00546AF5" w:rsidRDefault="001721A8" w:rsidP="002A027D">
      <w:pPr>
        <w:tabs>
          <w:tab w:val="left" w:pos="0"/>
        </w:tabs>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546AF5">
        <w:rPr>
          <w:rFonts w:ascii="Times New Roman" w:hAnsi="Times New Roman" w:cs="Times New Roman"/>
          <w:i/>
          <w:sz w:val="24"/>
          <w:szCs w:val="24"/>
        </w:rPr>
        <w:t>,</w:t>
      </w:r>
      <w:r w:rsidRPr="00546AF5">
        <w:rPr>
          <w:rFonts w:ascii="Times New Roman" w:hAnsi="Times New Roman" w:cs="Times New Roman"/>
          <w:i/>
          <w:color w:val="FF0000"/>
          <w:sz w:val="24"/>
          <w:szCs w:val="24"/>
        </w:rPr>
        <w:t xml:space="preserve"> </w:t>
      </w:r>
      <w:r w:rsidRPr="00546AF5">
        <w:rPr>
          <w:rFonts w:ascii="Times New Roman" w:hAnsi="Times New Roman" w:cs="Times New Roman"/>
          <w:sz w:val="24"/>
          <w:szCs w:val="24"/>
        </w:rPr>
        <w:t>на заседаниях городской Думы городского округа Тейково (далее соответственно – Дума, заседание Думы, заседание комитетов, рабочих заседаний и иных коллегиальных органов Думы),  основные требования к организации присутствия граждан, представителей организаций на таких заседаниях, а также прав и обязанностей указанных лиц.</w:t>
      </w:r>
    </w:p>
    <w:p w:rsidR="001721A8" w:rsidRPr="00546AF5" w:rsidRDefault="001721A8" w:rsidP="002A027D">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Настоящее Положение не распространяется на случаи присутствия на заседаниях Думы, заседаниях комитетов Думы (далее при совместном упоминании – заседания):</w:t>
      </w:r>
    </w:p>
    <w:p w:rsidR="001721A8" w:rsidRPr="00546AF5" w:rsidRDefault="001721A8" w:rsidP="002A027D">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лиц, приглашенных на заседание Думы по инициативе председателя Думы или на заседание комитета Думы по инициативе председателей комитетов Думы, иных коллегиальных органов Думы;</w:t>
      </w:r>
    </w:p>
    <w:p w:rsidR="001721A8" w:rsidRPr="00546AF5" w:rsidRDefault="001721A8" w:rsidP="002A027D">
      <w:pPr>
        <w:tabs>
          <w:tab w:val="left" w:pos="0"/>
        </w:tabs>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Ивановской области, Уставом городского округа Тейково и регламентом Думы.</w:t>
      </w:r>
    </w:p>
    <w:p w:rsidR="001721A8" w:rsidRPr="00546AF5" w:rsidRDefault="001721A8" w:rsidP="002A027D">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3) представителей средств массовой информации.</w:t>
      </w:r>
    </w:p>
    <w:p w:rsidR="001721A8" w:rsidRPr="00546AF5" w:rsidRDefault="001721A8" w:rsidP="002A027D">
      <w:pPr>
        <w:keepNext/>
        <w:tabs>
          <w:tab w:val="left" w:pos="0"/>
        </w:tabs>
        <w:autoSpaceDE w:val="0"/>
        <w:autoSpaceDN w:val="0"/>
        <w:adjustRightInd w:val="0"/>
        <w:spacing w:after="0" w:line="240" w:lineRule="auto"/>
        <w:ind w:firstLine="851"/>
        <w:rPr>
          <w:rFonts w:ascii="Times New Roman" w:hAnsi="Times New Roman" w:cs="Times New Roman"/>
          <w:sz w:val="24"/>
          <w:szCs w:val="24"/>
        </w:rPr>
      </w:pPr>
    </w:p>
    <w:p w:rsidR="001721A8" w:rsidRPr="00546AF5" w:rsidRDefault="001721A8" w:rsidP="002A027D">
      <w:pPr>
        <w:keepNext/>
        <w:autoSpaceDE w:val="0"/>
        <w:autoSpaceDN w:val="0"/>
        <w:adjustRightInd w:val="0"/>
        <w:spacing w:after="0" w:line="240" w:lineRule="auto"/>
        <w:jc w:val="center"/>
        <w:rPr>
          <w:rFonts w:ascii="Times New Roman" w:hAnsi="Times New Roman" w:cs="Times New Roman"/>
          <w:b/>
          <w:sz w:val="24"/>
          <w:szCs w:val="24"/>
        </w:rPr>
      </w:pPr>
      <w:r w:rsidRPr="00546AF5">
        <w:rPr>
          <w:rFonts w:ascii="Times New Roman" w:hAnsi="Times New Roman" w:cs="Times New Roman"/>
          <w:b/>
          <w:sz w:val="24"/>
          <w:szCs w:val="24"/>
        </w:rPr>
        <w:t>Глава 2. Порядок оповещения о заседании и подачи заявок граждан, представителей организаций о присутствии на заседаниях</w:t>
      </w:r>
    </w:p>
    <w:p w:rsidR="001721A8" w:rsidRPr="00546AF5" w:rsidRDefault="001721A8" w:rsidP="002A027D">
      <w:pPr>
        <w:spacing w:after="0" w:line="240" w:lineRule="auto"/>
        <w:rPr>
          <w:rFonts w:ascii="Times New Roman" w:hAnsi="Times New Roman" w:cs="Times New Roman"/>
          <w:sz w:val="24"/>
          <w:szCs w:val="24"/>
        </w:rPr>
      </w:pPr>
    </w:p>
    <w:p w:rsidR="001721A8" w:rsidRPr="00546AF5" w:rsidRDefault="001721A8" w:rsidP="002A027D">
      <w:pPr>
        <w:pStyle w:val="ConsPlusNormal"/>
        <w:widowControl/>
        <w:ind w:firstLine="851"/>
        <w:jc w:val="both"/>
        <w:rPr>
          <w:rFonts w:ascii="Times New Roman" w:hAnsi="Times New Roman" w:cs="Times New Roman"/>
          <w:sz w:val="24"/>
          <w:szCs w:val="24"/>
        </w:rPr>
      </w:pPr>
      <w:bookmarkStart w:id="2" w:name="P0"/>
      <w:bookmarkEnd w:id="2"/>
      <w:r w:rsidRPr="00546AF5">
        <w:rPr>
          <w:rFonts w:ascii="Times New Roman" w:hAnsi="Times New Roman" w:cs="Times New Roman"/>
          <w:sz w:val="24"/>
          <w:szCs w:val="24"/>
        </w:rPr>
        <w:t>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Оповещение о заседании, прием и рассмотрение заявок граждан, представителей организаций производятся председателем Думы либо ведущим специалистом Думы.</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3. На официальном сайте администрации городского округа Тейково</w:t>
      </w:r>
      <w:r w:rsidRPr="00546AF5">
        <w:rPr>
          <w:rFonts w:ascii="Times New Roman" w:hAnsi="Times New Roman" w:cs="Times New Roman"/>
          <w:i/>
          <w:sz w:val="24"/>
          <w:szCs w:val="24"/>
        </w:rPr>
        <w:t xml:space="preserve"> </w:t>
      </w:r>
      <w:r w:rsidRPr="00546AF5">
        <w:rPr>
          <w:rFonts w:ascii="Times New Roman" w:hAnsi="Times New Roman" w:cs="Times New Roman"/>
          <w:sz w:val="24"/>
          <w:szCs w:val="24"/>
        </w:rPr>
        <w:t>во вкладке «Дума»</w:t>
      </w:r>
      <w:r w:rsidRPr="00546AF5">
        <w:rPr>
          <w:rFonts w:ascii="Times New Roman" w:hAnsi="Times New Roman" w:cs="Times New Roman"/>
          <w:i/>
          <w:sz w:val="24"/>
          <w:szCs w:val="24"/>
        </w:rPr>
        <w:t xml:space="preserve"> </w:t>
      </w:r>
      <w:r w:rsidRPr="00546AF5">
        <w:rPr>
          <w:rFonts w:ascii="Times New Roman" w:hAnsi="Times New Roman" w:cs="Times New Roman"/>
          <w:sz w:val="24"/>
          <w:szCs w:val="24"/>
        </w:rPr>
        <w:t xml:space="preserve">размещается информация о планируемых заседаниях в следующие сроки: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об очередном заседании Думы – не позднее, чем за 3 дня до дня его проведения, о внеочередном заседании Думы – не позднее дня, предшествующего дню его проведения;</w:t>
      </w:r>
    </w:p>
    <w:p w:rsidR="001721A8" w:rsidRPr="00546AF5" w:rsidRDefault="001721A8" w:rsidP="002A027D">
      <w:pPr>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об очередном заседании постоянной комиссии, иного коллегиального органа Представительного органа – не позднее, чем за 2 дня до дня его проведения, о внеочередном заседании комитета, иного коллегиального органа Думы – не позднее дня, предшествующего дню его проведения.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4. Информация о заседании, предусмотренная пунктом 3 главы 2 настоящего Положения, должна содержать:</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lastRenderedPageBreak/>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 Думы;</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3) повестку заседания, утвержденную соответственно председателем Думы, председателем комитета, иного коллегиального органа Думы (в случае отсутствия председателя – его заместителем).</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5.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Заявка о намерении присутствовать на заседании направляется в форме электронного сообщения на имя председателя Думы (далее – электронное сообщение) по адресу электронной почты, указанному в информации о заседании, предусмотренной пунктом 3 главы 2 настоящего Положения, не позднее 14 часов дня, предшествующего дню проведения соответствующего заседания.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6. Электронное сообщение должно содержать:</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фамилию, имя, отчество (при наличии) гражданина, представителя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данные документа, удостоверяющего личность гражданина, представителя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3) телефон и (или) адрес электронной почты гражданина, представителя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4)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5) дату, время проведения заседания, на котором гражданин, представитель организации желает присутствовать;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6) просьбу о включении гражданина, представителя организации в список граждан и представителей организаций;</w:t>
      </w:r>
      <w:r w:rsidRPr="00546AF5">
        <w:rPr>
          <w:rFonts w:ascii="Times New Roman" w:hAnsi="Times New Roman" w:cs="Times New Roman"/>
          <w:color w:val="FF0000"/>
          <w:sz w:val="24"/>
          <w:szCs w:val="24"/>
        </w:rPr>
        <w:t xml:space="preserve">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7. В случае несоответствия электронного сообщения требованиям пунктов 5, 6 главы 2 настоящего Положения, председатель Думы, либо ведущий специалист городской Думы, в течение одного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8.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председатель Думы, либо ведущий специалист городской Думы, в течение одного рабочего дня со дня получения электронного сообщения уведомляет о соответствующих обстоятельствах гражданина, представителя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bookmarkStart w:id="3" w:name="Par51"/>
      <w:bookmarkEnd w:id="3"/>
      <w:r w:rsidRPr="00546AF5">
        <w:rPr>
          <w:rFonts w:ascii="Times New Roman" w:hAnsi="Times New Roman" w:cs="Times New Roman"/>
          <w:sz w:val="24"/>
          <w:szCs w:val="24"/>
        </w:rPr>
        <w:t>9. Ведущий специалист городской Думы,  регистрирует поступившие электронные сообщения в порядке их поступления в ж</w:t>
      </w:r>
      <w:hyperlink w:anchor="Par190" w:history="1">
        <w:r w:rsidRPr="00546AF5">
          <w:rPr>
            <w:rFonts w:ascii="Times New Roman" w:hAnsi="Times New Roman" w:cs="Times New Roman"/>
            <w:sz w:val="24"/>
            <w:szCs w:val="24"/>
          </w:rPr>
          <w:t>урнале</w:t>
        </w:r>
      </w:hyperlink>
      <w:r w:rsidRPr="00546AF5">
        <w:rPr>
          <w:rFonts w:ascii="Times New Roman" w:hAnsi="Times New Roman" w:cs="Times New Roman"/>
          <w:sz w:val="24"/>
          <w:szCs w:val="24"/>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w:t>
      </w:r>
      <w:r w:rsidRPr="00546AF5">
        <w:rPr>
          <w:rFonts w:ascii="Times New Roman" w:hAnsi="Times New Roman" w:cs="Times New Roman"/>
          <w:sz w:val="24"/>
          <w:szCs w:val="24"/>
        </w:rPr>
        <w:lastRenderedPageBreak/>
        <w:t>представителей организаций не позднее 16 часов дня, предшествующего дню проведения соответствующего заседания.</w:t>
      </w:r>
      <w:bookmarkStart w:id="4" w:name="P28"/>
      <w:bookmarkEnd w:id="4"/>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10.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общественного контроля.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11. Граждане, представители организаций не включаются в список граждан и представителей организаций в следующих случаях:</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1) электронное сообщение направлено позднее срока, установленного в пункте 5 главы 2 настоящего Положения; </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2) электронное сообщение содержит не все сведения, предусмотренные пунктом 6 главы 2 настоящего Положения;</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3) гражданин, представитель организации с учетом требований пункта 1 главы 3 настоящего Положения не может быть обеспечен местом в зале, где проходит заседание.</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12. Список граждан, представителей организаций утверждается председателем Думы, председателем комитета, иного коллегиального органа Думы (в случае отсутствия председателя – его заместителем) не позднее 17 часов дня, предшествующего дню проведения соответствующего заседания.</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13. В случае невключения гражданина, представителя организации в список граждан и представителей организаций ведущий специалист Думы сообщает гражданину, представителю организации по телефону или по адресу электронной почты, о его невключении в список граждан, представителей организаций до 18 часов дня, предшествующего дню проведения соответствующего заседания.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p>
    <w:p w:rsidR="001721A8" w:rsidRPr="00546AF5" w:rsidRDefault="001721A8" w:rsidP="002A027D">
      <w:pPr>
        <w:keepNext/>
        <w:autoSpaceDE w:val="0"/>
        <w:autoSpaceDN w:val="0"/>
        <w:adjustRightInd w:val="0"/>
        <w:spacing w:after="0" w:line="240" w:lineRule="auto"/>
        <w:jc w:val="center"/>
        <w:outlineLvl w:val="1"/>
        <w:rPr>
          <w:rFonts w:ascii="Times New Roman" w:hAnsi="Times New Roman" w:cs="Times New Roman"/>
          <w:b/>
          <w:sz w:val="24"/>
          <w:szCs w:val="24"/>
        </w:rPr>
      </w:pPr>
      <w:r w:rsidRPr="00546AF5">
        <w:rPr>
          <w:rFonts w:ascii="Times New Roman" w:hAnsi="Times New Roman" w:cs="Times New Roman"/>
          <w:b/>
          <w:sz w:val="24"/>
          <w:szCs w:val="24"/>
        </w:rPr>
        <w:t>Глава 3. Порядок присутствия граждан, представителей организаций</w:t>
      </w:r>
    </w:p>
    <w:p w:rsidR="00E82A7A" w:rsidRPr="00E82A7A" w:rsidRDefault="001721A8" w:rsidP="002A027D">
      <w:pPr>
        <w:keepNext/>
        <w:autoSpaceDE w:val="0"/>
        <w:autoSpaceDN w:val="0"/>
        <w:adjustRightInd w:val="0"/>
        <w:spacing w:after="0" w:line="240" w:lineRule="auto"/>
        <w:jc w:val="center"/>
        <w:outlineLvl w:val="1"/>
        <w:rPr>
          <w:rFonts w:ascii="Times New Roman" w:hAnsi="Times New Roman" w:cs="Times New Roman"/>
          <w:b/>
          <w:sz w:val="24"/>
          <w:szCs w:val="24"/>
        </w:rPr>
      </w:pPr>
      <w:r w:rsidRPr="00546AF5">
        <w:rPr>
          <w:rFonts w:ascii="Times New Roman" w:hAnsi="Times New Roman" w:cs="Times New Roman"/>
          <w:b/>
          <w:sz w:val="24"/>
          <w:szCs w:val="24"/>
        </w:rPr>
        <w:t>на заседаниях.</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В целях обеспечения присутствия на заседании граждан, в помещении, где проходит заседание, отводятся места для граждан, представителей организаций. Количество мест в помещении для проведения заседаний, для граждан, представителей организаций определяется председателем Думы, председателем комитета, иного коллегиального органа Думы (в случае отсутствия председателя – его заместителем) в зависимости от количества участников заседания, но не более                5 мест.</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На заседании допускается присутствие не более 1 представителя от каждой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4. Граждане и представители организаций не допускаются к участию в заседании в следующих случаях:</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1) отсутствие документа, удостоверяющего личность;</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отсутствие документа, подтверждающего полномочия, – для представителя организации.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5. Граждане и представители организаций допускаются в зал не ранее чем за 15 минут и не позднее, чем за 5 минут до начала заседания по предъявлении документа, удостоверяющего личность, после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Листы регистрации приобщаются к протоколу заседания.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lastRenderedPageBreak/>
        <w:t xml:space="preserve">6. Процедура регистрации граждан, представителей организаций осуществляется с соблюдением требований Федерального </w:t>
      </w:r>
      <w:hyperlink r:id="rId15" w:history="1">
        <w:r w:rsidRPr="00546AF5">
          <w:rPr>
            <w:rFonts w:ascii="Times New Roman" w:hAnsi="Times New Roman" w:cs="Times New Roman"/>
            <w:sz w:val="24"/>
            <w:szCs w:val="24"/>
          </w:rPr>
          <w:t>закон</w:t>
        </w:r>
      </w:hyperlink>
      <w:r w:rsidRPr="00546AF5">
        <w:rPr>
          <w:rFonts w:ascii="Times New Roman" w:hAnsi="Times New Roman" w:cs="Times New Roman"/>
          <w:sz w:val="24"/>
          <w:szCs w:val="24"/>
        </w:rPr>
        <w:t>а от 27 июля 2006 года № 152-ФЗ «О персональных данных».</w:t>
      </w:r>
    </w:p>
    <w:p w:rsidR="001721A8" w:rsidRDefault="001721A8" w:rsidP="002A027D">
      <w:pPr>
        <w:keepNext/>
        <w:autoSpaceDE w:val="0"/>
        <w:autoSpaceDN w:val="0"/>
        <w:adjustRightInd w:val="0"/>
        <w:spacing w:after="0" w:line="240" w:lineRule="auto"/>
        <w:jc w:val="center"/>
        <w:outlineLvl w:val="1"/>
        <w:rPr>
          <w:rFonts w:ascii="Times New Roman" w:hAnsi="Times New Roman" w:cs="Times New Roman"/>
          <w:b/>
          <w:sz w:val="24"/>
          <w:szCs w:val="24"/>
        </w:rPr>
      </w:pPr>
      <w:r w:rsidRPr="00546AF5">
        <w:rPr>
          <w:rFonts w:ascii="Times New Roman" w:hAnsi="Times New Roman" w:cs="Times New Roman"/>
          <w:b/>
          <w:sz w:val="24"/>
          <w:szCs w:val="24"/>
        </w:rPr>
        <w:t>Глава 4. Права и обязанности граждан, представителей организаций</w:t>
      </w:r>
    </w:p>
    <w:p w:rsidR="002A027D" w:rsidRPr="00C24694" w:rsidRDefault="002A027D" w:rsidP="002A027D">
      <w:pPr>
        <w:keepNext/>
        <w:autoSpaceDE w:val="0"/>
        <w:autoSpaceDN w:val="0"/>
        <w:adjustRightInd w:val="0"/>
        <w:spacing w:after="0" w:line="240" w:lineRule="auto"/>
        <w:jc w:val="center"/>
        <w:outlineLvl w:val="1"/>
        <w:rPr>
          <w:rFonts w:ascii="Times New Roman" w:hAnsi="Times New Roman" w:cs="Times New Roman"/>
          <w:b/>
          <w:sz w:val="24"/>
          <w:szCs w:val="24"/>
        </w:rPr>
      </w:pPr>
    </w:p>
    <w:p w:rsidR="001721A8" w:rsidRPr="00546AF5" w:rsidRDefault="001721A8" w:rsidP="002A027D">
      <w:pPr>
        <w:spacing w:after="0" w:line="240" w:lineRule="auto"/>
        <w:ind w:firstLine="851"/>
        <w:jc w:val="both"/>
        <w:rPr>
          <w:rFonts w:ascii="Times New Roman" w:hAnsi="Times New Roman" w:cs="Times New Roman"/>
          <w:sz w:val="24"/>
          <w:szCs w:val="24"/>
        </w:rPr>
      </w:pPr>
      <w:bookmarkStart w:id="5" w:name="Par73"/>
      <w:bookmarkEnd w:id="5"/>
      <w:r w:rsidRPr="00546AF5">
        <w:rPr>
          <w:rFonts w:ascii="Times New Roman" w:hAnsi="Times New Roman" w:cs="Times New Roman"/>
          <w:sz w:val="24"/>
          <w:szCs w:val="24"/>
        </w:rPr>
        <w:t>1. Запрещается входить в помещение для заседания с оружием,</w:t>
      </w:r>
      <w:r w:rsidRPr="00546AF5">
        <w:rPr>
          <w:rFonts w:ascii="Times New Roman" w:hAnsi="Times New Roman" w:cs="Times New Roman"/>
          <w:spacing w:val="1"/>
          <w:sz w:val="24"/>
          <w:szCs w:val="24"/>
        </w:rPr>
        <w:t xml:space="preserve"> плакатами, транспарантами, мегафонами и иными звукоусиливающими устройствами, в случае отсутствия соответствующего разрешения председательствующего.</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pacing w:val="1"/>
          <w:sz w:val="24"/>
          <w:szCs w:val="24"/>
        </w:rPr>
        <w:t xml:space="preserve">Лица, присутствующие на заседаниях Думы,  не вправе </w:t>
      </w:r>
      <w:r w:rsidRPr="00546AF5">
        <w:rPr>
          <w:rFonts w:ascii="Times New Roman" w:hAnsi="Times New Roman" w:cs="Times New Roman"/>
          <w:sz w:val="24"/>
          <w:szCs w:val="24"/>
        </w:rPr>
        <w:t xml:space="preserve">входить и выходить во время заседания без разрешения председательствующего, а также разговаривать во время заседания по телефону, </w:t>
      </w:r>
      <w:r w:rsidRPr="00546AF5">
        <w:rPr>
          <w:rFonts w:ascii="Times New Roman" w:hAnsi="Times New Roman" w:cs="Times New Roman"/>
          <w:spacing w:val="1"/>
          <w:sz w:val="24"/>
          <w:szCs w:val="24"/>
        </w:rPr>
        <w:t>вмешиваться в ход обсуждения вопросов, прерывать его выкриками, аплодисментами или иным образом создавать препятствия проведению заседания, мешать работе Думы. Лица, нарушившие указанные требования, удаляются из зала заседаний по требованию председательствующего и на последующие заседания Думы не допускаются.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2. Граждане, представители организаций, присутствующие на заседании, не вправе занимать места депутатов в помещении, где проходит заседание.</w:t>
      </w:r>
    </w:p>
    <w:p w:rsidR="001721A8" w:rsidRPr="00546AF5" w:rsidRDefault="001721A8" w:rsidP="002A027D">
      <w:pPr>
        <w:pStyle w:val="ConsPlusNormal"/>
        <w:widowControl/>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3. Граждане, представители организаций, присутствующие на заседании, вправе с предварительного уведомления председательствующего делать записи. Производство фото-, видео-, аудиозаписи, использование персональных компьютеров, средств телефонной и сотовой связи, радиосвязи, а также средств звукозаписи и обработки информации осуществляется с разрешения председательствующего на заседании, который вправе поставить данный вопрос на голосование.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bookmarkStart w:id="6" w:name="Par76"/>
      <w:bookmarkEnd w:id="6"/>
      <w:r w:rsidRPr="00546AF5">
        <w:rPr>
          <w:rFonts w:ascii="Times New Roman" w:hAnsi="Times New Roman" w:cs="Times New Roman"/>
          <w:sz w:val="24"/>
          <w:szCs w:val="24"/>
        </w:rPr>
        <w:t xml:space="preserve">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 xml:space="preserve">6. В случае нарушения пунктов 1-5 главы 4 настоящего Положения, председательствующий на заседании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 </w:t>
      </w:r>
      <w:r w:rsidRPr="00546AF5">
        <w:rPr>
          <w:rFonts w:ascii="Times New Roman" w:hAnsi="Times New Roman" w:cs="Times New Roman"/>
          <w:spacing w:val="1"/>
          <w:sz w:val="24"/>
          <w:szCs w:val="24"/>
        </w:rPr>
        <w:t>и на последующие заседания Думы не допускаются.</w:t>
      </w:r>
    </w:p>
    <w:p w:rsidR="001721A8" w:rsidRPr="00546AF5" w:rsidRDefault="001721A8" w:rsidP="002A027D">
      <w:pPr>
        <w:autoSpaceDE w:val="0"/>
        <w:autoSpaceDN w:val="0"/>
        <w:adjustRightInd w:val="0"/>
        <w:spacing w:after="0" w:line="240" w:lineRule="auto"/>
        <w:ind w:firstLine="851"/>
        <w:jc w:val="both"/>
        <w:rPr>
          <w:rFonts w:ascii="Times New Roman" w:hAnsi="Times New Roman" w:cs="Times New Roman"/>
          <w:sz w:val="24"/>
          <w:szCs w:val="24"/>
        </w:rPr>
      </w:pPr>
      <w:r w:rsidRPr="00546AF5">
        <w:rPr>
          <w:rFonts w:ascii="Times New Roman" w:hAnsi="Times New Roman" w:cs="Times New Roman"/>
          <w:sz w:val="24"/>
          <w:szCs w:val="24"/>
        </w:rPr>
        <w:t>7. Отказ гражданину или представителю организации в доступе на заседание или удаление его с заседания могут быть оспорены в судебном порядке.</w:t>
      </w:r>
    </w:p>
    <w:p w:rsidR="001721A8" w:rsidRPr="00546AF5" w:rsidRDefault="001721A8" w:rsidP="002A027D">
      <w:pPr>
        <w:pStyle w:val="ae"/>
        <w:ind w:firstLine="851"/>
        <w:rPr>
          <w:sz w:val="24"/>
          <w:szCs w:val="24"/>
        </w:rPr>
      </w:pPr>
    </w:p>
    <w:p w:rsidR="001721A8" w:rsidRPr="00546AF5" w:rsidRDefault="001721A8" w:rsidP="001721A8">
      <w:pPr>
        <w:autoSpaceDE w:val="0"/>
        <w:autoSpaceDN w:val="0"/>
        <w:adjustRightInd w:val="0"/>
        <w:outlineLvl w:val="1"/>
        <w:rPr>
          <w:rFonts w:ascii="Times New Roman" w:hAnsi="Times New Roman" w:cs="Times New Roman"/>
          <w:sz w:val="24"/>
          <w:szCs w:val="24"/>
        </w:rPr>
        <w:sectPr w:rsidR="001721A8" w:rsidRPr="00546AF5" w:rsidSect="00E8152D">
          <w:headerReference w:type="even" r:id="rId16"/>
          <w:footerReference w:type="default" r:id="rId17"/>
          <w:footerReference w:type="first" r:id="rId18"/>
          <w:footnotePr>
            <w:numRestart w:val="eachSect"/>
          </w:footnotePr>
          <w:pgSz w:w="11906" w:h="16838" w:code="9"/>
          <w:pgMar w:top="1134" w:right="567" w:bottom="1134" w:left="1134" w:header="567" w:footer="567" w:gutter="0"/>
          <w:pgNumType w:start="1"/>
          <w:cols w:space="720"/>
          <w:noEndnote/>
          <w:titlePg/>
        </w:sectPr>
      </w:pPr>
    </w:p>
    <w:p w:rsidR="001721A8" w:rsidRPr="00546AF5" w:rsidRDefault="001721A8" w:rsidP="00C259EF">
      <w:pPr>
        <w:keepNext/>
        <w:autoSpaceDE w:val="0"/>
        <w:autoSpaceDN w:val="0"/>
        <w:adjustRightInd w:val="0"/>
        <w:spacing w:after="0" w:line="240" w:lineRule="auto"/>
        <w:jc w:val="right"/>
        <w:outlineLvl w:val="1"/>
        <w:rPr>
          <w:rFonts w:ascii="Times New Roman" w:hAnsi="Times New Roman" w:cs="Times New Roman"/>
          <w:sz w:val="24"/>
          <w:szCs w:val="24"/>
        </w:rPr>
      </w:pPr>
      <w:r w:rsidRPr="00546AF5">
        <w:rPr>
          <w:rFonts w:ascii="Times New Roman" w:hAnsi="Times New Roman" w:cs="Times New Roman"/>
          <w:sz w:val="24"/>
          <w:szCs w:val="24"/>
        </w:rPr>
        <w:lastRenderedPageBreak/>
        <w:t xml:space="preserve">Приложение </w:t>
      </w:r>
    </w:p>
    <w:p w:rsidR="001721A8" w:rsidRPr="00546AF5" w:rsidRDefault="001721A8" w:rsidP="00C259EF">
      <w:pPr>
        <w:keepNext/>
        <w:autoSpaceDE w:val="0"/>
        <w:autoSpaceDN w:val="0"/>
        <w:adjustRightInd w:val="0"/>
        <w:spacing w:after="0" w:line="240" w:lineRule="auto"/>
        <w:jc w:val="right"/>
        <w:rPr>
          <w:rFonts w:ascii="Times New Roman" w:hAnsi="Times New Roman" w:cs="Times New Roman"/>
          <w:iCs/>
          <w:sz w:val="24"/>
          <w:szCs w:val="24"/>
        </w:rPr>
      </w:pPr>
      <w:r w:rsidRPr="00546AF5">
        <w:rPr>
          <w:rFonts w:ascii="Times New Roman" w:hAnsi="Times New Roman" w:cs="Times New Roman"/>
          <w:sz w:val="24"/>
          <w:szCs w:val="24"/>
        </w:rPr>
        <w:t>к П</w:t>
      </w:r>
      <w:r w:rsidRPr="00546AF5">
        <w:rPr>
          <w:rFonts w:ascii="Times New Roman" w:hAnsi="Times New Roman" w:cs="Times New Roman"/>
          <w:iCs/>
          <w:sz w:val="24"/>
          <w:szCs w:val="24"/>
        </w:rPr>
        <w:t xml:space="preserve">оложению о порядке присутствия граждан (физических лиц), </w:t>
      </w:r>
    </w:p>
    <w:p w:rsidR="001721A8" w:rsidRPr="00546AF5" w:rsidRDefault="001721A8" w:rsidP="00C259EF">
      <w:pPr>
        <w:keepNext/>
        <w:autoSpaceDE w:val="0"/>
        <w:autoSpaceDN w:val="0"/>
        <w:adjustRightInd w:val="0"/>
        <w:spacing w:after="0" w:line="240" w:lineRule="auto"/>
        <w:jc w:val="right"/>
        <w:rPr>
          <w:rFonts w:ascii="Times New Roman" w:hAnsi="Times New Roman" w:cs="Times New Roman"/>
          <w:iCs/>
          <w:sz w:val="24"/>
          <w:szCs w:val="24"/>
        </w:rPr>
      </w:pPr>
      <w:r w:rsidRPr="00546AF5">
        <w:rPr>
          <w:rFonts w:ascii="Times New Roman" w:hAnsi="Times New Roman" w:cs="Times New Roman"/>
          <w:iCs/>
          <w:sz w:val="24"/>
          <w:szCs w:val="24"/>
        </w:rPr>
        <w:t xml:space="preserve">в том числе представителей организаций (юридических лиц), </w:t>
      </w:r>
    </w:p>
    <w:p w:rsidR="001721A8" w:rsidRPr="00546AF5" w:rsidRDefault="001721A8" w:rsidP="00C259EF">
      <w:pPr>
        <w:keepNext/>
        <w:autoSpaceDE w:val="0"/>
        <w:autoSpaceDN w:val="0"/>
        <w:adjustRightInd w:val="0"/>
        <w:spacing w:after="0" w:line="240" w:lineRule="auto"/>
        <w:jc w:val="right"/>
        <w:rPr>
          <w:rFonts w:ascii="Times New Roman" w:hAnsi="Times New Roman" w:cs="Times New Roman"/>
          <w:iCs/>
          <w:sz w:val="24"/>
          <w:szCs w:val="24"/>
        </w:rPr>
      </w:pPr>
      <w:r w:rsidRPr="00546AF5">
        <w:rPr>
          <w:rFonts w:ascii="Times New Roman" w:hAnsi="Times New Roman" w:cs="Times New Roman"/>
          <w:iCs/>
          <w:sz w:val="24"/>
          <w:szCs w:val="24"/>
        </w:rPr>
        <w:t>общественных объединений, государственных органов  и органов</w:t>
      </w:r>
    </w:p>
    <w:p w:rsidR="001721A8" w:rsidRPr="00546AF5" w:rsidRDefault="001721A8" w:rsidP="00C259EF">
      <w:pPr>
        <w:spacing w:after="0" w:line="240" w:lineRule="auto"/>
        <w:jc w:val="right"/>
        <w:rPr>
          <w:rFonts w:ascii="Times New Roman" w:hAnsi="Times New Roman" w:cs="Times New Roman"/>
          <w:i/>
          <w:iCs/>
          <w:sz w:val="24"/>
          <w:szCs w:val="24"/>
        </w:rPr>
      </w:pPr>
      <w:r w:rsidRPr="00546AF5">
        <w:rPr>
          <w:rFonts w:ascii="Times New Roman" w:hAnsi="Times New Roman" w:cs="Times New Roman"/>
          <w:iCs/>
          <w:sz w:val="24"/>
          <w:szCs w:val="24"/>
        </w:rPr>
        <w:t xml:space="preserve">                       местного самоуправления, на заседаниях</w:t>
      </w:r>
      <w:r w:rsidRPr="00546AF5">
        <w:rPr>
          <w:rFonts w:ascii="Times New Roman" w:hAnsi="Times New Roman" w:cs="Times New Roman"/>
          <w:i/>
          <w:iCs/>
          <w:sz w:val="24"/>
          <w:szCs w:val="24"/>
        </w:rPr>
        <w:t xml:space="preserve">  </w:t>
      </w:r>
      <w:bookmarkStart w:id="7" w:name="Par98"/>
      <w:bookmarkEnd w:id="7"/>
    </w:p>
    <w:p w:rsidR="001721A8" w:rsidRPr="00546AF5" w:rsidRDefault="001721A8" w:rsidP="00C259EF">
      <w:pPr>
        <w:spacing w:after="0" w:line="240" w:lineRule="auto"/>
        <w:jc w:val="right"/>
        <w:rPr>
          <w:rFonts w:ascii="Times New Roman" w:hAnsi="Times New Roman" w:cs="Times New Roman"/>
          <w:sz w:val="24"/>
          <w:szCs w:val="24"/>
        </w:rPr>
      </w:pPr>
      <w:r w:rsidRPr="00546AF5">
        <w:rPr>
          <w:rFonts w:ascii="Times New Roman" w:hAnsi="Times New Roman" w:cs="Times New Roman"/>
          <w:sz w:val="24"/>
          <w:szCs w:val="24"/>
        </w:rPr>
        <w:t>городской  Думы городского округа Тейково</w:t>
      </w:r>
    </w:p>
    <w:p w:rsidR="001721A8" w:rsidRDefault="001721A8" w:rsidP="00C259EF">
      <w:pPr>
        <w:spacing w:after="0" w:line="240" w:lineRule="auto"/>
        <w:jc w:val="right"/>
        <w:rPr>
          <w:rFonts w:ascii="Times New Roman" w:hAnsi="Times New Roman" w:cs="Times New Roman"/>
          <w:sz w:val="24"/>
          <w:szCs w:val="24"/>
        </w:rPr>
      </w:pPr>
      <w:r w:rsidRPr="00546AF5">
        <w:rPr>
          <w:rFonts w:ascii="Times New Roman" w:hAnsi="Times New Roman" w:cs="Times New Roman"/>
          <w:sz w:val="24"/>
          <w:szCs w:val="24"/>
        </w:rPr>
        <w:t>от «___» _______ _____  г. №___</w:t>
      </w:r>
    </w:p>
    <w:p w:rsidR="001409CA" w:rsidRPr="00546AF5" w:rsidRDefault="001409CA" w:rsidP="00C259EF">
      <w:pPr>
        <w:spacing w:after="0" w:line="240" w:lineRule="auto"/>
        <w:jc w:val="right"/>
        <w:rPr>
          <w:rFonts w:ascii="Times New Roman" w:hAnsi="Times New Roman" w:cs="Times New Roman"/>
          <w:sz w:val="24"/>
          <w:szCs w:val="24"/>
        </w:rPr>
      </w:pPr>
    </w:p>
    <w:p w:rsidR="00E82A7A" w:rsidRPr="00C259EF" w:rsidRDefault="00E82A7A" w:rsidP="00E82A7A">
      <w:pPr>
        <w:autoSpaceDE w:val="0"/>
        <w:autoSpaceDN w:val="0"/>
        <w:adjustRightInd w:val="0"/>
        <w:contextualSpacing/>
        <w:jc w:val="center"/>
        <w:rPr>
          <w:rFonts w:ascii="Times New Roman" w:eastAsia="Times New Roman" w:hAnsi="Times New Roman" w:cs="Times New Roman"/>
          <w:iCs/>
          <w:sz w:val="24"/>
          <w:szCs w:val="24"/>
        </w:rPr>
      </w:pPr>
      <w:r w:rsidRPr="00C259EF">
        <w:rPr>
          <w:rFonts w:ascii="Times New Roman" w:eastAsia="Times New Roman" w:hAnsi="Times New Roman" w:cs="Times New Roman"/>
          <w:iCs/>
          <w:sz w:val="24"/>
          <w:szCs w:val="24"/>
        </w:rPr>
        <w:t>ЗАЯВКА</w:t>
      </w:r>
    </w:p>
    <w:p w:rsidR="00E82A7A" w:rsidRPr="00E82A7A" w:rsidRDefault="00E82A7A" w:rsidP="00E82A7A">
      <w:pPr>
        <w:keepNext/>
        <w:autoSpaceDE w:val="0"/>
        <w:autoSpaceDN w:val="0"/>
        <w:adjustRightInd w:val="0"/>
        <w:contextualSpacing/>
        <w:jc w:val="center"/>
        <w:rPr>
          <w:rFonts w:ascii="Times New Roman" w:hAnsi="Times New Roman" w:cs="Times New Roman"/>
          <w:sz w:val="24"/>
          <w:szCs w:val="24"/>
        </w:rPr>
      </w:pPr>
      <w:r w:rsidRPr="00E82A7A">
        <w:rPr>
          <w:rFonts w:ascii="Times New Roman" w:hAnsi="Times New Roman" w:cs="Times New Roman"/>
          <w:iCs/>
          <w:sz w:val="24"/>
          <w:szCs w:val="24"/>
        </w:rPr>
        <w:t>для участия в заседании</w:t>
      </w:r>
      <w:r w:rsidRPr="00E82A7A">
        <w:rPr>
          <w:rFonts w:ascii="Times New Roman" w:hAnsi="Times New Roman" w:cs="Times New Roman"/>
          <w:i/>
          <w:kern w:val="28"/>
          <w:sz w:val="24"/>
          <w:szCs w:val="24"/>
        </w:rPr>
        <w:t xml:space="preserve"> </w:t>
      </w:r>
      <w:r w:rsidRPr="00E82A7A">
        <w:rPr>
          <w:rFonts w:ascii="Times New Roman" w:hAnsi="Times New Roman" w:cs="Times New Roman"/>
          <w:sz w:val="24"/>
          <w:szCs w:val="24"/>
        </w:rPr>
        <w:t>городской Думы городского округа Тейково</w:t>
      </w:r>
    </w:p>
    <w:p w:rsidR="00E82A7A" w:rsidRPr="00E82A7A" w:rsidRDefault="00E82A7A" w:rsidP="001409CA">
      <w:pPr>
        <w:pStyle w:val="1"/>
        <w:autoSpaceDE w:val="0"/>
        <w:autoSpaceDN w:val="0"/>
        <w:adjustRightInd w:val="0"/>
        <w:spacing w:before="0"/>
        <w:ind w:firstLine="540"/>
        <w:contextualSpacing/>
        <w:rPr>
          <w:b w:val="0"/>
          <w:bCs w:val="0"/>
          <w:sz w:val="24"/>
          <w:szCs w:val="24"/>
        </w:rPr>
      </w:pPr>
      <w:r w:rsidRPr="00E82A7A">
        <w:rPr>
          <w:b w:val="0"/>
          <w:bCs w:val="0"/>
          <w:sz w:val="24"/>
          <w:szCs w:val="24"/>
        </w:rPr>
        <w:t>Я, ______________________________________________________________,</w:t>
      </w:r>
    </w:p>
    <w:p w:rsidR="00E82A7A" w:rsidRPr="00E82A7A" w:rsidRDefault="00E82A7A" w:rsidP="001409CA">
      <w:pPr>
        <w:pStyle w:val="1"/>
        <w:autoSpaceDE w:val="0"/>
        <w:autoSpaceDN w:val="0"/>
        <w:adjustRightInd w:val="0"/>
        <w:spacing w:before="0"/>
        <w:ind w:hanging="27"/>
        <w:contextualSpacing/>
        <w:jc w:val="center"/>
        <w:rPr>
          <w:b w:val="0"/>
          <w:bCs w:val="0"/>
          <w:sz w:val="24"/>
          <w:szCs w:val="24"/>
        </w:rPr>
      </w:pPr>
      <w:r w:rsidRPr="00E82A7A">
        <w:rPr>
          <w:b w:val="0"/>
          <w:bCs w:val="0"/>
          <w:sz w:val="24"/>
          <w:szCs w:val="24"/>
        </w:rPr>
        <w:t>(Фамилия, имя, отчество (при наличии) заявителя)</w:t>
      </w: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паспорт серия _______ номер ___________________ выдан _________________</w:t>
      </w: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__________________________________________  «____» ________ ______ года,</w:t>
      </w:r>
    </w:p>
    <w:p w:rsidR="00E82A7A" w:rsidRPr="00E82A7A" w:rsidRDefault="00E82A7A" w:rsidP="001409CA">
      <w:pPr>
        <w:pStyle w:val="1"/>
        <w:autoSpaceDE w:val="0"/>
        <w:autoSpaceDN w:val="0"/>
        <w:adjustRightInd w:val="0"/>
        <w:spacing w:before="0"/>
        <w:contextualSpacing/>
        <w:jc w:val="center"/>
        <w:rPr>
          <w:b w:val="0"/>
          <w:bCs w:val="0"/>
          <w:sz w:val="24"/>
          <w:szCs w:val="24"/>
        </w:rPr>
      </w:pPr>
      <w:r w:rsidRPr="00E82A7A">
        <w:rPr>
          <w:b w:val="0"/>
          <w:bCs w:val="0"/>
          <w:sz w:val="24"/>
          <w:szCs w:val="24"/>
        </w:rPr>
        <w:t>(кем  и  когда  выдан)</w:t>
      </w:r>
    </w:p>
    <w:p w:rsidR="00E82A7A" w:rsidRPr="00E82A7A" w:rsidRDefault="00E82A7A" w:rsidP="001409CA">
      <w:pPr>
        <w:pStyle w:val="1"/>
        <w:autoSpaceDE w:val="0"/>
        <w:autoSpaceDN w:val="0"/>
        <w:adjustRightInd w:val="0"/>
        <w:spacing w:before="0"/>
        <w:contextualSpacing/>
        <w:rPr>
          <w:b w:val="0"/>
          <w:bCs w:val="0"/>
          <w:i/>
          <w:sz w:val="24"/>
          <w:szCs w:val="24"/>
        </w:rPr>
      </w:pPr>
      <w:r w:rsidRPr="00E82A7A">
        <w:rPr>
          <w:b w:val="0"/>
          <w:bCs w:val="0"/>
          <w:sz w:val="24"/>
          <w:szCs w:val="24"/>
        </w:rPr>
        <w:t xml:space="preserve">прошу включить меня в число участников заседания </w:t>
      </w:r>
      <w:r w:rsidRPr="00E82A7A">
        <w:rPr>
          <w:b w:val="0"/>
          <w:bCs w:val="0"/>
          <w:i/>
          <w:sz w:val="24"/>
          <w:szCs w:val="24"/>
        </w:rPr>
        <w:t xml:space="preserve">_______________________ </w:t>
      </w:r>
    </w:p>
    <w:p w:rsidR="00E82A7A" w:rsidRPr="00E82A7A" w:rsidRDefault="00E82A7A" w:rsidP="001409CA">
      <w:pPr>
        <w:pStyle w:val="1"/>
        <w:autoSpaceDE w:val="0"/>
        <w:autoSpaceDN w:val="0"/>
        <w:adjustRightInd w:val="0"/>
        <w:spacing w:before="0"/>
        <w:contextualSpacing/>
        <w:rPr>
          <w:b w:val="0"/>
          <w:bCs w:val="0"/>
          <w:i/>
          <w:sz w:val="24"/>
          <w:szCs w:val="24"/>
        </w:rPr>
      </w:pPr>
      <w:r w:rsidRPr="00E82A7A">
        <w:rPr>
          <w:b w:val="0"/>
          <w:bCs w:val="0"/>
          <w:i/>
          <w:sz w:val="24"/>
          <w:szCs w:val="24"/>
        </w:rPr>
        <w:t xml:space="preserve">____________________________________________________________________ </w:t>
      </w:r>
    </w:p>
    <w:p w:rsidR="001409CA" w:rsidRDefault="00E82A7A" w:rsidP="001409CA">
      <w:pPr>
        <w:pStyle w:val="1"/>
        <w:autoSpaceDE w:val="0"/>
        <w:autoSpaceDN w:val="0"/>
        <w:adjustRightInd w:val="0"/>
        <w:spacing w:before="0"/>
        <w:contextualSpacing/>
        <w:jc w:val="center"/>
        <w:rPr>
          <w:b w:val="0"/>
          <w:bCs w:val="0"/>
          <w:sz w:val="24"/>
          <w:szCs w:val="24"/>
        </w:rPr>
      </w:pPr>
      <w:r w:rsidRPr="00E82A7A">
        <w:rPr>
          <w:b w:val="0"/>
          <w:bCs w:val="0"/>
          <w:sz w:val="24"/>
          <w:szCs w:val="24"/>
        </w:rPr>
        <w:t>(наименование представительного органа муниципального  образования</w:t>
      </w:r>
    </w:p>
    <w:p w:rsidR="00E82A7A" w:rsidRPr="00E82A7A" w:rsidRDefault="00E82A7A" w:rsidP="001409CA">
      <w:pPr>
        <w:pStyle w:val="1"/>
        <w:autoSpaceDE w:val="0"/>
        <w:autoSpaceDN w:val="0"/>
        <w:adjustRightInd w:val="0"/>
        <w:spacing w:before="0"/>
        <w:contextualSpacing/>
        <w:jc w:val="center"/>
        <w:rPr>
          <w:b w:val="0"/>
          <w:bCs w:val="0"/>
          <w:sz w:val="24"/>
          <w:szCs w:val="24"/>
        </w:rPr>
      </w:pPr>
      <w:r w:rsidRPr="00E82A7A">
        <w:rPr>
          <w:b w:val="0"/>
          <w:bCs w:val="0"/>
          <w:sz w:val="24"/>
          <w:szCs w:val="24"/>
        </w:rPr>
        <w:br/>
        <w:t>в соответствии с Уставом г.о. Тейково, комитета, иного коллегиального органа),</w:t>
      </w: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которое состоится «____» ______________ года в «_____» часов «______» мин,</w:t>
      </w:r>
      <w:r w:rsidRPr="00E82A7A">
        <w:rPr>
          <w:b w:val="0"/>
          <w:bCs w:val="0"/>
          <w:sz w:val="24"/>
          <w:szCs w:val="24"/>
        </w:rPr>
        <w:br/>
        <w:t xml:space="preserve">для присутствия при обсуждении по вопроса о ___________________________ </w:t>
      </w:r>
    </w:p>
    <w:p w:rsidR="00E82A7A" w:rsidRPr="00E82A7A" w:rsidRDefault="00E82A7A" w:rsidP="001409CA">
      <w:pPr>
        <w:spacing w:after="0" w:line="240" w:lineRule="auto"/>
        <w:contextualSpacing/>
        <w:rPr>
          <w:rFonts w:ascii="Times New Roman" w:hAnsi="Times New Roman" w:cs="Times New Roman"/>
          <w:sz w:val="24"/>
          <w:szCs w:val="24"/>
        </w:rPr>
      </w:pPr>
      <w:r w:rsidRPr="00E82A7A">
        <w:rPr>
          <w:rFonts w:ascii="Times New Roman" w:hAnsi="Times New Roman" w:cs="Times New Roman"/>
          <w:sz w:val="24"/>
          <w:szCs w:val="24"/>
        </w:rPr>
        <w:t>___________________________________________________________________</w:t>
      </w:r>
    </w:p>
    <w:p w:rsidR="00E82A7A" w:rsidRPr="001034F1" w:rsidRDefault="00E82A7A" w:rsidP="001034F1">
      <w:pPr>
        <w:pStyle w:val="ae"/>
        <w:contextualSpacing/>
        <w:rPr>
          <w:sz w:val="24"/>
          <w:szCs w:val="24"/>
        </w:rPr>
      </w:pPr>
      <w:r w:rsidRPr="00E82A7A">
        <w:rPr>
          <w:sz w:val="24"/>
          <w:szCs w:val="24"/>
        </w:rPr>
        <w:t>___________________________________________________________________.</w:t>
      </w:r>
    </w:p>
    <w:p w:rsidR="00E82A7A" w:rsidRPr="00E82A7A" w:rsidRDefault="00E82A7A" w:rsidP="001409CA">
      <w:pPr>
        <w:pStyle w:val="1"/>
        <w:autoSpaceDE w:val="0"/>
        <w:autoSpaceDN w:val="0"/>
        <w:adjustRightInd w:val="0"/>
        <w:spacing w:before="0"/>
        <w:ind w:firstLine="709"/>
        <w:contextualSpacing/>
        <w:rPr>
          <w:b w:val="0"/>
          <w:bCs w:val="0"/>
          <w:sz w:val="24"/>
          <w:szCs w:val="24"/>
        </w:rPr>
      </w:pPr>
      <w:r w:rsidRPr="00E82A7A">
        <w:rPr>
          <w:b w:val="0"/>
          <w:bCs w:val="0"/>
          <w:sz w:val="24"/>
          <w:szCs w:val="24"/>
        </w:rPr>
        <w:t>О себе сообщаю следующие контактные данные:</w:t>
      </w: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телефон и (или) адрес электронной почты ________________________________,</w:t>
      </w: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адрес проживания ____________________________________________________</w:t>
      </w:r>
    </w:p>
    <w:p w:rsidR="00E82A7A" w:rsidRPr="001034F1" w:rsidRDefault="00E82A7A" w:rsidP="001034F1">
      <w:pPr>
        <w:pStyle w:val="1"/>
        <w:autoSpaceDE w:val="0"/>
        <w:autoSpaceDN w:val="0"/>
        <w:adjustRightInd w:val="0"/>
        <w:spacing w:before="0"/>
        <w:contextualSpacing/>
        <w:rPr>
          <w:b w:val="0"/>
          <w:bCs w:val="0"/>
          <w:sz w:val="24"/>
          <w:szCs w:val="24"/>
        </w:rPr>
      </w:pPr>
      <w:r w:rsidRPr="00E82A7A">
        <w:rPr>
          <w:b w:val="0"/>
          <w:bCs w:val="0"/>
          <w:sz w:val="24"/>
          <w:szCs w:val="24"/>
        </w:rPr>
        <w:t>____________________________________________________________________.</w:t>
      </w:r>
    </w:p>
    <w:p w:rsidR="00E82A7A" w:rsidRDefault="00E82A7A" w:rsidP="001409CA">
      <w:pPr>
        <w:autoSpaceDE w:val="0"/>
        <w:autoSpaceDN w:val="0"/>
        <w:adjustRightInd w:val="0"/>
        <w:spacing w:after="0" w:line="240" w:lineRule="auto"/>
        <w:ind w:firstLine="709"/>
        <w:contextualSpacing/>
        <w:rPr>
          <w:rFonts w:ascii="Times New Roman" w:hAnsi="Times New Roman" w:cs="Times New Roman"/>
          <w:bCs/>
          <w:sz w:val="24"/>
          <w:szCs w:val="24"/>
        </w:rPr>
      </w:pPr>
      <w:r w:rsidRPr="00E82A7A">
        <w:rPr>
          <w:rFonts w:ascii="Times New Roman" w:hAnsi="Times New Roman" w:cs="Times New Roman"/>
          <w:bCs/>
          <w:sz w:val="24"/>
          <w:szCs w:val="24"/>
        </w:rPr>
        <w:t xml:space="preserve">Уведомляю,  что  в  ходе  участия в заседании </w:t>
      </w:r>
      <w:r w:rsidRPr="00E82A7A">
        <w:rPr>
          <w:rFonts w:ascii="Times New Roman" w:hAnsi="Times New Roman" w:cs="Times New Roman"/>
          <w:iCs/>
          <w:sz w:val="24"/>
          <w:szCs w:val="24"/>
        </w:rPr>
        <w:t xml:space="preserve"> </w:t>
      </w:r>
      <w:r w:rsidRPr="00E82A7A">
        <w:rPr>
          <w:rFonts w:ascii="Times New Roman" w:hAnsi="Times New Roman" w:cs="Times New Roman"/>
          <w:bCs/>
          <w:sz w:val="24"/>
          <w:szCs w:val="24"/>
        </w:rPr>
        <w:t xml:space="preserve">намереваюсь (не намереваюсь) (нужное подчеркнуть) осуществлять </w:t>
      </w:r>
      <w:r w:rsidRPr="00E82A7A">
        <w:rPr>
          <w:rFonts w:ascii="Times New Roman" w:hAnsi="Times New Roman" w:cs="Times New Roman"/>
          <w:sz w:val="24"/>
          <w:szCs w:val="24"/>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E82A7A">
        <w:rPr>
          <w:rFonts w:ascii="Times New Roman" w:hAnsi="Times New Roman" w:cs="Times New Roman"/>
          <w:bCs/>
          <w:sz w:val="24"/>
          <w:szCs w:val="24"/>
        </w:rPr>
        <w:t>.</w:t>
      </w:r>
    </w:p>
    <w:p w:rsidR="001409CA" w:rsidRDefault="001409CA" w:rsidP="001409CA">
      <w:pPr>
        <w:autoSpaceDE w:val="0"/>
        <w:autoSpaceDN w:val="0"/>
        <w:adjustRightInd w:val="0"/>
        <w:spacing w:after="0" w:line="240" w:lineRule="auto"/>
        <w:ind w:firstLine="709"/>
        <w:contextualSpacing/>
        <w:rPr>
          <w:rFonts w:ascii="Times New Roman" w:hAnsi="Times New Roman" w:cs="Times New Roman"/>
          <w:bCs/>
          <w:sz w:val="24"/>
          <w:szCs w:val="24"/>
        </w:rPr>
      </w:pPr>
    </w:p>
    <w:p w:rsidR="00C259EF" w:rsidRPr="00C259EF" w:rsidRDefault="00C259EF" w:rsidP="001409CA">
      <w:pPr>
        <w:pStyle w:val="1"/>
        <w:autoSpaceDE w:val="0"/>
        <w:autoSpaceDN w:val="0"/>
        <w:adjustRightInd w:val="0"/>
        <w:spacing w:before="0"/>
        <w:ind w:firstLine="709"/>
        <w:contextualSpacing/>
        <w:rPr>
          <w:b w:val="0"/>
          <w:bCs w:val="0"/>
          <w:sz w:val="24"/>
          <w:szCs w:val="24"/>
        </w:rPr>
      </w:pPr>
      <w:r w:rsidRPr="00C259EF">
        <w:rPr>
          <w:b w:val="0"/>
          <w:bCs w:val="0"/>
          <w:sz w:val="24"/>
          <w:szCs w:val="24"/>
        </w:rPr>
        <w:t>Являюсь представителем</w:t>
      </w:r>
      <w:r w:rsidRPr="00C259EF">
        <w:rPr>
          <w:rStyle w:val="af0"/>
          <w:b w:val="0"/>
          <w:bCs w:val="0"/>
          <w:sz w:val="24"/>
          <w:szCs w:val="24"/>
        </w:rPr>
        <w:footnoteReference w:id="2"/>
      </w:r>
      <w:r w:rsidRPr="00C259EF">
        <w:rPr>
          <w:b w:val="0"/>
          <w:bCs w:val="0"/>
          <w:sz w:val="24"/>
          <w:szCs w:val="24"/>
        </w:rPr>
        <w:t xml:space="preserve"> _________________________________________</w:t>
      </w:r>
    </w:p>
    <w:p w:rsidR="00C259EF" w:rsidRPr="00BE4775" w:rsidRDefault="00C259EF" w:rsidP="001409CA">
      <w:pPr>
        <w:pStyle w:val="1"/>
        <w:autoSpaceDE w:val="0"/>
        <w:autoSpaceDN w:val="0"/>
        <w:adjustRightInd w:val="0"/>
        <w:spacing w:before="0"/>
        <w:contextualSpacing/>
        <w:rPr>
          <w:b w:val="0"/>
          <w:bCs w:val="0"/>
          <w:sz w:val="24"/>
          <w:szCs w:val="24"/>
        </w:rPr>
      </w:pPr>
      <w:r w:rsidRPr="00BE4775">
        <w:rPr>
          <w:b w:val="0"/>
          <w:bCs w:val="0"/>
          <w:sz w:val="24"/>
          <w:szCs w:val="24"/>
        </w:rPr>
        <w:t>____________________________________________________________________,</w:t>
      </w:r>
    </w:p>
    <w:p w:rsidR="00E82A7A" w:rsidRPr="00E82A7A" w:rsidRDefault="00C259EF" w:rsidP="001409CA">
      <w:pPr>
        <w:pStyle w:val="1"/>
        <w:autoSpaceDE w:val="0"/>
        <w:autoSpaceDN w:val="0"/>
        <w:adjustRightInd w:val="0"/>
        <w:spacing w:before="0"/>
        <w:contextualSpacing/>
        <w:rPr>
          <w:b w:val="0"/>
          <w:bCs w:val="0"/>
          <w:sz w:val="24"/>
          <w:szCs w:val="24"/>
        </w:rPr>
      </w:pPr>
      <w:r w:rsidRPr="00E82A7A">
        <w:rPr>
          <w:b w:val="0"/>
          <w:bCs w:val="0"/>
          <w:sz w:val="24"/>
          <w:szCs w:val="24"/>
        </w:rPr>
        <w:t xml:space="preserve"> </w:t>
      </w:r>
      <w:r w:rsidR="00E82A7A" w:rsidRPr="00E82A7A">
        <w:rPr>
          <w:b w:val="0"/>
          <w:bCs w:val="0"/>
          <w:sz w:val="24"/>
          <w:szCs w:val="24"/>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1409CA" w:rsidRDefault="00E82A7A" w:rsidP="001034F1">
      <w:pPr>
        <w:pStyle w:val="1"/>
        <w:autoSpaceDE w:val="0"/>
        <w:autoSpaceDN w:val="0"/>
        <w:adjustRightInd w:val="0"/>
        <w:spacing w:before="0"/>
        <w:contextualSpacing/>
        <w:rPr>
          <w:b w:val="0"/>
          <w:bCs w:val="0"/>
          <w:sz w:val="24"/>
          <w:szCs w:val="24"/>
        </w:rPr>
      </w:pPr>
      <w:r w:rsidRPr="00E82A7A">
        <w:rPr>
          <w:b w:val="0"/>
          <w:bCs w:val="0"/>
          <w:sz w:val="24"/>
          <w:szCs w:val="24"/>
        </w:rPr>
        <w:t>где занимаю должность (являюсь)</w:t>
      </w:r>
      <w:r w:rsidRPr="00E82A7A">
        <w:rPr>
          <w:rStyle w:val="af0"/>
          <w:b w:val="0"/>
          <w:bCs w:val="0"/>
          <w:sz w:val="24"/>
          <w:szCs w:val="24"/>
        </w:rPr>
        <w:footnoteReference w:id="3"/>
      </w:r>
      <w:r w:rsidRPr="00E82A7A">
        <w:rPr>
          <w:b w:val="0"/>
          <w:bCs w:val="0"/>
          <w:sz w:val="24"/>
          <w:szCs w:val="24"/>
        </w:rPr>
        <w:t xml:space="preserve"> _____________________________________.</w:t>
      </w:r>
    </w:p>
    <w:p w:rsidR="001034F1" w:rsidRPr="001034F1" w:rsidRDefault="001034F1" w:rsidP="001034F1">
      <w:pPr>
        <w:pStyle w:val="1"/>
        <w:autoSpaceDE w:val="0"/>
        <w:autoSpaceDN w:val="0"/>
        <w:adjustRightInd w:val="0"/>
        <w:spacing w:before="0"/>
        <w:contextualSpacing/>
        <w:rPr>
          <w:b w:val="0"/>
          <w:bCs w:val="0"/>
          <w:sz w:val="24"/>
          <w:szCs w:val="24"/>
        </w:rPr>
      </w:pPr>
    </w:p>
    <w:p w:rsidR="00E82A7A" w:rsidRPr="00E82A7A" w:rsidRDefault="00E82A7A" w:rsidP="001409CA">
      <w:pPr>
        <w:pStyle w:val="1"/>
        <w:autoSpaceDE w:val="0"/>
        <w:autoSpaceDN w:val="0"/>
        <w:adjustRightInd w:val="0"/>
        <w:spacing w:before="0"/>
        <w:contextualSpacing/>
        <w:rPr>
          <w:b w:val="0"/>
          <w:bCs w:val="0"/>
          <w:sz w:val="24"/>
          <w:szCs w:val="24"/>
        </w:rPr>
      </w:pPr>
      <w:r w:rsidRPr="00E82A7A">
        <w:rPr>
          <w:b w:val="0"/>
          <w:bCs w:val="0"/>
          <w:sz w:val="24"/>
          <w:szCs w:val="24"/>
        </w:rPr>
        <w:t>Дата __________                        Заявитель ____________________________</w:t>
      </w:r>
    </w:p>
    <w:p w:rsidR="00E82A7A" w:rsidRPr="00E82A7A" w:rsidRDefault="00E82A7A" w:rsidP="001409CA">
      <w:pPr>
        <w:pStyle w:val="1"/>
        <w:autoSpaceDE w:val="0"/>
        <w:autoSpaceDN w:val="0"/>
        <w:adjustRightInd w:val="0"/>
        <w:spacing w:before="0"/>
        <w:ind w:left="5529" w:right="423"/>
        <w:contextualSpacing/>
        <w:jc w:val="center"/>
        <w:rPr>
          <w:b w:val="0"/>
          <w:bCs w:val="0"/>
          <w:sz w:val="24"/>
          <w:szCs w:val="24"/>
        </w:rPr>
      </w:pPr>
      <w:r w:rsidRPr="00E82A7A">
        <w:rPr>
          <w:b w:val="0"/>
          <w:bCs w:val="0"/>
          <w:sz w:val="24"/>
          <w:szCs w:val="24"/>
        </w:rPr>
        <w:t>(подпись)</w:t>
      </w:r>
    </w:p>
    <w:p w:rsidR="001721A8" w:rsidRDefault="00357628" w:rsidP="00357628">
      <w:pPr>
        <w:keepNext/>
        <w:autoSpaceDE w:val="0"/>
        <w:autoSpaceDN w:val="0"/>
        <w:adjustRightInd w:val="0"/>
        <w:jc w:val="center"/>
        <w:rPr>
          <w:rFonts w:ascii="Times New Roman" w:hAnsi="Times New Roman" w:cs="Times New Roman"/>
          <w:i/>
          <w:iCs/>
          <w:sz w:val="24"/>
          <w:szCs w:val="24"/>
        </w:rPr>
      </w:pPr>
      <w:r>
        <w:rPr>
          <w:b/>
          <w:noProof/>
          <w:sz w:val="28"/>
          <w:szCs w:val="28"/>
        </w:rPr>
        <w:lastRenderedPageBreak/>
        <w:drawing>
          <wp:inline distT="0" distB="0" distL="0" distR="0">
            <wp:extent cx="691515" cy="9061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357628" w:rsidRPr="00F6302D" w:rsidRDefault="00357628" w:rsidP="0013590D">
      <w:pPr>
        <w:spacing w:after="0" w:line="240" w:lineRule="auto"/>
        <w:ind w:right="-284"/>
        <w:jc w:val="center"/>
        <w:rPr>
          <w:rFonts w:ascii="Times New Roman" w:hAnsi="Times New Roman" w:cs="Times New Roman"/>
          <w:sz w:val="24"/>
          <w:szCs w:val="24"/>
        </w:rPr>
      </w:pPr>
      <w:r w:rsidRPr="00F6302D">
        <w:rPr>
          <w:rFonts w:ascii="Times New Roman" w:hAnsi="Times New Roman" w:cs="Times New Roman"/>
          <w:sz w:val="24"/>
          <w:szCs w:val="24"/>
        </w:rPr>
        <w:t xml:space="preserve">ГОРОДСКАЯ ДУМА </w:t>
      </w:r>
    </w:p>
    <w:p w:rsidR="00357628" w:rsidRDefault="00357628" w:rsidP="0013590D">
      <w:pPr>
        <w:spacing w:after="0" w:line="240" w:lineRule="auto"/>
        <w:ind w:right="-284"/>
        <w:jc w:val="center"/>
        <w:rPr>
          <w:rFonts w:ascii="Times New Roman" w:hAnsi="Times New Roman" w:cs="Times New Roman"/>
          <w:sz w:val="24"/>
          <w:szCs w:val="24"/>
        </w:rPr>
      </w:pPr>
      <w:r w:rsidRPr="00F6302D">
        <w:rPr>
          <w:rFonts w:ascii="Times New Roman" w:hAnsi="Times New Roman" w:cs="Times New Roman"/>
          <w:sz w:val="24"/>
          <w:szCs w:val="24"/>
        </w:rPr>
        <w:t>ГОРОДСКОГО ОКРУГА ТЕЙКОВО</w:t>
      </w:r>
    </w:p>
    <w:p w:rsidR="0013590D" w:rsidRPr="0013590D" w:rsidRDefault="0013590D" w:rsidP="0013590D">
      <w:pPr>
        <w:spacing w:after="0" w:line="240" w:lineRule="auto"/>
        <w:ind w:right="-284"/>
        <w:jc w:val="center"/>
        <w:rPr>
          <w:rFonts w:ascii="Times New Roman" w:hAnsi="Times New Roman" w:cs="Times New Roman"/>
          <w:sz w:val="24"/>
          <w:szCs w:val="24"/>
        </w:rPr>
      </w:pPr>
    </w:p>
    <w:p w:rsidR="00357628" w:rsidRPr="00357628" w:rsidRDefault="00357628" w:rsidP="00357628">
      <w:pPr>
        <w:ind w:right="-285"/>
        <w:jc w:val="center"/>
        <w:rPr>
          <w:rFonts w:ascii="Times New Roman" w:hAnsi="Times New Roman" w:cs="Times New Roman"/>
          <w:b/>
          <w:sz w:val="24"/>
          <w:szCs w:val="24"/>
        </w:rPr>
      </w:pPr>
      <w:r w:rsidRPr="00357628">
        <w:rPr>
          <w:rFonts w:ascii="Times New Roman" w:hAnsi="Times New Roman" w:cs="Times New Roman"/>
          <w:b/>
          <w:sz w:val="24"/>
          <w:szCs w:val="24"/>
        </w:rPr>
        <w:t>Р Е Ш Е Н И Е</w:t>
      </w:r>
    </w:p>
    <w:p w:rsidR="00357628" w:rsidRPr="00357628" w:rsidRDefault="00357628" w:rsidP="00357628">
      <w:pPr>
        <w:ind w:right="-285"/>
        <w:rPr>
          <w:rFonts w:ascii="Times New Roman" w:hAnsi="Times New Roman" w:cs="Times New Roman"/>
          <w:sz w:val="24"/>
          <w:szCs w:val="24"/>
        </w:rPr>
      </w:pPr>
    </w:p>
    <w:p w:rsidR="00357628" w:rsidRPr="00357628" w:rsidRDefault="00357628" w:rsidP="00357628">
      <w:pPr>
        <w:ind w:right="-285"/>
        <w:rPr>
          <w:rFonts w:ascii="Times New Roman" w:hAnsi="Times New Roman" w:cs="Times New Roman"/>
          <w:sz w:val="24"/>
          <w:szCs w:val="24"/>
        </w:rPr>
      </w:pPr>
      <w:r w:rsidRPr="00357628">
        <w:rPr>
          <w:rFonts w:ascii="Times New Roman" w:hAnsi="Times New Roman" w:cs="Times New Roman"/>
          <w:sz w:val="24"/>
          <w:szCs w:val="24"/>
        </w:rPr>
        <w:t xml:space="preserve">от  30.10.2020                                                                                                              </w:t>
      </w:r>
      <w:r>
        <w:rPr>
          <w:rFonts w:ascii="Times New Roman" w:hAnsi="Times New Roman" w:cs="Times New Roman"/>
          <w:sz w:val="24"/>
          <w:szCs w:val="24"/>
        </w:rPr>
        <w:t xml:space="preserve">    </w:t>
      </w:r>
      <w:r w:rsidRPr="003576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628">
        <w:rPr>
          <w:rFonts w:ascii="Times New Roman" w:hAnsi="Times New Roman" w:cs="Times New Roman"/>
          <w:sz w:val="24"/>
          <w:szCs w:val="24"/>
        </w:rPr>
        <w:t xml:space="preserve">№ 21  </w:t>
      </w:r>
      <w:r>
        <w:rPr>
          <w:rFonts w:ascii="Times New Roman" w:hAnsi="Times New Roman" w:cs="Times New Roman"/>
          <w:sz w:val="24"/>
          <w:szCs w:val="24"/>
        </w:rPr>
        <w:t xml:space="preserve">г.о. </w:t>
      </w:r>
      <w:r w:rsidRPr="00357628">
        <w:rPr>
          <w:rFonts w:ascii="Times New Roman" w:hAnsi="Times New Roman" w:cs="Times New Roman"/>
          <w:sz w:val="24"/>
          <w:szCs w:val="24"/>
        </w:rPr>
        <w:t>Тейково</w:t>
      </w:r>
    </w:p>
    <w:p w:rsidR="00357628" w:rsidRPr="00357628" w:rsidRDefault="00357628" w:rsidP="00357628">
      <w:pPr>
        <w:pStyle w:val="ConsPlusNormal"/>
        <w:ind w:right="-285"/>
        <w:rPr>
          <w:rFonts w:ascii="Times New Roman" w:hAnsi="Times New Roman" w:cs="Times New Roman"/>
          <w:b/>
          <w:sz w:val="24"/>
          <w:szCs w:val="24"/>
        </w:rPr>
      </w:pPr>
    </w:p>
    <w:p w:rsidR="00357628" w:rsidRPr="00357628" w:rsidRDefault="00357628" w:rsidP="00357628">
      <w:pPr>
        <w:pStyle w:val="ConsPlusNormal"/>
        <w:ind w:right="3117"/>
        <w:jc w:val="both"/>
        <w:rPr>
          <w:rFonts w:ascii="Times New Roman" w:hAnsi="Times New Roman" w:cs="Times New Roman"/>
          <w:sz w:val="24"/>
          <w:szCs w:val="24"/>
        </w:rPr>
      </w:pPr>
      <w:r w:rsidRPr="00357628">
        <w:rPr>
          <w:rFonts w:ascii="Times New Roman" w:hAnsi="Times New Roman" w:cs="Times New Roman"/>
          <w:sz w:val="24"/>
          <w:szCs w:val="24"/>
        </w:rPr>
        <w:t>Об утверждении Правил аккредитации журналистов редакций средств массовой информации при городской Думе городского округа Тейково</w:t>
      </w:r>
    </w:p>
    <w:p w:rsidR="00357628" w:rsidRPr="00357628" w:rsidRDefault="00357628" w:rsidP="00357628">
      <w:pPr>
        <w:pStyle w:val="ConsPlusNormal"/>
        <w:ind w:right="-285"/>
        <w:rPr>
          <w:rFonts w:ascii="Times New Roman" w:hAnsi="Times New Roman" w:cs="Times New Roman"/>
          <w:sz w:val="24"/>
          <w:szCs w:val="24"/>
        </w:rPr>
      </w:pPr>
    </w:p>
    <w:p w:rsidR="00357628" w:rsidRPr="00357628" w:rsidRDefault="00357628" w:rsidP="00357628">
      <w:pPr>
        <w:autoSpaceDE w:val="0"/>
        <w:autoSpaceDN w:val="0"/>
        <w:adjustRightInd w:val="0"/>
        <w:ind w:right="-285" w:firstLine="851"/>
        <w:jc w:val="both"/>
        <w:rPr>
          <w:rFonts w:ascii="Times New Roman" w:hAnsi="Times New Roman" w:cs="Times New Roman"/>
          <w:sz w:val="24"/>
          <w:szCs w:val="24"/>
        </w:rPr>
      </w:pPr>
      <w:r w:rsidRPr="00357628">
        <w:rPr>
          <w:rFonts w:ascii="Times New Roman" w:hAnsi="Times New Roman" w:cs="Times New Roman"/>
          <w:spacing w:val="1"/>
          <w:sz w:val="24"/>
          <w:szCs w:val="24"/>
          <w:shd w:val="clear" w:color="auto" w:fill="FFFFFF"/>
        </w:rPr>
        <w:t>В соответствии с </w:t>
      </w:r>
      <w:hyperlink r:id="rId19" w:history="1">
        <w:r w:rsidRPr="00357628">
          <w:rPr>
            <w:rStyle w:val="a3"/>
            <w:rFonts w:ascii="Times New Roman" w:hAnsi="Times New Roman" w:cs="Times New Roman"/>
            <w:color w:val="auto"/>
            <w:spacing w:val="1"/>
            <w:sz w:val="24"/>
            <w:szCs w:val="24"/>
            <w:u w:val="none"/>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357628">
        <w:rPr>
          <w:rFonts w:ascii="Times New Roman" w:hAnsi="Times New Roman" w:cs="Times New Roman"/>
          <w:sz w:val="24"/>
          <w:szCs w:val="24"/>
        </w:rPr>
        <w:t>»</w:t>
      </w:r>
      <w:r w:rsidRPr="00357628">
        <w:rPr>
          <w:rFonts w:ascii="Times New Roman" w:hAnsi="Times New Roman" w:cs="Times New Roman"/>
          <w:spacing w:val="1"/>
          <w:sz w:val="24"/>
          <w:szCs w:val="24"/>
          <w:shd w:val="clear" w:color="auto" w:fill="FFFFFF"/>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hyperlink r:id="rId20" w:history="1">
        <w:r w:rsidRPr="00357628">
          <w:rPr>
            <w:rFonts w:ascii="Times New Roman" w:hAnsi="Times New Roman" w:cs="Times New Roman"/>
            <w:bCs/>
            <w:sz w:val="24"/>
            <w:szCs w:val="24"/>
          </w:rPr>
          <w:t>ст. 48</w:t>
        </w:r>
      </w:hyperlink>
      <w:r w:rsidRPr="00357628">
        <w:rPr>
          <w:rFonts w:ascii="Times New Roman" w:hAnsi="Times New Roman" w:cs="Times New Roman"/>
          <w:bCs/>
          <w:sz w:val="24"/>
          <w:szCs w:val="24"/>
        </w:rPr>
        <w:t xml:space="preserve"> Закона Российской Федерации от 27.12.1991 № 2124-1                   «О средствах массовой информации», </w:t>
      </w:r>
      <w:r w:rsidRPr="00357628">
        <w:rPr>
          <w:rFonts w:ascii="Times New Roman" w:hAnsi="Times New Roman" w:cs="Times New Roman"/>
          <w:sz w:val="24"/>
          <w:szCs w:val="24"/>
        </w:rPr>
        <w:t>Уставом городского округа Тейково, Регламентом городской Думы городского округа Тейково, -</w:t>
      </w:r>
    </w:p>
    <w:p w:rsidR="00357628" w:rsidRPr="00357628" w:rsidRDefault="00357628" w:rsidP="00357628">
      <w:pPr>
        <w:autoSpaceDE w:val="0"/>
        <w:autoSpaceDN w:val="0"/>
        <w:adjustRightInd w:val="0"/>
        <w:ind w:right="-285" w:firstLine="851"/>
        <w:rPr>
          <w:rFonts w:ascii="Times New Roman" w:hAnsi="Times New Roman" w:cs="Times New Roman"/>
          <w:sz w:val="24"/>
          <w:szCs w:val="24"/>
        </w:rPr>
      </w:pPr>
    </w:p>
    <w:p w:rsidR="00AA4AB0" w:rsidRPr="00357628" w:rsidRDefault="00357628" w:rsidP="00357628">
      <w:pPr>
        <w:pStyle w:val="ac"/>
        <w:ind w:right="-285"/>
        <w:jc w:val="center"/>
        <w:rPr>
          <w:rFonts w:ascii="Times New Roman" w:hAnsi="Times New Roman" w:cs="Times New Roman"/>
          <w:sz w:val="24"/>
          <w:szCs w:val="24"/>
        </w:rPr>
      </w:pPr>
      <w:r w:rsidRPr="00357628">
        <w:rPr>
          <w:rFonts w:ascii="Times New Roman" w:hAnsi="Times New Roman" w:cs="Times New Roman"/>
          <w:sz w:val="24"/>
          <w:szCs w:val="24"/>
        </w:rPr>
        <w:t>городская Дума городского округа Тейково</w:t>
      </w:r>
    </w:p>
    <w:p w:rsidR="00357628" w:rsidRPr="00357628" w:rsidRDefault="00357628" w:rsidP="00357628">
      <w:pPr>
        <w:pStyle w:val="ac"/>
        <w:ind w:right="-285"/>
        <w:jc w:val="center"/>
        <w:rPr>
          <w:rFonts w:ascii="Times New Roman" w:hAnsi="Times New Roman" w:cs="Times New Roman"/>
          <w:sz w:val="24"/>
          <w:szCs w:val="24"/>
        </w:rPr>
      </w:pPr>
      <w:r w:rsidRPr="00357628">
        <w:rPr>
          <w:rFonts w:ascii="Times New Roman" w:hAnsi="Times New Roman" w:cs="Times New Roman"/>
          <w:sz w:val="24"/>
          <w:szCs w:val="24"/>
        </w:rPr>
        <w:t>Р Е Ш И Л А:</w:t>
      </w:r>
    </w:p>
    <w:p w:rsidR="00357628" w:rsidRPr="00357628" w:rsidRDefault="00357628" w:rsidP="00357628">
      <w:pPr>
        <w:pStyle w:val="ac"/>
        <w:ind w:right="-285"/>
        <w:jc w:val="center"/>
        <w:rPr>
          <w:rFonts w:ascii="Times New Roman" w:hAnsi="Times New Roman" w:cs="Times New Roman"/>
          <w:b/>
          <w:sz w:val="24"/>
          <w:szCs w:val="24"/>
        </w:rPr>
      </w:pPr>
    </w:p>
    <w:p w:rsidR="00357628" w:rsidRPr="00357628" w:rsidRDefault="00357628" w:rsidP="00357628">
      <w:pPr>
        <w:pStyle w:val="ac"/>
        <w:ind w:right="-285" w:firstLine="851"/>
        <w:jc w:val="both"/>
        <w:rPr>
          <w:rFonts w:ascii="Times New Roman" w:hAnsi="Times New Roman" w:cs="Times New Roman"/>
          <w:sz w:val="24"/>
          <w:szCs w:val="24"/>
        </w:rPr>
      </w:pPr>
      <w:r w:rsidRPr="00357628">
        <w:rPr>
          <w:rFonts w:ascii="Times New Roman" w:hAnsi="Times New Roman" w:cs="Times New Roman"/>
          <w:sz w:val="24"/>
          <w:szCs w:val="24"/>
        </w:rPr>
        <w:t>1. Утвердить Правила аккредитации журналистов редакций средств массовой информации при городской Думе городского округа Тейково (прилагается).</w:t>
      </w:r>
    </w:p>
    <w:p w:rsidR="00357628" w:rsidRPr="00357628" w:rsidRDefault="00357628" w:rsidP="00357628">
      <w:pPr>
        <w:pStyle w:val="ac"/>
        <w:ind w:right="-285" w:firstLine="851"/>
        <w:jc w:val="both"/>
        <w:rPr>
          <w:rFonts w:ascii="Times New Roman" w:hAnsi="Times New Roman" w:cs="Times New Roman"/>
          <w:sz w:val="24"/>
          <w:szCs w:val="24"/>
        </w:rPr>
      </w:pPr>
      <w:r w:rsidRPr="00357628">
        <w:rPr>
          <w:rFonts w:ascii="Times New Roman" w:hAnsi="Times New Roman" w:cs="Times New Roman"/>
          <w:sz w:val="24"/>
          <w:szCs w:val="24"/>
          <w:shd w:val="clear" w:color="auto" w:fill="FFFFFF"/>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357628" w:rsidRDefault="00357628" w:rsidP="00357628">
      <w:pPr>
        <w:ind w:right="-285" w:firstLine="851"/>
        <w:rPr>
          <w:rFonts w:ascii="Times New Roman" w:eastAsia="Calibri" w:hAnsi="Times New Roman" w:cs="Times New Roman"/>
          <w:sz w:val="24"/>
          <w:szCs w:val="24"/>
          <w:lang w:eastAsia="en-US"/>
        </w:rPr>
      </w:pPr>
    </w:p>
    <w:p w:rsidR="00357628" w:rsidRDefault="00357628" w:rsidP="00357628">
      <w:pPr>
        <w:ind w:right="-285" w:firstLine="851"/>
        <w:rPr>
          <w:rFonts w:ascii="Times New Roman" w:eastAsia="Calibri" w:hAnsi="Times New Roman" w:cs="Times New Roman"/>
          <w:sz w:val="24"/>
          <w:szCs w:val="24"/>
          <w:lang w:eastAsia="en-US"/>
        </w:rPr>
      </w:pPr>
    </w:p>
    <w:p w:rsidR="00357628" w:rsidRDefault="00357628" w:rsidP="00357628">
      <w:pPr>
        <w:ind w:right="-285" w:firstLine="851"/>
        <w:rPr>
          <w:rFonts w:ascii="Times New Roman" w:eastAsia="Calibri" w:hAnsi="Times New Roman" w:cs="Times New Roman"/>
          <w:sz w:val="24"/>
          <w:szCs w:val="24"/>
          <w:lang w:eastAsia="en-US"/>
        </w:rPr>
      </w:pPr>
    </w:p>
    <w:p w:rsidR="00357628" w:rsidRPr="00357628" w:rsidRDefault="00357628" w:rsidP="00357628">
      <w:pPr>
        <w:ind w:right="-285"/>
        <w:rPr>
          <w:rFonts w:ascii="Times New Roman" w:hAnsi="Times New Roman" w:cs="Times New Roman"/>
          <w:b/>
          <w:i/>
          <w:iCs/>
          <w:sz w:val="24"/>
          <w:szCs w:val="24"/>
        </w:rPr>
      </w:pPr>
      <w:r w:rsidRPr="00357628">
        <w:rPr>
          <w:rFonts w:ascii="Times New Roman" w:hAnsi="Times New Roman" w:cs="Times New Roman"/>
          <w:b/>
          <w:i/>
          <w:iCs/>
          <w:sz w:val="24"/>
          <w:szCs w:val="24"/>
        </w:rPr>
        <w:t xml:space="preserve"> Председатель городской Думы                                               </w:t>
      </w:r>
      <w:r>
        <w:rPr>
          <w:rFonts w:ascii="Times New Roman" w:hAnsi="Times New Roman" w:cs="Times New Roman"/>
          <w:b/>
          <w:i/>
          <w:iCs/>
          <w:sz w:val="24"/>
          <w:szCs w:val="24"/>
        </w:rPr>
        <w:t xml:space="preserve">                             </w:t>
      </w:r>
      <w:r w:rsidRPr="00357628">
        <w:rPr>
          <w:rFonts w:ascii="Times New Roman" w:hAnsi="Times New Roman" w:cs="Times New Roman"/>
          <w:b/>
          <w:i/>
          <w:iCs/>
          <w:sz w:val="24"/>
          <w:szCs w:val="24"/>
        </w:rPr>
        <w:t xml:space="preserve">   Н.Н. Ковалева</w:t>
      </w:r>
    </w:p>
    <w:p w:rsidR="00357628" w:rsidRPr="00357628" w:rsidRDefault="00357628" w:rsidP="00357628">
      <w:pPr>
        <w:ind w:right="-285" w:firstLine="851"/>
        <w:rPr>
          <w:rFonts w:ascii="Times New Roman" w:hAnsi="Times New Roman" w:cs="Times New Roman"/>
          <w:b/>
          <w:i/>
          <w:iCs/>
          <w:sz w:val="24"/>
          <w:szCs w:val="24"/>
        </w:rPr>
      </w:pPr>
    </w:p>
    <w:p w:rsidR="00357628" w:rsidRDefault="00357628" w:rsidP="00357628">
      <w:pPr>
        <w:pStyle w:val="ac"/>
        <w:ind w:left="720" w:right="-285"/>
        <w:rPr>
          <w:sz w:val="28"/>
          <w:szCs w:val="28"/>
        </w:rPr>
      </w:pPr>
    </w:p>
    <w:p w:rsidR="002A027D" w:rsidRDefault="002A027D" w:rsidP="00357628">
      <w:pPr>
        <w:pStyle w:val="ac"/>
        <w:ind w:left="720" w:right="-285"/>
        <w:rPr>
          <w:sz w:val="28"/>
          <w:szCs w:val="28"/>
        </w:rPr>
      </w:pPr>
    </w:p>
    <w:p w:rsidR="002A027D" w:rsidRPr="007C5C93" w:rsidRDefault="002A027D" w:rsidP="00357628">
      <w:pPr>
        <w:pStyle w:val="ac"/>
        <w:ind w:left="720" w:right="-285"/>
        <w:rPr>
          <w:sz w:val="28"/>
          <w:szCs w:val="28"/>
        </w:rPr>
      </w:pPr>
    </w:p>
    <w:p w:rsidR="00357628" w:rsidRPr="007C5C93" w:rsidRDefault="00357628" w:rsidP="00357628">
      <w:pPr>
        <w:pStyle w:val="ac"/>
        <w:ind w:left="720" w:right="-285"/>
        <w:rPr>
          <w:sz w:val="28"/>
          <w:szCs w:val="28"/>
        </w:rPr>
      </w:pPr>
    </w:p>
    <w:p w:rsidR="004A4D86" w:rsidRPr="004A4D86" w:rsidRDefault="004A4D86" w:rsidP="004A4D86">
      <w:pPr>
        <w:pStyle w:val="ConsPlusNormal"/>
        <w:ind w:right="-285"/>
        <w:jc w:val="right"/>
        <w:outlineLvl w:val="0"/>
        <w:rPr>
          <w:rFonts w:ascii="Times New Roman" w:hAnsi="Times New Roman" w:cs="Times New Roman"/>
          <w:sz w:val="24"/>
          <w:szCs w:val="24"/>
        </w:rPr>
      </w:pPr>
      <w:r w:rsidRPr="004A4D86">
        <w:rPr>
          <w:rFonts w:ascii="Times New Roman" w:hAnsi="Times New Roman" w:cs="Times New Roman"/>
          <w:sz w:val="24"/>
          <w:szCs w:val="24"/>
        </w:rPr>
        <w:lastRenderedPageBreak/>
        <w:t>Приложение</w:t>
      </w:r>
    </w:p>
    <w:p w:rsidR="004A4D86" w:rsidRPr="004A4D86" w:rsidRDefault="004A4D86" w:rsidP="004A4D86">
      <w:pPr>
        <w:pStyle w:val="ConsPlusNormal"/>
        <w:ind w:right="-285"/>
        <w:jc w:val="right"/>
        <w:rPr>
          <w:rFonts w:ascii="Times New Roman" w:hAnsi="Times New Roman" w:cs="Times New Roman"/>
          <w:sz w:val="24"/>
          <w:szCs w:val="24"/>
        </w:rPr>
      </w:pPr>
      <w:r w:rsidRPr="004A4D86">
        <w:rPr>
          <w:rFonts w:ascii="Times New Roman" w:hAnsi="Times New Roman" w:cs="Times New Roman"/>
          <w:sz w:val="24"/>
          <w:szCs w:val="24"/>
        </w:rPr>
        <w:t xml:space="preserve">к решению городской Думы </w:t>
      </w:r>
    </w:p>
    <w:p w:rsidR="004A4D86" w:rsidRPr="004A4D86" w:rsidRDefault="004A4D86" w:rsidP="004A4D86">
      <w:pPr>
        <w:pStyle w:val="ConsPlusNormal"/>
        <w:ind w:right="-285"/>
        <w:jc w:val="right"/>
        <w:rPr>
          <w:rFonts w:ascii="Times New Roman" w:hAnsi="Times New Roman" w:cs="Times New Roman"/>
          <w:sz w:val="24"/>
          <w:szCs w:val="24"/>
        </w:rPr>
      </w:pPr>
      <w:r w:rsidRPr="004A4D86">
        <w:rPr>
          <w:rFonts w:ascii="Times New Roman" w:hAnsi="Times New Roman" w:cs="Times New Roman"/>
          <w:sz w:val="24"/>
          <w:szCs w:val="24"/>
        </w:rPr>
        <w:t>городского округа Тейково</w:t>
      </w:r>
    </w:p>
    <w:p w:rsidR="004A4D86" w:rsidRPr="004A4D86" w:rsidRDefault="004A4D86" w:rsidP="004A4D86">
      <w:pPr>
        <w:ind w:left="4962" w:right="-285" w:firstLine="709"/>
        <w:jc w:val="right"/>
        <w:rPr>
          <w:rFonts w:ascii="Times New Roman" w:hAnsi="Times New Roman" w:cs="Times New Roman"/>
          <w:caps/>
          <w:kern w:val="2"/>
          <w:sz w:val="24"/>
          <w:szCs w:val="24"/>
        </w:rPr>
      </w:pPr>
      <w:r w:rsidRPr="004A4D86">
        <w:rPr>
          <w:rFonts w:ascii="Times New Roman" w:hAnsi="Times New Roman" w:cs="Times New Roman"/>
          <w:sz w:val="24"/>
          <w:szCs w:val="24"/>
        </w:rPr>
        <w:t>от 30.10.2020 № 21</w:t>
      </w:r>
    </w:p>
    <w:p w:rsidR="004A4D86" w:rsidRPr="004A4D86" w:rsidRDefault="004A4D86" w:rsidP="004A4D86">
      <w:pPr>
        <w:pStyle w:val="ConsPlusNormal"/>
        <w:keepNext/>
        <w:widowControl/>
        <w:ind w:right="-285"/>
        <w:jc w:val="center"/>
        <w:rPr>
          <w:rFonts w:ascii="Times New Roman" w:hAnsi="Times New Roman" w:cs="Times New Roman"/>
          <w:b/>
          <w:kern w:val="2"/>
          <w:sz w:val="24"/>
          <w:szCs w:val="24"/>
        </w:rPr>
      </w:pPr>
      <w:bookmarkStart w:id="8" w:name="Par25"/>
      <w:bookmarkEnd w:id="8"/>
    </w:p>
    <w:p w:rsidR="004A4D86" w:rsidRPr="004A4D86" w:rsidRDefault="004A4D86" w:rsidP="004A4D86">
      <w:pPr>
        <w:pStyle w:val="ConsPlusNormal"/>
        <w:keepNext/>
        <w:widowControl/>
        <w:ind w:right="-285"/>
        <w:jc w:val="center"/>
        <w:rPr>
          <w:rFonts w:ascii="Times New Roman" w:hAnsi="Times New Roman" w:cs="Times New Roman"/>
          <w:i/>
          <w:kern w:val="2"/>
          <w:sz w:val="24"/>
          <w:szCs w:val="24"/>
        </w:rPr>
      </w:pPr>
      <w:r w:rsidRPr="004A4D86">
        <w:rPr>
          <w:rFonts w:ascii="Times New Roman" w:hAnsi="Times New Roman" w:cs="Times New Roman"/>
          <w:b/>
          <w:kern w:val="2"/>
          <w:sz w:val="24"/>
          <w:szCs w:val="24"/>
        </w:rPr>
        <w:t>ПРАВИЛА</w:t>
      </w:r>
      <w:r w:rsidRPr="004A4D86">
        <w:rPr>
          <w:rFonts w:ascii="Times New Roman" w:hAnsi="Times New Roman" w:cs="Times New Roman"/>
          <w:b/>
          <w:kern w:val="2"/>
          <w:sz w:val="24"/>
          <w:szCs w:val="24"/>
        </w:rPr>
        <w:br/>
        <w:t>АККРЕДИТАЦИИ ЖУРНАЛИСТОВ РЕДАКЦИЙ СРЕДСТВ</w:t>
      </w:r>
      <w:r w:rsidRPr="004A4D86">
        <w:rPr>
          <w:rFonts w:ascii="Times New Roman" w:hAnsi="Times New Roman" w:cs="Times New Roman"/>
          <w:b/>
          <w:kern w:val="2"/>
          <w:sz w:val="24"/>
          <w:szCs w:val="24"/>
        </w:rPr>
        <w:br/>
        <w:t>МАССОВОЙ ИНФОРМАЦИИ ПРИ ГОРОДСКОЙ ДУМЕ ГОРОДСКОГО ОКРУГА ТЕЙКОВО</w:t>
      </w:r>
    </w:p>
    <w:p w:rsidR="004A4D86" w:rsidRPr="004A4D86" w:rsidRDefault="004A4D86" w:rsidP="004A4D86">
      <w:pPr>
        <w:pStyle w:val="ConsPlusNormal"/>
        <w:keepNext/>
        <w:widowControl/>
        <w:ind w:right="-285"/>
        <w:jc w:val="both"/>
        <w:rPr>
          <w:rFonts w:ascii="Times New Roman" w:hAnsi="Times New Roman" w:cs="Times New Roman"/>
          <w:kern w:val="2"/>
          <w:sz w:val="24"/>
          <w:szCs w:val="24"/>
        </w:rPr>
      </w:pPr>
    </w:p>
    <w:p w:rsidR="004A4D86" w:rsidRPr="004A4D86" w:rsidRDefault="004A4D86" w:rsidP="004A4D86">
      <w:pPr>
        <w:pStyle w:val="ConsPlusNormal"/>
        <w:keepNext/>
        <w:widowControl/>
        <w:ind w:right="-285"/>
        <w:jc w:val="center"/>
        <w:outlineLvl w:val="1"/>
        <w:rPr>
          <w:rFonts w:ascii="Times New Roman" w:hAnsi="Times New Roman" w:cs="Times New Roman"/>
          <w:b/>
          <w:kern w:val="2"/>
          <w:sz w:val="24"/>
          <w:szCs w:val="24"/>
        </w:rPr>
      </w:pPr>
      <w:r w:rsidRPr="004A4D86">
        <w:rPr>
          <w:rFonts w:ascii="Times New Roman" w:hAnsi="Times New Roman" w:cs="Times New Roman"/>
          <w:b/>
          <w:kern w:val="2"/>
          <w:sz w:val="24"/>
          <w:szCs w:val="24"/>
        </w:rPr>
        <w:t>Глава 1. Общие положения</w:t>
      </w:r>
    </w:p>
    <w:p w:rsidR="004A4D86" w:rsidRPr="004A4D86" w:rsidRDefault="004A4D86" w:rsidP="004A4D86">
      <w:pPr>
        <w:pStyle w:val="ConsPlusNormal"/>
        <w:keepNext/>
        <w:widowControl/>
        <w:ind w:right="-285"/>
        <w:jc w:val="center"/>
        <w:outlineLvl w:val="1"/>
        <w:rPr>
          <w:rFonts w:ascii="Times New Roman" w:hAnsi="Times New Roman" w:cs="Times New Roman"/>
          <w:kern w:val="2"/>
          <w:sz w:val="24"/>
          <w:szCs w:val="24"/>
        </w:rPr>
      </w:pP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Настоящие Правила определяют порядок аккредитации журналистов редакций средств массовой информации, в том числе собственных корреспондентов редакций средств массовой информации (далее – журналисты), при городской Думе городского округа Тейково (далее – Дума).</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Аккредитация журналистов при Думе (далее – аккредитация) осуществляется с целью обеспечения открытости работы Думы, совершенствования его взаимодействия со средствами массовой информации, создания необходимых условий для профессиональной деятельности журналистов по достоверному и полному освещению Думы.</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 Аккредитация осуществляется при условии регистрации соответствующего средства массовой информации в порядке, установленном Законом Российской Федерации от 27 декабря 1991 года № 2124-1 «О средствах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Отсутствие у журналиста аккредитации не является основанием для воспрепятствования его законной деятельности, реализации им прав и обязанностей журналиста в соответствии с Законом Российской Федерации от 27 декабря 1991 года № 2124-1 «О средствах массовой информации».</w:t>
      </w:r>
    </w:p>
    <w:p w:rsidR="004A4D86" w:rsidRPr="004A4D86" w:rsidRDefault="004A4D86" w:rsidP="004A4D86">
      <w:pPr>
        <w:autoSpaceDE w:val="0"/>
        <w:autoSpaceDN w:val="0"/>
        <w:adjustRightInd w:val="0"/>
        <w:ind w:right="-285" w:firstLine="851"/>
        <w:jc w:val="both"/>
        <w:rPr>
          <w:rFonts w:ascii="Times New Roman" w:hAnsi="Times New Roman" w:cs="Times New Roman"/>
          <w:i/>
          <w:kern w:val="2"/>
          <w:sz w:val="24"/>
          <w:szCs w:val="24"/>
        </w:rPr>
      </w:pPr>
      <w:r w:rsidRPr="004A4D86">
        <w:rPr>
          <w:rFonts w:ascii="Times New Roman" w:hAnsi="Times New Roman" w:cs="Times New Roman"/>
          <w:kern w:val="2"/>
          <w:sz w:val="24"/>
          <w:szCs w:val="24"/>
        </w:rPr>
        <w:t xml:space="preserve">4. Аккредитация, а также взаимодействие с аккредитованными при  Думе журналистами (далее – аккредитованный журналист) осуществляется председателем Думы. </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p>
    <w:p w:rsidR="004A4D86" w:rsidRPr="004A4D86" w:rsidRDefault="004A4D86" w:rsidP="004A4D86">
      <w:pPr>
        <w:pStyle w:val="ConsPlusNormal"/>
        <w:keepNext/>
        <w:widowControl/>
        <w:ind w:right="-285"/>
        <w:jc w:val="center"/>
        <w:outlineLvl w:val="1"/>
        <w:rPr>
          <w:rFonts w:ascii="Times New Roman" w:hAnsi="Times New Roman" w:cs="Times New Roman"/>
          <w:b/>
          <w:kern w:val="2"/>
          <w:sz w:val="24"/>
          <w:szCs w:val="24"/>
        </w:rPr>
      </w:pPr>
      <w:r w:rsidRPr="004A4D86">
        <w:rPr>
          <w:rFonts w:ascii="Times New Roman" w:hAnsi="Times New Roman" w:cs="Times New Roman"/>
          <w:b/>
          <w:kern w:val="2"/>
          <w:sz w:val="24"/>
          <w:szCs w:val="24"/>
        </w:rPr>
        <w:t>Глава 2. Виды и условия аккредитации</w:t>
      </w:r>
    </w:p>
    <w:p w:rsidR="004A4D86" w:rsidRPr="004A4D86" w:rsidRDefault="004A4D86" w:rsidP="004A4D86">
      <w:pPr>
        <w:keepNext/>
        <w:autoSpaceDE w:val="0"/>
        <w:autoSpaceDN w:val="0"/>
        <w:adjustRightInd w:val="0"/>
        <w:ind w:right="-285"/>
        <w:jc w:val="both"/>
        <w:rPr>
          <w:rFonts w:ascii="Times New Roman" w:hAnsi="Times New Roman" w:cs="Times New Roman"/>
          <w:kern w:val="2"/>
          <w:sz w:val="24"/>
          <w:szCs w:val="24"/>
        </w:rPr>
      </w:pP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5. Постоянная аккредитация осуществляется на срок один год, исчисляемый со дня принятия решения об аккредитации журналиста, предусмотренного пунктом 17 настоящих Правил.</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6.  Временная аккредитация осуществляется на срок, необходимый для выполнения журналистом конкретного редакционного задания либо для замены постоянно аккредитованного журналиста в случае его болезни, отпуска, командировки, по иным причинам.</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7. Максимальное количество журналистов редакции одного и того же средства массовой информации, имеющих постоянную аккредитацию, составляет два человека.</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Максимальное совокупное количество журналистов редакции одного и того же средства массовой информации, имеющих постоянную и временную аккредитацию, составляет три человека.</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8. Один и тот же журналист может быть аккредитован при Думе от редакций двух или более средств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9. Постоянно аккредитованный журналист не может быть временно аккредитован по заявке от редакции того же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lastRenderedPageBreak/>
        <w:t>10. Журналист, лишенный аккредитации, не может быть аккредитован вновь до истечения одного года  со дня принятия решения о лишении его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p>
    <w:p w:rsidR="004A4D86" w:rsidRPr="004A4D86" w:rsidRDefault="004A4D86" w:rsidP="004A4D86">
      <w:pPr>
        <w:pStyle w:val="ConsPlusNormal"/>
        <w:keepNext/>
        <w:widowControl/>
        <w:ind w:right="-285"/>
        <w:jc w:val="center"/>
        <w:outlineLvl w:val="1"/>
        <w:rPr>
          <w:rFonts w:ascii="Times New Roman" w:hAnsi="Times New Roman" w:cs="Times New Roman"/>
          <w:b/>
          <w:kern w:val="2"/>
          <w:sz w:val="24"/>
          <w:szCs w:val="24"/>
        </w:rPr>
      </w:pPr>
      <w:r w:rsidRPr="004A4D86">
        <w:rPr>
          <w:rFonts w:ascii="Times New Roman" w:hAnsi="Times New Roman" w:cs="Times New Roman"/>
          <w:b/>
          <w:kern w:val="2"/>
          <w:sz w:val="24"/>
          <w:szCs w:val="24"/>
        </w:rPr>
        <w:t>Глава 3. Порядок аккредитации</w:t>
      </w:r>
    </w:p>
    <w:p w:rsidR="004A4D86" w:rsidRPr="004A4D86" w:rsidRDefault="004A4D86" w:rsidP="004A4D86">
      <w:pPr>
        <w:pStyle w:val="ConsPlusNormal"/>
        <w:keepNext/>
        <w:widowControl/>
        <w:ind w:right="-285"/>
        <w:jc w:val="both"/>
        <w:rPr>
          <w:rFonts w:ascii="Times New Roman" w:hAnsi="Times New Roman" w:cs="Times New Roman"/>
          <w:kern w:val="2"/>
          <w:sz w:val="24"/>
          <w:szCs w:val="24"/>
        </w:rPr>
      </w:pP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11. Аккредитация осуществляется на основании заявки редакции средства массовой информации (далее – редакция) на аккредитацию журналиста (журналистов) (далее – заявка на аккредитацию).</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В случае, если аккредитация журналиста (журналистов) в соответствии с заявкой на аккредитацию приведет к несоблюдению требований пункта 7 настоящих Правил, одновременно с заявкой на аккредитацию редакция оформляет и направляет в Думу предусмотренную пунктом 26 настоящих Правил заявку о прекращении аккредитации в отношении одного или нескольких ранее аккредитованных журналистов редакции данного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12. Заявка на аккредитацию должна содержать:</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полное наименование, форму периодического распространения, территорию распространения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место нахождения, почтовый адрес редакции, а при наличии – также номер телефона (факса), адрес электронной почты редакции;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 в отношении каждого из аккредитуемых журналистов:</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а) фамилию, имя, отчество (последнее – при наличии), занимаемую им (ими) должность, номера телефонов, адрес (адреса) электронной почты;</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б) вид аккредитации (постоянная, временная), а в случае временной аккредитации – указание на причину, в связи с которой делается заявка на временную аккредитацию.</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13. К заявке на аккредитацию прилагаются:</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копия свидетельства о регистрации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две цветные фотографии размером 3 x 4 см каждого из аккредитуемых журналистов.</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14. Заявка на аккредитацию составляется на бумажном носителе и подписывается главным редактором средства массовой информации или лицом, исполняющим его обязанности, а также заверяется печатью редакции.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15. Заявка на аккредитацию представляется в Думу непосредственно главным редактором средства массовой информации или лицом, исполняющим его обязанности, или аккредитуемым журналистом либо направляется редакцией по почте.</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16. Предварительное рассмотрение заявки на аккредитацию осуществляется уполномоченным лицом, которое устанавливает соблюдение требований настоящих Правил и подготавливает проекты решений, предусмотренных пунктом 17 настоящих Правил.</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17. С учетом результатов предварительного рассмотрения заявки на аккредитацию председатель Думы, в течение семи рабочих дней со дня поступления заявки на аккредитацию в Думу, принимает в отношении каждого журналиста, указанного в заявке об аккредитации, решение:</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о его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об отказе ему в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18. Решение об аккредитации или об отказе в аккредитации журналиста принимается в форме решения председателя. В случае принятия решения об отказе в аккредитации журналиста, в решении указываются основания отказа в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19. В случае принятия решения об аккредитации, председатель Думы в срок не позднее двух рабочих дней со дня принятия решения об аккредитации оформляет аккредитационную карту согласно описанию, установленному приложением к настоящим Правилам. Аккредитационная карта выдается лично журналисту, либо в тот же срок направляется в адрес редакции по почте.</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lastRenderedPageBreak/>
        <w:t>В случае утери аккредитационной карты аккредитованный журналист или редакция письменно извещают об этом председателя Думы. Изготовление дубликата аккредитационной карты и направление его аккредитованному журналисту или редакции осуществляется уполномоченным лицом в порядке, предусмотренном абзацем первым настоящего пункта, в срок не позднее двух рабочих дней со дня получения извещения об утере аккредитационной карты.</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20. Решение об отказе в аккредитации журналиста (журналистов) принимается в следующих случаях:</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несоблюдения требований к аккредитации журналиста (журналистов), предусмотренных абзацем первым пункта 3 или главой 2 настоящих Правил;</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несоблюдения требований к заявке на аккредитацию, предусмотренных пунктами 12–15 настоящих Правил.</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21. В случае увольнения, смерти, объявлении умершим аккредитованного журналиста, признания его безвестно отсутствующим редакция обязана подать заявку о прекращении аккредитации журналиста в порядке, предусмотренном пунктом 26 настоящих Правил, не позднее, чем через семь календарных дней со дня соответственно расторжения трудового договора с журналистом, его смерти, объявления его умершим, признания безвестно отсутствующим.</w:t>
      </w:r>
    </w:p>
    <w:p w:rsidR="004A4D86" w:rsidRPr="004A4D86" w:rsidRDefault="004A4D86" w:rsidP="004A4D86">
      <w:pPr>
        <w:pStyle w:val="ConsPlusNormal"/>
        <w:widowControl/>
        <w:ind w:right="-285"/>
        <w:jc w:val="both"/>
        <w:rPr>
          <w:rFonts w:ascii="Times New Roman" w:hAnsi="Times New Roman" w:cs="Times New Roman"/>
          <w:kern w:val="2"/>
          <w:sz w:val="24"/>
          <w:szCs w:val="24"/>
        </w:rPr>
      </w:pPr>
    </w:p>
    <w:p w:rsidR="004A4D86" w:rsidRPr="004A4D86" w:rsidRDefault="004A4D86" w:rsidP="004A4D86">
      <w:pPr>
        <w:keepNext/>
        <w:autoSpaceDE w:val="0"/>
        <w:autoSpaceDN w:val="0"/>
        <w:adjustRightInd w:val="0"/>
        <w:ind w:right="-285"/>
        <w:jc w:val="center"/>
        <w:outlineLvl w:val="0"/>
        <w:rPr>
          <w:rFonts w:ascii="Times New Roman" w:hAnsi="Times New Roman" w:cs="Times New Roman"/>
          <w:b/>
          <w:kern w:val="2"/>
          <w:sz w:val="24"/>
          <w:szCs w:val="24"/>
        </w:rPr>
      </w:pPr>
      <w:r w:rsidRPr="004A4D86">
        <w:rPr>
          <w:rFonts w:ascii="Times New Roman" w:hAnsi="Times New Roman" w:cs="Times New Roman"/>
          <w:b/>
          <w:kern w:val="2"/>
          <w:sz w:val="24"/>
          <w:szCs w:val="24"/>
        </w:rPr>
        <w:t>Глава 4. Содействие аккредитованным журналистам</w:t>
      </w:r>
      <w:r w:rsidRPr="004A4D86">
        <w:rPr>
          <w:rFonts w:ascii="Times New Roman" w:hAnsi="Times New Roman" w:cs="Times New Roman"/>
          <w:b/>
          <w:kern w:val="2"/>
          <w:sz w:val="24"/>
          <w:szCs w:val="24"/>
        </w:rPr>
        <w:br/>
        <w:t>в осуществлении их деятельности</w:t>
      </w:r>
    </w:p>
    <w:p w:rsidR="004A4D86" w:rsidRPr="004A4D86" w:rsidRDefault="004A4D86" w:rsidP="004A4D86">
      <w:pPr>
        <w:keepNext/>
        <w:autoSpaceDE w:val="0"/>
        <w:autoSpaceDN w:val="0"/>
        <w:adjustRightInd w:val="0"/>
        <w:ind w:right="-285"/>
        <w:jc w:val="both"/>
        <w:rPr>
          <w:rFonts w:ascii="Times New Roman" w:hAnsi="Times New Roman" w:cs="Times New Roman"/>
          <w:b/>
          <w:kern w:val="2"/>
          <w:sz w:val="24"/>
          <w:szCs w:val="24"/>
        </w:rPr>
      </w:pPr>
    </w:p>
    <w:p w:rsidR="004A4D86" w:rsidRPr="004A4D86" w:rsidRDefault="004A4D86" w:rsidP="002A027D">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22. Дума заблаговременно (не позднее одного рабочего дня до дня проведения заседания) уведомляет аккредитованных журналистов о предстоящем заседании, проводимом Думой, а также о пресс-конференциях, брифингах и иных мероприятиях, предназначенных специально для прессы.</w:t>
      </w:r>
    </w:p>
    <w:p w:rsidR="004A4D86" w:rsidRPr="004A4D86" w:rsidRDefault="004A4D86" w:rsidP="002A027D">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23. Дума обеспечивает аккредитованным журналистам возможность в преимущественном перед иными журналистами порядке:</w:t>
      </w:r>
    </w:p>
    <w:p w:rsidR="004A4D86" w:rsidRPr="004A4D86" w:rsidRDefault="004A4D86" w:rsidP="002A027D">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производить в ходе проводимых мероприятий записи, в том числе с использованием средств аудио- и видеотехники, кино- и фотосъемки, за исключением случаев, предусмотренных законодательством;</w:t>
      </w:r>
    </w:p>
    <w:p w:rsidR="004A4D86" w:rsidRPr="004A4D86" w:rsidRDefault="004A4D86" w:rsidP="002A027D">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проводить встречи с должностными лицами Думы;</w:t>
      </w:r>
    </w:p>
    <w:p w:rsidR="004A4D86" w:rsidRPr="004A4D86" w:rsidRDefault="004A4D86" w:rsidP="002A027D">
      <w:pPr>
        <w:pStyle w:val="ConsPlusNormal"/>
        <w:widowControl/>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 знакомиться с предназначенными для публикации стенограммами, протоколами и иными документами и информационно-справочными материалами, в том числе оперативно получать указанные материалы из рассылки, осуществляемой Думой.</w:t>
      </w:r>
    </w:p>
    <w:p w:rsidR="004A4D86" w:rsidRPr="004A4D86" w:rsidRDefault="004A4D86" w:rsidP="002A027D">
      <w:pPr>
        <w:pStyle w:val="ConsPlusNormal"/>
        <w:widowControl/>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24. Аккредитованный журналист имеет право присутствовать на заседаниях, совещаниях и других мероприятиях, проводимых Думой, за исключением случаев, когда принято решение о проведении закрытого заседания.</w:t>
      </w:r>
    </w:p>
    <w:p w:rsidR="004A4D86" w:rsidRPr="004A4D86" w:rsidRDefault="004A4D86" w:rsidP="002A027D">
      <w:pPr>
        <w:pStyle w:val="ConsPlusNormal"/>
        <w:widowControl/>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25. Аккредитационная карта при одновременном предъявлении удостоверения журналиста обеспечивает беспрепятственный вход в здание и помещения Думы, либо в здание, в котором проводится мероприятие с участием руководителей и  иных должностных лиц Думы, аккредитованного журналиста и работающих с ним технических специалистов.</w:t>
      </w:r>
    </w:p>
    <w:p w:rsidR="004A4D86" w:rsidRPr="004A4D86" w:rsidRDefault="004A4D86" w:rsidP="002A027D">
      <w:pPr>
        <w:pStyle w:val="ConsPlusNormal"/>
        <w:widowControl/>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В целях получения мер содействия, предусмотренных подпунктами 1, 2 пункта 23 настоящих Правил, аккредитованный журналист обязан предъявлять аккредитационную карту по первому требованию.</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p>
    <w:p w:rsidR="004A4D86" w:rsidRPr="004A4D86" w:rsidRDefault="004A4D86" w:rsidP="004A4D86">
      <w:pPr>
        <w:pStyle w:val="ConsPlusNormal"/>
        <w:keepNext/>
        <w:widowControl/>
        <w:ind w:right="-285"/>
        <w:jc w:val="center"/>
        <w:outlineLvl w:val="1"/>
        <w:rPr>
          <w:rFonts w:ascii="Times New Roman" w:hAnsi="Times New Roman" w:cs="Times New Roman"/>
          <w:b/>
          <w:kern w:val="2"/>
          <w:sz w:val="24"/>
          <w:szCs w:val="24"/>
        </w:rPr>
      </w:pPr>
      <w:r w:rsidRPr="004A4D86">
        <w:rPr>
          <w:rFonts w:ascii="Times New Roman" w:hAnsi="Times New Roman" w:cs="Times New Roman"/>
          <w:b/>
          <w:kern w:val="2"/>
          <w:sz w:val="24"/>
          <w:szCs w:val="24"/>
        </w:rPr>
        <w:t>Глава 5. Прекращение аккредитации, лишение аккредитации</w:t>
      </w:r>
    </w:p>
    <w:p w:rsidR="004A4D86" w:rsidRPr="004A4D86" w:rsidRDefault="004A4D86" w:rsidP="004A4D86">
      <w:pPr>
        <w:pStyle w:val="ConsPlusNormal"/>
        <w:keepNext/>
        <w:widowControl/>
        <w:ind w:right="-285"/>
        <w:jc w:val="both"/>
        <w:rPr>
          <w:rFonts w:ascii="Times New Roman" w:hAnsi="Times New Roman" w:cs="Times New Roman"/>
          <w:b/>
          <w:kern w:val="2"/>
          <w:sz w:val="24"/>
          <w:szCs w:val="24"/>
        </w:rPr>
      </w:pP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 xml:space="preserve">26. Прекращение аккредитации осуществляется на основании заявки редакции. В случае, если в заявке редакции указана дата, с которой предложено прекратить </w:t>
      </w:r>
      <w:r w:rsidRPr="004A4D86">
        <w:rPr>
          <w:rFonts w:ascii="Times New Roman" w:hAnsi="Times New Roman" w:cs="Times New Roman"/>
          <w:kern w:val="2"/>
          <w:sz w:val="24"/>
          <w:szCs w:val="24"/>
        </w:rPr>
        <w:lastRenderedPageBreak/>
        <w:t>аккредитацию, аккредитация считается прекращенной с соответствующей даты, в ином случае – со дня принятия решения о прекращении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Прекращение аккредитации осуществляется по решению председателя Думы, не позднее пяти календарных дней со дня поступления заявки редакции в Думу.</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27. Помимо случаев, предусмотренных пунктом 26 настоящих Правил, постоянная аккредитация считается прекращенной без принятия об этом специального решения в случае истечения установленного пунктом 5 настоящих Правил срока.</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28. Помимо случаев, предусмотренных пунктом 26 настоящих Правил, временная аккредитация считается прекращенной без принятия об этом специального решения в следующих случаях:</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по выполнении редакционного задания, в связи с которым была подана заявка о временной аккредитации, но во всех случаях не позднее трех месяцев со дня принятия решения об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в случае возобновления работы при Думе постоянно аккредитованным журналистом, для замены которого была подана заявка о временной аккредитации другого журналиста, но во всех случаях не позднее трех месяцев со дня принятия решения об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 в случае принятия решения о постоянной аккредитации журналиста, ранее временно аккредитованного по заявке редакции того же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29. В случае, если журналист был аккредитован от редакций двух или более средств массовой информации, прекращение его аккредитации в порядке, предусмотренном пунктами 26–28 настоящих Правил, от редакции одного средства массовой информации не означает прекращения его аккредитации от редакции другого средства массовой информации.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30. Журналист лишается аккредитации, если им распространены не соответствующие действительности сведения, порочащие честь и достоинство Думы, депутатов и должностных лиц, что подтверждено вступившим в законную силу решением суда.</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Лишение аккредитации осуществляется по решению председателя Думы, не позднее трех месяцев со дня появления основания для лишения журналиста аккредитации.</w:t>
      </w:r>
    </w:p>
    <w:p w:rsidR="004A4D86" w:rsidRPr="004A4D86" w:rsidRDefault="004A4D86" w:rsidP="004A4D86">
      <w:pPr>
        <w:pStyle w:val="ConsPlusNormal"/>
        <w:widowControl/>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31. В случае если журналист был аккредитован от редакций двух или более средств массовой информации, лишение его аккредитации в порядке, предусмотренном пунктом 30 настоящих Правил, означает лишение его аккредитации от редакций всех средств массовой информации.</w:t>
      </w:r>
    </w:p>
    <w:p w:rsidR="004A4D86" w:rsidRPr="004A4D86" w:rsidRDefault="004A4D86" w:rsidP="004A4D86">
      <w:pPr>
        <w:autoSpaceDE w:val="0"/>
        <w:autoSpaceDN w:val="0"/>
        <w:adjustRightInd w:val="0"/>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32. При прекращении постоянной аккредитации, лишении аккредитации председатель Думы уведомляет о соответствующих обстоятельствах редакцию, а также журналиста с течение трех рабочих дней со дня принятия решения соответственно о прекращении аккредитации, лишении аккредитации данного журналиста.</w:t>
      </w:r>
    </w:p>
    <w:p w:rsidR="004A4D86" w:rsidRPr="004A4D86" w:rsidRDefault="004A4D86" w:rsidP="004A4D86">
      <w:pPr>
        <w:autoSpaceDE w:val="0"/>
        <w:autoSpaceDN w:val="0"/>
        <w:adjustRightInd w:val="0"/>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33. При прекращении аккредитации, лишении аккредитации журналист обязан сдать аккредитационную карту Председателю Думы в течение десяти календарных дней со дня принятия решения соответственно о прекращении аккредитации, лишении аккредитации данного журналиста.</w:t>
      </w:r>
    </w:p>
    <w:p w:rsidR="00C24694" w:rsidRDefault="004A4D86"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 xml:space="preserve">                                                                           </w:t>
      </w:r>
    </w:p>
    <w:p w:rsidR="00C24694" w:rsidRDefault="00C24694"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2A027D" w:rsidRDefault="002A027D"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2A027D" w:rsidRDefault="002A027D"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2A027D" w:rsidRDefault="002A027D"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2A027D" w:rsidRDefault="002A027D"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2A027D" w:rsidRDefault="002A027D"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C24694" w:rsidRDefault="00C24694"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C24694" w:rsidRDefault="00C24694" w:rsidP="0050610D">
      <w:pPr>
        <w:autoSpaceDE w:val="0"/>
        <w:autoSpaceDN w:val="0"/>
        <w:adjustRightInd w:val="0"/>
        <w:spacing w:after="0" w:line="240" w:lineRule="auto"/>
        <w:ind w:right="-285" w:firstLine="851"/>
        <w:jc w:val="both"/>
        <w:rPr>
          <w:rFonts w:ascii="Times New Roman" w:hAnsi="Times New Roman" w:cs="Times New Roman"/>
          <w:kern w:val="2"/>
          <w:sz w:val="24"/>
          <w:szCs w:val="24"/>
        </w:rPr>
      </w:pPr>
    </w:p>
    <w:p w:rsidR="004A4D86" w:rsidRPr="004A4D86" w:rsidRDefault="004A4D86" w:rsidP="00C24694">
      <w:pPr>
        <w:autoSpaceDE w:val="0"/>
        <w:autoSpaceDN w:val="0"/>
        <w:adjustRightInd w:val="0"/>
        <w:spacing w:after="0" w:line="240" w:lineRule="auto"/>
        <w:ind w:right="-285" w:firstLine="851"/>
        <w:jc w:val="right"/>
        <w:rPr>
          <w:rFonts w:ascii="Times New Roman" w:hAnsi="Times New Roman" w:cs="Times New Roman"/>
          <w:kern w:val="2"/>
          <w:sz w:val="24"/>
          <w:szCs w:val="24"/>
        </w:rPr>
      </w:pPr>
      <w:r w:rsidRPr="004A4D86">
        <w:rPr>
          <w:rFonts w:ascii="Times New Roman" w:hAnsi="Times New Roman" w:cs="Times New Roman"/>
          <w:kern w:val="2"/>
          <w:sz w:val="24"/>
          <w:szCs w:val="24"/>
        </w:rPr>
        <w:t xml:space="preserve">  </w:t>
      </w:r>
      <w:r w:rsidR="0050610D">
        <w:rPr>
          <w:rFonts w:ascii="Times New Roman" w:hAnsi="Times New Roman" w:cs="Times New Roman"/>
          <w:kern w:val="2"/>
          <w:sz w:val="24"/>
          <w:szCs w:val="24"/>
        </w:rPr>
        <w:t xml:space="preserve">   </w:t>
      </w:r>
      <w:r w:rsidRPr="004A4D86">
        <w:rPr>
          <w:rFonts w:ascii="Times New Roman" w:hAnsi="Times New Roman" w:cs="Times New Roman"/>
          <w:kern w:val="2"/>
          <w:sz w:val="24"/>
          <w:szCs w:val="24"/>
        </w:rPr>
        <w:t>Приложение</w:t>
      </w:r>
    </w:p>
    <w:p w:rsidR="004A4D86" w:rsidRPr="004A4D86" w:rsidRDefault="004A4D86" w:rsidP="0050610D">
      <w:pPr>
        <w:pStyle w:val="ConsPlusNormal"/>
        <w:widowControl/>
        <w:ind w:right="-284"/>
        <w:jc w:val="right"/>
        <w:rPr>
          <w:rFonts w:ascii="Times New Roman" w:hAnsi="Times New Roman" w:cs="Times New Roman"/>
          <w:i/>
          <w:kern w:val="2"/>
          <w:sz w:val="24"/>
          <w:szCs w:val="24"/>
        </w:rPr>
      </w:pPr>
      <w:r w:rsidRPr="004A4D86">
        <w:rPr>
          <w:rFonts w:ascii="Times New Roman" w:hAnsi="Times New Roman" w:cs="Times New Roman"/>
          <w:kern w:val="2"/>
          <w:sz w:val="24"/>
          <w:szCs w:val="24"/>
        </w:rPr>
        <w:t xml:space="preserve">к </w:t>
      </w:r>
      <w:r>
        <w:rPr>
          <w:rFonts w:ascii="Times New Roman" w:hAnsi="Times New Roman" w:cs="Times New Roman"/>
          <w:kern w:val="2"/>
          <w:sz w:val="24"/>
          <w:szCs w:val="24"/>
        </w:rPr>
        <w:t xml:space="preserve"> </w:t>
      </w:r>
      <w:r w:rsidRPr="004A4D86">
        <w:rPr>
          <w:rFonts w:ascii="Times New Roman" w:hAnsi="Times New Roman" w:cs="Times New Roman"/>
          <w:kern w:val="2"/>
          <w:sz w:val="24"/>
          <w:szCs w:val="24"/>
        </w:rPr>
        <w:t>Правилам аккредитации журналистов</w:t>
      </w:r>
      <w:r w:rsidRPr="004A4D86">
        <w:rPr>
          <w:rFonts w:ascii="Times New Roman" w:hAnsi="Times New Roman" w:cs="Times New Roman"/>
          <w:kern w:val="2"/>
          <w:sz w:val="24"/>
          <w:szCs w:val="24"/>
        </w:rPr>
        <w:br/>
        <w:t>редакций средств массовой информации при</w:t>
      </w:r>
      <w:r w:rsidRPr="004A4D86">
        <w:rPr>
          <w:rFonts w:ascii="Times New Roman" w:hAnsi="Times New Roman" w:cs="Times New Roman"/>
          <w:kern w:val="2"/>
          <w:sz w:val="24"/>
          <w:szCs w:val="24"/>
        </w:rPr>
        <w:br/>
        <w:t>городской  Думе городского округа Тейково</w:t>
      </w:r>
    </w:p>
    <w:p w:rsidR="004A4D86" w:rsidRPr="004A4D86" w:rsidRDefault="004A4D86" w:rsidP="004A4D86">
      <w:pPr>
        <w:ind w:right="-285"/>
        <w:jc w:val="right"/>
        <w:rPr>
          <w:rFonts w:ascii="Times New Roman" w:hAnsi="Times New Roman" w:cs="Times New Roman"/>
          <w:kern w:val="2"/>
          <w:sz w:val="24"/>
          <w:szCs w:val="24"/>
        </w:rPr>
      </w:pPr>
    </w:p>
    <w:p w:rsidR="004A4D86" w:rsidRPr="004A4D86" w:rsidRDefault="004A4D86" w:rsidP="004A4D86">
      <w:pPr>
        <w:pStyle w:val="ConsPlusNormal"/>
        <w:widowControl/>
        <w:ind w:right="-285"/>
        <w:jc w:val="center"/>
        <w:rPr>
          <w:rFonts w:ascii="Times New Roman" w:hAnsi="Times New Roman" w:cs="Times New Roman"/>
          <w:b/>
          <w:kern w:val="2"/>
          <w:sz w:val="24"/>
          <w:szCs w:val="24"/>
        </w:rPr>
      </w:pPr>
      <w:bookmarkStart w:id="9" w:name="Par97"/>
      <w:bookmarkEnd w:id="9"/>
      <w:r w:rsidRPr="004A4D86">
        <w:rPr>
          <w:rFonts w:ascii="Times New Roman" w:hAnsi="Times New Roman" w:cs="Times New Roman"/>
          <w:b/>
          <w:kern w:val="2"/>
          <w:sz w:val="24"/>
          <w:szCs w:val="24"/>
        </w:rPr>
        <w:t>ОПИСАНИЕ</w:t>
      </w:r>
    </w:p>
    <w:p w:rsidR="004A4D86" w:rsidRPr="004A4D86" w:rsidRDefault="004A4D86" w:rsidP="004A4D86">
      <w:pPr>
        <w:pStyle w:val="ConsPlusNormal"/>
        <w:widowControl/>
        <w:ind w:right="-285"/>
        <w:jc w:val="center"/>
        <w:rPr>
          <w:rFonts w:ascii="Times New Roman" w:hAnsi="Times New Roman" w:cs="Times New Roman"/>
          <w:b/>
          <w:kern w:val="2"/>
          <w:sz w:val="24"/>
          <w:szCs w:val="24"/>
        </w:rPr>
      </w:pPr>
      <w:r w:rsidRPr="004A4D86">
        <w:rPr>
          <w:rFonts w:ascii="Times New Roman" w:hAnsi="Times New Roman" w:cs="Times New Roman"/>
          <w:b/>
          <w:kern w:val="2"/>
          <w:sz w:val="24"/>
          <w:szCs w:val="24"/>
        </w:rPr>
        <w:t>АККРЕДИТАЦИОННОЙ КАРТЫ ЖУРНАЛИСТА</w:t>
      </w:r>
      <w:r w:rsidRPr="004A4D86">
        <w:rPr>
          <w:rFonts w:ascii="Times New Roman" w:hAnsi="Times New Roman" w:cs="Times New Roman"/>
          <w:b/>
          <w:kern w:val="2"/>
          <w:sz w:val="24"/>
          <w:szCs w:val="24"/>
        </w:rPr>
        <w:br/>
        <w:t>РЕДАКЦИИ СРЕДСТВА МАССОВОЙ ИНФОРМАЦИИ</w:t>
      </w:r>
    </w:p>
    <w:p w:rsidR="004A4D86" w:rsidRPr="004A4D86" w:rsidRDefault="004A4D86" w:rsidP="004A4D86">
      <w:pPr>
        <w:pStyle w:val="ConsPlusNormal"/>
        <w:widowControl/>
        <w:ind w:right="-285"/>
        <w:jc w:val="both"/>
        <w:rPr>
          <w:rFonts w:ascii="Times New Roman" w:hAnsi="Times New Roman" w:cs="Times New Roman"/>
          <w:b/>
          <w:kern w:val="2"/>
          <w:sz w:val="24"/>
          <w:szCs w:val="24"/>
        </w:rPr>
      </w:pP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Аккредитационная карта журналиста редакции средства массовой информации (далее – аккредитационная карта)  представляет собой карточку из плотной бумаги размером 8 x 11 см, заполняемой на лицевой стороне.</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В аккредитационной карте указываются следующие сведения:</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1) слова «АККРЕДИТАЦИОННАЯ КАРТА»;</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2) вид аккредитации журналиста (постоянная или временная);</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3) номер и дата выдачи аккредитационной карты, период аккредитации (для постоянно аккредитованных журналистов – дата окончания периода, на который осуществлена постоянная аккредитация; для временно аккредитованных журналистов – дата окончания трехмесячного периода со дня принятия решения об аккредитации);</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4) наименование органа местного самоуправления;</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5) наименование средства массовой информации, редакцию которого представляет журналист;</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6) фамилия, имя, отчество (последнее – при наличии) журналиста, а также его цветная фотография размером 3 x 4 см;</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7) место для подписи председателя Думы и печати Думы.</w:t>
      </w:r>
    </w:p>
    <w:p w:rsidR="004A4D86" w:rsidRPr="004A4D86" w:rsidRDefault="004A4D86" w:rsidP="00AA4AB0">
      <w:pPr>
        <w:autoSpaceDE w:val="0"/>
        <w:autoSpaceDN w:val="0"/>
        <w:adjustRightInd w:val="0"/>
        <w:spacing w:after="0" w:line="240" w:lineRule="auto"/>
        <w:ind w:right="-284" w:firstLine="851"/>
        <w:jc w:val="both"/>
        <w:rPr>
          <w:rFonts w:ascii="Times New Roman" w:hAnsi="Times New Roman" w:cs="Times New Roman"/>
          <w:kern w:val="2"/>
          <w:sz w:val="24"/>
          <w:szCs w:val="24"/>
        </w:rPr>
      </w:pPr>
      <w:r w:rsidRPr="004A4D86">
        <w:rPr>
          <w:rFonts w:ascii="Times New Roman" w:hAnsi="Times New Roman" w:cs="Times New Roman"/>
          <w:kern w:val="2"/>
          <w:sz w:val="24"/>
          <w:szCs w:val="24"/>
        </w:rPr>
        <w:t>Допускается ламинирование аккредитационной карты в целях обеспечения ее сохранности.</w:t>
      </w:r>
    </w:p>
    <w:p w:rsidR="00357628" w:rsidRPr="00E82A7A" w:rsidRDefault="00357628" w:rsidP="00357628">
      <w:pPr>
        <w:keepNext/>
        <w:autoSpaceDE w:val="0"/>
        <w:autoSpaceDN w:val="0"/>
        <w:adjustRightInd w:val="0"/>
        <w:jc w:val="center"/>
        <w:rPr>
          <w:rFonts w:ascii="Times New Roman" w:hAnsi="Times New Roman" w:cs="Times New Roman"/>
          <w:i/>
          <w:iCs/>
          <w:sz w:val="24"/>
          <w:szCs w:val="24"/>
        </w:rPr>
      </w:pPr>
    </w:p>
    <w:p w:rsidR="001721A8" w:rsidRPr="00E82A7A"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E82A7A"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3590D" w:rsidRDefault="001359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3590D" w:rsidRDefault="001359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3590D" w:rsidRDefault="001359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3590D" w:rsidRPr="00546AF5" w:rsidRDefault="001359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1721A8" w:rsidRPr="00546AF5" w:rsidRDefault="001721A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983ABE" w:rsidP="00AF43A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noProof/>
          <w:sz w:val="28"/>
          <w:szCs w:val="28"/>
        </w:rPr>
        <w:lastRenderedPageBreak/>
        <w:drawing>
          <wp:inline distT="0" distB="0" distL="0" distR="0">
            <wp:extent cx="691515" cy="90614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E6518" w:rsidRP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Pr="00FE6518" w:rsidRDefault="00FE6518" w:rsidP="00FE6518">
      <w:pPr>
        <w:pStyle w:val="ac"/>
        <w:ind w:right="-284"/>
        <w:jc w:val="center"/>
        <w:rPr>
          <w:rFonts w:ascii="Times New Roman" w:hAnsi="Times New Roman"/>
          <w:spacing w:val="-1"/>
          <w:sz w:val="24"/>
          <w:szCs w:val="24"/>
        </w:rPr>
      </w:pPr>
      <w:r w:rsidRPr="00FE6518">
        <w:rPr>
          <w:rFonts w:ascii="Times New Roman" w:hAnsi="Times New Roman"/>
          <w:spacing w:val="-1"/>
          <w:sz w:val="24"/>
          <w:szCs w:val="24"/>
        </w:rPr>
        <w:t xml:space="preserve">ГОРОДСКАЯ ДУМА </w:t>
      </w:r>
    </w:p>
    <w:p w:rsidR="00FE6518" w:rsidRPr="00FE6518" w:rsidRDefault="00FE6518" w:rsidP="00FE6518">
      <w:pPr>
        <w:pStyle w:val="ac"/>
        <w:ind w:right="-284"/>
        <w:jc w:val="center"/>
        <w:rPr>
          <w:rFonts w:ascii="Times New Roman" w:hAnsi="Times New Roman"/>
          <w:spacing w:val="-2"/>
          <w:sz w:val="24"/>
          <w:szCs w:val="24"/>
        </w:rPr>
      </w:pPr>
      <w:r w:rsidRPr="00FE6518">
        <w:rPr>
          <w:rFonts w:ascii="Times New Roman" w:hAnsi="Times New Roman"/>
          <w:spacing w:val="-2"/>
          <w:sz w:val="24"/>
          <w:szCs w:val="24"/>
        </w:rPr>
        <w:t>ГОРОДСКОГО ОКРУГА ТЕЙКОВО</w:t>
      </w:r>
    </w:p>
    <w:p w:rsidR="00FE6518" w:rsidRPr="00FE6518" w:rsidRDefault="00FE6518" w:rsidP="00FE6518">
      <w:pPr>
        <w:pStyle w:val="ac"/>
        <w:ind w:right="-284"/>
        <w:jc w:val="center"/>
        <w:rPr>
          <w:rFonts w:ascii="Times New Roman" w:hAnsi="Times New Roman"/>
          <w:sz w:val="24"/>
          <w:szCs w:val="24"/>
        </w:rPr>
      </w:pPr>
    </w:p>
    <w:p w:rsidR="00FE6518" w:rsidRPr="00FE6518" w:rsidRDefault="00FE6518" w:rsidP="00FE6518">
      <w:pPr>
        <w:pStyle w:val="ac"/>
        <w:ind w:right="-284"/>
        <w:jc w:val="center"/>
        <w:rPr>
          <w:rFonts w:ascii="Times New Roman" w:hAnsi="Times New Roman"/>
          <w:b/>
          <w:bCs/>
          <w:spacing w:val="69"/>
          <w:w w:val="101"/>
          <w:sz w:val="24"/>
          <w:szCs w:val="24"/>
        </w:rPr>
      </w:pPr>
      <w:r w:rsidRPr="00FE6518">
        <w:rPr>
          <w:rFonts w:ascii="Times New Roman" w:hAnsi="Times New Roman"/>
          <w:b/>
          <w:bCs/>
          <w:spacing w:val="69"/>
          <w:w w:val="101"/>
          <w:sz w:val="24"/>
          <w:szCs w:val="24"/>
        </w:rPr>
        <w:t>РЕШЕНИЕ</w:t>
      </w:r>
    </w:p>
    <w:p w:rsidR="00FE6518" w:rsidRPr="00FE6518" w:rsidRDefault="00FE6518" w:rsidP="00FE6518">
      <w:pPr>
        <w:pStyle w:val="ac"/>
        <w:ind w:right="-284"/>
        <w:jc w:val="both"/>
        <w:rPr>
          <w:rFonts w:ascii="Times New Roman" w:hAnsi="Times New Roman"/>
          <w:spacing w:val="6"/>
          <w:w w:val="101"/>
          <w:sz w:val="24"/>
          <w:szCs w:val="24"/>
        </w:rPr>
      </w:pPr>
    </w:p>
    <w:p w:rsidR="00FE6518" w:rsidRPr="00FE6518" w:rsidRDefault="00FE6518" w:rsidP="00FE6518">
      <w:pPr>
        <w:pStyle w:val="ac"/>
        <w:ind w:right="-284"/>
        <w:jc w:val="both"/>
        <w:rPr>
          <w:rFonts w:ascii="Times New Roman" w:hAnsi="Times New Roman"/>
          <w:sz w:val="24"/>
          <w:szCs w:val="24"/>
        </w:rPr>
      </w:pPr>
      <w:r w:rsidRPr="00FE6518">
        <w:rPr>
          <w:rFonts w:ascii="Times New Roman" w:hAnsi="Times New Roman"/>
          <w:sz w:val="24"/>
          <w:szCs w:val="24"/>
        </w:rPr>
        <w:t xml:space="preserve">от 30.10.2020                                                          </w:t>
      </w:r>
      <w:r w:rsidRPr="00FE6518">
        <w:rPr>
          <w:rFonts w:ascii="Times New Roman" w:hAnsi="Times New Roman"/>
          <w:sz w:val="24"/>
          <w:szCs w:val="24"/>
        </w:rPr>
        <w:tab/>
      </w:r>
      <w:r w:rsidRPr="00FE6518">
        <w:rPr>
          <w:rFonts w:ascii="Times New Roman" w:hAnsi="Times New Roman"/>
          <w:sz w:val="24"/>
          <w:szCs w:val="24"/>
        </w:rPr>
        <w:tab/>
      </w:r>
      <w:r w:rsidRPr="00FE6518">
        <w:rPr>
          <w:rFonts w:ascii="Times New Roman" w:hAnsi="Times New Roman"/>
          <w:sz w:val="24"/>
          <w:szCs w:val="24"/>
        </w:rPr>
        <w:tab/>
      </w:r>
      <w:r w:rsidRPr="00FE6518">
        <w:rPr>
          <w:rFonts w:ascii="Times New Roman" w:hAnsi="Times New Roman"/>
          <w:sz w:val="24"/>
          <w:szCs w:val="24"/>
        </w:rPr>
        <w:tab/>
        <w:t xml:space="preserve">                         № 23</w:t>
      </w:r>
    </w:p>
    <w:p w:rsidR="00FE6518" w:rsidRPr="00FE6518" w:rsidRDefault="00FE6518" w:rsidP="00FE6518">
      <w:pPr>
        <w:pStyle w:val="ac"/>
        <w:ind w:right="-284"/>
        <w:rPr>
          <w:rFonts w:ascii="Times New Roman" w:hAnsi="Times New Roman"/>
          <w:sz w:val="24"/>
          <w:szCs w:val="24"/>
        </w:rPr>
      </w:pPr>
      <w:r w:rsidRPr="00FE6518">
        <w:rPr>
          <w:rFonts w:ascii="Times New Roman" w:hAnsi="Times New Roman"/>
          <w:sz w:val="24"/>
          <w:szCs w:val="24"/>
        </w:rPr>
        <w:t>г.о. Тейково</w:t>
      </w:r>
    </w:p>
    <w:p w:rsidR="00FE6518" w:rsidRPr="00FE6518" w:rsidRDefault="00FE6518" w:rsidP="00FE6518">
      <w:pPr>
        <w:pStyle w:val="ac"/>
        <w:ind w:right="-284"/>
        <w:rPr>
          <w:rFonts w:ascii="Times New Roman" w:hAnsi="Times New Roman"/>
          <w:sz w:val="24"/>
          <w:szCs w:val="24"/>
        </w:rPr>
      </w:pPr>
    </w:p>
    <w:p w:rsidR="00FE6518" w:rsidRPr="00FE6518" w:rsidRDefault="00FE6518" w:rsidP="00FE6518">
      <w:pPr>
        <w:pStyle w:val="ac"/>
        <w:ind w:right="-284"/>
        <w:rPr>
          <w:rFonts w:ascii="Times New Roman" w:hAnsi="Times New Roman"/>
          <w:sz w:val="24"/>
          <w:szCs w:val="24"/>
        </w:rPr>
      </w:pPr>
      <w:r w:rsidRPr="00FE6518">
        <w:rPr>
          <w:rFonts w:ascii="Times New Roman" w:hAnsi="Times New Roman"/>
          <w:sz w:val="24"/>
          <w:szCs w:val="24"/>
        </w:rPr>
        <w:t>О проведении конкурса по отбору кандидатур</w:t>
      </w:r>
    </w:p>
    <w:p w:rsidR="00FE6518" w:rsidRPr="00FE6518" w:rsidRDefault="00FE6518" w:rsidP="00FE6518">
      <w:pPr>
        <w:pStyle w:val="ac"/>
        <w:ind w:right="-284"/>
        <w:rPr>
          <w:rFonts w:ascii="Times New Roman" w:hAnsi="Times New Roman"/>
          <w:sz w:val="24"/>
          <w:szCs w:val="24"/>
        </w:rPr>
      </w:pPr>
      <w:r w:rsidRPr="00FE6518">
        <w:rPr>
          <w:rFonts w:ascii="Times New Roman" w:hAnsi="Times New Roman"/>
          <w:sz w:val="24"/>
          <w:szCs w:val="24"/>
        </w:rPr>
        <w:t>на должность главы городского округа Тейково</w:t>
      </w:r>
    </w:p>
    <w:p w:rsidR="00FE6518" w:rsidRPr="00FE6518" w:rsidRDefault="00FE6518" w:rsidP="00FE6518">
      <w:pPr>
        <w:pStyle w:val="ac"/>
        <w:ind w:right="-284" w:firstLine="851"/>
        <w:jc w:val="both"/>
        <w:rPr>
          <w:rFonts w:ascii="Times New Roman" w:hAnsi="Times New Roman"/>
          <w:sz w:val="24"/>
          <w:szCs w:val="24"/>
        </w:rPr>
      </w:pPr>
      <w:r w:rsidRPr="00FE6518">
        <w:rPr>
          <w:rFonts w:ascii="Times New Roman" w:hAnsi="Times New Roman"/>
          <w:sz w:val="24"/>
          <w:szCs w:val="24"/>
        </w:rPr>
        <w:t xml:space="preserve"> </w:t>
      </w:r>
    </w:p>
    <w:p w:rsidR="00FE6518" w:rsidRPr="00FE6518" w:rsidRDefault="00FE6518" w:rsidP="00FE6518">
      <w:pPr>
        <w:pStyle w:val="ac"/>
        <w:ind w:right="-284" w:firstLine="691"/>
        <w:jc w:val="both"/>
        <w:rPr>
          <w:rFonts w:ascii="Times New Roman" w:hAnsi="Times New Roman"/>
          <w:sz w:val="24"/>
          <w:szCs w:val="24"/>
        </w:rPr>
      </w:pPr>
      <w:r w:rsidRPr="00FE6518">
        <w:rPr>
          <w:rFonts w:ascii="Times New Roman" w:hAnsi="Times New Roman"/>
          <w:spacing w:val="-2"/>
          <w:w w:val="101"/>
          <w:sz w:val="24"/>
          <w:szCs w:val="24"/>
        </w:rPr>
        <w:t xml:space="preserve">В соответствии с Федеральным законом от 06.10.2003 № 131-ФЗ «Об общих принципах </w:t>
      </w:r>
      <w:r w:rsidRPr="00FE6518">
        <w:rPr>
          <w:rFonts w:ascii="Times New Roman" w:hAnsi="Times New Roman"/>
          <w:w w:val="101"/>
          <w:sz w:val="24"/>
          <w:szCs w:val="24"/>
        </w:rPr>
        <w:t xml:space="preserve">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городского </w:t>
      </w:r>
      <w:r w:rsidRPr="00FE6518">
        <w:rPr>
          <w:rFonts w:ascii="Times New Roman" w:hAnsi="Times New Roman"/>
          <w:spacing w:val="-4"/>
          <w:w w:val="101"/>
          <w:sz w:val="24"/>
          <w:szCs w:val="24"/>
        </w:rPr>
        <w:t>округа Тейково</w:t>
      </w:r>
      <w:r w:rsidRPr="00FE6518">
        <w:rPr>
          <w:rFonts w:ascii="Times New Roman" w:hAnsi="Times New Roman"/>
          <w:sz w:val="24"/>
          <w:szCs w:val="24"/>
        </w:rPr>
        <w:t>, решением городской Думы городского округа Тейково от 30.09.2020 № 14 «Об утверждении Положения о порядке проведения конкурса по отбору кандидатур на должность главы городского округа Тейково», -</w:t>
      </w:r>
    </w:p>
    <w:p w:rsidR="00FE6518" w:rsidRPr="00FE6518" w:rsidRDefault="00FE6518" w:rsidP="00FE6518">
      <w:pPr>
        <w:pStyle w:val="ac"/>
        <w:ind w:right="-284" w:firstLine="851"/>
        <w:jc w:val="both"/>
        <w:rPr>
          <w:rFonts w:ascii="Times New Roman" w:hAnsi="Times New Roman"/>
          <w:sz w:val="24"/>
          <w:szCs w:val="24"/>
        </w:rPr>
      </w:pPr>
    </w:p>
    <w:p w:rsidR="00FE6518" w:rsidRPr="00FE6518" w:rsidRDefault="00FE6518" w:rsidP="00FE6518">
      <w:pPr>
        <w:pStyle w:val="ac"/>
        <w:ind w:right="-284"/>
        <w:jc w:val="center"/>
        <w:rPr>
          <w:rFonts w:ascii="Times New Roman" w:hAnsi="Times New Roman"/>
          <w:sz w:val="24"/>
          <w:szCs w:val="24"/>
        </w:rPr>
      </w:pPr>
      <w:r w:rsidRPr="00FE6518">
        <w:rPr>
          <w:rFonts w:ascii="Times New Roman" w:hAnsi="Times New Roman"/>
          <w:sz w:val="24"/>
          <w:szCs w:val="24"/>
        </w:rPr>
        <w:t>городская Дума городского округа Тейково</w:t>
      </w:r>
    </w:p>
    <w:p w:rsidR="00FE6518" w:rsidRPr="00FE6518" w:rsidRDefault="00FE6518" w:rsidP="00FE6518">
      <w:pPr>
        <w:pStyle w:val="ac"/>
        <w:ind w:right="-284"/>
        <w:jc w:val="center"/>
        <w:rPr>
          <w:rFonts w:ascii="Times New Roman" w:hAnsi="Times New Roman"/>
          <w:sz w:val="24"/>
          <w:szCs w:val="24"/>
        </w:rPr>
      </w:pPr>
      <w:r w:rsidRPr="00FE6518">
        <w:rPr>
          <w:rFonts w:ascii="Times New Roman" w:hAnsi="Times New Roman"/>
          <w:sz w:val="24"/>
          <w:szCs w:val="24"/>
        </w:rPr>
        <w:t>Р Е Ш И Л А :</w:t>
      </w:r>
    </w:p>
    <w:p w:rsidR="00FE6518" w:rsidRPr="00FE6518" w:rsidRDefault="00FE6518" w:rsidP="00FE6518">
      <w:pPr>
        <w:pStyle w:val="ac"/>
        <w:ind w:right="-284"/>
        <w:jc w:val="center"/>
        <w:rPr>
          <w:rFonts w:ascii="Times New Roman" w:hAnsi="Times New Roman"/>
          <w:sz w:val="24"/>
          <w:szCs w:val="24"/>
        </w:rPr>
      </w:pP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1. Провести конкурс по отбору кандидатур на должность главы городского округа Тейково (далее – конкурс) в соответствии Положением о порядке проведения конкурса по отбору кандидатур на должность главы городского округа Тейково, утвержденным решением городской Думы городского округа Тейково от 30.09.2020 № 14.</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 xml:space="preserve">2. Определить: </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Дата  и время проведения конкурса:  23 декабря 2020 года в  10 часов.</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 xml:space="preserve">Место проведения конкурса: Ивановская область, г. Тейково,                                        ул. Октябрьская, д. 2, зал заседаний городской Думы городского округа Тейково. </w:t>
      </w:r>
    </w:p>
    <w:p w:rsidR="00FE6518" w:rsidRPr="00FE6518" w:rsidRDefault="00FE6518" w:rsidP="00FE6518">
      <w:pPr>
        <w:widowControl w:val="0"/>
        <w:tabs>
          <w:tab w:val="left" w:pos="1276"/>
        </w:tabs>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Дата начала приема документов, представляемых для участия в конкурсе (далее – документы) -  23 ноября 2020 года, дата окончания приема документов -  14 декабря 2020 года.</w:t>
      </w:r>
    </w:p>
    <w:p w:rsidR="00FE6518" w:rsidRPr="00FE6518" w:rsidRDefault="00FE6518" w:rsidP="00FE6518">
      <w:pPr>
        <w:tabs>
          <w:tab w:val="left" w:pos="851"/>
          <w:tab w:val="left" w:pos="1276"/>
        </w:tabs>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Место приема документов: Ивановская область, г. Тейково,                                        ул. Октябрьская, д. 2,  3-й этаж, кабинет № 16.</w:t>
      </w:r>
    </w:p>
    <w:p w:rsidR="00FE6518" w:rsidRPr="00FE6518" w:rsidRDefault="00FE6518" w:rsidP="00FE6518">
      <w:pPr>
        <w:tabs>
          <w:tab w:val="left" w:pos="1276"/>
        </w:tabs>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 xml:space="preserve">Время приема документов: с 09.00 до 16.00 (перерыв с 12.00 до 13.00) время московское, кроме выходных (суббота, воскресенье) и нерабочих праздничных дней.                    </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Условия проведения конкурса согласно приложению к настоящему решению.</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t>3. Для проведения конкурса по отбору кандидатур на должность главы                        городского округа Тейково сформировать конкурсную комиссию в количестве                    8 (восьми) человек (4 члена конкурсной комиссии назначаются городской Думой                   городского округа Тейково, 4 –  Губернатором Ивановской области).</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t>Членами конкурсной комиссии от городской Думы городского округа                        Тейково назначить:</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t>1. Горшкова Елена Генриховна;</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lastRenderedPageBreak/>
        <w:t>2. Гусева Ольга Валерьевна;</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t>3. Денисенков Дмитрий Сергеевич;</w:t>
      </w:r>
    </w:p>
    <w:p w:rsidR="00FE6518" w:rsidRPr="00FE6518" w:rsidRDefault="00FE6518" w:rsidP="00FE6518">
      <w:pPr>
        <w:pStyle w:val="ac"/>
        <w:tabs>
          <w:tab w:val="left" w:pos="284"/>
          <w:tab w:val="left" w:pos="993"/>
        </w:tabs>
        <w:autoSpaceDE w:val="0"/>
        <w:autoSpaceDN w:val="0"/>
        <w:adjustRightInd w:val="0"/>
        <w:ind w:right="-284" w:firstLine="851"/>
        <w:jc w:val="both"/>
        <w:rPr>
          <w:rFonts w:ascii="Times New Roman" w:hAnsi="Times New Roman"/>
          <w:sz w:val="24"/>
          <w:szCs w:val="24"/>
        </w:rPr>
      </w:pPr>
      <w:r w:rsidRPr="00FE6518">
        <w:rPr>
          <w:rFonts w:ascii="Times New Roman" w:hAnsi="Times New Roman"/>
          <w:sz w:val="24"/>
          <w:szCs w:val="24"/>
        </w:rPr>
        <w:t>4. Хорхордина Наталия Павловна.</w:t>
      </w:r>
    </w:p>
    <w:p w:rsidR="00FE6518" w:rsidRPr="00FE6518" w:rsidRDefault="00FE6518" w:rsidP="00FE6518">
      <w:pPr>
        <w:pStyle w:val="ac"/>
        <w:tabs>
          <w:tab w:val="left" w:pos="993"/>
        </w:tabs>
        <w:ind w:right="-284" w:firstLine="851"/>
        <w:jc w:val="both"/>
        <w:rPr>
          <w:rFonts w:ascii="Times New Roman" w:hAnsi="Times New Roman"/>
          <w:sz w:val="24"/>
          <w:szCs w:val="24"/>
        </w:rPr>
      </w:pPr>
      <w:r w:rsidRPr="00FE6518">
        <w:rPr>
          <w:rFonts w:ascii="Times New Roman" w:hAnsi="Times New Roman"/>
          <w:sz w:val="24"/>
          <w:szCs w:val="24"/>
        </w:rPr>
        <w:t>Работу конкурсной комиссии по отбору кандидатур на должность главы                     городского округа Тейково организовать в соответствии с Положением о порядке проведения конкурса по отбору кандидатур на должность главы городского округа Тейково.</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4. Направить Губернатору Ивановской области ходатайство о назначении                  половины членов конкурсной комиссии и информацию о предстоящем проведении конкурса.</w:t>
      </w:r>
    </w:p>
    <w:p w:rsidR="00FE6518" w:rsidRPr="00FE6518" w:rsidRDefault="00FE6518" w:rsidP="00FE6518">
      <w:pPr>
        <w:widowControl w:val="0"/>
        <w:autoSpaceDE w:val="0"/>
        <w:autoSpaceDN w:val="0"/>
        <w:adjustRightInd w:val="0"/>
        <w:spacing w:after="0" w:line="240" w:lineRule="auto"/>
        <w:ind w:right="-284" w:firstLine="851"/>
        <w:jc w:val="both"/>
        <w:rPr>
          <w:rFonts w:ascii="Times New Roman" w:hAnsi="Times New Roman"/>
          <w:sz w:val="24"/>
          <w:szCs w:val="24"/>
        </w:rPr>
      </w:pPr>
      <w:r w:rsidRPr="00FE6518">
        <w:rPr>
          <w:rFonts w:ascii="Times New Roman" w:hAnsi="Times New Roman"/>
          <w:sz w:val="24"/>
          <w:szCs w:val="24"/>
        </w:rPr>
        <w:t>5. Опубликовать настоящее решение в «Вестнике  органов местного самоуправления городского округа Тейково» и газете «Наше время», а также на официальном сайте администрации г.о. Тейково в сети «Интернет».</w:t>
      </w:r>
    </w:p>
    <w:p w:rsidR="00FE6518" w:rsidRPr="00FE6518" w:rsidRDefault="00FE6518" w:rsidP="00FE6518">
      <w:pPr>
        <w:widowControl w:val="0"/>
        <w:autoSpaceDE w:val="0"/>
        <w:autoSpaceDN w:val="0"/>
        <w:adjustRightInd w:val="0"/>
        <w:spacing w:after="0" w:line="240" w:lineRule="auto"/>
        <w:ind w:right="-284" w:firstLine="851"/>
        <w:jc w:val="both"/>
        <w:rPr>
          <w:rFonts w:ascii="Times New Roman" w:hAnsi="Times New Roman"/>
          <w:sz w:val="24"/>
          <w:szCs w:val="24"/>
        </w:rPr>
      </w:pPr>
    </w:p>
    <w:p w:rsidR="00FE6518" w:rsidRPr="00FE6518" w:rsidRDefault="00FE6518" w:rsidP="00FE6518">
      <w:pPr>
        <w:widowControl w:val="0"/>
        <w:autoSpaceDE w:val="0"/>
        <w:autoSpaceDN w:val="0"/>
        <w:adjustRightInd w:val="0"/>
        <w:spacing w:after="0" w:line="240" w:lineRule="auto"/>
        <w:ind w:right="-284" w:firstLine="851"/>
        <w:jc w:val="both"/>
        <w:rPr>
          <w:rFonts w:ascii="Times New Roman" w:hAnsi="Times New Roman"/>
          <w:sz w:val="24"/>
          <w:szCs w:val="24"/>
        </w:rPr>
      </w:pPr>
    </w:p>
    <w:p w:rsidR="00FE6518" w:rsidRPr="00FE6518" w:rsidRDefault="00FE6518" w:rsidP="00FE6518">
      <w:pPr>
        <w:widowControl w:val="0"/>
        <w:tabs>
          <w:tab w:val="left" w:pos="851"/>
        </w:tabs>
        <w:autoSpaceDE w:val="0"/>
        <w:autoSpaceDN w:val="0"/>
        <w:adjustRightInd w:val="0"/>
        <w:spacing w:after="0" w:line="240" w:lineRule="auto"/>
        <w:ind w:right="-284"/>
        <w:jc w:val="center"/>
        <w:rPr>
          <w:rFonts w:ascii="Times New Roman" w:hAnsi="Times New Roman"/>
          <w:b/>
          <w:i/>
          <w:sz w:val="24"/>
          <w:szCs w:val="24"/>
        </w:rPr>
      </w:pPr>
      <w:r w:rsidRPr="00FE6518">
        <w:rPr>
          <w:rFonts w:ascii="Times New Roman" w:hAnsi="Times New Roman"/>
          <w:b/>
          <w:i/>
          <w:sz w:val="24"/>
          <w:szCs w:val="24"/>
        </w:rPr>
        <w:t xml:space="preserve">Председатель городской  Думы    </w:t>
      </w:r>
      <w:r w:rsidR="003F14C4">
        <w:rPr>
          <w:rFonts w:ascii="Times New Roman" w:hAnsi="Times New Roman"/>
          <w:b/>
          <w:i/>
          <w:sz w:val="24"/>
          <w:szCs w:val="24"/>
        </w:rPr>
        <w:t xml:space="preserve">                                    </w:t>
      </w:r>
      <w:r w:rsidRPr="00FE6518">
        <w:rPr>
          <w:rFonts w:ascii="Times New Roman" w:hAnsi="Times New Roman"/>
          <w:b/>
          <w:i/>
          <w:sz w:val="24"/>
          <w:szCs w:val="24"/>
        </w:rPr>
        <w:t xml:space="preserve">                                     Н.Н. Ковалева  </w:t>
      </w:r>
    </w:p>
    <w:p w:rsidR="00FE6518" w:rsidRPr="00FE6518" w:rsidRDefault="00FE6518" w:rsidP="00FE6518">
      <w:pPr>
        <w:widowControl w:val="0"/>
        <w:tabs>
          <w:tab w:val="left" w:pos="851"/>
        </w:tabs>
        <w:autoSpaceDE w:val="0"/>
        <w:autoSpaceDN w:val="0"/>
        <w:adjustRightInd w:val="0"/>
        <w:spacing w:after="0" w:line="240" w:lineRule="auto"/>
        <w:ind w:right="-284"/>
        <w:jc w:val="center"/>
        <w:rPr>
          <w:rFonts w:ascii="Times New Roman" w:hAnsi="Times New Roman"/>
          <w:sz w:val="24"/>
          <w:szCs w:val="24"/>
        </w:rPr>
      </w:pPr>
      <w:r w:rsidRPr="00FE6518">
        <w:rPr>
          <w:rFonts w:ascii="Times New Roman" w:hAnsi="Times New Roman"/>
          <w:b/>
          <w:i/>
          <w:sz w:val="24"/>
          <w:szCs w:val="24"/>
        </w:rPr>
        <w:t xml:space="preserve">     </w:t>
      </w: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Pr="00B72D32" w:rsidRDefault="00FE6518" w:rsidP="00FE6518">
      <w:pPr>
        <w:widowControl w:val="0"/>
        <w:autoSpaceDE w:val="0"/>
        <w:autoSpaceDN w:val="0"/>
        <w:adjustRightInd w:val="0"/>
        <w:spacing w:after="0" w:line="240" w:lineRule="auto"/>
        <w:ind w:right="-284"/>
        <w:jc w:val="right"/>
        <w:rPr>
          <w:rFonts w:ascii="Times New Roman" w:hAnsi="Times New Roman"/>
          <w:sz w:val="28"/>
          <w:szCs w:val="28"/>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Pr="00FE6518" w:rsidRDefault="00FE6518" w:rsidP="00FE6518">
      <w:pPr>
        <w:widowControl w:val="0"/>
        <w:autoSpaceDE w:val="0"/>
        <w:autoSpaceDN w:val="0"/>
        <w:adjustRightInd w:val="0"/>
        <w:spacing w:after="0" w:line="240" w:lineRule="auto"/>
        <w:ind w:right="-284"/>
        <w:jc w:val="right"/>
        <w:rPr>
          <w:rFonts w:ascii="Times New Roman" w:hAnsi="Times New Roman" w:cs="Times New Roman"/>
          <w:sz w:val="24"/>
          <w:szCs w:val="24"/>
        </w:rPr>
      </w:pPr>
      <w:r w:rsidRPr="00FE6518">
        <w:rPr>
          <w:rFonts w:ascii="Times New Roman" w:hAnsi="Times New Roman" w:cs="Times New Roman"/>
          <w:sz w:val="24"/>
          <w:szCs w:val="24"/>
        </w:rPr>
        <w:lastRenderedPageBreak/>
        <w:t>Приложение</w:t>
      </w:r>
    </w:p>
    <w:p w:rsidR="00FE6518" w:rsidRPr="00FE6518" w:rsidRDefault="00FE6518" w:rsidP="00FE6518">
      <w:pPr>
        <w:spacing w:after="0" w:line="240" w:lineRule="auto"/>
        <w:ind w:right="-284"/>
        <w:jc w:val="right"/>
        <w:rPr>
          <w:rFonts w:ascii="Times New Roman" w:hAnsi="Times New Roman" w:cs="Times New Roman"/>
          <w:sz w:val="24"/>
          <w:szCs w:val="24"/>
        </w:rPr>
      </w:pPr>
      <w:r w:rsidRPr="00FE6518">
        <w:rPr>
          <w:rFonts w:ascii="Times New Roman" w:hAnsi="Times New Roman" w:cs="Times New Roman"/>
          <w:sz w:val="24"/>
          <w:szCs w:val="24"/>
        </w:rPr>
        <w:t xml:space="preserve">к решению городской Думы </w:t>
      </w:r>
    </w:p>
    <w:p w:rsidR="00FE6518" w:rsidRPr="00FE6518" w:rsidRDefault="00FE6518" w:rsidP="00FE6518">
      <w:pPr>
        <w:spacing w:after="0" w:line="240" w:lineRule="auto"/>
        <w:ind w:right="-284"/>
        <w:jc w:val="right"/>
        <w:rPr>
          <w:rFonts w:ascii="Times New Roman" w:hAnsi="Times New Roman" w:cs="Times New Roman"/>
          <w:sz w:val="24"/>
          <w:szCs w:val="24"/>
        </w:rPr>
      </w:pPr>
      <w:r w:rsidRPr="00FE6518">
        <w:rPr>
          <w:rFonts w:ascii="Times New Roman" w:hAnsi="Times New Roman" w:cs="Times New Roman"/>
          <w:sz w:val="24"/>
          <w:szCs w:val="24"/>
        </w:rPr>
        <w:t>городского округа Тейково</w:t>
      </w:r>
    </w:p>
    <w:p w:rsidR="00FE6518" w:rsidRPr="00FE6518" w:rsidRDefault="00FE6518" w:rsidP="00FE6518">
      <w:pPr>
        <w:spacing w:after="0" w:line="240" w:lineRule="auto"/>
        <w:ind w:right="-284"/>
        <w:jc w:val="right"/>
        <w:rPr>
          <w:rFonts w:ascii="Times New Roman" w:hAnsi="Times New Roman" w:cs="Times New Roman"/>
          <w:sz w:val="24"/>
          <w:szCs w:val="24"/>
        </w:rPr>
      </w:pPr>
      <w:r w:rsidRPr="00FE6518">
        <w:rPr>
          <w:rFonts w:ascii="Times New Roman" w:hAnsi="Times New Roman" w:cs="Times New Roman"/>
          <w:sz w:val="24"/>
          <w:szCs w:val="24"/>
        </w:rPr>
        <w:t xml:space="preserve"> от  30.10.2020  № 23 </w:t>
      </w:r>
    </w:p>
    <w:p w:rsidR="00FE6518" w:rsidRPr="00FE6518" w:rsidRDefault="00FE6518" w:rsidP="00FE6518">
      <w:pPr>
        <w:spacing w:after="0" w:line="240" w:lineRule="auto"/>
        <w:ind w:right="-284"/>
        <w:jc w:val="right"/>
        <w:rPr>
          <w:rFonts w:ascii="Times New Roman" w:hAnsi="Times New Roman" w:cs="Times New Roman"/>
          <w:sz w:val="24"/>
          <w:szCs w:val="24"/>
        </w:rPr>
      </w:pPr>
      <w:r w:rsidRPr="00FE6518">
        <w:rPr>
          <w:rFonts w:ascii="Times New Roman" w:hAnsi="Times New Roman" w:cs="Times New Roman"/>
          <w:sz w:val="24"/>
          <w:szCs w:val="24"/>
        </w:rPr>
        <w:t xml:space="preserve">  </w:t>
      </w:r>
    </w:p>
    <w:p w:rsidR="00FE6518" w:rsidRPr="00FE6518" w:rsidRDefault="00FE6518" w:rsidP="00FE6518">
      <w:pPr>
        <w:spacing w:after="0" w:line="240" w:lineRule="auto"/>
        <w:ind w:right="-284"/>
        <w:jc w:val="center"/>
        <w:rPr>
          <w:rFonts w:ascii="Times New Roman" w:hAnsi="Times New Roman" w:cs="Times New Roman"/>
          <w:b/>
          <w:sz w:val="24"/>
          <w:szCs w:val="24"/>
        </w:rPr>
      </w:pPr>
      <w:r w:rsidRPr="00FE6518">
        <w:rPr>
          <w:rFonts w:ascii="Times New Roman" w:hAnsi="Times New Roman" w:cs="Times New Roman"/>
          <w:b/>
          <w:sz w:val="24"/>
          <w:szCs w:val="24"/>
        </w:rPr>
        <w:t xml:space="preserve">Условия </w:t>
      </w:r>
    </w:p>
    <w:p w:rsidR="00FE6518" w:rsidRPr="00FE6518" w:rsidRDefault="00FE6518" w:rsidP="00FE6518">
      <w:pPr>
        <w:spacing w:after="0" w:line="240" w:lineRule="auto"/>
        <w:ind w:right="-284"/>
        <w:jc w:val="center"/>
        <w:rPr>
          <w:rFonts w:ascii="Times New Roman" w:hAnsi="Times New Roman" w:cs="Times New Roman"/>
          <w:b/>
          <w:sz w:val="24"/>
          <w:szCs w:val="24"/>
        </w:rPr>
      </w:pPr>
      <w:r w:rsidRPr="00FE6518">
        <w:rPr>
          <w:rFonts w:ascii="Times New Roman" w:hAnsi="Times New Roman" w:cs="Times New Roman"/>
          <w:b/>
          <w:sz w:val="24"/>
          <w:szCs w:val="24"/>
        </w:rPr>
        <w:t xml:space="preserve">конкурса по отбору кандидатур на должность </w:t>
      </w:r>
    </w:p>
    <w:p w:rsidR="00FE6518" w:rsidRPr="00FE6518" w:rsidRDefault="00FE6518" w:rsidP="00FE6518">
      <w:pPr>
        <w:spacing w:after="0" w:line="240" w:lineRule="auto"/>
        <w:ind w:right="-284"/>
        <w:jc w:val="center"/>
        <w:rPr>
          <w:rFonts w:ascii="Times New Roman" w:hAnsi="Times New Roman" w:cs="Times New Roman"/>
          <w:b/>
          <w:sz w:val="24"/>
          <w:szCs w:val="24"/>
        </w:rPr>
      </w:pPr>
      <w:r w:rsidRPr="00FE6518">
        <w:rPr>
          <w:rFonts w:ascii="Times New Roman" w:hAnsi="Times New Roman" w:cs="Times New Roman"/>
          <w:b/>
          <w:sz w:val="24"/>
          <w:szCs w:val="24"/>
        </w:rPr>
        <w:t>главы городского округа Тейково</w:t>
      </w:r>
    </w:p>
    <w:p w:rsidR="00FE6518" w:rsidRPr="00FE6518" w:rsidRDefault="00FE6518" w:rsidP="00FE6518">
      <w:pPr>
        <w:spacing w:after="0" w:line="240" w:lineRule="auto"/>
        <w:ind w:right="-284"/>
        <w:jc w:val="center"/>
        <w:rPr>
          <w:rFonts w:ascii="Times New Roman" w:hAnsi="Times New Roman" w:cs="Times New Roman"/>
          <w:sz w:val="24"/>
          <w:szCs w:val="24"/>
        </w:rPr>
      </w:pP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1. Право на участие в конкурсе имеют граждане Российской Федерации, достигшие на день проведения конкурса 18 лет.</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0" w:name="P126"/>
      <w:bookmarkEnd w:id="10"/>
      <w:r w:rsidRPr="00FE6518">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Тейково Ивановской области, имеют право участвовать в конкурсе на тех же условиях, что и граждане Российской Федерации.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1" w:name="P127"/>
      <w:bookmarkEnd w:id="11"/>
      <w:r w:rsidRPr="00FE6518">
        <w:rPr>
          <w:rFonts w:ascii="Times New Roman" w:hAnsi="Times New Roman" w:cs="Times New Roman"/>
          <w:sz w:val="24"/>
          <w:szCs w:val="24"/>
        </w:rPr>
        <w:t>2. Для участия в конкурсе гражданин лично представляет в конкурсную комиссию:</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1) </w:t>
      </w:r>
      <w:hyperlink w:anchor="P231" w:history="1">
        <w:r w:rsidRPr="00FE6518">
          <w:rPr>
            <w:rFonts w:ascii="Times New Roman" w:hAnsi="Times New Roman" w:cs="Times New Roman"/>
            <w:sz w:val="24"/>
            <w:szCs w:val="24"/>
          </w:rPr>
          <w:t>заявление</w:t>
        </w:r>
      </w:hyperlink>
      <w:r w:rsidRPr="00FE6518">
        <w:rPr>
          <w:rFonts w:ascii="Times New Roman" w:hAnsi="Times New Roman" w:cs="Times New Roman"/>
          <w:sz w:val="24"/>
          <w:szCs w:val="24"/>
        </w:rPr>
        <w:t xml:space="preserve"> в письменной форме об участии в конкурсе по форме согласно приложению № 1 к условиям  в двух экземплярах;</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3) </w:t>
      </w:r>
      <w:hyperlink w:anchor="P314" w:history="1">
        <w:r w:rsidRPr="00FE6518">
          <w:rPr>
            <w:rFonts w:ascii="Times New Roman" w:hAnsi="Times New Roman" w:cs="Times New Roman"/>
            <w:sz w:val="24"/>
            <w:szCs w:val="24"/>
          </w:rPr>
          <w:t>согласие</w:t>
        </w:r>
      </w:hyperlink>
      <w:r w:rsidRPr="00FE6518">
        <w:rPr>
          <w:rFonts w:ascii="Times New Roman" w:hAnsi="Times New Roman" w:cs="Times New Roman"/>
          <w:sz w:val="24"/>
          <w:szCs w:val="24"/>
        </w:rPr>
        <w:t xml:space="preserve"> на обработку персональных данных по форме согласно приложению № 2 к условиям;</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FE6518" w:rsidRPr="00FE6518" w:rsidRDefault="00FE6518" w:rsidP="00FE6518">
      <w:pPr>
        <w:autoSpaceDE w:val="0"/>
        <w:autoSpaceDN w:val="0"/>
        <w:adjustRightInd w:val="0"/>
        <w:spacing w:after="0" w:line="240" w:lineRule="auto"/>
        <w:ind w:right="-284" w:firstLine="709"/>
        <w:jc w:val="both"/>
        <w:rPr>
          <w:rFonts w:ascii="Times New Roman" w:hAnsi="Times New Roman" w:cs="Times New Roman"/>
          <w:sz w:val="24"/>
          <w:szCs w:val="24"/>
        </w:rPr>
      </w:pPr>
      <w:bookmarkStart w:id="12" w:name="P132"/>
      <w:bookmarkEnd w:id="12"/>
      <w:r w:rsidRPr="00FE6518">
        <w:rPr>
          <w:rFonts w:ascii="Times New Roman" w:hAnsi="Times New Roman" w:cs="Times New Roman"/>
          <w:sz w:val="24"/>
          <w:szCs w:val="24"/>
        </w:rPr>
        <w:t xml:space="preserve">3. Помимо обязательного перечня документов, указанных в </w:t>
      </w:r>
      <w:hyperlink w:anchor="P127" w:history="1">
        <w:r w:rsidRPr="00FE6518">
          <w:rPr>
            <w:rFonts w:ascii="Times New Roman" w:hAnsi="Times New Roman" w:cs="Times New Roman"/>
            <w:sz w:val="24"/>
            <w:szCs w:val="24"/>
          </w:rPr>
          <w:t>пункте 2</w:t>
        </w:r>
      </w:hyperlink>
      <w:r w:rsidRPr="00FE6518">
        <w:rPr>
          <w:rFonts w:ascii="Times New Roman" w:hAnsi="Times New Roman" w:cs="Times New Roman"/>
          <w:sz w:val="24"/>
          <w:szCs w:val="24"/>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21" w:history="1">
        <w:r w:rsidRPr="00FE6518">
          <w:rPr>
            <w:rFonts w:ascii="Times New Roman" w:hAnsi="Times New Roman" w:cs="Times New Roman"/>
            <w:sz w:val="24"/>
            <w:szCs w:val="24"/>
          </w:rPr>
          <w:t>статьей 66.1</w:t>
        </w:r>
      </w:hyperlink>
      <w:r w:rsidRPr="00FE6518">
        <w:rPr>
          <w:rFonts w:ascii="Times New Roman" w:hAnsi="Times New Roman" w:cs="Times New Roman"/>
          <w:sz w:val="24"/>
          <w:szCs w:val="24"/>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4. Копии документов, указанных в </w:t>
      </w:r>
      <w:hyperlink w:anchor="P127" w:history="1">
        <w:r w:rsidRPr="00FE6518">
          <w:rPr>
            <w:rFonts w:ascii="Times New Roman" w:hAnsi="Times New Roman" w:cs="Times New Roman"/>
            <w:sz w:val="24"/>
            <w:szCs w:val="24"/>
          </w:rPr>
          <w:t>пунктах 2</w:t>
        </w:r>
      </w:hyperlink>
      <w:r w:rsidRPr="00FE6518">
        <w:rPr>
          <w:rFonts w:ascii="Times New Roman" w:hAnsi="Times New Roman" w:cs="Times New Roman"/>
          <w:sz w:val="24"/>
          <w:szCs w:val="24"/>
        </w:rPr>
        <w:t xml:space="preserve"> и </w:t>
      </w:r>
      <w:hyperlink w:anchor="P132" w:history="1">
        <w:r w:rsidRPr="00FE6518">
          <w:rPr>
            <w:rFonts w:ascii="Times New Roman" w:hAnsi="Times New Roman" w:cs="Times New Roman"/>
            <w:sz w:val="24"/>
            <w:szCs w:val="24"/>
          </w:rPr>
          <w:t>3</w:t>
        </w:r>
      </w:hyperlink>
      <w:r w:rsidRPr="00FE6518">
        <w:rPr>
          <w:rFonts w:ascii="Times New Roman" w:hAnsi="Times New Roman" w:cs="Times New Roman"/>
          <w:sz w:val="24"/>
          <w:szCs w:val="24"/>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FE6518">
          <w:rPr>
            <w:rFonts w:ascii="Times New Roman" w:hAnsi="Times New Roman" w:cs="Times New Roman"/>
            <w:sz w:val="24"/>
            <w:szCs w:val="24"/>
          </w:rPr>
          <w:t>пунктом 2</w:t>
        </w:r>
      </w:hyperlink>
      <w:r w:rsidRPr="00FE6518">
        <w:rPr>
          <w:rFonts w:ascii="Times New Roman" w:hAnsi="Times New Roman" w:cs="Times New Roman"/>
          <w:sz w:val="24"/>
          <w:szCs w:val="24"/>
        </w:rPr>
        <w:t xml:space="preserve">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6. Заявление и соответствующие документы подаются гражданином лично секретарю конкурсной комиссии.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lastRenderedPageBreak/>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7. Несвоевременное или неполное представление документов, предусмотренных </w:t>
      </w:r>
      <w:hyperlink w:anchor="P127" w:history="1">
        <w:r w:rsidRPr="00FE6518">
          <w:rPr>
            <w:rFonts w:ascii="Times New Roman" w:hAnsi="Times New Roman" w:cs="Times New Roman"/>
            <w:sz w:val="24"/>
            <w:szCs w:val="24"/>
          </w:rPr>
          <w:t>пунктом 2</w:t>
        </w:r>
      </w:hyperlink>
      <w:r w:rsidRPr="00FE6518">
        <w:rPr>
          <w:rFonts w:ascii="Times New Roman" w:hAnsi="Times New Roman" w:cs="Times New Roman"/>
          <w:sz w:val="24"/>
          <w:szCs w:val="24"/>
        </w:rPr>
        <w:t xml:space="preserve"> условий, является основанием для отказа лицу в их приеме для участия в конкурсе.</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городской Думы городского округа Тейково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FE6518">
          <w:rPr>
            <w:rFonts w:ascii="Times New Roman" w:hAnsi="Times New Roman" w:cs="Times New Roman"/>
            <w:sz w:val="24"/>
            <w:szCs w:val="24"/>
          </w:rPr>
          <w:t>пунктом 2</w:t>
        </w:r>
      </w:hyperlink>
      <w:r w:rsidRPr="00FE6518">
        <w:rPr>
          <w:rFonts w:ascii="Times New Roman" w:hAnsi="Times New Roman" w:cs="Times New Roman"/>
          <w:sz w:val="24"/>
          <w:szCs w:val="24"/>
        </w:rPr>
        <w:t xml:space="preserve"> условий.</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8. Документы, представленные гражданином, рассматриваются конкурсной комиссией.</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9. Конкурсная комиссия обязана рассмотреть представленные гражданином документы, указанные в </w:t>
      </w:r>
      <w:hyperlink w:anchor="P127" w:history="1">
        <w:r w:rsidRPr="00FE6518">
          <w:rPr>
            <w:rFonts w:ascii="Times New Roman" w:hAnsi="Times New Roman" w:cs="Times New Roman"/>
            <w:sz w:val="24"/>
            <w:szCs w:val="24"/>
          </w:rPr>
          <w:t>пункте 2</w:t>
        </w:r>
      </w:hyperlink>
      <w:r w:rsidRPr="00FE6518">
        <w:rPr>
          <w:rFonts w:ascii="Times New Roman" w:hAnsi="Times New Roman" w:cs="Times New Roman"/>
          <w:sz w:val="24"/>
          <w:szCs w:val="24"/>
        </w:rPr>
        <w:t xml:space="preserve"> условий, не позднее 10 дней после дня окончания приема документов для участия в конкурсе и принять решение о регистрации кандидата на должность главы городского округа Тейково, либо об отказе в регистрации.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10. Кандидатом на должность главы городского округа Тейково может быть зарегистрирован гражданин, который на день проведения конкурса не имеет в соответствии с Федеральным </w:t>
      </w:r>
      <w:hyperlink r:id="rId22" w:history="1">
        <w:r w:rsidRPr="00FE6518">
          <w:rPr>
            <w:rFonts w:ascii="Times New Roman" w:hAnsi="Times New Roman" w:cs="Times New Roman"/>
            <w:sz w:val="24"/>
            <w:szCs w:val="24"/>
          </w:rPr>
          <w:t>законом</w:t>
        </w:r>
      </w:hyperlink>
      <w:r w:rsidRPr="00FE6518">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Не может быть зарегистрирован кандидатом на должность главы городского округа Тейково гражданин Российской Федерации: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3" w:name="P150"/>
      <w:bookmarkEnd w:id="13"/>
      <w:r w:rsidRPr="00FE6518">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4" w:name="P151"/>
      <w:bookmarkEnd w:id="14"/>
      <w:r w:rsidRPr="00FE6518">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5" w:name="P152"/>
      <w:bookmarkEnd w:id="15"/>
      <w:r w:rsidRPr="00FE6518">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23" w:history="1">
        <w:r w:rsidRPr="00FE6518">
          <w:rPr>
            <w:rFonts w:ascii="Times New Roman" w:hAnsi="Times New Roman" w:cs="Times New Roman"/>
            <w:sz w:val="24"/>
            <w:szCs w:val="24"/>
          </w:rPr>
          <w:t>кодексом</w:t>
        </w:r>
      </w:hyperlink>
      <w:r w:rsidRPr="00FE6518">
        <w:rPr>
          <w:rFonts w:ascii="Times New Roman" w:hAnsi="Times New Roman" w:cs="Times New Roman"/>
          <w:sz w:val="24"/>
          <w:szCs w:val="24"/>
        </w:rPr>
        <w:t xml:space="preserve"> Российской Федерации, и имеющий на день </w:t>
      </w:r>
      <w:r w:rsidRPr="00FE6518">
        <w:rPr>
          <w:rFonts w:ascii="Times New Roman" w:hAnsi="Times New Roman" w:cs="Times New Roman"/>
          <w:sz w:val="24"/>
          <w:szCs w:val="24"/>
        </w:rPr>
        <w:lastRenderedPageBreak/>
        <w:t xml:space="preserve">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FE6518">
          <w:rPr>
            <w:rFonts w:ascii="Times New Roman" w:hAnsi="Times New Roman" w:cs="Times New Roman"/>
            <w:sz w:val="24"/>
            <w:szCs w:val="24"/>
          </w:rPr>
          <w:t>подпунктов 4</w:t>
        </w:r>
      </w:hyperlink>
      <w:r w:rsidRPr="00FE6518">
        <w:rPr>
          <w:rFonts w:ascii="Times New Roman" w:hAnsi="Times New Roman" w:cs="Times New Roman"/>
          <w:sz w:val="24"/>
          <w:szCs w:val="24"/>
        </w:rPr>
        <w:t xml:space="preserve"> и </w:t>
      </w:r>
      <w:hyperlink w:anchor="P152" w:history="1">
        <w:r w:rsidRPr="00FE6518">
          <w:rPr>
            <w:rFonts w:ascii="Times New Roman" w:hAnsi="Times New Roman" w:cs="Times New Roman"/>
            <w:sz w:val="24"/>
            <w:szCs w:val="24"/>
          </w:rPr>
          <w:t>5</w:t>
        </w:r>
      </w:hyperlink>
      <w:r w:rsidRPr="00FE6518">
        <w:rPr>
          <w:rFonts w:ascii="Times New Roman" w:hAnsi="Times New Roman" w:cs="Times New Roman"/>
          <w:sz w:val="24"/>
          <w:szCs w:val="24"/>
        </w:rPr>
        <w:t xml:space="preserve"> настоящего пункта;</w:t>
      </w:r>
    </w:p>
    <w:p w:rsidR="00FE6518" w:rsidRPr="00FE6518" w:rsidRDefault="00FE6518" w:rsidP="00FE6518">
      <w:pPr>
        <w:autoSpaceDE w:val="0"/>
        <w:autoSpaceDN w:val="0"/>
        <w:adjustRightInd w:val="0"/>
        <w:spacing w:after="0" w:line="240" w:lineRule="auto"/>
        <w:ind w:right="-284" w:firstLine="709"/>
        <w:jc w:val="both"/>
        <w:rPr>
          <w:rFonts w:ascii="Times New Roman" w:hAnsi="Times New Roman" w:cs="Times New Roman"/>
          <w:sz w:val="24"/>
          <w:szCs w:val="24"/>
        </w:rPr>
      </w:pPr>
      <w:r w:rsidRPr="00FE6518">
        <w:rPr>
          <w:rFonts w:ascii="Times New Roman" w:hAnsi="Times New Roman" w:cs="Times New Roman"/>
          <w:sz w:val="24"/>
          <w:szCs w:val="24"/>
        </w:rPr>
        <w:t xml:space="preserve">7) осужденные к лишению свободы за совершение преступлений, предусмотренных </w:t>
      </w:r>
      <w:hyperlink r:id="rId24" w:history="1">
        <w:r w:rsidRPr="00FE6518">
          <w:rPr>
            <w:rFonts w:ascii="Times New Roman" w:hAnsi="Times New Roman" w:cs="Times New Roman"/>
            <w:sz w:val="24"/>
            <w:szCs w:val="24"/>
          </w:rPr>
          <w:t>статьей 106</w:t>
        </w:r>
      </w:hyperlink>
      <w:r w:rsidRPr="00FE6518">
        <w:rPr>
          <w:rFonts w:ascii="Times New Roman" w:hAnsi="Times New Roman" w:cs="Times New Roman"/>
          <w:sz w:val="24"/>
          <w:szCs w:val="24"/>
        </w:rPr>
        <w:t xml:space="preserve">, </w:t>
      </w:r>
      <w:hyperlink r:id="rId25" w:history="1">
        <w:r w:rsidRPr="00FE6518">
          <w:rPr>
            <w:rFonts w:ascii="Times New Roman" w:hAnsi="Times New Roman" w:cs="Times New Roman"/>
            <w:sz w:val="24"/>
            <w:szCs w:val="24"/>
          </w:rPr>
          <w:t>частью второй статьи 107</w:t>
        </w:r>
      </w:hyperlink>
      <w:r w:rsidRPr="00FE6518">
        <w:rPr>
          <w:rFonts w:ascii="Times New Roman" w:hAnsi="Times New Roman" w:cs="Times New Roman"/>
          <w:sz w:val="24"/>
          <w:szCs w:val="24"/>
        </w:rPr>
        <w:t xml:space="preserve">, </w:t>
      </w:r>
      <w:hyperlink r:id="rId26" w:history="1">
        <w:r w:rsidRPr="00FE6518">
          <w:rPr>
            <w:rFonts w:ascii="Times New Roman" w:hAnsi="Times New Roman" w:cs="Times New Roman"/>
            <w:sz w:val="24"/>
            <w:szCs w:val="24"/>
          </w:rPr>
          <w:t>частью третьей статьи 110.1</w:t>
        </w:r>
      </w:hyperlink>
      <w:r w:rsidRPr="00FE6518">
        <w:rPr>
          <w:rFonts w:ascii="Times New Roman" w:hAnsi="Times New Roman" w:cs="Times New Roman"/>
          <w:sz w:val="24"/>
          <w:szCs w:val="24"/>
        </w:rPr>
        <w:t xml:space="preserve">, </w:t>
      </w:r>
      <w:hyperlink r:id="rId27" w:history="1">
        <w:r w:rsidRPr="00FE6518">
          <w:rPr>
            <w:rFonts w:ascii="Times New Roman" w:hAnsi="Times New Roman" w:cs="Times New Roman"/>
            <w:sz w:val="24"/>
            <w:szCs w:val="24"/>
          </w:rPr>
          <w:t>частью второй статьи 112</w:t>
        </w:r>
      </w:hyperlink>
      <w:r w:rsidRPr="00FE6518">
        <w:rPr>
          <w:rFonts w:ascii="Times New Roman" w:hAnsi="Times New Roman" w:cs="Times New Roman"/>
          <w:sz w:val="24"/>
          <w:szCs w:val="24"/>
        </w:rPr>
        <w:t xml:space="preserve">, </w:t>
      </w:r>
      <w:hyperlink r:id="rId28" w:history="1">
        <w:r w:rsidRPr="00FE6518">
          <w:rPr>
            <w:rFonts w:ascii="Times New Roman" w:hAnsi="Times New Roman" w:cs="Times New Roman"/>
            <w:sz w:val="24"/>
            <w:szCs w:val="24"/>
          </w:rPr>
          <w:t>частью второй статьи 119</w:t>
        </w:r>
      </w:hyperlink>
      <w:r w:rsidRPr="00FE6518">
        <w:rPr>
          <w:rFonts w:ascii="Times New Roman" w:hAnsi="Times New Roman" w:cs="Times New Roman"/>
          <w:sz w:val="24"/>
          <w:szCs w:val="24"/>
        </w:rPr>
        <w:t xml:space="preserve">, </w:t>
      </w:r>
      <w:hyperlink r:id="rId29" w:history="1">
        <w:r w:rsidRPr="00FE6518">
          <w:rPr>
            <w:rFonts w:ascii="Times New Roman" w:hAnsi="Times New Roman" w:cs="Times New Roman"/>
            <w:sz w:val="24"/>
            <w:szCs w:val="24"/>
          </w:rPr>
          <w:t>частью первой статьи 126</w:t>
        </w:r>
      </w:hyperlink>
      <w:r w:rsidRPr="00FE6518">
        <w:rPr>
          <w:rFonts w:ascii="Times New Roman" w:hAnsi="Times New Roman" w:cs="Times New Roman"/>
          <w:sz w:val="24"/>
          <w:szCs w:val="24"/>
        </w:rPr>
        <w:t xml:space="preserve">, </w:t>
      </w:r>
      <w:hyperlink r:id="rId30" w:history="1">
        <w:r w:rsidRPr="00FE6518">
          <w:rPr>
            <w:rFonts w:ascii="Times New Roman" w:hAnsi="Times New Roman" w:cs="Times New Roman"/>
            <w:sz w:val="24"/>
            <w:szCs w:val="24"/>
          </w:rPr>
          <w:t>частью второй статьи 127</w:t>
        </w:r>
      </w:hyperlink>
      <w:r w:rsidRPr="00FE6518">
        <w:rPr>
          <w:rFonts w:ascii="Times New Roman" w:hAnsi="Times New Roman" w:cs="Times New Roman"/>
          <w:sz w:val="24"/>
          <w:szCs w:val="24"/>
        </w:rPr>
        <w:t xml:space="preserve">, </w:t>
      </w:r>
      <w:hyperlink r:id="rId31" w:history="1">
        <w:r w:rsidRPr="00FE6518">
          <w:rPr>
            <w:rFonts w:ascii="Times New Roman" w:hAnsi="Times New Roman" w:cs="Times New Roman"/>
            <w:sz w:val="24"/>
            <w:szCs w:val="24"/>
          </w:rPr>
          <w:t>частью первой статьи 127.2</w:t>
        </w:r>
      </w:hyperlink>
      <w:r w:rsidRPr="00FE6518">
        <w:rPr>
          <w:rFonts w:ascii="Times New Roman" w:hAnsi="Times New Roman" w:cs="Times New Roman"/>
          <w:sz w:val="24"/>
          <w:szCs w:val="24"/>
        </w:rPr>
        <w:t xml:space="preserve">, </w:t>
      </w:r>
      <w:hyperlink r:id="rId32" w:history="1">
        <w:r w:rsidRPr="00FE6518">
          <w:rPr>
            <w:rFonts w:ascii="Times New Roman" w:hAnsi="Times New Roman" w:cs="Times New Roman"/>
            <w:sz w:val="24"/>
            <w:szCs w:val="24"/>
          </w:rPr>
          <w:t>статьей 136</w:t>
        </w:r>
      </w:hyperlink>
      <w:r w:rsidRPr="00FE6518">
        <w:rPr>
          <w:rFonts w:ascii="Times New Roman" w:hAnsi="Times New Roman" w:cs="Times New Roman"/>
          <w:sz w:val="24"/>
          <w:szCs w:val="24"/>
        </w:rPr>
        <w:t>,</w:t>
      </w:r>
      <w:hyperlink r:id="rId33" w:history="1">
        <w:r w:rsidRPr="00FE6518">
          <w:rPr>
            <w:rFonts w:ascii="Times New Roman" w:hAnsi="Times New Roman" w:cs="Times New Roman"/>
            <w:sz w:val="24"/>
            <w:szCs w:val="24"/>
          </w:rPr>
          <w:t>частями второй</w:t>
        </w:r>
      </w:hyperlink>
      <w:r w:rsidRPr="00FE6518">
        <w:rPr>
          <w:rFonts w:ascii="Times New Roman" w:hAnsi="Times New Roman" w:cs="Times New Roman"/>
          <w:sz w:val="24"/>
          <w:szCs w:val="24"/>
        </w:rPr>
        <w:t xml:space="preserve"> и </w:t>
      </w:r>
      <w:hyperlink r:id="rId34" w:history="1">
        <w:r w:rsidRPr="00FE6518">
          <w:rPr>
            <w:rFonts w:ascii="Times New Roman" w:hAnsi="Times New Roman" w:cs="Times New Roman"/>
            <w:sz w:val="24"/>
            <w:szCs w:val="24"/>
          </w:rPr>
          <w:t>третьей статьи 141</w:t>
        </w:r>
      </w:hyperlink>
      <w:r w:rsidRPr="00FE6518">
        <w:rPr>
          <w:rFonts w:ascii="Times New Roman" w:hAnsi="Times New Roman" w:cs="Times New Roman"/>
          <w:sz w:val="24"/>
          <w:szCs w:val="24"/>
        </w:rPr>
        <w:t xml:space="preserve">, </w:t>
      </w:r>
      <w:hyperlink r:id="rId35" w:history="1">
        <w:r w:rsidRPr="00FE6518">
          <w:rPr>
            <w:rFonts w:ascii="Times New Roman" w:hAnsi="Times New Roman" w:cs="Times New Roman"/>
            <w:sz w:val="24"/>
            <w:szCs w:val="24"/>
          </w:rPr>
          <w:t>частью первой статьи 142</w:t>
        </w:r>
      </w:hyperlink>
      <w:r w:rsidRPr="00FE6518">
        <w:rPr>
          <w:rFonts w:ascii="Times New Roman" w:hAnsi="Times New Roman" w:cs="Times New Roman"/>
          <w:sz w:val="24"/>
          <w:szCs w:val="24"/>
        </w:rPr>
        <w:t xml:space="preserve">, </w:t>
      </w:r>
      <w:hyperlink r:id="rId36" w:history="1">
        <w:r w:rsidRPr="00FE6518">
          <w:rPr>
            <w:rFonts w:ascii="Times New Roman" w:hAnsi="Times New Roman" w:cs="Times New Roman"/>
            <w:sz w:val="24"/>
            <w:szCs w:val="24"/>
          </w:rPr>
          <w:t>статьей 142.1</w:t>
        </w:r>
      </w:hyperlink>
      <w:r w:rsidRPr="00FE6518">
        <w:rPr>
          <w:rFonts w:ascii="Times New Roman" w:hAnsi="Times New Roman" w:cs="Times New Roman"/>
          <w:sz w:val="24"/>
          <w:szCs w:val="24"/>
        </w:rPr>
        <w:t xml:space="preserve">, </w:t>
      </w:r>
      <w:hyperlink r:id="rId37" w:history="1">
        <w:r w:rsidRPr="00FE6518">
          <w:rPr>
            <w:rFonts w:ascii="Times New Roman" w:hAnsi="Times New Roman" w:cs="Times New Roman"/>
            <w:sz w:val="24"/>
            <w:szCs w:val="24"/>
          </w:rPr>
          <w:t>частями первой</w:t>
        </w:r>
      </w:hyperlink>
      <w:r w:rsidRPr="00FE6518">
        <w:rPr>
          <w:rFonts w:ascii="Times New Roman" w:hAnsi="Times New Roman" w:cs="Times New Roman"/>
          <w:sz w:val="24"/>
          <w:szCs w:val="24"/>
        </w:rPr>
        <w:t xml:space="preserve"> и </w:t>
      </w:r>
      <w:hyperlink r:id="rId38" w:history="1">
        <w:r w:rsidRPr="00FE6518">
          <w:rPr>
            <w:rFonts w:ascii="Times New Roman" w:hAnsi="Times New Roman" w:cs="Times New Roman"/>
            <w:sz w:val="24"/>
            <w:szCs w:val="24"/>
          </w:rPr>
          <w:t>третьей статьи 142.2</w:t>
        </w:r>
      </w:hyperlink>
      <w:r w:rsidRPr="00FE6518">
        <w:rPr>
          <w:rFonts w:ascii="Times New Roman" w:hAnsi="Times New Roman" w:cs="Times New Roman"/>
          <w:sz w:val="24"/>
          <w:szCs w:val="24"/>
        </w:rPr>
        <w:t xml:space="preserve">, </w:t>
      </w:r>
      <w:hyperlink r:id="rId39" w:history="1">
        <w:r w:rsidRPr="00FE6518">
          <w:rPr>
            <w:rFonts w:ascii="Times New Roman" w:hAnsi="Times New Roman" w:cs="Times New Roman"/>
            <w:sz w:val="24"/>
            <w:szCs w:val="24"/>
          </w:rPr>
          <w:t>частью первой статьи 150</w:t>
        </w:r>
      </w:hyperlink>
      <w:r w:rsidRPr="00FE6518">
        <w:rPr>
          <w:rFonts w:ascii="Times New Roman" w:hAnsi="Times New Roman" w:cs="Times New Roman"/>
          <w:sz w:val="24"/>
          <w:szCs w:val="24"/>
        </w:rPr>
        <w:t xml:space="preserve">, </w:t>
      </w:r>
      <w:hyperlink r:id="rId40" w:history="1">
        <w:r w:rsidRPr="00FE6518">
          <w:rPr>
            <w:rFonts w:ascii="Times New Roman" w:hAnsi="Times New Roman" w:cs="Times New Roman"/>
            <w:sz w:val="24"/>
            <w:szCs w:val="24"/>
          </w:rPr>
          <w:t>частью второй статьи 158</w:t>
        </w:r>
      </w:hyperlink>
      <w:r w:rsidRPr="00FE6518">
        <w:rPr>
          <w:rFonts w:ascii="Times New Roman" w:hAnsi="Times New Roman" w:cs="Times New Roman"/>
          <w:sz w:val="24"/>
          <w:szCs w:val="24"/>
        </w:rPr>
        <w:t xml:space="preserve">, </w:t>
      </w:r>
      <w:hyperlink r:id="rId41" w:history="1">
        <w:r w:rsidRPr="00FE6518">
          <w:rPr>
            <w:rFonts w:ascii="Times New Roman" w:hAnsi="Times New Roman" w:cs="Times New Roman"/>
            <w:sz w:val="24"/>
            <w:szCs w:val="24"/>
          </w:rPr>
          <w:t>частями второй</w:t>
        </w:r>
      </w:hyperlink>
      <w:r w:rsidRPr="00FE6518">
        <w:rPr>
          <w:rFonts w:ascii="Times New Roman" w:hAnsi="Times New Roman" w:cs="Times New Roman"/>
          <w:sz w:val="24"/>
          <w:szCs w:val="24"/>
        </w:rPr>
        <w:t xml:space="preserve"> и </w:t>
      </w:r>
      <w:hyperlink r:id="rId42" w:history="1">
        <w:r w:rsidRPr="00FE6518">
          <w:rPr>
            <w:rFonts w:ascii="Times New Roman" w:hAnsi="Times New Roman" w:cs="Times New Roman"/>
            <w:sz w:val="24"/>
            <w:szCs w:val="24"/>
          </w:rPr>
          <w:t>пятой статьи 159</w:t>
        </w:r>
      </w:hyperlink>
      <w:r w:rsidRPr="00FE6518">
        <w:rPr>
          <w:rFonts w:ascii="Times New Roman" w:hAnsi="Times New Roman" w:cs="Times New Roman"/>
          <w:sz w:val="24"/>
          <w:szCs w:val="24"/>
        </w:rPr>
        <w:t xml:space="preserve">, </w:t>
      </w:r>
      <w:hyperlink r:id="rId43" w:history="1">
        <w:r w:rsidRPr="00FE6518">
          <w:rPr>
            <w:rFonts w:ascii="Times New Roman" w:hAnsi="Times New Roman" w:cs="Times New Roman"/>
            <w:sz w:val="24"/>
            <w:szCs w:val="24"/>
          </w:rPr>
          <w:t>частью второй статьи 159.1</w:t>
        </w:r>
      </w:hyperlink>
      <w:r w:rsidRPr="00FE6518">
        <w:rPr>
          <w:rFonts w:ascii="Times New Roman" w:hAnsi="Times New Roman" w:cs="Times New Roman"/>
          <w:sz w:val="24"/>
          <w:szCs w:val="24"/>
        </w:rPr>
        <w:t xml:space="preserve">, </w:t>
      </w:r>
      <w:hyperlink r:id="rId44" w:history="1">
        <w:r w:rsidRPr="00FE6518">
          <w:rPr>
            <w:rFonts w:ascii="Times New Roman" w:hAnsi="Times New Roman" w:cs="Times New Roman"/>
            <w:sz w:val="24"/>
            <w:szCs w:val="24"/>
          </w:rPr>
          <w:t>частью второй статьи 159.2</w:t>
        </w:r>
      </w:hyperlink>
      <w:r w:rsidRPr="00FE6518">
        <w:rPr>
          <w:rFonts w:ascii="Times New Roman" w:hAnsi="Times New Roman" w:cs="Times New Roman"/>
          <w:sz w:val="24"/>
          <w:szCs w:val="24"/>
        </w:rPr>
        <w:t xml:space="preserve">, </w:t>
      </w:r>
      <w:hyperlink r:id="rId45" w:history="1">
        <w:r w:rsidRPr="00FE6518">
          <w:rPr>
            <w:rFonts w:ascii="Times New Roman" w:hAnsi="Times New Roman" w:cs="Times New Roman"/>
            <w:sz w:val="24"/>
            <w:szCs w:val="24"/>
          </w:rPr>
          <w:t>частью второй статьи 159.3</w:t>
        </w:r>
      </w:hyperlink>
      <w:r w:rsidRPr="00FE6518">
        <w:rPr>
          <w:rFonts w:ascii="Times New Roman" w:hAnsi="Times New Roman" w:cs="Times New Roman"/>
          <w:sz w:val="24"/>
          <w:szCs w:val="24"/>
        </w:rPr>
        <w:t xml:space="preserve">, </w:t>
      </w:r>
      <w:hyperlink r:id="rId46" w:history="1">
        <w:r w:rsidRPr="00FE6518">
          <w:rPr>
            <w:rFonts w:ascii="Times New Roman" w:hAnsi="Times New Roman" w:cs="Times New Roman"/>
            <w:sz w:val="24"/>
            <w:szCs w:val="24"/>
          </w:rPr>
          <w:t>частью второй статьи 159.5</w:t>
        </w:r>
      </w:hyperlink>
      <w:r w:rsidRPr="00FE6518">
        <w:rPr>
          <w:rFonts w:ascii="Times New Roman" w:hAnsi="Times New Roman" w:cs="Times New Roman"/>
          <w:sz w:val="24"/>
          <w:szCs w:val="24"/>
        </w:rPr>
        <w:t xml:space="preserve">, </w:t>
      </w:r>
      <w:hyperlink r:id="rId47" w:history="1">
        <w:r w:rsidRPr="00FE6518">
          <w:rPr>
            <w:rFonts w:ascii="Times New Roman" w:hAnsi="Times New Roman" w:cs="Times New Roman"/>
            <w:sz w:val="24"/>
            <w:szCs w:val="24"/>
          </w:rPr>
          <w:t>частью второй статьи 159.6</w:t>
        </w:r>
      </w:hyperlink>
      <w:r w:rsidRPr="00FE6518">
        <w:rPr>
          <w:rFonts w:ascii="Times New Roman" w:hAnsi="Times New Roman" w:cs="Times New Roman"/>
          <w:sz w:val="24"/>
          <w:szCs w:val="24"/>
        </w:rPr>
        <w:t xml:space="preserve">, </w:t>
      </w:r>
      <w:hyperlink r:id="rId48" w:history="1">
        <w:r w:rsidRPr="00FE6518">
          <w:rPr>
            <w:rFonts w:ascii="Times New Roman" w:hAnsi="Times New Roman" w:cs="Times New Roman"/>
            <w:sz w:val="24"/>
            <w:szCs w:val="24"/>
          </w:rPr>
          <w:t>частью второй статьи 160</w:t>
        </w:r>
      </w:hyperlink>
      <w:r w:rsidRPr="00FE6518">
        <w:rPr>
          <w:rFonts w:ascii="Times New Roman" w:hAnsi="Times New Roman" w:cs="Times New Roman"/>
          <w:sz w:val="24"/>
          <w:szCs w:val="24"/>
        </w:rPr>
        <w:t xml:space="preserve">, </w:t>
      </w:r>
      <w:hyperlink r:id="rId49" w:history="1">
        <w:r w:rsidRPr="00FE6518">
          <w:rPr>
            <w:rFonts w:ascii="Times New Roman" w:hAnsi="Times New Roman" w:cs="Times New Roman"/>
            <w:sz w:val="24"/>
            <w:szCs w:val="24"/>
          </w:rPr>
          <w:t>частью первой статьи 161</w:t>
        </w:r>
      </w:hyperlink>
      <w:r w:rsidRPr="00FE6518">
        <w:rPr>
          <w:rFonts w:ascii="Times New Roman" w:hAnsi="Times New Roman" w:cs="Times New Roman"/>
          <w:sz w:val="24"/>
          <w:szCs w:val="24"/>
        </w:rPr>
        <w:t xml:space="preserve">, </w:t>
      </w:r>
      <w:hyperlink r:id="rId50" w:history="1">
        <w:r w:rsidRPr="00FE6518">
          <w:rPr>
            <w:rFonts w:ascii="Times New Roman" w:hAnsi="Times New Roman" w:cs="Times New Roman"/>
            <w:sz w:val="24"/>
            <w:szCs w:val="24"/>
          </w:rPr>
          <w:t>частью второй статьи 167</w:t>
        </w:r>
      </w:hyperlink>
      <w:r w:rsidRPr="00FE6518">
        <w:rPr>
          <w:rFonts w:ascii="Times New Roman" w:hAnsi="Times New Roman" w:cs="Times New Roman"/>
          <w:sz w:val="24"/>
          <w:szCs w:val="24"/>
        </w:rPr>
        <w:t xml:space="preserve">, </w:t>
      </w:r>
      <w:hyperlink r:id="rId51" w:history="1">
        <w:r w:rsidRPr="00FE6518">
          <w:rPr>
            <w:rFonts w:ascii="Times New Roman" w:hAnsi="Times New Roman" w:cs="Times New Roman"/>
            <w:sz w:val="24"/>
            <w:szCs w:val="24"/>
          </w:rPr>
          <w:t>частью третьей статьи 174</w:t>
        </w:r>
      </w:hyperlink>
      <w:r w:rsidRPr="00FE6518">
        <w:rPr>
          <w:rFonts w:ascii="Times New Roman" w:hAnsi="Times New Roman" w:cs="Times New Roman"/>
          <w:sz w:val="24"/>
          <w:szCs w:val="24"/>
        </w:rPr>
        <w:t xml:space="preserve">, </w:t>
      </w:r>
      <w:hyperlink r:id="rId52" w:history="1">
        <w:r w:rsidRPr="00FE6518">
          <w:rPr>
            <w:rFonts w:ascii="Times New Roman" w:hAnsi="Times New Roman" w:cs="Times New Roman"/>
            <w:sz w:val="24"/>
            <w:szCs w:val="24"/>
          </w:rPr>
          <w:t>частью третьей статьи 174.1</w:t>
        </w:r>
      </w:hyperlink>
      <w:r w:rsidRPr="00FE6518">
        <w:rPr>
          <w:rFonts w:ascii="Times New Roman" w:hAnsi="Times New Roman" w:cs="Times New Roman"/>
          <w:sz w:val="24"/>
          <w:szCs w:val="24"/>
        </w:rPr>
        <w:t xml:space="preserve">, </w:t>
      </w:r>
      <w:hyperlink r:id="rId53" w:history="1">
        <w:r w:rsidRPr="00FE6518">
          <w:rPr>
            <w:rFonts w:ascii="Times New Roman" w:hAnsi="Times New Roman" w:cs="Times New Roman"/>
            <w:sz w:val="24"/>
            <w:szCs w:val="24"/>
          </w:rPr>
          <w:t>частью второй статьи 189</w:t>
        </w:r>
      </w:hyperlink>
      <w:r w:rsidRPr="00FE6518">
        <w:rPr>
          <w:rFonts w:ascii="Times New Roman" w:hAnsi="Times New Roman" w:cs="Times New Roman"/>
          <w:sz w:val="24"/>
          <w:szCs w:val="24"/>
        </w:rPr>
        <w:t xml:space="preserve">, </w:t>
      </w:r>
      <w:hyperlink r:id="rId54" w:history="1">
        <w:r w:rsidRPr="00FE6518">
          <w:rPr>
            <w:rFonts w:ascii="Times New Roman" w:hAnsi="Times New Roman" w:cs="Times New Roman"/>
            <w:sz w:val="24"/>
            <w:szCs w:val="24"/>
          </w:rPr>
          <w:t>частью первой статьи 200.2</w:t>
        </w:r>
      </w:hyperlink>
      <w:r w:rsidRPr="00FE6518">
        <w:rPr>
          <w:rFonts w:ascii="Times New Roman" w:hAnsi="Times New Roman" w:cs="Times New Roman"/>
          <w:sz w:val="24"/>
          <w:szCs w:val="24"/>
        </w:rPr>
        <w:t xml:space="preserve">, </w:t>
      </w:r>
      <w:hyperlink r:id="rId55" w:history="1">
        <w:r w:rsidRPr="00FE6518">
          <w:rPr>
            <w:rFonts w:ascii="Times New Roman" w:hAnsi="Times New Roman" w:cs="Times New Roman"/>
            <w:sz w:val="24"/>
            <w:szCs w:val="24"/>
          </w:rPr>
          <w:t>частью второй статьи 200.3</w:t>
        </w:r>
      </w:hyperlink>
      <w:r w:rsidRPr="00FE6518">
        <w:rPr>
          <w:rFonts w:ascii="Times New Roman" w:hAnsi="Times New Roman" w:cs="Times New Roman"/>
          <w:sz w:val="24"/>
          <w:szCs w:val="24"/>
        </w:rPr>
        <w:t xml:space="preserve">, </w:t>
      </w:r>
      <w:hyperlink r:id="rId56" w:history="1">
        <w:r w:rsidRPr="00FE6518">
          <w:rPr>
            <w:rFonts w:ascii="Times New Roman" w:hAnsi="Times New Roman" w:cs="Times New Roman"/>
            <w:sz w:val="24"/>
            <w:szCs w:val="24"/>
          </w:rPr>
          <w:t>частью первой статьи 205.2</w:t>
        </w:r>
      </w:hyperlink>
      <w:r w:rsidRPr="00FE6518">
        <w:rPr>
          <w:rFonts w:ascii="Times New Roman" w:hAnsi="Times New Roman" w:cs="Times New Roman"/>
          <w:sz w:val="24"/>
          <w:szCs w:val="24"/>
        </w:rPr>
        <w:t xml:space="preserve">, </w:t>
      </w:r>
      <w:hyperlink r:id="rId57" w:history="1">
        <w:r w:rsidRPr="00FE6518">
          <w:rPr>
            <w:rFonts w:ascii="Times New Roman" w:hAnsi="Times New Roman" w:cs="Times New Roman"/>
            <w:sz w:val="24"/>
            <w:szCs w:val="24"/>
          </w:rPr>
          <w:t>частью второй статьи 207.2</w:t>
        </w:r>
      </w:hyperlink>
      <w:r w:rsidRPr="00FE6518">
        <w:rPr>
          <w:rFonts w:ascii="Times New Roman" w:hAnsi="Times New Roman" w:cs="Times New Roman"/>
          <w:sz w:val="24"/>
          <w:szCs w:val="24"/>
        </w:rPr>
        <w:t xml:space="preserve">, </w:t>
      </w:r>
      <w:hyperlink r:id="rId58" w:history="1">
        <w:r w:rsidRPr="00FE6518">
          <w:rPr>
            <w:rFonts w:ascii="Times New Roman" w:hAnsi="Times New Roman" w:cs="Times New Roman"/>
            <w:sz w:val="24"/>
            <w:szCs w:val="24"/>
          </w:rPr>
          <w:t>статьей 212.1</w:t>
        </w:r>
      </w:hyperlink>
      <w:r w:rsidRPr="00FE6518">
        <w:rPr>
          <w:rFonts w:ascii="Times New Roman" w:hAnsi="Times New Roman" w:cs="Times New Roman"/>
          <w:sz w:val="24"/>
          <w:szCs w:val="24"/>
        </w:rPr>
        <w:t xml:space="preserve">, </w:t>
      </w:r>
      <w:hyperlink r:id="rId59" w:history="1">
        <w:r w:rsidRPr="00FE6518">
          <w:rPr>
            <w:rFonts w:ascii="Times New Roman" w:hAnsi="Times New Roman" w:cs="Times New Roman"/>
            <w:sz w:val="24"/>
            <w:szCs w:val="24"/>
          </w:rPr>
          <w:t>частью первой статьи 228.4</w:t>
        </w:r>
      </w:hyperlink>
      <w:r w:rsidRPr="00FE6518">
        <w:rPr>
          <w:rFonts w:ascii="Times New Roman" w:hAnsi="Times New Roman" w:cs="Times New Roman"/>
          <w:sz w:val="24"/>
          <w:szCs w:val="24"/>
        </w:rPr>
        <w:t xml:space="preserve">, </w:t>
      </w:r>
      <w:hyperlink r:id="rId60" w:history="1">
        <w:r w:rsidRPr="00FE6518">
          <w:rPr>
            <w:rFonts w:ascii="Times New Roman" w:hAnsi="Times New Roman" w:cs="Times New Roman"/>
            <w:sz w:val="24"/>
            <w:szCs w:val="24"/>
          </w:rPr>
          <w:t>частью первой статьи 230</w:t>
        </w:r>
      </w:hyperlink>
      <w:r w:rsidRPr="00FE6518">
        <w:rPr>
          <w:rFonts w:ascii="Times New Roman" w:hAnsi="Times New Roman" w:cs="Times New Roman"/>
          <w:sz w:val="24"/>
          <w:szCs w:val="24"/>
        </w:rPr>
        <w:t xml:space="preserve">, </w:t>
      </w:r>
      <w:hyperlink r:id="rId61" w:history="1">
        <w:r w:rsidRPr="00FE6518">
          <w:rPr>
            <w:rFonts w:ascii="Times New Roman" w:hAnsi="Times New Roman" w:cs="Times New Roman"/>
            <w:sz w:val="24"/>
            <w:szCs w:val="24"/>
          </w:rPr>
          <w:t>частью первой статьи 232</w:t>
        </w:r>
      </w:hyperlink>
      <w:r w:rsidRPr="00FE6518">
        <w:rPr>
          <w:rFonts w:ascii="Times New Roman" w:hAnsi="Times New Roman" w:cs="Times New Roman"/>
          <w:sz w:val="24"/>
          <w:szCs w:val="24"/>
        </w:rPr>
        <w:t xml:space="preserve">, </w:t>
      </w:r>
      <w:hyperlink r:id="rId62" w:history="1">
        <w:r w:rsidRPr="00FE6518">
          <w:rPr>
            <w:rFonts w:ascii="Times New Roman" w:hAnsi="Times New Roman" w:cs="Times New Roman"/>
            <w:sz w:val="24"/>
            <w:szCs w:val="24"/>
          </w:rPr>
          <w:t>частью первой статьи 239</w:t>
        </w:r>
      </w:hyperlink>
      <w:r w:rsidRPr="00FE6518">
        <w:rPr>
          <w:rFonts w:ascii="Times New Roman" w:hAnsi="Times New Roman" w:cs="Times New Roman"/>
          <w:sz w:val="24"/>
          <w:szCs w:val="24"/>
        </w:rPr>
        <w:t xml:space="preserve">, </w:t>
      </w:r>
      <w:hyperlink r:id="rId63" w:history="1">
        <w:r w:rsidRPr="00FE6518">
          <w:rPr>
            <w:rFonts w:ascii="Times New Roman" w:hAnsi="Times New Roman" w:cs="Times New Roman"/>
            <w:sz w:val="24"/>
            <w:szCs w:val="24"/>
          </w:rPr>
          <w:t>частью второй статьи 243.4</w:t>
        </w:r>
      </w:hyperlink>
      <w:r w:rsidRPr="00FE6518">
        <w:rPr>
          <w:rFonts w:ascii="Times New Roman" w:hAnsi="Times New Roman" w:cs="Times New Roman"/>
          <w:sz w:val="24"/>
          <w:szCs w:val="24"/>
        </w:rPr>
        <w:t xml:space="preserve">, </w:t>
      </w:r>
      <w:hyperlink r:id="rId64" w:history="1">
        <w:r w:rsidRPr="00FE6518">
          <w:rPr>
            <w:rFonts w:ascii="Times New Roman" w:hAnsi="Times New Roman" w:cs="Times New Roman"/>
            <w:sz w:val="24"/>
            <w:szCs w:val="24"/>
          </w:rPr>
          <w:t>частью второй статьи 244</w:t>
        </w:r>
      </w:hyperlink>
      <w:r w:rsidRPr="00FE6518">
        <w:rPr>
          <w:rFonts w:ascii="Times New Roman" w:hAnsi="Times New Roman" w:cs="Times New Roman"/>
          <w:sz w:val="24"/>
          <w:szCs w:val="24"/>
        </w:rPr>
        <w:t xml:space="preserve">, </w:t>
      </w:r>
      <w:hyperlink r:id="rId65" w:history="1">
        <w:r w:rsidRPr="00FE6518">
          <w:rPr>
            <w:rFonts w:ascii="Times New Roman" w:hAnsi="Times New Roman" w:cs="Times New Roman"/>
            <w:sz w:val="24"/>
            <w:szCs w:val="24"/>
          </w:rPr>
          <w:t>частью первой</w:t>
        </w:r>
      </w:hyperlink>
      <w:r w:rsidRPr="00FE6518">
        <w:rPr>
          <w:rFonts w:ascii="Times New Roman" w:hAnsi="Times New Roman" w:cs="Times New Roman"/>
          <w:sz w:val="24"/>
          <w:szCs w:val="24"/>
        </w:rPr>
        <w:t>.</w:t>
      </w:r>
      <w:hyperlink r:id="rId66" w:history="1">
        <w:r w:rsidRPr="00FE6518">
          <w:rPr>
            <w:rFonts w:ascii="Times New Roman" w:hAnsi="Times New Roman" w:cs="Times New Roman"/>
            <w:sz w:val="24"/>
            <w:szCs w:val="24"/>
          </w:rPr>
          <w:t>1 статьи 258.1</w:t>
        </w:r>
      </w:hyperlink>
      <w:r w:rsidRPr="00FE6518">
        <w:rPr>
          <w:rFonts w:ascii="Times New Roman" w:hAnsi="Times New Roman" w:cs="Times New Roman"/>
          <w:sz w:val="24"/>
          <w:szCs w:val="24"/>
        </w:rPr>
        <w:t xml:space="preserve">, </w:t>
      </w:r>
      <w:hyperlink r:id="rId67" w:history="1">
        <w:r w:rsidRPr="00FE6518">
          <w:rPr>
            <w:rFonts w:ascii="Times New Roman" w:hAnsi="Times New Roman" w:cs="Times New Roman"/>
            <w:sz w:val="24"/>
            <w:szCs w:val="24"/>
          </w:rPr>
          <w:t>частями первой</w:t>
        </w:r>
      </w:hyperlink>
      <w:r w:rsidRPr="00FE6518">
        <w:rPr>
          <w:rFonts w:ascii="Times New Roman" w:hAnsi="Times New Roman" w:cs="Times New Roman"/>
          <w:sz w:val="24"/>
          <w:szCs w:val="24"/>
        </w:rPr>
        <w:t xml:space="preserve"> и </w:t>
      </w:r>
      <w:hyperlink r:id="rId68" w:history="1">
        <w:r w:rsidRPr="00FE6518">
          <w:rPr>
            <w:rFonts w:ascii="Times New Roman" w:hAnsi="Times New Roman" w:cs="Times New Roman"/>
            <w:sz w:val="24"/>
            <w:szCs w:val="24"/>
          </w:rPr>
          <w:t>второй статьи 273</w:t>
        </w:r>
      </w:hyperlink>
      <w:r w:rsidRPr="00FE6518">
        <w:rPr>
          <w:rFonts w:ascii="Times New Roman" w:hAnsi="Times New Roman" w:cs="Times New Roman"/>
          <w:sz w:val="24"/>
          <w:szCs w:val="24"/>
        </w:rPr>
        <w:t xml:space="preserve">, </w:t>
      </w:r>
      <w:hyperlink r:id="rId69" w:history="1">
        <w:r w:rsidRPr="00FE6518">
          <w:rPr>
            <w:rFonts w:ascii="Times New Roman" w:hAnsi="Times New Roman" w:cs="Times New Roman"/>
            <w:sz w:val="24"/>
            <w:szCs w:val="24"/>
          </w:rPr>
          <w:t>частью первой статьи 274.1</w:t>
        </w:r>
      </w:hyperlink>
      <w:r w:rsidRPr="00FE6518">
        <w:rPr>
          <w:rFonts w:ascii="Times New Roman" w:hAnsi="Times New Roman" w:cs="Times New Roman"/>
          <w:sz w:val="24"/>
          <w:szCs w:val="24"/>
        </w:rPr>
        <w:t xml:space="preserve">, </w:t>
      </w:r>
      <w:hyperlink r:id="rId70" w:history="1">
        <w:r w:rsidRPr="00FE6518">
          <w:rPr>
            <w:rFonts w:ascii="Times New Roman" w:hAnsi="Times New Roman" w:cs="Times New Roman"/>
            <w:sz w:val="24"/>
            <w:szCs w:val="24"/>
          </w:rPr>
          <w:t>частью второй статьи 280</w:t>
        </w:r>
      </w:hyperlink>
      <w:r w:rsidRPr="00FE6518">
        <w:rPr>
          <w:rFonts w:ascii="Times New Roman" w:hAnsi="Times New Roman" w:cs="Times New Roman"/>
          <w:sz w:val="24"/>
          <w:szCs w:val="24"/>
        </w:rPr>
        <w:t xml:space="preserve">, </w:t>
      </w:r>
      <w:hyperlink r:id="rId71" w:history="1">
        <w:r w:rsidRPr="00FE6518">
          <w:rPr>
            <w:rFonts w:ascii="Times New Roman" w:hAnsi="Times New Roman" w:cs="Times New Roman"/>
            <w:sz w:val="24"/>
            <w:szCs w:val="24"/>
          </w:rPr>
          <w:t>частью второй статьи 280.1</w:t>
        </w:r>
      </w:hyperlink>
      <w:r w:rsidRPr="00FE6518">
        <w:rPr>
          <w:rFonts w:ascii="Times New Roman" w:hAnsi="Times New Roman" w:cs="Times New Roman"/>
          <w:sz w:val="24"/>
          <w:szCs w:val="24"/>
        </w:rPr>
        <w:t xml:space="preserve">, </w:t>
      </w:r>
      <w:hyperlink r:id="rId72" w:history="1">
        <w:r w:rsidRPr="00FE6518">
          <w:rPr>
            <w:rFonts w:ascii="Times New Roman" w:hAnsi="Times New Roman" w:cs="Times New Roman"/>
            <w:sz w:val="24"/>
            <w:szCs w:val="24"/>
          </w:rPr>
          <w:t>частью первой статьи 282</w:t>
        </w:r>
      </w:hyperlink>
      <w:r w:rsidRPr="00FE6518">
        <w:rPr>
          <w:rFonts w:ascii="Times New Roman" w:hAnsi="Times New Roman" w:cs="Times New Roman"/>
          <w:sz w:val="24"/>
          <w:szCs w:val="24"/>
        </w:rPr>
        <w:t xml:space="preserve">, </w:t>
      </w:r>
      <w:hyperlink r:id="rId73" w:history="1">
        <w:r w:rsidRPr="00FE6518">
          <w:rPr>
            <w:rFonts w:ascii="Times New Roman" w:hAnsi="Times New Roman" w:cs="Times New Roman"/>
            <w:sz w:val="24"/>
            <w:szCs w:val="24"/>
          </w:rPr>
          <w:t>частью третьей статьи 296</w:t>
        </w:r>
      </w:hyperlink>
      <w:r w:rsidRPr="00FE6518">
        <w:rPr>
          <w:rFonts w:ascii="Times New Roman" w:hAnsi="Times New Roman" w:cs="Times New Roman"/>
          <w:sz w:val="24"/>
          <w:szCs w:val="24"/>
        </w:rPr>
        <w:t xml:space="preserve">, </w:t>
      </w:r>
      <w:hyperlink r:id="rId74" w:history="1">
        <w:r w:rsidRPr="00FE6518">
          <w:rPr>
            <w:rFonts w:ascii="Times New Roman" w:hAnsi="Times New Roman" w:cs="Times New Roman"/>
            <w:sz w:val="24"/>
            <w:szCs w:val="24"/>
          </w:rPr>
          <w:t>частью третьей статьи 309</w:t>
        </w:r>
      </w:hyperlink>
      <w:r w:rsidRPr="00FE6518">
        <w:rPr>
          <w:rFonts w:ascii="Times New Roman" w:hAnsi="Times New Roman" w:cs="Times New Roman"/>
          <w:sz w:val="24"/>
          <w:szCs w:val="24"/>
        </w:rPr>
        <w:t xml:space="preserve">, </w:t>
      </w:r>
      <w:hyperlink r:id="rId75" w:history="1">
        <w:r w:rsidRPr="00FE6518">
          <w:rPr>
            <w:rFonts w:ascii="Times New Roman" w:hAnsi="Times New Roman" w:cs="Times New Roman"/>
            <w:sz w:val="24"/>
            <w:szCs w:val="24"/>
          </w:rPr>
          <w:t>частями первой</w:t>
        </w:r>
      </w:hyperlink>
      <w:r w:rsidRPr="00FE6518">
        <w:rPr>
          <w:rFonts w:ascii="Times New Roman" w:hAnsi="Times New Roman" w:cs="Times New Roman"/>
          <w:sz w:val="24"/>
          <w:szCs w:val="24"/>
        </w:rPr>
        <w:t xml:space="preserve"> и </w:t>
      </w:r>
      <w:hyperlink r:id="rId76" w:history="1">
        <w:r w:rsidRPr="00FE6518">
          <w:rPr>
            <w:rFonts w:ascii="Times New Roman" w:hAnsi="Times New Roman" w:cs="Times New Roman"/>
            <w:sz w:val="24"/>
            <w:szCs w:val="24"/>
          </w:rPr>
          <w:t>второй статьи 313</w:t>
        </w:r>
      </w:hyperlink>
      <w:r w:rsidRPr="00FE6518">
        <w:rPr>
          <w:rFonts w:ascii="Times New Roman" w:hAnsi="Times New Roman" w:cs="Times New Roman"/>
          <w:sz w:val="24"/>
          <w:szCs w:val="24"/>
        </w:rPr>
        <w:t xml:space="preserve">, </w:t>
      </w:r>
      <w:hyperlink r:id="rId77" w:history="1">
        <w:r w:rsidRPr="00FE6518">
          <w:rPr>
            <w:rFonts w:ascii="Times New Roman" w:hAnsi="Times New Roman" w:cs="Times New Roman"/>
            <w:sz w:val="24"/>
            <w:szCs w:val="24"/>
          </w:rPr>
          <w:t>частью первой статьи 318</w:t>
        </w:r>
      </w:hyperlink>
      <w:r w:rsidRPr="00FE6518">
        <w:rPr>
          <w:rFonts w:ascii="Times New Roman" w:hAnsi="Times New Roman" w:cs="Times New Roman"/>
          <w:sz w:val="24"/>
          <w:szCs w:val="24"/>
        </w:rPr>
        <w:t xml:space="preserve">, </w:t>
      </w:r>
      <w:hyperlink r:id="rId78" w:history="1">
        <w:r w:rsidRPr="00FE6518">
          <w:rPr>
            <w:rFonts w:ascii="Times New Roman" w:hAnsi="Times New Roman" w:cs="Times New Roman"/>
            <w:sz w:val="24"/>
            <w:szCs w:val="24"/>
          </w:rPr>
          <w:t>частью второй статьи 354</w:t>
        </w:r>
      </w:hyperlink>
      <w:r w:rsidRPr="00FE6518">
        <w:rPr>
          <w:rFonts w:ascii="Times New Roman" w:hAnsi="Times New Roman" w:cs="Times New Roman"/>
          <w:sz w:val="24"/>
          <w:szCs w:val="24"/>
        </w:rPr>
        <w:t xml:space="preserve">, </w:t>
      </w:r>
      <w:hyperlink r:id="rId79" w:history="1">
        <w:r w:rsidRPr="00FE6518">
          <w:rPr>
            <w:rFonts w:ascii="Times New Roman" w:hAnsi="Times New Roman" w:cs="Times New Roman"/>
            <w:sz w:val="24"/>
            <w:szCs w:val="24"/>
          </w:rPr>
          <w:t>частью второй статьи 354.1</w:t>
        </w:r>
      </w:hyperlink>
      <w:r w:rsidRPr="00FE6518">
        <w:rPr>
          <w:rFonts w:ascii="Times New Roman" w:hAnsi="Times New Roman" w:cs="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80" w:history="1">
        <w:r w:rsidRPr="00FE6518">
          <w:rPr>
            <w:rFonts w:ascii="Times New Roman" w:hAnsi="Times New Roman" w:cs="Times New Roman"/>
            <w:sz w:val="24"/>
            <w:szCs w:val="24"/>
          </w:rPr>
          <w:t>статьями 20.3</w:t>
        </w:r>
      </w:hyperlink>
      <w:r w:rsidRPr="00FE6518">
        <w:rPr>
          <w:rFonts w:ascii="Times New Roman" w:hAnsi="Times New Roman" w:cs="Times New Roman"/>
          <w:sz w:val="24"/>
          <w:szCs w:val="24"/>
        </w:rPr>
        <w:t xml:space="preserve"> и </w:t>
      </w:r>
      <w:hyperlink r:id="rId81" w:history="1">
        <w:r w:rsidRPr="00FE6518">
          <w:rPr>
            <w:rFonts w:ascii="Times New Roman" w:hAnsi="Times New Roman" w:cs="Times New Roman"/>
            <w:sz w:val="24"/>
            <w:szCs w:val="24"/>
          </w:rPr>
          <w:t>20.29</w:t>
        </w:r>
      </w:hyperlink>
      <w:r w:rsidRPr="00FE6518">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FE6518" w:rsidRPr="00FE6518" w:rsidRDefault="00FE6518" w:rsidP="00FE6518">
      <w:pPr>
        <w:autoSpaceDE w:val="0"/>
        <w:autoSpaceDN w:val="0"/>
        <w:adjustRightInd w:val="0"/>
        <w:spacing w:after="0" w:line="240" w:lineRule="auto"/>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9) в отношении которого, вступившим в силу решением суда, установлен факт нарушения ограничений, предусмотренных </w:t>
      </w:r>
      <w:hyperlink r:id="rId82" w:history="1">
        <w:r w:rsidRPr="00FE6518">
          <w:rPr>
            <w:rFonts w:ascii="Times New Roman" w:hAnsi="Times New Roman" w:cs="Times New Roman"/>
            <w:sz w:val="24"/>
            <w:szCs w:val="24"/>
          </w:rPr>
          <w:t>пунктом 1 статьи 56</w:t>
        </w:r>
      </w:hyperlink>
      <w:r w:rsidRPr="00FE6518">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3" w:history="1">
        <w:r w:rsidRPr="00FE6518">
          <w:rPr>
            <w:rFonts w:ascii="Times New Roman" w:hAnsi="Times New Roman" w:cs="Times New Roman"/>
            <w:sz w:val="24"/>
            <w:szCs w:val="24"/>
          </w:rPr>
          <w:t>подпунктом «ж» пункта 7</w:t>
        </w:r>
      </w:hyperlink>
      <w:r w:rsidRPr="00FE6518">
        <w:rPr>
          <w:rFonts w:ascii="Times New Roman" w:hAnsi="Times New Roman" w:cs="Times New Roman"/>
          <w:sz w:val="24"/>
          <w:szCs w:val="24"/>
        </w:rPr>
        <w:t xml:space="preserve"> и </w:t>
      </w:r>
      <w:hyperlink r:id="rId84" w:history="1">
        <w:r w:rsidRPr="00FE6518">
          <w:rPr>
            <w:rFonts w:ascii="Times New Roman" w:hAnsi="Times New Roman" w:cs="Times New Roman"/>
            <w:sz w:val="24"/>
            <w:szCs w:val="24"/>
          </w:rPr>
          <w:t>подпунктом «ж» пункта 8 статьи 76</w:t>
        </w:r>
      </w:hyperlink>
      <w:r w:rsidRPr="00FE6518">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5" w:history="1">
        <w:r w:rsidRPr="00FE6518">
          <w:rPr>
            <w:rFonts w:ascii="Times New Roman" w:hAnsi="Times New Roman" w:cs="Times New Roman"/>
            <w:sz w:val="24"/>
            <w:szCs w:val="24"/>
          </w:rPr>
          <w:t>Уставом</w:t>
        </w:r>
      </w:hyperlink>
      <w:r w:rsidRPr="00FE6518">
        <w:rPr>
          <w:rFonts w:ascii="Times New Roman" w:hAnsi="Times New Roman" w:cs="Times New Roman"/>
          <w:sz w:val="24"/>
          <w:szCs w:val="24"/>
        </w:rPr>
        <w:t xml:space="preserve"> городского округа Тейково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городского округа Тейково;</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6" w:name="Par0"/>
      <w:bookmarkEnd w:id="16"/>
      <w:r w:rsidRPr="00FE6518">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FE6518" w:rsidRPr="00FE6518" w:rsidRDefault="00FE6518" w:rsidP="00FE6518">
      <w:pPr>
        <w:autoSpaceDE w:val="0"/>
        <w:autoSpaceDN w:val="0"/>
        <w:adjustRightInd w:val="0"/>
        <w:spacing w:after="0" w:line="240" w:lineRule="auto"/>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Если срок действия ограничений пассивного избирательного права, предусмотренных </w:t>
      </w:r>
      <w:hyperlink r:id="rId86" w:history="1">
        <w:r w:rsidRPr="00FE6518">
          <w:rPr>
            <w:rFonts w:ascii="Times New Roman" w:hAnsi="Times New Roman" w:cs="Times New Roman"/>
            <w:sz w:val="24"/>
            <w:szCs w:val="24"/>
          </w:rPr>
          <w:t>подпунктами 4</w:t>
        </w:r>
      </w:hyperlink>
      <w:r w:rsidRPr="00FE6518">
        <w:rPr>
          <w:rFonts w:ascii="Times New Roman" w:hAnsi="Times New Roman" w:cs="Times New Roman"/>
          <w:sz w:val="24"/>
          <w:szCs w:val="24"/>
        </w:rPr>
        <w:t xml:space="preserve">, </w:t>
      </w:r>
      <w:hyperlink r:id="rId87" w:history="1">
        <w:r w:rsidRPr="00FE6518">
          <w:rPr>
            <w:rFonts w:ascii="Times New Roman" w:hAnsi="Times New Roman" w:cs="Times New Roman"/>
            <w:sz w:val="24"/>
            <w:szCs w:val="24"/>
          </w:rPr>
          <w:t>5</w:t>
        </w:r>
      </w:hyperlink>
      <w:r w:rsidRPr="00FE6518">
        <w:rPr>
          <w:rFonts w:ascii="Times New Roman" w:hAnsi="Times New Roman" w:cs="Times New Roman"/>
          <w:sz w:val="24"/>
          <w:szCs w:val="24"/>
        </w:rPr>
        <w:t xml:space="preserve"> и </w:t>
      </w:r>
      <w:hyperlink w:anchor="Par0" w:history="1">
        <w:r w:rsidRPr="00FE6518">
          <w:rPr>
            <w:rFonts w:ascii="Times New Roman" w:hAnsi="Times New Roman" w:cs="Times New Roman"/>
            <w:sz w:val="24"/>
            <w:szCs w:val="24"/>
          </w:rPr>
          <w:t>7</w:t>
        </w:r>
      </w:hyperlink>
      <w:r w:rsidRPr="00FE6518">
        <w:rPr>
          <w:rFonts w:ascii="Times New Roman"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городского округа Тейково.</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FE6518">
          <w:rPr>
            <w:rFonts w:ascii="Times New Roman" w:hAnsi="Times New Roman" w:cs="Times New Roman"/>
            <w:sz w:val="24"/>
            <w:szCs w:val="24"/>
          </w:rPr>
          <w:t>подпунктами 3</w:t>
        </w:r>
      </w:hyperlink>
      <w:r w:rsidRPr="00FE6518">
        <w:rPr>
          <w:rFonts w:ascii="Times New Roman" w:hAnsi="Times New Roman" w:cs="Times New Roman"/>
          <w:sz w:val="24"/>
          <w:szCs w:val="24"/>
        </w:rPr>
        <w:t xml:space="preserve"> - </w:t>
      </w:r>
      <w:hyperlink w:anchor="P152" w:history="1">
        <w:r w:rsidRPr="00FE6518">
          <w:rPr>
            <w:rFonts w:ascii="Times New Roman" w:hAnsi="Times New Roman" w:cs="Times New Roman"/>
            <w:sz w:val="24"/>
            <w:szCs w:val="24"/>
          </w:rPr>
          <w:t>5</w:t>
        </w:r>
      </w:hyperlink>
      <w:r w:rsidRPr="00FE6518">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w:t>
      </w:r>
      <w:r w:rsidRPr="00FE6518">
        <w:rPr>
          <w:rFonts w:ascii="Times New Roman" w:hAnsi="Times New Roman" w:cs="Times New Roman"/>
          <w:sz w:val="24"/>
          <w:szCs w:val="24"/>
        </w:rPr>
        <w:lastRenderedPageBreak/>
        <w:t xml:space="preserve">избирательного права, предусмотренные </w:t>
      </w:r>
      <w:hyperlink w:anchor="P151" w:history="1">
        <w:r w:rsidRPr="00FE6518">
          <w:rPr>
            <w:rFonts w:ascii="Times New Roman" w:hAnsi="Times New Roman" w:cs="Times New Roman"/>
            <w:sz w:val="24"/>
            <w:szCs w:val="24"/>
          </w:rPr>
          <w:t>подпунктами 4</w:t>
        </w:r>
      </w:hyperlink>
      <w:r w:rsidRPr="00FE6518">
        <w:rPr>
          <w:rFonts w:ascii="Times New Roman" w:hAnsi="Times New Roman" w:cs="Times New Roman"/>
          <w:sz w:val="24"/>
          <w:szCs w:val="24"/>
        </w:rPr>
        <w:t xml:space="preserve"> и </w:t>
      </w:r>
      <w:hyperlink w:anchor="P152" w:history="1">
        <w:r w:rsidRPr="00FE6518">
          <w:rPr>
            <w:rFonts w:ascii="Times New Roman" w:hAnsi="Times New Roman" w:cs="Times New Roman"/>
            <w:sz w:val="24"/>
            <w:szCs w:val="24"/>
          </w:rPr>
          <w:t>5</w:t>
        </w:r>
      </w:hyperlink>
      <w:r w:rsidRPr="00FE6518">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11. Не может быть зарегистрирован кандидатом на должность главы городского округа Тейково иностранный гражданин, за исключением случая, предусмотренного </w:t>
      </w:r>
      <w:hyperlink w:anchor="P126" w:history="1">
        <w:r w:rsidRPr="00FE6518">
          <w:rPr>
            <w:rFonts w:ascii="Times New Roman" w:hAnsi="Times New Roman" w:cs="Times New Roman"/>
            <w:sz w:val="24"/>
            <w:szCs w:val="24"/>
          </w:rPr>
          <w:t>абзацем вторым пункта 1</w:t>
        </w:r>
      </w:hyperlink>
      <w:r w:rsidRPr="00FE6518">
        <w:rPr>
          <w:rFonts w:ascii="Times New Roman" w:hAnsi="Times New Roman" w:cs="Times New Roman"/>
          <w:sz w:val="24"/>
          <w:szCs w:val="24"/>
        </w:rPr>
        <w:t xml:space="preserve"> условий.</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12. Не может быть зарегистрирован кандидатом на должность главы городского округа Тейково гражданин, замещавший должность главы городского округа Тейково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городского округа Тейково, либо отрешенный от должности главы городского округа Тейково Губернатором Ивановской области, если конкурс назначен в связи с указанными обстоятельствами.</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13. В целях обеспечения высокого профессионального уровня главы городского округа Тейково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14. Для проверки возможности допуска кандидата в случае его избрания главой городского округа Тейково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FE6518" w:rsidRPr="00FE6518" w:rsidRDefault="00FE6518" w:rsidP="00FE6518">
      <w:pPr>
        <w:autoSpaceDE w:val="0"/>
        <w:autoSpaceDN w:val="0"/>
        <w:adjustRightInd w:val="0"/>
        <w:spacing w:after="0" w:line="240" w:lineRule="auto"/>
        <w:ind w:right="-284" w:firstLine="709"/>
        <w:jc w:val="both"/>
        <w:rPr>
          <w:rFonts w:ascii="Times New Roman" w:hAnsi="Times New Roman" w:cs="Times New Roman"/>
          <w:sz w:val="24"/>
          <w:szCs w:val="24"/>
        </w:rPr>
      </w:pPr>
      <w:bookmarkStart w:id="17" w:name="P163"/>
      <w:bookmarkEnd w:id="17"/>
      <w:r w:rsidRPr="00FE6518">
        <w:rPr>
          <w:rFonts w:ascii="Times New Roman" w:hAnsi="Times New Roman" w:cs="Times New Roman"/>
          <w:sz w:val="24"/>
          <w:szCs w:val="24"/>
        </w:rPr>
        <w:t xml:space="preserve">1) собственноручно заполненную и подписанную анкету по </w:t>
      </w:r>
      <w:hyperlink r:id="rId88" w:history="1">
        <w:r w:rsidRPr="00FE6518">
          <w:rPr>
            <w:rFonts w:ascii="Times New Roman" w:hAnsi="Times New Roman" w:cs="Times New Roman"/>
            <w:sz w:val="24"/>
            <w:szCs w:val="24"/>
          </w:rPr>
          <w:t>форме 4</w:t>
        </w:r>
      </w:hyperlink>
      <w:r w:rsidRPr="00FE6518">
        <w:rPr>
          <w:rFonts w:ascii="Times New Roman" w:hAnsi="Times New Roman" w:cs="Times New Roman"/>
          <w:sz w:val="24"/>
          <w:szCs w:val="24"/>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FE6518" w:rsidRPr="00FE6518" w:rsidRDefault="00FE6518" w:rsidP="00FE6518">
      <w:pPr>
        <w:autoSpaceDE w:val="0"/>
        <w:autoSpaceDN w:val="0"/>
        <w:adjustRightInd w:val="0"/>
        <w:spacing w:after="0" w:line="240" w:lineRule="auto"/>
        <w:ind w:right="-284" w:firstLine="709"/>
        <w:jc w:val="both"/>
        <w:rPr>
          <w:rFonts w:ascii="Times New Roman" w:hAnsi="Times New Roman" w:cs="Times New Roman"/>
          <w:sz w:val="24"/>
          <w:szCs w:val="24"/>
        </w:rPr>
      </w:pPr>
      <w:r w:rsidRPr="00FE6518">
        <w:rPr>
          <w:rFonts w:ascii="Times New Roman" w:hAnsi="Times New Roman" w:cs="Times New Roman"/>
          <w:sz w:val="24"/>
          <w:szCs w:val="24"/>
        </w:rPr>
        <w:t xml:space="preserve">2) </w:t>
      </w:r>
      <w:hyperlink r:id="rId89" w:history="1">
        <w:r w:rsidRPr="00FE6518">
          <w:rPr>
            <w:rFonts w:ascii="Times New Roman" w:hAnsi="Times New Roman" w:cs="Times New Roman"/>
            <w:sz w:val="24"/>
            <w:szCs w:val="24"/>
          </w:rPr>
          <w:t>справку</w:t>
        </w:r>
      </w:hyperlink>
      <w:r w:rsidRPr="00FE6518">
        <w:rPr>
          <w:rFonts w:ascii="Times New Roman" w:hAnsi="Times New Roman" w:cs="Times New Roman"/>
          <w:sz w:val="24"/>
          <w:szCs w:val="24"/>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bookmarkStart w:id="18" w:name="P165"/>
      <w:bookmarkEnd w:id="18"/>
      <w:r w:rsidRPr="00FE6518">
        <w:rPr>
          <w:rFonts w:ascii="Times New Roman" w:hAnsi="Times New Roman" w:cs="Times New Roman"/>
          <w:sz w:val="24"/>
          <w:szCs w:val="24"/>
        </w:rPr>
        <w:t>3) две фотографии 4 x 6 см.</w:t>
      </w:r>
    </w:p>
    <w:p w:rsidR="00FE6518" w:rsidRPr="00FE6518" w:rsidRDefault="00FE6518" w:rsidP="00FE6518">
      <w:pPr>
        <w:pStyle w:val="ConsPlusNormal"/>
        <w:ind w:right="-284" w:firstLine="709"/>
        <w:contextualSpacing/>
        <w:jc w:val="both"/>
        <w:rPr>
          <w:rFonts w:ascii="Times New Roman" w:hAnsi="Times New Roman" w:cs="Times New Roman"/>
          <w:sz w:val="24"/>
          <w:szCs w:val="24"/>
        </w:rPr>
      </w:pPr>
      <w:r w:rsidRPr="00FE6518">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FE6518">
          <w:rPr>
            <w:rFonts w:ascii="Times New Roman" w:hAnsi="Times New Roman" w:cs="Times New Roman"/>
            <w:sz w:val="24"/>
            <w:szCs w:val="24"/>
          </w:rPr>
          <w:t>подпунктами 1</w:t>
        </w:r>
      </w:hyperlink>
      <w:r w:rsidRPr="00FE6518">
        <w:rPr>
          <w:rFonts w:ascii="Times New Roman" w:hAnsi="Times New Roman" w:cs="Times New Roman"/>
          <w:sz w:val="24"/>
          <w:szCs w:val="24"/>
        </w:rPr>
        <w:t xml:space="preserve"> - </w:t>
      </w:r>
      <w:hyperlink w:anchor="P165" w:history="1">
        <w:r w:rsidRPr="00FE6518">
          <w:rPr>
            <w:rFonts w:ascii="Times New Roman" w:hAnsi="Times New Roman" w:cs="Times New Roman"/>
            <w:sz w:val="24"/>
            <w:szCs w:val="24"/>
          </w:rPr>
          <w:t>3</w:t>
        </w:r>
      </w:hyperlink>
      <w:r w:rsidRPr="00FE6518">
        <w:rPr>
          <w:rFonts w:ascii="Times New Roman" w:hAnsi="Times New Roman" w:cs="Times New Roman"/>
          <w:sz w:val="24"/>
          <w:szCs w:val="24"/>
        </w:rPr>
        <w:t xml:space="preserve"> настоящего пункта, он представляет в конкурсную комиссию справку о соответствующей форме допуска в соответствии с </w:t>
      </w:r>
      <w:hyperlink r:id="rId90" w:history="1">
        <w:r w:rsidRPr="00FE6518">
          <w:rPr>
            <w:rFonts w:ascii="Times New Roman" w:hAnsi="Times New Roman" w:cs="Times New Roman"/>
            <w:sz w:val="24"/>
            <w:szCs w:val="24"/>
          </w:rPr>
          <w:t>формами 6</w:t>
        </w:r>
      </w:hyperlink>
      <w:r w:rsidRPr="00FE6518">
        <w:rPr>
          <w:rFonts w:ascii="Times New Roman" w:hAnsi="Times New Roman" w:cs="Times New Roman"/>
          <w:sz w:val="24"/>
          <w:szCs w:val="24"/>
        </w:rPr>
        <w:t xml:space="preserve"> - </w:t>
      </w:r>
      <w:hyperlink r:id="rId91" w:history="1">
        <w:r w:rsidRPr="00FE6518">
          <w:rPr>
            <w:rFonts w:ascii="Times New Roman" w:hAnsi="Times New Roman" w:cs="Times New Roman"/>
            <w:sz w:val="24"/>
            <w:szCs w:val="24"/>
          </w:rPr>
          <w:t>8</w:t>
        </w:r>
      </w:hyperlink>
      <w:r w:rsidRPr="00FE6518">
        <w:rPr>
          <w:rFonts w:ascii="Times New Roman" w:hAnsi="Times New Roman" w:cs="Times New Roman"/>
          <w:sz w:val="24"/>
          <w:szCs w:val="24"/>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FE6518" w:rsidRPr="00FE6518" w:rsidRDefault="00FE6518" w:rsidP="00FE6518">
      <w:pPr>
        <w:pStyle w:val="ConsPlusNormal"/>
        <w:ind w:right="-284" w:firstLine="709"/>
        <w:contextualSpacing/>
        <w:jc w:val="both"/>
        <w:rPr>
          <w:rFonts w:ascii="Times New Roman" w:hAnsi="Times New Roman" w:cs="Times New Roman"/>
          <w:b/>
          <w:sz w:val="24"/>
          <w:szCs w:val="24"/>
        </w:rPr>
      </w:pPr>
      <w:r w:rsidRPr="00FE6518">
        <w:rPr>
          <w:rFonts w:ascii="Times New Roman" w:hAnsi="Times New Roman" w:cs="Times New Roman"/>
          <w:sz w:val="24"/>
          <w:szCs w:val="24"/>
        </w:rPr>
        <w:t>15. Зарегистрированный кандидат на должность главы  городского округа Тейково вправе в любое время до принятия конкурсной комиссией решения о представлении городской Думой городского округа Тейково кандидатур на должность главы городского округа Тейково представить письменное заявление о снятии своей кандидатуры с конкурса.</w:t>
      </w:r>
    </w:p>
    <w:p w:rsidR="00FE6518" w:rsidRPr="00FE6518" w:rsidRDefault="00FE6518" w:rsidP="00FE6518">
      <w:pPr>
        <w:spacing w:after="0" w:line="240" w:lineRule="auto"/>
        <w:ind w:right="-284" w:firstLine="851"/>
        <w:jc w:val="both"/>
        <w:rPr>
          <w:rFonts w:ascii="Times New Roman" w:hAnsi="Times New Roman" w:cs="Times New Roman"/>
          <w:b/>
          <w:sz w:val="24"/>
          <w:szCs w:val="24"/>
        </w:rPr>
      </w:pPr>
      <w:r w:rsidRPr="00FE6518">
        <w:rPr>
          <w:rFonts w:ascii="Times New Roman" w:hAnsi="Times New Roman" w:cs="Times New Roman"/>
          <w:b/>
          <w:sz w:val="24"/>
          <w:szCs w:val="24"/>
        </w:rPr>
        <w:t>Контактная информация</w:t>
      </w:r>
    </w:p>
    <w:p w:rsidR="00FE6518" w:rsidRPr="00FE6518" w:rsidRDefault="00FE6518" w:rsidP="00FE6518">
      <w:pPr>
        <w:spacing w:after="0" w:line="240" w:lineRule="auto"/>
        <w:ind w:right="-284" w:firstLine="851"/>
        <w:jc w:val="both"/>
        <w:rPr>
          <w:rFonts w:ascii="Times New Roman" w:hAnsi="Times New Roman" w:cs="Times New Roman"/>
          <w:b/>
          <w:sz w:val="24"/>
          <w:szCs w:val="24"/>
        </w:rPr>
      </w:pPr>
      <w:r w:rsidRPr="00FE6518">
        <w:rPr>
          <w:rFonts w:ascii="Times New Roman" w:hAnsi="Times New Roman" w:cs="Times New Roman"/>
          <w:sz w:val="24"/>
          <w:szCs w:val="24"/>
        </w:rPr>
        <w:t xml:space="preserve">Контактные данные для получения информации о конкурсе: </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cs="Times New Roman"/>
          <w:sz w:val="24"/>
          <w:szCs w:val="24"/>
        </w:rPr>
      </w:pPr>
      <w:r w:rsidRPr="00FE6518">
        <w:rPr>
          <w:rFonts w:ascii="Times New Roman" w:hAnsi="Times New Roman" w:cs="Times New Roman"/>
          <w:sz w:val="24"/>
          <w:szCs w:val="24"/>
        </w:rPr>
        <w:lastRenderedPageBreak/>
        <w:t xml:space="preserve">Городская Дума городского округа Тейково, </w:t>
      </w:r>
      <w:smartTag w:uri="urn:schemas-microsoft-com:office:smarttags" w:element="metricconverter">
        <w:smartTagPr>
          <w:attr w:name="ProductID" w:val="155040, г"/>
        </w:smartTagPr>
        <w:r w:rsidRPr="00FE6518">
          <w:rPr>
            <w:rFonts w:ascii="Times New Roman" w:hAnsi="Times New Roman" w:cs="Times New Roman"/>
            <w:sz w:val="24"/>
            <w:szCs w:val="24"/>
          </w:rPr>
          <w:t>155040, г</w:t>
        </w:r>
      </w:smartTag>
      <w:r w:rsidRPr="00FE6518">
        <w:rPr>
          <w:rFonts w:ascii="Times New Roman" w:hAnsi="Times New Roman" w:cs="Times New Roman"/>
          <w:sz w:val="24"/>
          <w:szCs w:val="24"/>
        </w:rPr>
        <w:t>. Тейково,                                 ул. Октябрьская, 2.  Тел/ Факс: 8 (49343) 4 – 02 – 60;</w:t>
      </w:r>
    </w:p>
    <w:p w:rsidR="00FE6518" w:rsidRPr="00FE6518" w:rsidRDefault="00FE6518" w:rsidP="00FE6518">
      <w:pPr>
        <w:autoSpaceDE w:val="0"/>
        <w:autoSpaceDN w:val="0"/>
        <w:adjustRightInd w:val="0"/>
        <w:spacing w:after="0" w:line="240" w:lineRule="auto"/>
        <w:ind w:right="-284" w:firstLine="851"/>
        <w:jc w:val="both"/>
        <w:rPr>
          <w:rFonts w:ascii="Times New Roman" w:hAnsi="Times New Roman" w:cs="Times New Roman"/>
          <w:sz w:val="24"/>
          <w:szCs w:val="24"/>
        </w:rPr>
      </w:pPr>
      <w:r w:rsidRPr="00FE6518">
        <w:rPr>
          <w:rFonts w:ascii="Times New Roman" w:hAnsi="Times New Roman" w:cs="Times New Roman"/>
          <w:sz w:val="24"/>
          <w:szCs w:val="24"/>
        </w:rPr>
        <w:t>Е-</w:t>
      </w:r>
      <w:r w:rsidRPr="00FE6518">
        <w:rPr>
          <w:rFonts w:ascii="Times New Roman" w:hAnsi="Times New Roman" w:cs="Times New Roman"/>
          <w:sz w:val="24"/>
          <w:szCs w:val="24"/>
          <w:lang w:val="en-US"/>
        </w:rPr>
        <w:t>mail</w:t>
      </w:r>
      <w:r w:rsidRPr="00FE6518">
        <w:rPr>
          <w:rFonts w:ascii="Times New Roman" w:hAnsi="Times New Roman" w:cs="Times New Roman"/>
          <w:sz w:val="24"/>
          <w:szCs w:val="24"/>
        </w:rPr>
        <w:t xml:space="preserve">: </w:t>
      </w:r>
      <w:hyperlink r:id="rId92" w:history="1">
        <w:r w:rsidRPr="00FE6518">
          <w:rPr>
            <w:rStyle w:val="a3"/>
            <w:rFonts w:ascii="Times New Roman" w:hAnsi="Times New Roman" w:cs="Times New Roman"/>
            <w:sz w:val="24"/>
            <w:szCs w:val="24"/>
            <w:lang w:val="en-US"/>
          </w:rPr>
          <w:t>sovetteikovo</w:t>
        </w:r>
        <w:r w:rsidRPr="00FE6518">
          <w:rPr>
            <w:rStyle w:val="a3"/>
            <w:rFonts w:ascii="Times New Roman" w:hAnsi="Times New Roman" w:cs="Times New Roman"/>
            <w:sz w:val="24"/>
            <w:szCs w:val="24"/>
          </w:rPr>
          <w:t>@</w:t>
        </w:r>
        <w:r w:rsidRPr="00FE6518">
          <w:rPr>
            <w:rStyle w:val="a3"/>
            <w:rFonts w:ascii="Times New Roman" w:hAnsi="Times New Roman" w:cs="Times New Roman"/>
            <w:sz w:val="24"/>
            <w:szCs w:val="24"/>
            <w:lang w:val="en-US"/>
          </w:rPr>
          <w:t>rambler</w:t>
        </w:r>
        <w:r w:rsidRPr="00FE6518">
          <w:rPr>
            <w:rStyle w:val="a3"/>
            <w:rFonts w:ascii="Times New Roman" w:hAnsi="Times New Roman" w:cs="Times New Roman"/>
            <w:sz w:val="24"/>
            <w:szCs w:val="24"/>
          </w:rPr>
          <w:t>.</w:t>
        </w:r>
        <w:r w:rsidRPr="00FE6518">
          <w:rPr>
            <w:rStyle w:val="a3"/>
            <w:rFonts w:ascii="Times New Roman" w:hAnsi="Times New Roman" w:cs="Times New Roman"/>
            <w:sz w:val="24"/>
            <w:szCs w:val="24"/>
            <w:lang w:val="en-US"/>
          </w:rPr>
          <w:t>ru</w:t>
        </w:r>
      </w:hyperlink>
      <w:r w:rsidRPr="00FE6518">
        <w:rPr>
          <w:rFonts w:ascii="Times New Roman" w:hAnsi="Times New Roman" w:cs="Times New Roman"/>
          <w:sz w:val="24"/>
          <w:szCs w:val="24"/>
        </w:rPr>
        <w:t>.</w:t>
      </w: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Pr="00FE6518" w:rsidRDefault="00FE6518" w:rsidP="00FE6518">
      <w:pPr>
        <w:pStyle w:val="ConsPlusNormal"/>
        <w:ind w:right="-284"/>
        <w:jc w:val="right"/>
        <w:outlineLvl w:val="1"/>
        <w:rPr>
          <w:rFonts w:ascii="Times New Roman" w:hAnsi="Times New Roman" w:cs="Times New Roman"/>
          <w:sz w:val="24"/>
          <w:szCs w:val="24"/>
        </w:rPr>
      </w:pPr>
      <w:r w:rsidRPr="00FE6518">
        <w:rPr>
          <w:rFonts w:ascii="Times New Roman" w:hAnsi="Times New Roman" w:cs="Times New Roman"/>
          <w:sz w:val="24"/>
          <w:szCs w:val="24"/>
        </w:rPr>
        <w:lastRenderedPageBreak/>
        <w:t>Приложение № 1</w:t>
      </w:r>
    </w:p>
    <w:p w:rsidR="00FE6518" w:rsidRPr="00FE6518" w:rsidRDefault="00FE6518" w:rsidP="00FE6518">
      <w:pPr>
        <w:pStyle w:val="ConsPlusNormal"/>
        <w:ind w:right="-284"/>
        <w:jc w:val="right"/>
        <w:rPr>
          <w:rFonts w:ascii="Times New Roman" w:hAnsi="Times New Roman" w:cs="Times New Roman"/>
          <w:sz w:val="24"/>
          <w:szCs w:val="24"/>
        </w:rPr>
      </w:pPr>
      <w:r w:rsidRPr="00FE6518">
        <w:rPr>
          <w:rFonts w:ascii="Times New Roman" w:hAnsi="Times New Roman" w:cs="Times New Roman"/>
          <w:sz w:val="24"/>
          <w:szCs w:val="24"/>
        </w:rPr>
        <w:t>к условиям конкурса по отбору кандидатур</w:t>
      </w:r>
    </w:p>
    <w:p w:rsidR="00FE6518" w:rsidRPr="00FE6518" w:rsidRDefault="00FE6518" w:rsidP="00FE6518">
      <w:pPr>
        <w:pStyle w:val="ConsPlusNormal"/>
        <w:ind w:left="5103" w:right="-284"/>
        <w:jc w:val="right"/>
        <w:rPr>
          <w:rFonts w:ascii="Times New Roman" w:hAnsi="Times New Roman" w:cs="Times New Roman"/>
          <w:sz w:val="24"/>
          <w:szCs w:val="24"/>
        </w:rPr>
      </w:pPr>
      <w:r w:rsidRPr="00FE6518">
        <w:rPr>
          <w:rFonts w:ascii="Times New Roman" w:hAnsi="Times New Roman" w:cs="Times New Roman"/>
          <w:sz w:val="24"/>
          <w:szCs w:val="24"/>
        </w:rPr>
        <w:t xml:space="preserve">на должность главы городского округа Тейково </w:t>
      </w:r>
    </w:p>
    <w:p w:rsidR="00FE6518" w:rsidRPr="00FE6518" w:rsidRDefault="00FE6518" w:rsidP="00FE6518">
      <w:pPr>
        <w:pStyle w:val="ConsPlusNormal"/>
        <w:ind w:right="-284"/>
        <w:jc w:val="right"/>
        <w:rPr>
          <w:rFonts w:ascii="Times New Roman" w:hAnsi="Times New Roman" w:cs="Times New Roman"/>
          <w:sz w:val="24"/>
          <w:szCs w:val="24"/>
        </w:rPr>
      </w:pP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В  комиссию  по проведению конкурса</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по  отбору  кандидатур на должность</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 xml:space="preserve">главы городского округа Тейково </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(далее – конкурсная комиссия)</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от 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(фамилия, имя, отчество указываются полностью)</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год рождения 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зарегистрированного(ой) по адресу:</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проживающего(ей) по адресу:</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паспорт 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 xml:space="preserve"> телефон</w:t>
      </w:r>
    </w:p>
    <w:p w:rsidR="00FE6518" w:rsidRPr="00FE6518" w:rsidRDefault="00FE6518" w:rsidP="00FE6518">
      <w:pPr>
        <w:pStyle w:val="ConsPlusNonformat"/>
        <w:ind w:left="4962"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center"/>
        <w:rPr>
          <w:rFonts w:ascii="Times New Roman" w:hAnsi="Times New Roman" w:cs="Times New Roman"/>
          <w:sz w:val="24"/>
          <w:szCs w:val="24"/>
        </w:rPr>
      </w:pPr>
      <w:bookmarkStart w:id="19" w:name="P231"/>
      <w:bookmarkEnd w:id="19"/>
      <w:r w:rsidRPr="00FE6518">
        <w:rPr>
          <w:rFonts w:ascii="Times New Roman" w:hAnsi="Times New Roman" w:cs="Times New Roman"/>
          <w:sz w:val="24"/>
          <w:szCs w:val="24"/>
        </w:rPr>
        <w:t>Заявление об участии в конкурсе</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Прошу  допустить к участию в конкурсе по отбору кандидатур на должность главы городского округа Тейково.</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Сообщаю       следующие       сведения       о      судимости</w:t>
      </w:r>
      <w:r w:rsidR="0050610D">
        <w:rPr>
          <w:rStyle w:val="af0"/>
          <w:rFonts w:ascii="Times New Roman" w:hAnsi="Times New Roman" w:cs="Times New Roman"/>
          <w:sz w:val="24"/>
          <w:szCs w:val="24"/>
        </w:rPr>
        <w:footnoteReference w:id="4"/>
      </w:r>
      <w:r w:rsidRPr="00FE6518">
        <w:rPr>
          <w:rFonts w:ascii="Times New Roman" w:hAnsi="Times New Roman" w:cs="Times New Roman"/>
          <w:sz w:val="24"/>
          <w:szCs w:val="24"/>
        </w:rPr>
        <w:t>:</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__________________________________________________________________________.</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 _________________________________</w:t>
      </w:r>
      <w:r w:rsidR="0050610D">
        <w:rPr>
          <w:rStyle w:val="af0"/>
          <w:rFonts w:ascii="Times New Roman" w:hAnsi="Times New Roman" w:cs="Times New Roman"/>
          <w:sz w:val="24"/>
          <w:szCs w:val="24"/>
        </w:rPr>
        <w:footnoteReference w:id="5"/>
      </w:r>
      <w:r w:rsidRPr="00FE6518">
        <w:rPr>
          <w:rFonts w:ascii="Times New Roman" w:hAnsi="Times New Roman" w:cs="Times New Roman"/>
          <w:sz w:val="24"/>
          <w:szCs w:val="24"/>
        </w:rPr>
        <w:t xml:space="preserve"> ;</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не  имею в соответствии с Федеральным </w:t>
      </w:r>
      <w:hyperlink r:id="rId93" w:history="1">
        <w:r w:rsidRPr="00FE6518">
          <w:rPr>
            <w:rFonts w:ascii="Times New Roman" w:hAnsi="Times New Roman" w:cs="Times New Roman"/>
            <w:sz w:val="24"/>
            <w:szCs w:val="24"/>
          </w:rPr>
          <w:t>законом</w:t>
        </w:r>
      </w:hyperlink>
      <w:r w:rsidRPr="00FE6518">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В случае избрания городской Думой городского округа Тейково меня главой городского округа Тейково из  числа  кандидатур,  представленных  конкурсной комиссией по </w:t>
      </w:r>
      <w:r w:rsidRPr="00FE6518">
        <w:rPr>
          <w:rFonts w:ascii="Times New Roman" w:hAnsi="Times New Roman" w:cs="Times New Roman"/>
          <w:sz w:val="24"/>
          <w:szCs w:val="24"/>
        </w:rPr>
        <w:lastRenderedPageBreak/>
        <w:t>результатам конкурса,  обязуюсь  прекратить  деятельность,  несовместимую  с замещением должности главы городского округа Тейково.</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Приложение (перечень представленных документов):</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1.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2.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3.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4.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5.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6.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7.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8.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9. ______________________________________________________,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10. _____________________________________________________, на _____ листах.</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«___» _____________ 20___ г.                        _______________________</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подпись</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Заявление и указанные документы к нему принял(а):</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секретарь конкурсной комиссии:</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___________________________________________________________________________</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(ФИО)</w:t>
      </w:r>
    </w:p>
    <w:p w:rsidR="00FE6518" w:rsidRPr="00FE6518" w:rsidRDefault="00FE6518" w:rsidP="00FE6518">
      <w:pPr>
        <w:pStyle w:val="ConsPlusNonformat"/>
        <w:ind w:right="-284"/>
        <w:jc w:val="both"/>
        <w:rPr>
          <w:rFonts w:ascii="Times New Roman" w:hAnsi="Times New Roman" w:cs="Times New Roman"/>
          <w:sz w:val="24"/>
          <w:szCs w:val="24"/>
        </w:rPr>
      </w:pP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«___» _____________ 20___ г.          _______________</w:t>
      </w:r>
    </w:p>
    <w:p w:rsidR="00FE6518" w:rsidRPr="00FE6518" w:rsidRDefault="00FE6518" w:rsidP="00FE6518">
      <w:pPr>
        <w:pStyle w:val="ConsPlusNonformat"/>
        <w:ind w:right="-284"/>
        <w:jc w:val="both"/>
        <w:rPr>
          <w:rFonts w:ascii="Times New Roman" w:hAnsi="Times New Roman" w:cs="Times New Roman"/>
          <w:sz w:val="24"/>
          <w:szCs w:val="24"/>
        </w:rPr>
      </w:pPr>
      <w:r w:rsidRPr="00FE6518">
        <w:rPr>
          <w:rFonts w:ascii="Times New Roman" w:hAnsi="Times New Roman" w:cs="Times New Roman"/>
          <w:sz w:val="24"/>
          <w:szCs w:val="24"/>
        </w:rPr>
        <w:t xml:space="preserve">                                                                    подпись</w:t>
      </w: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FE6518">
      <w:pPr>
        <w:pStyle w:val="ConsPlusNormal"/>
        <w:ind w:right="-284"/>
        <w:jc w:val="right"/>
        <w:outlineLvl w:val="1"/>
        <w:rPr>
          <w:rFonts w:ascii="Times New Roman" w:hAnsi="Times New Roman" w:cs="Times New Roman"/>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Pr="00D13A3D" w:rsidRDefault="0050610D" w:rsidP="0050610D">
      <w:pPr>
        <w:pStyle w:val="ConsPlusNormal"/>
        <w:ind w:right="-284"/>
        <w:jc w:val="right"/>
        <w:outlineLvl w:val="1"/>
        <w:rPr>
          <w:rFonts w:ascii="Times New Roman" w:hAnsi="Times New Roman" w:cs="Times New Roman"/>
          <w:sz w:val="24"/>
          <w:szCs w:val="24"/>
        </w:rPr>
      </w:pPr>
      <w:r w:rsidRPr="00D13A3D">
        <w:rPr>
          <w:rFonts w:ascii="Times New Roman" w:hAnsi="Times New Roman" w:cs="Times New Roman"/>
          <w:sz w:val="24"/>
          <w:szCs w:val="24"/>
        </w:rPr>
        <w:lastRenderedPageBreak/>
        <w:t>Приложение № 2</w:t>
      </w:r>
    </w:p>
    <w:p w:rsidR="0050610D" w:rsidRPr="00590834" w:rsidRDefault="0050610D" w:rsidP="0050610D">
      <w:pPr>
        <w:pStyle w:val="ConsPlusNormal"/>
        <w:ind w:right="-284"/>
        <w:jc w:val="right"/>
        <w:rPr>
          <w:rFonts w:ascii="Times New Roman" w:hAnsi="Times New Roman" w:cs="Times New Roman"/>
          <w:sz w:val="24"/>
          <w:szCs w:val="24"/>
        </w:rPr>
      </w:pPr>
      <w:r w:rsidRPr="00590834">
        <w:rPr>
          <w:rFonts w:ascii="Times New Roman" w:hAnsi="Times New Roman" w:cs="Times New Roman"/>
          <w:sz w:val="24"/>
          <w:szCs w:val="24"/>
        </w:rPr>
        <w:t xml:space="preserve">к </w:t>
      </w:r>
      <w:r>
        <w:rPr>
          <w:rFonts w:ascii="Times New Roman" w:hAnsi="Times New Roman" w:cs="Times New Roman"/>
          <w:sz w:val="24"/>
          <w:szCs w:val="24"/>
        </w:rPr>
        <w:t>условиям</w:t>
      </w:r>
      <w:r w:rsidRPr="00590834">
        <w:rPr>
          <w:rFonts w:ascii="Times New Roman" w:hAnsi="Times New Roman" w:cs="Times New Roman"/>
          <w:sz w:val="24"/>
          <w:szCs w:val="24"/>
        </w:rPr>
        <w:t xml:space="preserve"> конкурса по отбору кандидатур</w:t>
      </w:r>
    </w:p>
    <w:p w:rsidR="0050610D" w:rsidRPr="00553F35" w:rsidRDefault="0050610D" w:rsidP="0050610D">
      <w:pPr>
        <w:pStyle w:val="ConsPlusNormal"/>
        <w:ind w:left="5103" w:right="-284"/>
        <w:jc w:val="right"/>
        <w:rPr>
          <w:rFonts w:ascii="Times New Roman" w:hAnsi="Times New Roman" w:cs="Times New Roman"/>
          <w:sz w:val="24"/>
          <w:szCs w:val="24"/>
        </w:rPr>
      </w:pPr>
      <w:r>
        <w:rPr>
          <w:rFonts w:ascii="Times New Roman" w:hAnsi="Times New Roman" w:cs="Times New Roman"/>
          <w:sz w:val="24"/>
          <w:szCs w:val="24"/>
        </w:rPr>
        <w:t>на должность г</w:t>
      </w:r>
      <w:r w:rsidRPr="00590834">
        <w:rPr>
          <w:rFonts w:ascii="Times New Roman" w:hAnsi="Times New Roman" w:cs="Times New Roman"/>
          <w:sz w:val="24"/>
          <w:szCs w:val="24"/>
        </w:rPr>
        <w:t>лавы</w:t>
      </w:r>
      <w:r>
        <w:rPr>
          <w:rFonts w:ascii="Times New Roman" w:hAnsi="Times New Roman" w:cs="Times New Roman"/>
          <w:sz w:val="24"/>
          <w:szCs w:val="24"/>
        </w:rPr>
        <w:t xml:space="preserve"> </w:t>
      </w:r>
      <w:r w:rsidRPr="00553F35">
        <w:rPr>
          <w:rFonts w:ascii="Times New Roman" w:hAnsi="Times New Roman" w:cs="Times New Roman"/>
          <w:sz w:val="24"/>
          <w:szCs w:val="24"/>
        </w:rPr>
        <w:t xml:space="preserve">городского округа </w:t>
      </w:r>
      <w:r>
        <w:rPr>
          <w:rFonts w:ascii="Times New Roman" w:hAnsi="Times New Roman" w:cs="Times New Roman"/>
          <w:sz w:val="24"/>
          <w:szCs w:val="24"/>
        </w:rPr>
        <w:t>Т</w:t>
      </w:r>
      <w:r w:rsidRPr="00553F35">
        <w:rPr>
          <w:rFonts w:ascii="Times New Roman" w:hAnsi="Times New Roman" w:cs="Times New Roman"/>
          <w:sz w:val="24"/>
          <w:szCs w:val="24"/>
        </w:rPr>
        <w:t xml:space="preserve">ейково </w:t>
      </w:r>
    </w:p>
    <w:p w:rsidR="0050610D" w:rsidRPr="00D13A3D" w:rsidRDefault="0050610D" w:rsidP="0050610D">
      <w:pPr>
        <w:pStyle w:val="ConsPlusNormal"/>
        <w:ind w:right="-284"/>
        <w:jc w:val="both"/>
        <w:rPr>
          <w:rFonts w:ascii="Times New Roman" w:hAnsi="Times New Roman" w:cs="Times New Roman"/>
          <w:sz w:val="24"/>
          <w:szCs w:val="24"/>
        </w:rPr>
      </w:pP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50610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r>
        <w:rPr>
          <w:rFonts w:ascii="Times New Roman" w:hAnsi="Times New Roman" w:cs="Times New Roman"/>
          <w:sz w:val="24"/>
          <w:szCs w:val="24"/>
        </w:rPr>
        <w:t xml:space="preserve"> на должность </w:t>
      </w:r>
    </w:p>
    <w:p w:rsidR="0050610D" w:rsidRDefault="0050610D" w:rsidP="0050610D">
      <w:pPr>
        <w:pStyle w:val="ConsPlusNonformat"/>
        <w:ind w:left="2694" w:right="-284"/>
        <w:jc w:val="both"/>
        <w:rPr>
          <w:rFonts w:ascii="Times New Roman" w:hAnsi="Times New Roman" w:cs="Times New Roman"/>
          <w:sz w:val="24"/>
          <w:szCs w:val="24"/>
        </w:rPr>
      </w:pPr>
      <w:r>
        <w:rPr>
          <w:rFonts w:ascii="Times New Roman" w:hAnsi="Times New Roman" w:cs="Times New Roman"/>
          <w:sz w:val="24"/>
          <w:szCs w:val="24"/>
        </w:rPr>
        <w:t xml:space="preserve">                                         г</w:t>
      </w:r>
      <w:r w:rsidRPr="00D13A3D">
        <w:rPr>
          <w:rFonts w:ascii="Times New Roman" w:hAnsi="Times New Roman" w:cs="Times New Roman"/>
          <w:sz w:val="24"/>
          <w:szCs w:val="24"/>
        </w:rPr>
        <w:t>лавы</w:t>
      </w:r>
      <w:r>
        <w:rPr>
          <w:rFonts w:ascii="Times New Roman" w:hAnsi="Times New Roman" w:cs="Times New Roman"/>
          <w:sz w:val="24"/>
          <w:szCs w:val="24"/>
        </w:rPr>
        <w:t xml:space="preserve"> </w:t>
      </w:r>
      <w:r w:rsidRPr="00554070">
        <w:rPr>
          <w:rFonts w:ascii="Times New Roman" w:hAnsi="Times New Roman" w:cs="Times New Roman"/>
          <w:sz w:val="24"/>
          <w:szCs w:val="24"/>
        </w:rPr>
        <w:t xml:space="preserve">городского округа Тейково </w:t>
      </w:r>
    </w:p>
    <w:p w:rsidR="0050610D" w:rsidRPr="00D13A3D" w:rsidRDefault="0050610D" w:rsidP="0050610D">
      <w:pPr>
        <w:pStyle w:val="ConsPlusNonformat"/>
        <w:ind w:left="2694"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(далее </w:t>
      </w:r>
      <w:r>
        <w:rPr>
          <w:rFonts w:ascii="Times New Roman" w:hAnsi="Times New Roman" w:cs="Times New Roman"/>
          <w:sz w:val="24"/>
          <w:szCs w:val="24"/>
        </w:rPr>
        <w:t xml:space="preserve">– </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проживающего(ей) по адресу:</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выдан _________________</w:t>
      </w:r>
    </w:p>
    <w:p w:rsidR="0050610D" w:rsidRPr="00D13A3D" w:rsidRDefault="0050610D" w:rsidP="0050610D">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50610D" w:rsidRPr="00D13A3D" w:rsidRDefault="0050610D" w:rsidP="0050610D">
      <w:pPr>
        <w:pStyle w:val="ConsPlusNormal"/>
        <w:ind w:left="2694" w:right="-284"/>
        <w:jc w:val="center"/>
        <w:rPr>
          <w:rFonts w:ascii="Times New Roman" w:hAnsi="Times New Roman" w:cs="Times New Roman"/>
          <w:sz w:val="24"/>
          <w:szCs w:val="24"/>
        </w:rPr>
      </w:pPr>
    </w:p>
    <w:p w:rsidR="0050610D" w:rsidRPr="00D13A3D" w:rsidRDefault="0050610D" w:rsidP="0050610D">
      <w:pPr>
        <w:pStyle w:val="ConsPlusNormal"/>
        <w:ind w:right="-284"/>
        <w:jc w:val="center"/>
        <w:rPr>
          <w:rFonts w:ascii="Times New Roman" w:hAnsi="Times New Roman" w:cs="Times New Roman"/>
          <w:sz w:val="24"/>
          <w:szCs w:val="24"/>
        </w:rPr>
      </w:pPr>
      <w:bookmarkStart w:id="20" w:name="P314"/>
      <w:bookmarkEnd w:id="20"/>
      <w:r w:rsidRPr="00D13A3D">
        <w:rPr>
          <w:rFonts w:ascii="Times New Roman" w:hAnsi="Times New Roman" w:cs="Times New Roman"/>
          <w:sz w:val="24"/>
          <w:szCs w:val="24"/>
        </w:rPr>
        <w:t>Согласие</w:t>
      </w:r>
    </w:p>
    <w:p w:rsidR="0050610D" w:rsidRPr="00D13A3D" w:rsidRDefault="0050610D" w:rsidP="0050610D">
      <w:pPr>
        <w:pStyle w:val="ConsPlusNormal"/>
        <w:ind w:right="-284"/>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50610D" w:rsidRPr="00D13A3D" w:rsidRDefault="0050610D" w:rsidP="0050610D">
      <w:pPr>
        <w:pStyle w:val="ConsPlusNormal"/>
        <w:ind w:right="-284"/>
        <w:jc w:val="both"/>
        <w:rPr>
          <w:rFonts w:ascii="Times New Roman" w:hAnsi="Times New Roman" w:cs="Times New Roman"/>
          <w:sz w:val="24"/>
          <w:szCs w:val="24"/>
        </w:rPr>
      </w:pP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sidRPr="00554070">
        <w:rPr>
          <w:rFonts w:ascii="Times New Roman" w:hAnsi="Times New Roman" w:cs="Times New Roman"/>
          <w:sz w:val="24"/>
          <w:szCs w:val="24"/>
        </w:rPr>
        <w:t>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w:t>
      </w:r>
      <w:r w:rsidRPr="00D13A3D">
        <w:rPr>
          <w:rFonts w:ascii="Times New Roman" w:hAnsi="Times New Roman" w:cs="Times New Roman"/>
          <w:sz w:val="24"/>
          <w:szCs w:val="24"/>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4"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w:t>
      </w:r>
      <w:r>
        <w:rPr>
          <w:rFonts w:ascii="Times New Roman" w:hAnsi="Times New Roman" w:cs="Times New Roman"/>
          <w:sz w:val="24"/>
          <w:szCs w:val="24"/>
        </w:rPr>
        <w:t>отбору кандидатур на должность г</w:t>
      </w:r>
      <w:r w:rsidRPr="00D13A3D">
        <w:rPr>
          <w:rFonts w:ascii="Times New Roman" w:hAnsi="Times New Roman" w:cs="Times New Roman"/>
          <w:sz w:val="24"/>
          <w:szCs w:val="24"/>
        </w:rPr>
        <w:t xml:space="preserve">лавы </w:t>
      </w:r>
      <w:r w:rsidRPr="00554070">
        <w:rPr>
          <w:rFonts w:ascii="Times New Roman" w:hAnsi="Times New Roman" w:cs="Times New Roman"/>
          <w:sz w:val="24"/>
          <w:szCs w:val="24"/>
        </w:rPr>
        <w:t>городского округа Тейково</w:t>
      </w:r>
      <w:r w:rsidRPr="00D13A3D">
        <w:rPr>
          <w:rFonts w:ascii="Times New Roman" w:hAnsi="Times New Roman" w:cs="Times New Roman"/>
          <w:sz w:val="24"/>
          <w:szCs w:val="24"/>
        </w:rPr>
        <w:t>.</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50610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50610D" w:rsidRPr="00C8769E" w:rsidRDefault="0050610D" w:rsidP="0050610D">
      <w:pPr>
        <w:pStyle w:val="ConsPlusNormal"/>
        <w:ind w:right="-284"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50610D" w:rsidRPr="00D13A3D" w:rsidRDefault="0050610D" w:rsidP="0050610D">
      <w:pPr>
        <w:pStyle w:val="ConsPlusNonformat"/>
        <w:ind w:right="-284"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50610D" w:rsidRPr="00D13A3D" w:rsidRDefault="0050610D" w:rsidP="0050610D">
      <w:pPr>
        <w:pStyle w:val="ConsPlusNonformat"/>
        <w:ind w:right="-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w:t>
      </w:r>
      <w:r>
        <w:rPr>
          <w:rFonts w:ascii="Times New Roman" w:hAnsi="Times New Roman" w:cs="Times New Roman"/>
          <w:sz w:val="24"/>
          <w:szCs w:val="24"/>
        </w:rPr>
        <w:t>отбору кандидатур на должность г</w:t>
      </w:r>
      <w:r w:rsidRPr="00D13A3D">
        <w:rPr>
          <w:rFonts w:ascii="Times New Roman" w:hAnsi="Times New Roman" w:cs="Times New Roman"/>
          <w:sz w:val="24"/>
          <w:szCs w:val="24"/>
        </w:rPr>
        <w:t xml:space="preserve">лавы </w:t>
      </w:r>
      <w:r w:rsidRPr="00554070">
        <w:rPr>
          <w:rFonts w:ascii="Times New Roman" w:hAnsi="Times New Roman" w:cs="Times New Roman"/>
          <w:sz w:val="24"/>
          <w:szCs w:val="24"/>
        </w:rPr>
        <w:t xml:space="preserve">городского округа Тейково </w:t>
      </w:r>
      <w:r w:rsidRPr="00D13A3D">
        <w:rPr>
          <w:rFonts w:ascii="Times New Roman" w:hAnsi="Times New Roman" w:cs="Times New Roman"/>
          <w:sz w:val="24"/>
          <w:szCs w:val="24"/>
        </w:rPr>
        <w:t xml:space="preserve">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lastRenderedPageBreak/>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50610D" w:rsidRPr="00D13A3D" w:rsidRDefault="0050610D" w:rsidP="0050610D">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554070">
        <w:rPr>
          <w:rFonts w:ascii="Times New Roman" w:hAnsi="Times New Roman" w:cs="Times New Roman"/>
          <w:sz w:val="24"/>
          <w:szCs w:val="24"/>
        </w:rPr>
        <w:t xml:space="preserve"> 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w:t>
      </w:r>
      <w:r w:rsidRPr="00D13A3D">
        <w:rPr>
          <w:rFonts w:ascii="Times New Roman" w:hAnsi="Times New Roman" w:cs="Times New Roman"/>
          <w:sz w:val="24"/>
          <w:szCs w:val="24"/>
        </w:rPr>
        <w:t>и (или) в конкурсную комиссию.</w:t>
      </w:r>
    </w:p>
    <w:p w:rsidR="0050610D" w:rsidRPr="00D13A3D" w:rsidRDefault="0050610D" w:rsidP="0050610D">
      <w:pPr>
        <w:pStyle w:val="ConsPlusNormal"/>
        <w:ind w:right="-284"/>
        <w:contextualSpacing/>
        <w:jc w:val="both"/>
        <w:rPr>
          <w:rFonts w:ascii="Times New Roman" w:hAnsi="Times New Roman" w:cs="Times New Roman"/>
          <w:sz w:val="24"/>
          <w:szCs w:val="24"/>
        </w:rPr>
      </w:pPr>
    </w:p>
    <w:p w:rsidR="0050610D" w:rsidRDefault="0050610D" w:rsidP="0050610D">
      <w:pPr>
        <w:pStyle w:val="ConsPlusNonformat"/>
        <w:ind w:right="-284"/>
        <w:jc w:val="both"/>
        <w:rPr>
          <w:rFonts w:ascii="Times New Roman" w:hAnsi="Times New Roman" w:cs="Times New Roman"/>
          <w:sz w:val="24"/>
          <w:szCs w:val="24"/>
        </w:rPr>
      </w:pPr>
    </w:p>
    <w:p w:rsidR="0050610D" w:rsidRDefault="0050610D" w:rsidP="0050610D">
      <w:pPr>
        <w:pStyle w:val="ConsPlusNonformat"/>
        <w:ind w:right="-284"/>
        <w:jc w:val="both"/>
        <w:rPr>
          <w:rFonts w:ascii="Times New Roman" w:hAnsi="Times New Roman" w:cs="Times New Roman"/>
          <w:sz w:val="24"/>
          <w:szCs w:val="24"/>
        </w:rPr>
      </w:pPr>
    </w:p>
    <w:p w:rsidR="0050610D" w:rsidRPr="00D13A3D" w:rsidRDefault="0050610D" w:rsidP="0050610D">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50610D" w:rsidRPr="00D13A3D" w:rsidRDefault="0050610D" w:rsidP="0050610D">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FE6518" w:rsidRDefault="00FE6518"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50610D" w:rsidRDefault="0050610D" w:rsidP="00AF43AE">
      <w:pPr>
        <w:widowControl w:val="0"/>
        <w:autoSpaceDE w:val="0"/>
        <w:autoSpaceDN w:val="0"/>
        <w:adjustRightInd w:val="0"/>
        <w:spacing w:after="0" w:line="240" w:lineRule="auto"/>
        <w:jc w:val="center"/>
        <w:rPr>
          <w:rFonts w:ascii="Times New Roman" w:hAnsi="Times New Roman" w:cs="Times New Roman"/>
          <w:b/>
          <w:bCs/>
          <w:sz w:val="24"/>
          <w:szCs w:val="24"/>
        </w:rPr>
      </w:pPr>
    </w:p>
    <w:p w:rsidR="00B62060" w:rsidRDefault="00B62060" w:rsidP="0093550A">
      <w:pPr>
        <w:ind w:right="-285"/>
        <w:rPr>
          <w:rFonts w:ascii="Times New Roman" w:hAnsi="Times New Roman" w:cs="Times New Roman"/>
          <w:iCs/>
          <w:sz w:val="24"/>
          <w:szCs w:val="24"/>
        </w:rPr>
      </w:pPr>
    </w:p>
    <w:p w:rsidR="00B62060" w:rsidRDefault="00B62060" w:rsidP="0093550A">
      <w:pPr>
        <w:ind w:right="-285"/>
        <w:rPr>
          <w:rFonts w:ascii="Times New Roman" w:hAnsi="Times New Roman" w:cs="Times New Roman"/>
          <w:iCs/>
          <w:sz w:val="24"/>
          <w:szCs w:val="24"/>
        </w:rPr>
      </w:pPr>
    </w:p>
    <w:p w:rsidR="00B62060" w:rsidRDefault="00B62060" w:rsidP="0093550A">
      <w:pPr>
        <w:ind w:right="-285"/>
        <w:rPr>
          <w:rFonts w:ascii="Times New Roman" w:hAnsi="Times New Roman" w:cs="Times New Roman"/>
          <w:iCs/>
          <w:sz w:val="24"/>
          <w:szCs w:val="24"/>
        </w:rPr>
      </w:pPr>
    </w:p>
    <w:p w:rsidR="00B62060" w:rsidRDefault="00B62060" w:rsidP="00031A94">
      <w:pPr>
        <w:spacing w:after="0" w:line="240" w:lineRule="auto"/>
        <w:ind w:right="-1"/>
        <w:jc w:val="center"/>
        <w:rPr>
          <w:rFonts w:ascii="Times New Roman" w:hAnsi="Times New Roman" w:cs="Times New Roman"/>
          <w:b/>
          <w:sz w:val="28"/>
          <w:szCs w:val="28"/>
        </w:rPr>
      </w:pPr>
    </w:p>
    <w:p w:rsidR="00031A94" w:rsidRPr="00D26BD8" w:rsidRDefault="00031A94" w:rsidP="00031A94">
      <w:pPr>
        <w:spacing w:after="0" w:line="240" w:lineRule="auto"/>
        <w:ind w:right="-1"/>
        <w:jc w:val="center"/>
        <w:rPr>
          <w:rFonts w:ascii="Times New Roman" w:hAnsi="Times New Roman" w:cs="Times New Roman"/>
          <w:b/>
          <w:sz w:val="28"/>
          <w:szCs w:val="28"/>
        </w:rPr>
      </w:pPr>
      <w:r w:rsidRPr="00D26BD8">
        <w:rPr>
          <w:rFonts w:ascii="Times New Roman" w:hAnsi="Times New Roman" w:cs="Times New Roman"/>
          <w:b/>
          <w:noProof/>
          <w:sz w:val="28"/>
          <w:szCs w:val="28"/>
        </w:rPr>
        <w:lastRenderedPageBreak/>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031A94" w:rsidRPr="00A15219" w:rsidRDefault="00031A94" w:rsidP="00031A94">
      <w:pPr>
        <w:spacing w:after="0" w:line="240" w:lineRule="auto"/>
        <w:ind w:right="-1"/>
        <w:jc w:val="center"/>
        <w:rPr>
          <w:rFonts w:ascii="Times New Roman" w:hAnsi="Times New Roman" w:cs="Times New Roman"/>
          <w:b/>
          <w:sz w:val="24"/>
          <w:szCs w:val="24"/>
        </w:rPr>
      </w:pPr>
      <w:r w:rsidRPr="00A15219">
        <w:rPr>
          <w:rFonts w:ascii="Times New Roman" w:hAnsi="Times New Roman" w:cs="Times New Roman"/>
          <w:b/>
          <w:sz w:val="24"/>
          <w:szCs w:val="24"/>
        </w:rPr>
        <w:t xml:space="preserve">ГОРОДСКАЯ ДУМА </w:t>
      </w:r>
    </w:p>
    <w:p w:rsidR="00031A94" w:rsidRPr="00A15219" w:rsidRDefault="00031A94" w:rsidP="00031A94">
      <w:pPr>
        <w:spacing w:after="0" w:line="240" w:lineRule="auto"/>
        <w:ind w:right="-1"/>
        <w:jc w:val="center"/>
        <w:rPr>
          <w:rFonts w:ascii="Times New Roman" w:hAnsi="Times New Roman" w:cs="Times New Roman"/>
          <w:b/>
          <w:sz w:val="24"/>
          <w:szCs w:val="24"/>
        </w:rPr>
      </w:pPr>
      <w:r w:rsidRPr="00A15219">
        <w:rPr>
          <w:rFonts w:ascii="Times New Roman" w:hAnsi="Times New Roman" w:cs="Times New Roman"/>
          <w:b/>
          <w:sz w:val="24"/>
          <w:szCs w:val="24"/>
        </w:rPr>
        <w:t>ГОРОДСКОГО ОКРУГА ТЕЙКОВО</w:t>
      </w:r>
    </w:p>
    <w:p w:rsidR="00031A94" w:rsidRPr="00A15219" w:rsidRDefault="00031A94" w:rsidP="00031A94">
      <w:pPr>
        <w:spacing w:after="0" w:line="240" w:lineRule="auto"/>
        <w:ind w:right="-1"/>
        <w:jc w:val="center"/>
        <w:rPr>
          <w:rFonts w:ascii="Times New Roman" w:hAnsi="Times New Roman" w:cs="Times New Roman"/>
          <w:b/>
          <w:sz w:val="24"/>
          <w:szCs w:val="24"/>
        </w:rPr>
      </w:pPr>
    </w:p>
    <w:p w:rsidR="00031A94" w:rsidRPr="00A15219" w:rsidRDefault="00031A94" w:rsidP="00031A94">
      <w:pPr>
        <w:spacing w:after="0" w:line="240" w:lineRule="auto"/>
        <w:ind w:right="-1"/>
        <w:jc w:val="center"/>
        <w:rPr>
          <w:rFonts w:ascii="Times New Roman" w:hAnsi="Times New Roman" w:cs="Times New Roman"/>
          <w:b/>
          <w:sz w:val="24"/>
          <w:szCs w:val="24"/>
        </w:rPr>
      </w:pPr>
      <w:r w:rsidRPr="00A15219">
        <w:rPr>
          <w:rFonts w:ascii="Times New Roman" w:hAnsi="Times New Roman" w:cs="Times New Roman"/>
          <w:b/>
          <w:sz w:val="24"/>
          <w:szCs w:val="24"/>
        </w:rPr>
        <w:t>Р Е Ш Е Н И Е</w:t>
      </w:r>
    </w:p>
    <w:p w:rsidR="00031A94" w:rsidRPr="00A15219" w:rsidRDefault="00031A94" w:rsidP="00031A94">
      <w:pPr>
        <w:spacing w:after="0" w:line="240" w:lineRule="auto"/>
        <w:ind w:right="-1"/>
        <w:jc w:val="both"/>
        <w:rPr>
          <w:rFonts w:ascii="Times New Roman" w:hAnsi="Times New Roman" w:cs="Times New Roman"/>
          <w:sz w:val="24"/>
          <w:szCs w:val="24"/>
        </w:rPr>
      </w:pPr>
    </w:p>
    <w:p w:rsidR="00031A94" w:rsidRPr="00A15219" w:rsidRDefault="00031A94" w:rsidP="00031A94">
      <w:pPr>
        <w:spacing w:after="0" w:line="240" w:lineRule="auto"/>
        <w:ind w:right="-1"/>
        <w:rPr>
          <w:rFonts w:ascii="Times New Roman" w:hAnsi="Times New Roman" w:cs="Times New Roman"/>
          <w:sz w:val="24"/>
          <w:szCs w:val="24"/>
        </w:rPr>
      </w:pPr>
      <w:r w:rsidRPr="00A15219">
        <w:rPr>
          <w:rFonts w:ascii="Times New Roman" w:hAnsi="Times New Roman" w:cs="Times New Roman"/>
          <w:sz w:val="24"/>
          <w:szCs w:val="24"/>
        </w:rPr>
        <w:t xml:space="preserve">от  30.10.2020                                                                                                              </w:t>
      </w:r>
      <w:r w:rsidR="00B414DB">
        <w:rPr>
          <w:rFonts w:ascii="Times New Roman" w:hAnsi="Times New Roman" w:cs="Times New Roman"/>
          <w:sz w:val="24"/>
          <w:szCs w:val="24"/>
        </w:rPr>
        <w:t xml:space="preserve">             </w:t>
      </w:r>
      <w:r w:rsidRPr="00A15219">
        <w:rPr>
          <w:rFonts w:ascii="Times New Roman" w:hAnsi="Times New Roman" w:cs="Times New Roman"/>
          <w:sz w:val="24"/>
          <w:szCs w:val="24"/>
        </w:rPr>
        <w:t>№ 27</w:t>
      </w:r>
    </w:p>
    <w:p w:rsidR="00031A94" w:rsidRPr="00A15219" w:rsidRDefault="00031A94" w:rsidP="00031A94">
      <w:pPr>
        <w:spacing w:after="0" w:line="240" w:lineRule="auto"/>
        <w:ind w:right="-1"/>
        <w:rPr>
          <w:rFonts w:ascii="Times New Roman" w:hAnsi="Times New Roman" w:cs="Times New Roman"/>
          <w:sz w:val="24"/>
          <w:szCs w:val="24"/>
        </w:rPr>
      </w:pPr>
      <w:r w:rsidRPr="00A15219">
        <w:rPr>
          <w:rFonts w:ascii="Times New Roman" w:hAnsi="Times New Roman" w:cs="Times New Roman"/>
          <w:sz w:val="24"/>
          <w:szCs w:val="24"/>
        </w:rPr>
        <w:t>г.о.  Тейково</w:t>
      </w:r>
    </w:p>
    <w:p w:rsidR="00031A94" w:rsidRPr="00A15219" w:rsidRDefault="00031A94" w:rsidP="00031A94">
      <w:pPr>
        <w:pStyle w:val="ac"/>
        <w:rPr>
          <w:rFonts w:ascii="Times New Roman" w:hAnsi="Times New Roman" w:cs="Times New Roman"/>
          <w:sz w:val="24"/>
          <w:szCs w:val="24"/>
        </w:rPr>
      </w:pPr>
    </w:p>
    <w:p w:rsidR="00031A94" w:rsidRPr="0080438D" w:rsidRDefault="00031A94" w:rsidP="00031A94">
      <w:pPr>
        <w:pStyle w:val="ac"/>
        <w:tabs>
          <w:tab w:val="left" w:pos="6237"/>
        </w:tabs>
        <w:ind w:right="3968"/>
        <w:jc w:val="both"/>
        <w:rPr>
          <w:rFonts w:ascii="Times New Roman" w:hAnsi="Times New Roman" w:cs="Times New Roman"/>
          <w:b/>
          <w:sz w:val="24"/>
          <w:szCs w:val="24"/>
        </w:rPr>
      </w:pPr>
      <w:r w:rsidRPr="00A15219">
        <w:rPr>
          <w:rFonts w:ascii="Times New Roman" w:hAnsi="Times New Roman" w:cs="Times New Roman"/>
          <w:sz w:val="24"/>
          <w:szCs w:val="24"/>
        </w:rPr>
        <w:t>Об утверждении Порядка предоставления жилых помещений муниципального специализированного жилищного фонда</w:t>
      </w:r>
    </w:p>
    <w:p w:rsidR="00031A94" w:rsidRPr="00A15219" w:rsidRDefault="00031A94" w:rsidP="00031A94">
      <w:pPr>
        <w:pStyle w:val="ac"/>
        <w:rPr>
          <w:rFonts w:ascii="Times New Roman" w:hAnsi="Times New Roman" w:cs="Times New Roman"/>
          <w:sz w:val="24"/>
          <w:szCs w:val="24"/>
        </w:rPr>
      </w:pP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В соответствии с </w:t>
      </w:r>
      <w:hyperlink r:id="rId95" w:history="1">
        <w:r w:rsidRPr="00A15219">
          <w:rPr>
            <w:rFonts w:ascii="Times New Roman" w:hAnsi="Times New Roman" w:cs="Times New Roman"/>
            <w:sz w:val="24"/>
            <w:szCs w:val="24"/>
          </w:rPr>
          <w:t>пунктом 4 части 1 статьи 14</w:t>
        </w:r>
      </w:hyperlink>
      <w:r w:rsidRPr="00A15219">
        <w:rPr>
          <w:rFonts w:ascii="Times New Roman" w:hAnsi="Times New Roman" w:cs="Times New Roman"/>
          <w:sz w:val="24"/>
          <w:szCs w:val="24"/>
        </w:rPr>
        <w:t xml:space="preserve"> Жилищного кодекса Российской Федерации, пунктом 3 части 1 </w:t>
      </w:r>
      <w:hyperlink r:id="rId96" w:history="1">
        <w:r w:rsidRPr="00A15219">
          <w:rPr>
            <w:rFonts w:ascii="Times New Roman" w:hAnsi="Times New Roman" w:cs="Times New Roman"/>
            <w:sz w:val="24"/>
            <w:szCs w:val="24"/>
          </w:rPr>
          <w:t>статьи 16</w:t>
        </w:r>
      </w:hyperlink>
      <w:r w:rsidRPr="00A15219">
        <w:rPr>
          <w:rFonts w:ascii="Times New Roman" w:hAnsi="Times New Roman" w:cs="Times New Roman"/>
          <w:sz w:val="24"/>
          <w:szCs w:val="24"/>
        </w:rPr>
        <w:t xml:space="preserve"> и пунктом 5 части 10 статьи 35 Федерального </w:t>
      </w:r>
      <w:hyperlink r:id="rId97" w:history="1">
        <w:r w:rsidRPr="00A15219">
          <w:rPr>
            <w:rFonts w:ascii="Times New Roman" w:hAnsi="Times New Roman" w:cs="Times New Roman"/>
            <w:sz w:val="24"/>
            <w:szCs w:val="24"/>
          </w:rPr>
          <w:t>закона</w:t>
        </w:r>
      </w:hyperlink>
      <w:r w:rsidRPr="00A1521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w:t>
      </w:r>
      <w:hyperlink r:id="rId98" w:history="1">
        <w:r w:rsidRPr="00A15219">
          <w:rPr>
            <w:rFonts w:ascii="Times New Roman" w:hAnsi="Times New Roman" w:cs="Times New Roman"/>
            <w:sz w:val="24"/>
            <w:szCs w:val="24"/>
          </w:rPr>
          <w:t>пунктом 6 части 1 статьи 23</w:t>
        </w:r>
      </w:hyperlink>
      <w:r w:rsidRPr="00A15219">
        <w:rPr>
          <w:rFonts w:ascii="Times New Roman" w:hAnsi="Times New Roman" w:cs="Times New Roman"/>
          <w:sz w:val="24"/>
          <w:szCs w:val="24"/>
        </w:rPr>
        <w:t xml:space="preserve"> Устава городского округа Тейково, - </w:t>
      </w:r>
    </w:p>
    <w:p w:rsidR="00031A94" w:rsidRPr="00A15219" w:rsidRDefault="00031A94" w:rsidP="00031A94">
      <w:pPr>
        <w:autoSpaceDE w:val="0"/>
        <w:autoSpaceDN w:val="0"/>
        <w:adjustRightInd w:val="0"/>
        <w:spacing w:after="0" w:line="240" w:lineRule="auto"/>
        <w:ind w:firstLine="540"/>
        <w:jc w:val="both"/>
        <w:rPr>
          <w:rFonts w:ascii="Times New Roman" w:hAnsi="Times New Roman" w:cs="Times New Roman"/>
          <w:sz w:val="24"/>
          <w:szCs w:val="24"/>
        </w:rPr>
      </w:pPr>
    </w:p>
    <w:p w:rsidR="00031A94" w:rsidRPr="00A15219" w:rsidRDefault="00031A94" w:rsidP="00031A94">
      <w:pPr>
        <w:pStyle w:val="ac"/>
        <w:jc w:val="center"/>
        <w:rPr>
          <w:rFonts w:ascii="Times New Roman" w:hAnsi="Times New Roman" w:cs="Times New Roman"/>
          <w:sz w:val="24"/>
          <w:szCs w:val="24"/>
        </w:rPr>
      </w:pPr>
      <w:r w:rsidRPr="00A15219">
        <w:rPr>
          <w:rFonts w:ascii="Times New Roman" w:hAnsi="Times New Roman" w:cs="Times New Roman"/>
          <w:sz w:val="24"/>
          <w:szCs w:val="24"/>
        </w:rPr>
        <w:t>городская Дума городского округа Тейково</w:t>
      </w:r>
    </w:p>
    <w:p w:rsidR="00031A94" w:rsidRPr="00A15219" w:rsidRDefault="00031A94" w:rsidP="00031A94">
      <w:pPr>
        <w:pStyle w:val="ac"/>
        <w:jc w:val="center"/>
        <w:rPr>
          <w:rFonts w:ascii="Times New Roman" w:hAnsi="Times New Roman" w:cs="Times New Roman"/>
          <w:sz w:val="24"/>
          <w:szCs w:val="24"/>
        </w:rPr>
      </w:pPr>
      <w:r w:rsidRPr="00A15219">
        <w:rPr>
          <w:rFonts w:ascii="Times New Roman" w:hAnsi="Times New Roman" w:cs="Times New Roman"/>
          <w:sz w:val="24"/>
          <w:szCs w:val="24"/>
        </w:rPr>
        <w:t>Р Е Ш И Л А:</w:t>
      </w:r>
    </w:p>
    <w:p w:rsidR="00031A94" w:rsidRPr="00A15219" w:rsidRDefault="00031A94" w:rsidP="00031A94">
      <w:pPr>
        <w:pStyle w:val="ac"/>
        <w:jc w:val="center"/>
        <w:rPr>
          <w:rFonts w:ascii="Times New Roman" w:hAnsi="Times New Roman" w:cs="Times New Roman"/>
          <w:b/>
          <w:sz w:val="24"/>
          <w:szCs w:val="24"/>
        </w:rPr>
      </w:pPr>
    </w:p>
    <w:p w:rsidR="00031A94" w:rsidRPr="00A15219" w:rsidRDefault="00031A94" w:rsidP="00031A94">
      <w:pPr>
        <w:pStyle w:val="ac"/>
        <w:ind w:firstLine="851"/>
        <w:jc w:val="both"/>
        <w:rPr>
          <w:rFonts w:ascii="Times New Roman" w:hAnsi="Times New Roman" w:cs="Times New Roman"/>
          <w:sz w:val="24"/>
          <w:szCs w:val="24"/>
        </w:rPr>
      </w:pPr>
      <w:r w:rsidRPr="00A15219">
        <w:rPr>
          <w:rFonts w:ascii="Times New Roman" w:hAnsi="Times New Roman" w:cs="Times New Roman"/>
          <w:sz w:val="24"/>
          <w:szCs w:val="24"/>
        </w:rPr>
        <w:t>1. Утвердить Порядок предоставления жилых помещений муниципального специализированного жилищного фонда.</w:t>
      </w:r>
    </w:p>
    <w:p w:rsidR="00031A94" w:rsidRPr="00A15219" w:rsidRDefault="00031A94" w:rsidP="00031A94">
      <w:pPr>
        <w:pStyle w:val="ac"/>
        <w:ind w:firstLine="851"/>
        <w:jc w:val="both"/>
        <w:rPr>
          <w:rFonts w:ascii="Times New Roman" w:hAnsi="Times New Roman" w:cs="Times New Roman"/>
          <w:sz w:val="24"/>
          <w:szCs w:val="24"/>
        </w:rPr>
      </w:pPr>
      <w:r w:rsidRPr="00A15219">
        <w:rPr>
          <w:rFonts w:ascii="Times New Roman" w:hAnsi="Times New Roman" w:cs="Times New Roman"/>
          <w:sz w:val="24"/>
          <w:szCs w:val="24"/>
          <w:shd w:val="clear" w:color="auto" w:fill="FFFFFF"/>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31A94" w:rsidRDefault="00031A94" w:rsidP="00031A94">
      <w:pPr>
        <w:pStyle w:val="ac"/>
        <w:ind w:left="720"/>
        <w:rPr>
          <w:rFonts w:ascii="Times New Roman" w:hAnsi="Times New Roman" w:cs="Times New Roman"/>
          <w:sz w:val="24"/>
          <w:szCs w:val="24"/>
        </w:rPr>
      </w:pPr>
    </w:p>
    <w:p w:rsidR="00B414DB" w:rsidRPr="00A15219" w:rsidRDefault="00B414DB" w:rsidP="00031A94">
      <w:pPr>
        <w:pStyle w:val="ac"/>
        <w:ind w:left="720"/>
        <w:rPr>
          <w:rFonts w:ascii="Times New Roman" w:hAnsi="Times New Roman" w:cs="Times New Roman"/>
          <w:sz w:val="24"/>
          <w:szCs w:val="24"/>
        </w:rPr>
      </w:pPr>
    </w:p>
    <w:p w:rsidR="00031A94" w:rsidRPr="00A15219" w:rsidRDefault="00031A94" w:rsidP="00B414DB">
      <w:pPr>
        <w:spacing w:line="240" w:lineRule="auto"/>
        <w:ind w:right="-1"/>
        <w:jc w:val="both"/>
        <w:rPr>
          <w:rFonts w:ascii="Times New Roman" w:hAnsi="Times New Roman" w:cs="Times New Roman"/>
          <w:b/>
          <w:i/>
          <w:iCs/>
          <w:sz w:val="24"/>
          <w:szCs w:val="24"/>
        </w:rPr>
      </w:pPr>
      <w:r w:rsidRPr="00A15219">
        <w:rPr>
          <w:rFonts w:ascii="Times New Roman" w:hAnsi="Times New Roman" w:cs="Times New Roman"/>
          <w:b/>
          <w:i/>
          <w:iCs/>
          <w:sz w:val="24"/>
          <w:szCs w:val="24"/>
        </w:rPr>
        <w:t>Председатель городской Думы</w:t>
      </w:r>
      <w:r w:rsidR="00B414DB">
        <w:rPr>
          <w:rFonts w:ascii="Times New Roman" w:hAnsi="Times New Roman" w:cs="Times New Roman"/>
          <w:b/>
          <w:i/>
          <w:iCs/>
          <w:sz w:val="24"/>
          <w:szCs w:val="24"/>
        </w:rPr>
        <w:t xml:space="preserve">   </w:t>
      </w:r>
      <w:r w:rsidRPr="00A15219">
        <w:rPr>
          <w:rFonts w:ascii="Times New Roman" w:hAnsi="Times New Roman" w:cs="Times New Roman"/>
          <w:b/>
          <w:i/>
          <w:iCs/>
          <w:sz w:val="24"/>
          <w:szCs w:val="24"/>
        </w:rPr>
        <w:t xml:space="preserve">     </w:t>
      </w:r>
      <w:r w:rsidR="00B414DB">
        <w:rPr>
          <w:rFonts w:ascii="Times New Roman" w:hAnsi="Times New Roman" w:cs="Times New Roman"/>
          <w:b/>
          <w:i/>
          <w:iCs/>
          <w:sz w:val="24"/>
          <w:szCs w:val="24"/>
        </w:rPr>
        <w:t xml:space="preserve">          </w:t>
      </w:r>
      <w:r w:rsidRPr="00A15219">
        <w:rPr>
          <w:rFonts w:ascii="Times New Roman" w:hAnsi="Times New Roman" w:cs="Times New Roman"/>
          <w:b/>
          <w:i/>
          <w:iCs/>
          <w:sz w:val="24"/>
          <w:szCs w:val="24"/>
        </w:rPr>
        <w:t xml:space="preserve">            </w:t>
      </w:r>
      <w:r w:rsidR="00B414DB">
        <w:rPr>
          <w:rFonts w:ascii="Times New Roman" w:hAnsi="Times New Roman" w:cs="Times New Roman"/>
          <w:b/>
          <w:i/>
          <w:iCs/>
          <w:sz w:val="24"/>
          <w:szCs w:val="24"/>
        </w:rPr>
        <w:t xml:space="preserve">            </w:t>
      </w:r>
      <w:r w:rsidRPr="00A15219">
        <w:rPr>
          <w:rFonts w:ascii="Times New Roman" w:hAnsi="Times New Roman" w:cs="Times New Roman"/>
          <w:b/>
          <w:i/>
          <w:iCs/>
          <w:sz w:val="24"/>
          <w:szCs w:val="24"/>
        </w:rPr>
        <w:t xml:space="preserve">                                 Н.Н. Ковалева</w:t>
      </w:r>
    </w:p>
    <w:p w:rsidR="00031A94" w:rsidRPr="00A15219" w:rsidRDefault="00031A94" w:rsidP="00B414DB">
      <w:pPr>
        <w:spacing w:line="240" w:lineRule="auto"/>
        <w:ind w:right="-1" w:firstLine="720"/>
        <w:jc w:val="both"/>
        <w:rPr>
          <w:rFonts w:ascii="Times New Roman" w:hAnsi="Times New Roman" w:cs="Times New Roman"/>
          <w:b/>
          <w:i/>
          <w:iCs/>
          <w:sz w:val="24"/>
          <w:szCs w:val="24"/>
        </w:rPr>
      </w:pPr>
    </w:p>
    <w:p w:rsidR="00031A94" w:rsidRPr="00A15219" w:rsidRDefault="00031A94" w:rsidP="00B414DB">
      <w:pPr>
        <w:spacing w:line="240" w:lineRule="auto"/>
        <w:ind w:right="-1"/>
        <w:jc w:val="both"/>
        <w:rPr>
          <w:rFonts w:ascii="Times New Roman" w:hAnsi="Times New Roman" w:cs="Times New Roman"/>
          <w:sz w:val="24"/>
          <w:szCs w:val="24"/>
        </w:rPr>
      </w:pPr>
      <w:r w:rsidRPr="00A15219">
        <w:rPr>
          <w:rFonts w:ascii="Times New Roman" w:hAnsi="Times New Roman" w:cs="Times New Roman"/>
          <w:b/>
          <w:i/>
          <w:iCs/>
          <w:sz w:val="24"/>
          <w:szCs w:val="24"/>
        </w:rPr>
        <w:t xml:space="preserve">Глава городского округа Тейково                                                </w:t>
      </w:r>
      <w:r w:rsidR="00B414DB">
        <w:rPr>
          <w:rFonts w:ascii="Times New Roman" w:hAnsi="Times New Roman" w:cs="Times New Roman"/>
          <w:b/>
          <w:i/>
          <w:iCs/>
          <w:sz w:val="24"/>
          <w:szCs w:val="24"/>
        </w:rPr>
        <w:t xml:space="preserve">                        </w:t>
      </w:r>
      <w:r w:rsidRPr="00A15219">
        <w:rPr>
          <w:rFonts w:ascii="Times New Roman" w:hAnsi="Times New Roman" w:cs="Times New Roman"/>
          <w:b/>
          <w:i/>
          <w:iCs/>
          <w:sz w:val="24"/>
          <w:szCs w:val="24"/>
        </w:rPr>
        <w:t xml:space="preserve"> С.А. Семенова</w:t>
      </w: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ac"/>
        <w:ind w:left="720"/>
        <w:rPr>
          <w:rFonts w:ascii="Times New Roman" w:hAnsi="Times New Roman" w:cs="Times New Roman"/>
          <w:sz w:val="24"/>
          <w:szCs w:val="24"/>
        </w:rPr>
      </w:pPr>
    </w:p>
    <w:p w:rsidR="00031A94" w:rsidRDefault="00031A94" w:rsidP="00031A94">
      <w:pPr>
        <w:pStyle w:val="ConsPlusNormal"/>
        <w:jc w:val="right"/>
        <w:outlineLvl w:val="0"/>
        <w:rPr>
          <w:rFonts w:ascii="Times New Roman" w:hAnsi="Times New Roman" w:cs="Times New Roman"/>
          <w:sz w:val="24"/>
          <w:szCs w:val="24"/>
        </w:rPr>
      </w:pPr>
    </w:p>
    <w:p w:rsidR="00B414DB" w:rsidRDefault="00B414DB" w:rsidP="00031A94">
      <w:pPr>
        <w:pStyle w:val="ConsPlusNormal"/>
        <w:jc w:val="right"/>
        <w:outlineLvl w:val="0"/>
        <w:rPr>
          <w:rFonts w:ascii="Times New Roman" w:hAnsi="Times New Roman" w:cs="Times New Roman"/>
          <w:sz w:val="24"/>
          <w:szCs w:val="24"/>
        </w:rPr>
      </w:pPr>
    </w:p>
    <w:p w:rsidR="00B414DB" w:rsidRDefault="00B414DB" w:rsidP="00031A94">
      <w:pPr>
        <w:pStyle w:val="ConsPlusNormal"/>
        <w:jc w:val="right"/>
        <w:outlineLvl w:val="0"/>
        <w:rPr>
          <w:rFonts w:ascii="Times New Roman" w:hAnsi="Times New Roman" w:cs="Times New Roman"/>
          <w:sz w:val="24"/>
          <w:szCs w:val="24"/>
        </w:rPr>
      </w:pPr>
    </w:p>
    <w:p w:rsidR="00B414DB" w:rsidRDefault="00B414DB" w:rsidP="00031A94">
      <w:pPr>
        <w:pStyle w:val="ConsPlusNormal"/>
        <w:jc w:val="right"/>
        <w:outlineLvl w:val="0"/>
        <w:rPr>
          <w:rFonts w:ascii="Times New Roman" w:hAnsi="Times New Roman" w:cs="Times New Roman"/>
          <w:sz w:val="24"/>
          <w:szCs w:val="24"/>
        </w:rPr>
      </w:pPr>
    </w:p>
    <w:p w:rsidR="00B414DB" w:rsidRDefault="00B414DB" w:rsidP="00031A94">
      <w:pPr>
        <w:pStyle w:val="ConsPlusNormal"/>
        <w:jc w:val="right"/>
        <w:outlineLvl w:val="0"/>
        <w:rPr>
          <w:rFonts w:ascii="Times New Roman" w:hAnsi="Times New Roman" w:cs="Times New Roman"/>
          <w:sz w:val="24"/>
          <w:szCs w:val="24"/>
        </w:rPr>
      </w:pPr>
    </w:p>
    <w:p w:rsidR="00B414DB" w:rsidRPr="00A15219" w:rsidRDefault="00B414DB" w:rsidP="00031A94">
      <w:pPr>
        <w:pStyle w:val="ConsPlusNormal"/>
        <w:jc w:val="right"/>
        <w:outlineLvl w:val="0"/>
        <w:rPr>
          <w:rFonts w:ascii="Times New Roman" w:hAnsi="Times New Roman" w:cs="Times New Roman"/>
          <w:sz w:val="24"/>
          <w:szCs w:val="24"/>
        </w:rPr>
      </w:pPr>
    </w:p>
    <w:p w:rsidR="00031A94" w:rsidRPr="00A15219" w:rsidRDefault="00031A94" w:rsidP="00031A94">
      <w:pPr>
        <w:pStyle w:val="ConsPlusNormal"/>
        <w:jc w:val="right"/>
        <w:outlineLvl w:val="0"/>
        <w:rPr>
          <w:rFonts w:ascii="Times New Roman" w:hAnsi="Times New Roman" w:cs="Times New Roman"/>
          <w:sz w:val="24"/>
          <w:szCs w:val="24"/>
        </w:rPr>
      </w:pPr>
    </w:p>
    <w:p w:rsidR="00031A94" w:rsidRPr="00A15219" w:rsidRDefault="00031A94" w:rsidP="00031A94">
      <w:pPr>
        <w:pStyle w:val="ConsPlusNormal"/>
        <w:jc w:val="right"/>
        <w:outlineLvl w:val="0"/>
        <w:rPr>
          <w:rFonts w:ascii="Times New Roman" w:hAnsi="Times New Roman" w:cs="Times New Roman"/>
          <w:sz w:val="24"/>
          <w:szCs w:val="24"/>
        </w:rPr>
      </w:pPr>
    </w:p>
    <w:p w:rsidR="00031A94" w:rsidRPr="00A15219" w:rsidRDefault="00031A94" w:rsidP="00031A94">
      <w:pPr>
        <w:pStyle w:val="ConsPlusNormal"/>
        <w:jc w:val="right"/>
        <w:outlineLvl w:val="0"/>
        <w:rPr>
          <w:rFonts w:ascii="Times New Roman" w:hAnsi="Times New Roman" w:cs="Times New Roman"/>
          <w:sz w:val="24"/>
          <w:szCs w:val="24"/>
        </w:rPr>
      </w:pPr>
      <w:r w:rsidRPr="00A15219">
        <w:rPr>
          <w:rFonts w:ascii="Times New Roman" w:hAnsi="Times New Roman" w:cs="Times New Roman"/>
          <w:sz w:val="24"/>
          <w:szCs w:val="24"/>
        </w:rPr>
        <w:lastRenderedPageBreak/>
        <w:t>Приложение</w:t>
      </w:r>
    </w:p>
    <w:p w:rsidR="00031A94" w:rsidRPr="00A15219" w:rsidRDefault="00031A94" w:rsidP="00031A94">
      <w:pPr>
        <w:pStyle w:val="ConsPlusNormal"/>
        <w:jc w:val="right"/>
        <w:rPr>
          <w:rFonts w:ascii="Times New Roman" w:hAnsi="Times New Roman" w:cs="Times New Roman"/>
          <w:sz w:val="24"/>
          <w:szCs w:val="24"/>
        </w:rPr>
      </w:pPr>
      <w:r w:rsidRPr="00A15219">
        <w:rPr>
          <w:rFonts w:ascii="Times New Roman" w:hAnsi="Times New Roman" w:cs="Times New Roman"/>
          <w:sz w:val="24"/>
          <w:szCs w:val="24"/>
        </w:rPr>
        <w:t xml:space="preserve">к решению городской Думы </w:t>
      </w:r>
    </w:p>
    <w:p w:rsidR="00031A94" w:rsidRPr="00A15219" w:rsidRDefault="00031A94" w:rsidP="00031A94">
      <w:pPr>
        <w:pStyle w:val="ConsPlusNormal"/>
        <w:jc w:val="right"/>
        <w:rPr>
          <w:rFonts w:ascii="Times New Roman" w:hAnsi="Times New Roman" w:cs="Times New Roman"/>
          <w:sz w:val="24"/>
          <w:szCs w:val="24"/>
        </w:rPr>
      </w:pPr>
      <w:r w:rsidRPr="00A15219">
        <w:rPr>
          <w:rFonts w:ascii="Times New Roman" w:hAnsi="Times New Roman" w:cs="Times New Roman"/>
          <w:sz w:val="24"/>
          <w:szCs w:val="24"/>
        </w:rPr>
        <w:t>городского округа Тейково</w:t>
      </w:r>
    </w:p>
    <w:p w:rsidR="00031A94" w:rsidRPr="00A15219" w:rsidRDefault="00031A94" w:rsidP="00031A94">
      <w:pPr>
        <w:pStyle w:val="ConsPlusNormal"/>
        <w:jc w:val="right"/>
        <w:rPr>
          <w:rFonts w:ascii="Times New Roman" w:hAnsi="Times New Roman" w:cs="Times New Roman"/>
          <w:sz w:val="24"/>
          <w:szCs w:val="24"/>
        </w:rPr>
      </w:pPr>
      <w:r w:rsidRPr="00A15219">
        <w:rPr>
          <w:rFonts w:ascii="Times New Roman" w:hAnsi="Times New Roman" w:cs="Times New Roman"/>
          <w:sz w:val="24"/>
          <w:szCs w:val="24"/>
        </w:rPr>
        <w:t>от 30.10.2020 № 27</w:t>
      </w:r>
    </w:p>
    <w:p w:rsidR="00031A94" w:rsidRPr="00A15219" w:rsidRDefault="00031A94" w:rsidP="00031A94">
      <w:pPr>
        <w:pStyle w:val="ac"/>
        <w:ind w:left="720"/>
        <w:rPr>
          <w:rFonts w:ascii="Times New Roman" w:hAnsi="Times New Roman" w:cs="Times New Roman"/>
          <w:sz w:val="24"/>
          <w:szCs w:val="24"/>
        </w:rPr>
      </w:pPr>
    </w:p>
    <w:p w:rsidR="00031A94" w:rsidRPr="00A15219" w:rsidRDefault="00031A94" w:rsidP="00031A94">
      <w:pPr>
        <w:pStyle w:val="ConsPlusNormal"/>
        <w:ind w:firstLine="851"/>
        <w:jc w:val="right"/>
        <w:rPr>
          <w:rFonts w:ascii="Times New Roman" w:hAnsi="Times New Roman" w:cs="Times New Roman"/>
          <w:sz w:val="24"/>
          <w:szCs w:val="24"/>
        </w:rPr>
      </w:pPr>
    </w:p>
    <w:p w:rsidR="00031A94" w:rsidRPr="00A15219" w:rsidRDefault="00031A94" w:rsidP="00031A94">
      <w:pPr>
        <w:pStyle w:val="ConsPlusTitle"/>
        <w:jc w:val="center"/>
        <w:rPr>
          <w:rFonts w:ascii="Times New Roman" w:hAnsi="Times New Roman" w:cs="Times New Roman"/>
          <w:sz w:val="24"/>
          <w:szCs w:val="24"/>
        </w:rPr>
      </w:pPr>
      <w:bookmarkStart w:id="21" w:name="P34"/>
      <w:bookmarkEnd w:id="21"/>
      <w:r w:rsidRPr="00A15219">
        <w:rPr>
          <w:rFonts w:ascii="Times New Roman" w:hAnsi="Times New Roman" w:cs="Times New Roman"/>
          <w:sz w:val="24"/>
          <w:szCs w:val="24"/>
        </w:rPr>
        <w:t xml:space="preserve"> Порядок</w:t>
      </w:r>
    </w:p>
    <w:p w:rsidR="00031A94" w:rsidRPr="00A15219" w:rsidRDefault="00031A94" w:rsidP="00031A94">
      <w:pPr>
        <w:pStyle w:val="ConsPlusTitle"/>
        <w:jc w:val="center"/>
        <w:rPr>
          <w:rFonts w:ascii="Times New Roman" w:hAnsi="Times New Roman" w:cs="Times New Roman"/>
          <w:sz w:val="24"/>
          <w:szCs w:val="24"/>
        </w:rPr>
      </w:pPr>
      <w:r w:rsidRPr="00A15219">
        <w:rPr>
          <w:rFonts w:ascii="Times New Roman" w:hAnsi="Times New Roman" w:cs="Times New Roman"/>
          <w:sz w:val="24"/>
          <w:szCs w:val="24"/>
        </w:rPr>
        <w:t xml:space="preserve">предоставления жилых помещений муниципального </w:t>
      </w:r>
    </w:p>
    <w:p w:rsidR="00031A94" w:rsidRPr="00A15219" w:rsidRDefault="00031A94" w:rsidP="00031A94">
      <w:pPr>
        <w:pStyle w:val="ConsPlusTitle"/>
        <w:jc w:val="center"/>
        <w:rPr>
          <w:rFonts w:ascii="Times New Roman" w:hAnsi="Times New Roman" w:cs="Times New Roman"/>
          <w:sz w:val="24"/>
          <w:szCs w:val="24"/>
        </w:rPr>
      </w:pPr>
      <w:r w:rsidRPr="00A15219">
        <w:rPr>
          <w:rFonts w:ascii="Times New Roman" w:hAnsi="Times New Roman" w:cs="Times New Roman"/>
          <w:sz w:val="24"/>
          <w:szCs w:val="24"/>
        </w:rPr>
        <w:t>специализированного жилищного фонда</w:t>
      </w:r>
    </w:p>
    <w:p w:rsidR="00031A94" w:rsidRPr="00A15219" w:rsidRDefault="00031A94" w:rsidP="00031A94">
      <w:pPr>
        <w:pStyle w:val="ConsPlusNormal"/>
        <w:jc w:val="both"/>
        <w:rPr>
          <w:rFonts w:ascii="Times New Roman" w:hAnsi="Times New Roman" w:cs="Times New Roman"/>
          <w:sz w:val="24"/>
          <w:szCs w:val="24"/>
        </w:rPr>
      </w:pPr>
    </w:p>
    <w:p w:rsidR="00031A94" w:rsidRPr="00A15219" w:rsidRDefault="00031A94" w:rsidP="00031A94">
      <w:pPr>
        <w:pStyle w:val="ConsPlusTitle"/>
        <w:jc w:val="center"/>
        <w:outlineLvl w:val="1"/>
        <w:rPr>
          <w:rFonts w:ascii="Times New Roman" w:hAnsi="Times New Roman" w:cs="Times New Roman"/>
          <w:sz w:val="24"/>
          <w:szCs w:val="24"/>
        </w:rPr>
      </w:pPr>
      <w:r w:rsidRPr="00A15219">
        <w:rPr>
          <w:rFonts w:ascii="Times New Roman" w:hAnsi="Times New Roman" w:cs="Times New Roman"/>
          <w:sz w:val="24"/>
          <w:szCs w:val="24"/>
        </w:rPr>
        <w:t>1. Общие положения</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131DA5" w:rsidRDefault="00031A94" w:rsidP="00031A94">
      <w:pPr>
        <w:pStyle w:val="ConsPlusNormal"/>
        <w:ind w:firstLine="851"/>
        <w:jc w:val="both"/>
        <w:rPr>
          <w:rFonts w:ascii="Times New Roman" w:hAnsi="Times New Roman" w:cs="Times New Roman"/>
          <w:sz w:val="24"/>
          <w:szCs w:val="24"/>
        </w:rPr>
      </w:pPr>
      <w:r w:rsidRPr="00131DA5">
        <w:rPr>
          <w:rFonts w:ascii="Times New Roman" w:hAnsi="Times New Roman" w:cs="Times New Roman"/>
          <w:sz w:val="24"/>
          <w:szCs w:val="24"/>
        </w:rPr>
        <w:t xml:space="preserve">1.1. Порядок предоставления жилых помещений муниципального специализированного жилищного фонда (далее - Порядок) разработан в соответствии с </w:t>
      </w:r>
      <w:hyperlink r:id="rId99" w:history="1">
        <w:r w:rsidRPr="00131DA5">
          <w:rPr>
            <w:rStyle w:val="a3"/>
            <w:rFonts w:ascii="Times New Roman" w:hAnsi="Times New Roman" w:cs="Times New Roman"/>
            <w:color w:val="auto"/>
            <w:sz w:val="24"/>
            <w:szCs w:val="24"/>
            <w:u w:val="none"/>
          </w:rPr>
          <w:t>Конституцией</w:t>
        </w:r>
      </w:hyperlink>
      <w:r w:rsidRPr="00131DA5">
        <w:rPr>
          <w:rFonts w:ascii="Times New Roman" w:hAnsi="Times New Roman" w:cs="Times New Roman"/>
          <w:sz w:val="24"/>
          <w:szCs w:val="24"/>
        </w:rPr>
        <w:t xml:space="preserve"> Российской Федерации, Гражданским </w:t>
      </w:r>
      <w:hyperlink r:id="rId100" w:history="1">
        <w:r w:rsidRPr="00131DA5">
          <w:rPr>
            <w:rStyle w:val="a3"/>
            <w:rFonts w:ascii="Times New Roman" w:hAnsi="Times New Roman" w:cs="Times New Roman"/>
            <w:color w:val="auto"/>
            <w:sz w:val="24"/>
            <w:szCs w:val="24"/>
            <w:u w:val="none"/>
          </w:rPr>
          <w:t>кодексом</w:t>
        </w:r>
      </w:hyperlink>
      <w:r w:rsidRPr="00131DA5">
        <w:rPr>
          <w:rFonts w:ascii="Times New Roman" w:hAnsi="Times New Roman" w:cs="Times New Roman"/>
          <w:sz w:val="24"/>
          <w:szCs w:val="24"/>
        </w:rPr>
        <w:t xml:space="preserve"> Российской Федерации, Жилищным </w:t>
      </w:r>
      <w:hyperlink r:id="rId101" w:history="1">
        <w:r w:rsidRPr="00131DA5">
          <w:rPr>
            <w:rStyle w:val="a3"/>
            <w:rFonts w:ascii="Times New Roman" w:hAnsi="Times New Roman" w:cs="Times New Roman"/>
            <w:color w:val="auto"/>
            <w:sz w:val="24"/>
            <w:szCs w:val="24"/>
            <w:u w:val="none"/>
          </w:rPr>
          <w:t>кодексом</w:t>
        </w:r>
      </w:hyperlink>
      <w:r w:rsidRPr="00131DA5">
        <w:rPr>
          <w:rFonts w:ascii="Times New Roman" w:hAnsi="Times New Roman" w:cs="Times New Roman"/>
          <w:sz w:val="24"/>
          <w:szCs w:val="24"/>
        </w:rPr>
        <w:t xml:space="preserve"> Российской Федерации, </w:t>
      </w:r>
      <w:hyperlink r:id="rId102" w:history="1">
        <w:r w:rsidRPr="00131DA5">
          <w:rPr>
            <w:rStyle w:val="a3"/>
            <w:rFonts w:ascii="Times New Roman" w:hAnsi="Times New Roman" w:cs="Times New Roman"/>
            <w:color w:val="auto"/>
            <w:sz w:val="24"/>
            <w:szCs w:val="24"/>
            <w:u w:val="none"/>
          </w:rPr>
          <w:t>постановлением</w:t>
        </w:r>
      </w:hyperlink>
      <w:r w:rsidRPr="00131DA5">
        <w:rPr>
          <w:rFonts w:ascii="Times New Roman" w:hAnsi="Times New Roman" w:cs="Times New Roman"/>
          <w:sz w:val="24"/>
          <w:szCs w:val="24"/>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03" w:history="1">
        <w:r w:rsidRPr="00131DA5">
          <w:rPr>
            <w:rStyle w:val="a3"/>
            <w:rFonts w:ascii="Times New Roman" w:hAnsi="Times New Roman" w:cs="Times New Roman"/>
            <w:color w:val="auto"/>
            <w:sz w:val="24"/>
            <w:szCs w:val="24"/>
            <w:u w:val="none"/>
          </w:rPr>
          <w:t>постановлением</w:t>
        </w:r>
      </w:hyperlink>
      <w:r w:rsidRPr="00131DA5">
        <w:rPr>
          <w:rFonts w:ascii="Times New Roman" w:hAnsi="Times New Roman" w:cs="Times New Roman"/>
          <w:sz w:val="24"/>
          <w:szCs w:val="24"/>
        </w:rPr>
        <w:t xml:space="preserve"> Правительства Российской Федерации от 21.01.2006 № 25 «Об утверждении Правил пользования жилыми помещениями», </w:t>
      </w:r>
      <w:hyperlink r:id="rId104" w:history="1">
        <w:r w:rsidRPr="00131DA5">
          <w:rPr>
            <w:rStyle w:val="a3"/>
            <w:rFonts w:ascii="Times New Roman" w:hAnsi="Times New Roman" w:cs="Times New Roman"/>
            <w:color w:val="auto"/>
            <w:sz w:val="24"/>
            <w:szCs w:val="24"/>
            <w:u w:val="none"/>
          </w:rPr>
          <w:t>Уставом</w:t>
        </w:r>
      </w:hyperlink>
      <w:r w:rsidRPr="00131DA5">
        <w:rPr>
          <w:rFonts w:ascii="Times New Roman" w:hAnsi="Times New Roman" w:cs="Times New Roman"/>
          <w:sz w:val="24"/>
          <w:szCs w:val="24"/>
        </w:rPr>
        <w:t xml:space="preserve"> городского округа Тейково Ивановской области, а также муниципальными правовыми актами органов местного самоуправления городской округ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1.2. Настоящий Порядок определяет основные требования по предоставлению гражданам жилых помещений муниципального специализированного жилищного фонда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1.3. К жилым помещениям муниципального специализированного жилищного фонда городского округа Тейково Ивановской области (далее - специализированные жилые помещения) относятся: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служебные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жилые помещения маневренного фонда;</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1.3.1. Жилые помещения, отнесенные к муниципальному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 на территории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1.4. Использование жилого помещения в качестве муниципального специализированного допускается только после отнесения его к муниципальному специализированному жилищному фонду с соблюдением требований и в порядке, установленном </w:t>
      </w:r>
      <w:hyperlink r:id="rId105" w:history="1">
        <w:r w:rsidRPr="00A15219">
          <w:rPr>
            <w:rFonts w:ascii="Times New Roman" w:hAnsi="Times New Roman" w:cs="Times New Roman"/>
            <w:sz w:val="24"/>
            <w:szCs w:val="24"/>
          </w:rPr>
          <w:t>постановлением</w:t>
        </w:r>
      </w:hyperlink>
      <w:r w:rsidRPr="00A15219">
        <w:rPr>
          <w:rFonts w:ascii="Times New Roman" w:hAnsi="Times New Roman" w:cs="Times New Roman"/>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1.5. Включение жилого помещения в муниципальный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постановления администрации городского округа Тейково Ивановской области </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1.6. Специализированные жилые помещения предоставляются гражданам, не обеспеченным жилыми помещениями.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1.7. Решение о предоставлении специализированного жилого помещения либо об </w:t>
      </w:r>
      <w:r w:rsidRPr="00A15219">
        <w:rPr>
          <w:rFonts w:ascii="Times New Roman" w:hAnsi="Times New Roman" w:cs="Times New Roman"/>
          <w:sz w:val="24"/>
          <w:szCs w:val="24"/>
        </w:rPr>
        <w:lastRenderedPageBreak/>
        <w:t>отказе в предоставлении такого помещения принимается на заседании комиссии по жилищным вопросам при администрации городского округа Тейково Ивановской области (далее - комиссия) на основании рекомендации комиссии путем издания постановления администрации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1.8. Решение о предоставлении специализированного жилого помещения является основанием для заключения с гражданином договора найма специализированного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Формы договоров найма специализированных жилых помещений утверждены </w:t>
      </w:r>
      <w:hyperlink r:id="rId106" w:history="1">
        <w:r w:rsidRPr="00A15219">
          <w:rPr>
            <w:rFonts w:ascii="Times New Roman" w:hAnsi="Times New Roman" w:cs="Times New Roman"/>
            <w:sz w:val="24"/>
            <w:szCs w:val="24"/>
          </w:rPr>
          <w:t>постановлением</w:t>
        </w:r>
      </w:hyperlink>
      <w:r w:rsidRPr="00A15219">
        <w:rPr>
          <w:rFonts w:ascii="Times New Roman" w:hAnsi="Times New Roman" w:cs="Times New Roman"/>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07" w:history="1">
        <w:r w:rsidRPr="00A15219">
          <w:rPr>
            <w:rFonts w:ascii="Times New Roman" w:hAnsi="Times New Roman" w:cs="Times New Roman"/>
            <w:sz w:val="24"/>
            <w:szCs w:val="24"/>
          </w:rPr>
          <w:t>постановлением</w:t>
        </w:r>
      </w:hyperlink>
      <w:r w:rsidRPr="00A15219">
        <w:rPr>
          <w:rFonts w:ascii="Times New Roman" w:hAnsi="Times New Roman" w:cs="Times New Roman"/>
          <w:sz w:val="24"/>
          <w:szCs w:val="24"/>
        </w:rPr>
        <w:t xml:space="preserve"> Правительства Российской Федерации от 28.06.2013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1.9. Вселение нанимателя и членов его семьи в специализированное жилое помещение допускается только после заключения договора найма такого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Члены семьи нанимателя указываются в договоре найма специализированного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1.10. Прием документов, необходимых для рассмотрения вопроса о предоставлении специализированного жилого помещения, а также их подготовка и вынесение на рассмотрение комиссии осуществляются должностными лицами отдела городской инфраструктуры администрации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1.11. Специализированные жилые помещения не подлежат отчуждению, передаче в аренду, внаем, кроме случаев передачи таких помещений по договорам найма в соответствии с требованиями </w:t>
      </w:r>
      <w:hyperlink r:id="rId108" w:history="1">
        <w:r w:rsidRPr="00A15219">
          <w:rPr>
            <w:rFonts w:ascii="Times New Roman" w:hAnsi="Times New Roman" w:cs="Times New Roman"/>
            <w:sz w:val="24"/>
            <w:szCs w:val="24"/>
          </w:rPr>
          <w:t>раздела IV</w:t>
        </w:r>
      </w:hyperlink>
      <w:r w:rsidRPr="00A15219">
        <w:rPr>
          <w:rFonts w:ascii="Times New Roman" w:hAnsi="Times New Roman" w:cs="Times New Roman"/>
          <w:sz w:val="24"/>
          <w:szCs w:val="24"/>
        </w:rPr>
        <w:t xml:space="preserve"> Жилищного кодекса Российской Федерации.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1.12. Расторжение договора найма специализированного жилого помещения осуществляется в порядке, предусмотренном Жилищным </w:t>
      </w:r>
      <w:hyperlink r:id="rId109" w:history="1">
        <w:r w:rsidRPr="00A15219">
          <w:rPr>
            <w:rFonts w:ascii="Times New Roman" w:hAnsi="Times New Roman" w:cs="Times New Roman"/>
            <w:sz w:val="24"/>
            <w:szCs w:val="24"/>
          </w:rPr>
          <w:t>кодексом</w:t>
        </w:r>
      </w:hyperlink>
      <w:r w:rsidRPr="00A15219">
        <w:rPr>
          <w:rFonts w:ascii="Times New Roman" w:hAnsi="Times New Roman" w:cs="Times New Roman"/>
          <w:sz w:val="24"/>
          <w:szCs w:val="24"/>
        </w:rPr>
        <w:t xml:space="preserve"> Российской Федерации.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1.13. 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w:t>
      </w:r>
      <w:hyperlink r:id="rId110" w:history="1">
        <w:r w:rsidRPr="00A15219">
          <w:rPr>
            <w:rFonts w:ascii="Times New Roman" w:hAnsi="Times New Roman" w:cs="Times New Roman"/>
            <w:sz w:val="24"/>
            <w:szCs w:val="24"/>
          </w:rPr>
          <w:t>кодексом</w:t>
        </w:r>
      </w:hyperlink>
      <w:r w:rsidRPr="00A15219">
        <w:rPr>
          <w:rFonts w:ascii="Times New Roman" w:hAnsi="Times New Roman" w:cs="Times New Roman"/>
          <w:sz w:val="24"/>
          <w:szCs w:val="24"/>
        </w:rPr>
        <w:t xml:space="preserve"> Российской Федерации.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1.14. Переход права собственности на специализированное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1.15. Наниматель специализированного жилого помещения обязан информировать наймодателя об изменении оснований и условий, дающих право пользования жилым помещением по договору найма специализированного жилого помещения, в течение двух месяцев со дня таких изменений.</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1.16. Выселение граждан из специализированных жилых помещений осуществляется в порядке, установленном Жилищным </w:t>
      </w:r>
      <w:hyperlink r:id="rId111" w:history="1">
        <w:r w:rsidRPr="00A15219">
          <w:rPr>
            <w:rFonts w:ascii="Times New Roman" w:hAnsi="Times New Roman" w:cs="Times New Roman"/>
            <w:sz w:val="24"/>
            <w:szCs w:val="24"/>
          </w:rPr>
          <w:t>кодексом</w:t>
        </w:r>
      </w:hyperlink>
      <w:r w:rsidRPr="00A15219">
        <w:rPr>
          <w:rFonts w:ascii="Times New Roman" w:hAnsi="Times New Roman" w:cs="Times New Roman"/>
          <w:sz w:val="24"/>
          <w:szCs w:val="24"/>
        </w:rPr>
        <w:t xml:space="preserve"> Российской Федерации.</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A15219" w:rsidRDefault="00031A94" w:rsidP="00031A94">
      <w:pPr>
        <w:pStyle w:val="ConsPlusTitle"/>
        <w:ind w:firstLine="851"/>
        <w:jc w:val="center"/>
        <w:outlineLvl w:val="1"/>
        <w:rPr>
          <w:rFonts w:ascii="Times New Roman" w:hAnsi="Times New Roman" w:cs="Times New Roman"/>
          <w:sz w:val="24"/>
          <w:szCs w:val="24"/>
        </w:rPr>
      </w:pPr>
      <w:r w:rsidRPr="00A15219">
        <w:rPr>
          <w:rFonts w:ascii="Times New Roman" w:hAnsi="Times New Roman" w:cs="Times New Roman"/>
          <w:sz w:val="24"/>
          <w:szCs w:val="24"/>
        </w:rPr>
        <w:t>2. Предоставление служебных жилых помещений</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2.1. Служебные жилые помещения предназначены для проживания граждан в </w:t>
      </w:r>
      <w:r w:rsidRPr="00A15219">
        <w:rPr>
          <w:rFonts w:ascii="Times New Roman" w:hAnsi="Times New Roman" w:cs="Times New Roman"/>
          <w:sz w:val="24"/>
          <w:szCs w:val="24"/>
        </w:rPr>
        <w:lastRenderedPageBreak/>
        <w:t>связи с характером их трудовых отношений с администрацией городского округа Тейково Ивановской области, муниципальным учреждением, прохождением службы, избранием на выборные должности в органы местного самоуправления.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2.2. Служебные жилые помещения специализированного жилищного фонда предоставляются следующим категориям граждан:</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а) специалистам, приглашенным на работу по специальности и заключившим трудовой договор с органом местного самоуправления или муниципальным учреждением;</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б) муниципальным служащим, замещающим должности муниципальной службы;</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в) выборным должностным лицам местного самоуправления.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2.3. Служебные жилые помещения предоставляются гражданам в виде жилого дома, отдельной квартиры.</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2.4. Основанием для рассмотрения вопроса о предоставлении гражданину жилого помещения по договору найма служебного жилого помещения муниципального жилищного фонда является его заявление о предоставлении такого помещения, поданное на имя главы городского округа Тейково Ивановской области, к которому прилагаются необходимые документы:</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 ходатайство работодателя, поданное на имя главы городского округа Тейково Ивановской области, о предоставлении служебной жилой площади;</w:t>
      </w:r>
    </w:p>
    <w:p w:rsidR="00031A94" w:rsidRPr="00A15219" w:rsidRDefault="00031A94" w:rsidP="00031A94">
      <w:pPr>
        <w:pStyle w:val="ConsPlusNormal"/>
        <w:ind w:firstLine="851"/>
        <w:jc w:val="both"/>
        <w:rPr>
          <w:rFonts w:ascii="Times New Roman" w:hAnsi="Times New Roman" w:cs="Times New Roman"/>
          <w:sz w:val="24"/>
          <w:szCs w:val="24"/>
        </w:rPr>
      </w:pPr>
      <w:bookmarkStart w:id="22" w:name="P79"/>
      <w:bookmarkEnd w:id="22"/>
      <w:r w:rsidRPr="00A15219">
        <w:rPr>
          <w:rFonts w:ascii="Times New Roman" w:hAnsi="Times New Roman" w:cs="Times New Roman"/>
          <w:sz w:val="24"/>
          <w:szCs w:val="24"/>
        </w:rPr>
        <w:t>2) документ, удостоверяющий личность заявителя;</w:t>
      </w:r>
    </w:p>
    <w:p w:rsidR="00031A94" w:rsidRPr="00A15219" w:rsidRDefault="00031A94" w:rsidP="00031A94">
      <w:pPr>
        <w:pStyle w:val="ConsPlusNormal"/>
        <w:ind w:firstLine="851"/>
        <w:jc w:val="both"/>
        <w:rPr>
          <w:rFonts w:ascii="Times New Roman" w:hAnsi="Times New Roman" w:cs="Times New Roman"/>
          <w:sz w:val="24"/>
          <w:szCs w:val="24"/>
        </w:rPr>
      </w:pPr>
      <w:bookmarkStart w:id="23" w:name="P80"/>
      <w:bookmarkEnd w:id="23"/>
      <w:r w:rsidRPr="00A15219">
        <w:rPr>
          <w:rFonts w:ascii="Times New Roman" w:hAnsi="Times New Roman" w:cs="Times New Roman"/>
          <w:sz w:val="24"/>
          <w:szCs w:val="24"/>
        </w:rPr>
        <w:t>3) документы, подтверждающие состав семьи (копии паспортов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 Заявитель вправе предоставить и иные документы, подтверждающие состав семьи;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4) выписка из трудовой книжки;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5) копии документов, подтверждающих избрание на выборную должность (гражданам, замещающим выборные муниципальные должности);</w:t>
      </w:r>
    </w:p>
    <w:p w:rsidR="00031A94" w:rsidRPr="00A15219" w:rsidRDefault="00031A94" w:rsidP="00031A94">
      <w:pPr>
        <w:pStyle w:val="ConsPlusNormal"/>
        <w:ind w:firstLine="851"/>
        <w:jc w:val="both"/>
        <w:rPr>
          <w:rFonts w:ascii="Times New Roman" w:hAnsi="Times New Roman" w:cs="Times New Roman"/>
          <w:sz w:val="24"/>
          <w:szCs w:val="24"/>
        </w:rPr>
      </w:pPr>
      <w:bookmarkStart w:id="24" w:name="P84"/>
      <w:bookmarkEnd w:id="24"/>
      <w:r w:rsidRPr="00A15219">
        <w:rPr>
          <w:rFonts w:ascii="Times New Roman" w:hAnsi="Times New Roman" w:cs="Times New Roman"/>
          <w:sz w:val="24"/>
          <w:szCs w:val="24"/>
        </w:rPr>
        <w:t>6) справки, оформленные на каждого члена семьи, о правах на недвижимое имущество, расположенное на территории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bookmarkStart w:id="25" w:name="P85"/>
      <w:bookmarkEnd w:id="25"/>
      <w:r w:rsidRPr="00A15219">
        <w:rPr>
          <w:rFonts w:ascii="Times New Roman" w:hAnsi="Times New Roman" w:cs="Times New Roman"/>
          <w:sz w:val="24"/>
          <w:szCs w:val="24"/>
        </w:rPr>
        <w:t>а) выписка из Единого государственного реестра прав на недвижимое имущество и сделок с ним (далее - ЕГРП) о принадлежащих заявителю и членам его семьи на праве собственности объектах недвижимого имущества, расположенных на территории городского округа Тейково Ивановской области Ивановской области, права на которые зарегистрированы в ЕГРП (Управление Федеральной службы государственной регистрации, кадастра и картографии по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б) сведения о наличии или отсутствии жилых помещений, расположенных на территории городского округа Тейково Ивановской области и принадлежащих заявителю и членам его семьи, права на которые не зарегистрированы в ЕГРП, но оформлены до 31.01.1998 (Ивановский филиал ФГУП "Ростехинвентаризация - Федеральное БТИ");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7)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городском округе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bookmarkStart w:id="26" w:name="P88"/>
      <w:bookmarkEnd w:id="26"/>
      <w:r w:rsidRPr="00A15219">
        <w:rPr>
          <w:rFonts w:ascii="Times New Roman" w:hAnsi="Times New Roman" w:cs="Times New Roman"/>
          <w:sz w:val="24"/>
          <w:szCs w:val="24"/>
        </w:rPr>
        <w:t>а) правоустанавливающие документы на жилое помещение, права на которое зарегистрированы в ЕГРП (Управление Федеральной службы государственной регистрации, кадастра и картографии по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б) правоустанавливающие документы на жилое помещение, права на которое не зарегистрированы в ЕГРП, но оформлены до 31.01.1998 (Ивановский филиал ФГУП "Ростехинвентаризация - Федеральное БТИ");</w:t>
      </w:r>
    </w:p>
    <w:p w:rsidR="00031A94" w:rsidRPr="00A15219" w:rsidRDefault="00031A94" w:rsidP="00031A94">
      <w:pPr>
        <w:pStyle w:val="ConsPlusNormal"/>
        <w:ind w:firstLine="851"/>
        <w:jc w:val="both"/>
        <w:rPr>
          <w:rFonts w:ascii="Times New Roman" w:hAnsi="Times New Roman" w:cs="Times New Roman"/>
          <w:sz w:val="24"/>
          <w:szCs w:val="24"/>
        </w:rPr>
      </w:pPr>
      <w:bookmarkStart w:id="27" w:name="P90"/>
      <w:bookmarkEnd w:id="27"/>
      <w:r w:rsidRPr="00A15219">
        <w:rPr>
          <w:rFonts w:ascii="Times New Roman" w:hAnsi="Times New Roman" w:cs="Times New Roman"/>
          <w:sz w:val="24"/>
          <w:szCs w:val="24"/>
        </w:rPr>
        <w:t>в) правоустанавливающие документы на жилое помещение, подтверждающие право пользования данным помещением (договор, ордер, решение о предоставлении жилого помещения и т.п.);</w:t>
      </w:r>
    </w:p>
    <w:p w:rsidR="00031A94" w:rsidRPr="00A15219" w:rsidRDefault="00031A94" w:rsidP="00031A94">
      <w:pPr>
        <w:pStyle w:val="ConsPlusNormal"/>
        <w:ind w:firstLine="851"/>
        <w:jc w:val="both"/>
        <w:rPr>
          <w:rFonts w:ascii="Times New Roman" w:hAnsi="Times New Roman" w:cs="Times New Roman"/>
          <w:sz w:val="24"/>
          <w:szCs w:val="24"/>
        </w:rPr>
      </w:pPr>
      <w:bookmarkStart w:id="28" w:name="P91"/>
      <w:bookmarkEnd w:id="28"/>
      <w:r w:rsidRPr="00A15219">
        <w:rPr>
          <w:rFonts w:ascii="Times New Roman" w:hAnsi="Times New Roman" w:cs="Times New Roman"/>
          <w:sz w:val="24"/>
          <w:szCs w:val="24"/>
        </w:rPr>
        <w:t xml:space="preserve">8) сведения о гражданах, зарегистрированных по месту жительства заявителя, в </w:t>
      </w:r>
      <w:r w:rsidRPr="00A15219">
        <w:rPr>
          <w:rFonts w:ascii="Times New Roman" w:hAnsi="Times New Roman" w:cs="Times New Roman"/>
          <w:sz w:val="24"/>
          <w:szCs w:val="24"/>
        </w:rPr>
        <w:lastRenderedPageBreak/>
        <w:t>виде копии поквартирной карточки, справки о гражданах, зарегистрированных по месту жительства заявителя;</w:t>
      </w:r>
    </w:p>
    <w:p w:rsidR="00031A94" w:rsidRPr="00A15219" w:rsidRDefault="00031A94" w:rsidP="00031A94">
      <w:pPr>
        <w:pStyle w:val="ConsPlusNormal"/>
        <w:ind w:firstLine="851"/>
        <w:jc w:val="both"/>
        <w:rPr>
          <w:rFonts w:ascii="Times New Roman" w:hAnsi="Times New Roman" w:cs="Times New Roman"/>
          <w:sz w:val="24"/>
          <w:szCs w:val="24"/>
        </w:rPr>
      </w:pPr>
      <w:bookmarkStart w:id="29" w:name="P92"/>
      <w:bookmarkEnd w:id="29"/>
      <w:r w:rsidRPr="00A15219">
        <w:rPr>
          <w:rFonts w:ascii="Times New Roman" w:hAnsi="Times New Roman" w:cs="Times New Roman"/>
          <w:sz w:val="24"/>
          <w:szCs w:val="24"/>
        </w:rPr>
        <w:t>9) доверенность, оформленная в установленном порядке (в случае представления интересов гражданина уполномоченным лицом).</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2.5. Договор найма служебного жилого помещения заключается на период трудовых отношений, прохождения службы либо нахождения на выборной должности, но не более чем на пять лет.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2.6. Работодатель в течение десяти дней с момента увольнения работника расторгает договор найма служебного жилого помещения в установленном порядке.</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2.7. Заявитель вправе не представлять документы, обязанность по получению которых посредством направления межведомственных запросов возложена на администрацию городского округа Тейково Ивановской области. Для рассмотрения заявления о предоставлении служебного жилого помещения муниципального жилищного фонда администрацией городского округа Тейково Ивановской области запрашиваются документы (их копии или содержащиеся в них сведения), необходимые для предоставления служебного жилого помещения муниципального жилищного фонда,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гражданином по собственной инициативе:</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документы, указанные в </w:t>
      </w:r>
      <w:hyperlink w:anchor="P85" w:history="1">
        <w:r w:rsidRPr="00A15219">
          <w:rPr>
            <w:rFonts w:ascii="Times New Roman" w:hAnsi="Times New Roman" w:cs="Times New Roman"/>
            <w:sz w:val="24"/>
            <w:szCs w:val="24"/>
          </w:rPr>
          <w:t>подпункте "а" подпункта 6</w:t>
        </w:r>
      </w:hyperlink>
      <w:r w:rsidRPr="00A15219">
        <w:rPr>
          <w:rFonts w:ascii="Times New Roman" w:hAnsi="Times New Roman" w:cs="Times New Roman"/>
          <w:sz w:val="24"/>
          <w:szCs w:val="24"/>
        </w:rPr>
        <w:t xml:space="preserve">, </w:t>
      </w:r>
      <w:hyperlink w:anchor="P88" w:history="1">
        <w:r w:rsidRPr="00A15219">
          <w:rPr>
            <w:rFonts w:ascii="Times New Roman" w:hAnsi="Times New Roman" w:cs="Times New Roman"/>
            <w:sz w:val="24"/>
            <w:szCs w:val="24"/>
          </w:rPr>
          <w:t>подпунктах "а"</w:t>
        </w:r>
      </w:hyperlink>
      <w:r w:rsidRPr="00A15219">
        <w:rPr>
          <w:rFonts w:ascii="Times New Roman" w:hAnsi="Times New Roman" w:cs="Times New Roman"/>
          <w:sz w:val="24"/>
          <w:szCs w:val="24"/>
        </w:rPr>
        <w:t xml:space="preserve">, </w:t>
      </w:r>
      <w:hyperlink w:anchor="P90" w:history="1">
        <w:r w:rsidRPr="00A15219">
          <w:rPr>
            <w:rFonts w:ascii="Times New Roman" w:hAnsi="Times New Roman" w:cs="Times New Roman"/>
            <w:sz w:val="24"/>
            <w:szCs w:val="24"/>
          </w:rPr>
          <w:t>"в" подпункта 7</w:t>
        </w:r>
      </w:hyperlink>
      <w:r w:rsidRPr="00A15219">
        <w:rPr>
          <w:rFonts w:ascii="Times New Roman" w:hAnsi="Times New Roman" w:cs="Times New Roman"/>
          <w:sz w:val="24"/>
          <w:szCs w:val="24"/>
        </w:rPr>
        <w:t xml:space="preserve"> (в случае если правоустанавливающие документы на жилое помещение, подтверждающие право пользования данным помещением, оформлены после 01.03.2005), </w:t>
      </w:r>
      <w:hyperlink w:anchor="P91" w:history="1">
        <w:r w:rsidRPr="00A15219">
          <w:rPr>
            <w:rFonts w:ascii="Times New Roman" w:hAnsi="Times New Roman" w:cs="Times New Roman"/>
            <w:sz w:val="24"/>
            <w:szCs w:val="24"/>
          </w:rPr>
          <w:t>подпункте 8 пункта 2.4</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A15219" w:rsidRDefault="00031A94" w:rsidP="00031A94">
      <w:pPr>
        <w:pStyle w:val="ConsPlusTitle"/>
        <w:jc w:val="center"/>
        <w:outlineLvl w:val="1"/>
        <w:rPr>
          <w:rFonts w:ascii="Times New Roman" w:hAnsi="Times New Roman" w:cs="Times New Roman"/>
          <w:sz w:val="24"/>
          <w:szCs w:val="24"/>
        </w:rPr>
      </w:pPr>
      <w:r w:rsidRPr="00A15219">
        <w:rPr>
          <w:rFonts w:ascii="Times New Roman" w:hAnsi="Times New Roman" w:cs="Times New Roman"/>
          <w:sz w:val="24"/>
          <w:szCs w:val="24"/>
        </w:rPr>
        <w:t>3. Предоставление жилых помещений маневренного фонда</w:t>
      </w:r>
    </w:p>
    <w:p w:rsidR="00031A94" w:rsidRPr="00A15219" w:rsidRDefault="00031A94" w:rsidP="00031A94">
      <w:pPr>
        <w:pStyle w:val="ConsPlusNormal"/>
        <w:ind w:firstLine="851"/>
        <w:jc w:val="center"/>
        <w:rPr>
          <w:rFonts w:ascii="Times New Roman" w:hAnsi="Times New Roman" w:cs="Times New Roman"/>
          <w:sz w:val="24"/>
          <w:szCs w:val="24"/>
        </w:rPr>
      </w:pPr>
    </w:p>
    <w:p w:rsidR="00031A94" w:rsidRPr="00A15219" w:rsidRDefault="00031A94" w:rsidP="00031A94">
      <w:pPr>
        <w:pStyle w:val="ConsPlusNormal"/>
        <w:ind w:firstLine="851"/>
        <w:jc w:val="both"/>
        <w:rPr>
          <w:rFonts w:ascii="Times New Roman" w:hAnsi="Times New Roman" w:cs="Times New Roman"/>
          <w:sz w:val="24"/>
          <w:szCs w:val="24"/>
        </w:rPr>
      </w:pPr>
      <w:bookmarkStart w:id="30" w:name="P114"/>
      <w:bookmarkEnd w:id="30"/>
      <w:r w:rsidRPr="00A15219">
        <w:rPr>
          <w:rFonts w:ascii="Times New Roman" w:hAnsi="Times New Roman" w:cs="Times New Roman"/>
          <w:sz w:val="24"/>
          <w:szCs w:val="24"/>
        </w:rPr>
        <w:t>3.1. Жилые помещения маневренного фонда предназначены для временного проживания:</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1" w:name="P115"/>
      <w:bookmarkEnd w:id="31"/>
      <w:r w:rsidRPr="00A15219">
        <w:rPr>
          <w:rFonts w:ascii="Times New Roman" w:hAnsi="Times New Roman" w:cs="Times New Roman"/>
          <w:sz w:val="24"/>
          <w:szCs w:val="24"/>
        </w:rPr>
        <w:t xml:space="preserve">а) граждан в связи с капитальным ремонтом или реконструкцией дома, в котором </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находятся жилые помещения, занимаемые ими по договорам социального найма;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2" w:name="Par190"/>
      <w:bookmarkEnd w:id="32"/>
      <w:r w:rsidRPr="00A15219">
        <w:rPr>
          <w:rFonts w:ascii="Times New Roman" w:hAnsi="Times New Roman" w:cs="Times New Roman"/>
          <w:sz w:val="24"/>
          <w:szCs w:val="24"/>
        </w:rPr>
        <w:t>б)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3" w:name="Par191"/>
      <w:bookmarkEnd w:id="33"/>
      <w:r w:rsidRPr="00A15219">
        <w:rPr>
          <w:rFonts w:ascii="Times New Roman" w:hAnsi="Times New Roman" w:cs="Times New Roman"/>
          <w:sz w:val="24"/>
          <w:szCs w:val="24"/>
        </w:rPr>
        <w:t>в) граждан, у которых единственные жилые помещения стали непригодными для проживания в результате чрезвычайных обстоятельств;</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4" w:name="Par192"/>
      <w:bookmarkEnd w:id="34"/>
      <w:r w:rsidRPr="00A15219">
        <w:rPr>
          <w:rFonts w:ascii="Times New Roman" w:hAnsi="Times New Roman" w:cs="Times New Roman"/>
          <w:sz w:val="24"/>
          <w:szCs w:val="24"/>
        </w:rPr>
        <w:t>г)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5" w:name="Par193"/>
      <w:bookmarkEnd w:id="35"/>
      <w:r w:rsidRPr="00A15219">
        <w:rPr>
          <w:rFonts w:ascii="Times New Roman" w:hAnsi="Times New Roman" w:cs="Times New Roman"/>
          <w:sz w:val="24"/>
          <w:szCs w:val="24"/>
        </w:rPr>
        <w:t>д) иных граждан в случаях, предусмотренных законодательством.</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3.2. Жилые помещения маневренного фонда предоставляются из расчета не менее шести квадратных метров жилой площади на одного человека с правом оформления регистрации по месту пребывания на срок действия договора найма жилого помещения маневренного жилищного фонда.</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lastRenderedPageBreak/>
        <w:t>3.3. Основанием для рассмотрения вопроса о предоставлении гражданину жилого помещения маневренного фонда является его заявление о предоставлении такого помещения, поданное на имя главы городского округа Тейково Ивановской области, с приложением необходимых документов:</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1) документы, указанные в </w:t>
      </w:r>
      <w:hyperlink w:anchor="Par116" w:history="1">
        <w:r w:rsidRPr="00A15219">
          <w:rPr>
            <w:rFonts w:ascii="Times New Roman" w:hAnsi="Times New Roman" w:cs="Times New Roman"/>
            <w:sz w:val="24"/>
            <w:szCs w:val="24"/>
          </w:rPr>
          <w:t>подпунктах 2</w:t>
        </w:r>
      </w:hyperlink>
      <w:r w:rsidRPr="00A15219">
        <w:rPr>
          <w:rFonts w:ascii="Times New Roman" w:hAnsi="Times New Roman" w:cs="Times New Roman"/>
          <w:sz w:val="24"/>
          <w:szCs w:val="24"/>
        </w:rPr>
        <w:t xml:space="preserve">, </w:t>
      </w:r>
      <w:hyperlink w:anchor="Par117" w:history="1">
        <w:r w:rsidRPr="00A15219">
          <w:rPr>
            <w:rFonts w:ascii="Times New Roman" w:hAnsi="Times New Roman" w:cs="Times New Roman"/>
            <w:sz w:val="24"/>
            <w:szCs w:val="24"/>
          </w:rPr>
          <w:t>3</w:t>
        </w:r>
      </w:hyperlink>
      <w:r w:rsidRPr="00A15219">
        <w:rPr>
          <w:rFonts w:ascii="Times New Roman" w:hAnsi="Times New Roman" w:cs="Times New Roman"/>
          <w:sz w:val="24"/>
          <w:szCs w:val="24"/>
        </w:rPr>
        <w:t xml:space="preserve">, </w:t>
      </w:r>
      <w:hyperlink w:anchor="Par122" w:history="1">
        <w:r w:rsidRPr="00A15219">
          <w:rPr>
            <w:rFonts w:ascii="Times New Roman" w:hAnsi="Times New Roman" w:cs="Times New Roman"/>
            <w:sz w:val="24"/>
            <w:szCs w:val="24"/>
          </w:rPr>
          <w:t>6</w:t>
        </w:r>
      </w:hyperlink>
      <w:r w:rsidRPr="00A15219">
        <w:rPr>
          <w:rFonts w:ascii="Times New Roman" w:hAnsi="Times New Roman" w:cs="Times New Roman"/>
          <w:sz w:val="24"/>
          <w:szCs w:val="24"/>
        </w:rPr>
        <w:t xml:space="preserve"> - </w:t>
      </w:r>
      <w:hyperlink w:anchor="Par134" w:history="1">
        <w:r w:rsidRPr="00A15219">
          <w:rPr>
            <w:rFonts w:ascii="Times New Roman" w:hAnsi="Times New Roman" w:cs="Times New Roman"/>
            <w:sz w:val="24"/>
            <w:szCs w:val="24"/>
          </w:rPr>
          <w:t>9 пункта 2.4</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2) документы, подтверждающие наличие одного из оснований предоставления жилых помещений маневренного фонда, предусмотренных </w:t>
      </w:r>
      <w:hyperlink w:anchor="Par188" w:history="1">
        <w:r w:rsidRPr="00A15219">
          <w:rPr>
            <w:rFonts w:ascii="Times New Roman" w:hAnsi="Times New Roman" w:cs="Times New Roman"/>
            <w:sz w:val="24"/>
            <w:szCs w:val="24"/>
          </w:rPr>
          <w:t>пунктом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6" w:name="Par201"/>
      <w:bookmarkEnd w:id="36"/>
      <w:r w:rsidRPr="00A15219">
        <w:rPr>
          <w:rFonts w:ascii="Times New Roman" w:hAnsi="Times New Roman" w:cs="Times New Roman"/>
          <w:sz w:val="24"/>
          <w:szCs w:val="24"/>
        </w:rPr>
        <w:t xml:space="preserve">а)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на основании </w:t>
      </w:r>
      <w:hyperlink w:anchor="Par189" w:history="1">
        <w:r w:rsidRPr="00A15219">
          <w:rPr>
            <w:rFonts w:ascii="Times New Roman" w:hAnsi="Times New Roman" w:cs="Times New Roman"/>
            <w:sz w:val="24"/>
            <w:szCs w:val="24"/>
          </w:rPr>
          <w:t>подпункта "а"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б) документы, подтверждающие факт обращения взыскания на жилое помещение, с приложением договора кредитования, займа - в случае предоставления жилого помещения на основании </w:t>
      </w:r>
      <w:hyperlink w:anchor="Par190" w:history="1">
        <w:r w:rsidRPr="00A15219">
          <w:rPr>
            <w:rFonts w:ascii="Times New Roman" w:hAnsi="Times New Roman" w:cs="Times New Roman"/>
            <w:sz w:val="24"/>
            <w:szCs w:val="24"/>
          </w:rPr>
          <w:t>подпункта "б"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7" w:name="Par203"/>
      <w:bookmarkEnd w:id="37"/>
      <w:r w:rsidRPr="00A15219">
        <w:rPr>
          <w:rFonts w:ascii="Times New Roman" w:hAnsi="Times New Roman" w:cs="Times New Roman"/>
          <w:sz w:val="24"/>
          <w:szCs w:val="24"/>
        </w:rPr>
        <w:t xml:space="preserve">в)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на основании </w:t>
      </w:r>
      <w:hyperlink w:anchor="Par191" w:history="1">
        <w:r w:rsidRPr="00A15219">
          <w:rPr>
            <w:rFonts w:ascii="Times New Roman" w:hAnsi="Times New Roman" w:cs="Times New Roman"/>
            <w:sz w:val="24"/>
            <w:szCs w:val="24"/>
          </w:rPr>
          <w:t>подпункта "в"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8" w:name="Par204"/>
      <w:bookmarkEnd w:id="38"/>
      <w:r w:rsidRPr="00A15219">
        <w:rPr>
          <w:rFonts w:ascii="Times New Roman" w:hAnsi="Times New Roman" w:cs="Times New Roman"/>
          <w:sz w:val="24"/>
          <w:szCs w:val="24"/>
        </w:rPr>
        <w:t>г) справка органов ГО и ЧС о пожаре (акт о пожаре);</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д) документы, подтверждающие отнесение гражданина к категории, указанной в </w:t>
      </w:r>
      <w:hyperlink w:anchor="Par193" w:history="1">
        <w:r w:rsidRPr="00A15219">
          <w:rPr>
            <w:rFonts w:ascii="Times New Roman" w:hAnsi="Times New Roman" w:cs="Times New Roman"/>
            <w:sz w:val="24"/>
            <w:szCs w:val="24"/>
          </w:rPr>
          <w:t>подпункте "д"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bookmarkStart w:id="39" w:name="Par206"/>
      <w:bookmarkEnd w:id="39"/>
      <w:r w:rsidRPr="00A15219">
        <w:rPr>
          <w:rFonts w:ascii="Times New Roman" w:hAnsi="Times New Roman" w:cs="Times New Roman"/>
          <w:sz w:val="24"/>
          <w:szCs w:val="24"/>
        </w:rPr>
        <w:t xml:space="preserve">е) документ, подтверждающий признание многоквартирного дома аварийным и подлежащим сносу или реконструкции, - в случае предоставления жилого помещения на основании </w:t>
      </w:r>
      <w:hyperlink w:anchor="Par192" w:history="1">
        <w:r w:rsidRPr="00A15219">
          <w:rPr>
            <w:rFonts w:ascii="Times New Roman" w:hAnsi="Times New Roman" w:cs="Times New Roman"/>
            <w:sz w:val="24"/>
            <w:szCs w:val="24"/>
          </w:rPr>
          <w:t>подпункта "г"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В соответствии с Федеральным </w:t>
      </w:r>
      <w:hyperlink r:id="rId112" w:history="1">
        <w:r w:rsidRPr="00A15219">
          <w:rPr>
            <w:rFonts w:ascii="Times New Roman" w:hAnsi="Times New Roman" w:cs="Times New Roman"/>
            <w:sz w:val="24"/>
            <w:szCs w:val="24"/>
          </w:rPr>
          <w:t>законом</w:t>
        </w:r>
      </w:hyperlink>
      <w:r w:rsidRPr="00A15219">
        <w:rPr>
          <w:rFonts w:ascii="Times New Roman" w:hAnsi="Times New Roman" w:cs="Times New Roman"/>
          <w:sz w:val="24"/>
          <w:szCs w:val="24"/>
        </w:rPr>
        <w:t xml:space="preserve"> от 27.07.2006 № 152-ФЗ «О персональных данных» администрация городской округ Тейково Ивановской области запрашивает согласие заявителя и всех совершеннолетних членов его семьи на обработку персональных данных.</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3.4. Договор найма жилого помещения маневренного жилищного фонда заключается на период:</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до завершения капитального ремонта или реконструкции дома (при заключении договора с гражданами, указанными в </w:t>
      </w:r>
      <w:hyperlink w:anchor="Par189" w:history="1">
        <w:r w:rsidRPr="00A15219">
          <w:rPr>
            <w:rFonts w:ascii="Times New Roman" w:hAnsi="Times New Roman" w:cs="Times New Roman"/>
            <w:sz w:val="24"/>
            <w:szCs w:val="24"/>
          </w:rPr>
          <w:t>подпункте "а"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договора с гражданами, указанными в </w:t>
      </w:r>
      <w:hyperlink w:anchor="Par190" w:history="1">
        <w:r w:rsidRPr="00A15219">
          <w:rPr>
            <w:rFonts w:ascii="Times New Roman" w:hAnsi="Times New Roman" w:cs="Times New Roman"/>
            <w:sz w:val="24"/>
            <w:szCs w:val="24"/>
          </w:rPr>
          <w:t>подпункте "б"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13" w:history="1">
        <w:r w:rsidRPr="00A15219">
          <w:rPr>
            <w:rFonts w:ascii="Times New Roman" w:hAnsi="Times New Roman" w:cs="Times New Roman"/>
            <w:sz w:val="24"/>
            <w:szCs w:val="24"/>
          </w:rPr>
          <w:t>кодексом</w:t>
        </w:r>
      </w:hyperlink>
      <w:r w:rsidRPr="00A15219">
        <w:rPr>
          <w:rFonts w:ascii="Times New Roman" w:hAnsi="Times New Roman" w:cs="Times New Roman"/>
          <w:sz w:val="24"/>
          <w:szCs w:val="24"/>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114" w:history="1">
        <w:r w:rsidRPr="00A15219">
          <w:rPr>
            <w:rFonts w:ascii="Times New Roman" w:hAnsi="Times New Roman" w:cs="Times New Roman"/>
            <w:sz w:val="24"/>
            <w:szCs w:val="24"/>
          </w:rPr>
          <w:t>кодексом</w:t>
        </w:r>
      </w:hyperlink>
      <w:r w:rsidRPr="00A15219">
        <w:rPr>
          <w:rFonts w:ascii="Times New Roman" w:hAnsi="Times New Roman" w:cs="Times New Roman"/>
          <w:sz w:val="24"/>
          <w:szCs w:val="24"/>
        </w:rPr>
        <w:t xml:space="preserve"> Российской Федерации (при заключении договоров с гражданами, указанными в </w:t>
      </w:r>
      <w:hyperlink w:anchor="Par191" w:history="1">
        <w:r w:rsidRPr="00A15219">
          <w:rPr>
            <w:rFonts w:ascii="Times New Roman" w:hAnsi="Times New Roman" w:cs="Times New Roman"/>
            <w:sz w:val="24"/>
            <w:szCs w:val="24"/>
          </w:rPr>
          <w:t>подпункте "в"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установленный законодательством (при заключении договора с гражданами, указанными в </w:t>
      </w:r>
      <w:hyperlink w:anchor="Par193" w:history="1">
        <w:r w:rsidRPr="00A15219">
          <w:rPr>
            <w:rFonts w:ascii="Times New Roman" w:hAnsi="Times New Roman" w:cs="Times New Roman"/>
            <w:sz w:val="24"/>
            <w:szCs w:val="24"/>
          </w:rPr>
          <w:t>подпункте "д"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autoSpaceDE w:val="0"/>
        <w:autoSpaceDN w:val="0"/>
        <w:adjustRightInd w:val="0"/>
        <w:spacing w:after="0" w:line="240" w:lineRule="auto"/>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 до завершения расчетов с гражданами либо до предоставления им жилых помещений, но не более чем на два года (при заключении договора с гражданами, указанными в </w:t>
      </w:r>
      <w:hyperlink w:anchor="Par192" w:history="1">
        <w:r w:rsidRPr="00A15219">
          <w:rPr>
            <w:rFonts w:ascii="Times New Roman" w:hAnsi="Times New Roman" w:cs="Times New Roman"/>
            <w:sz w:val="24"/>
            <w:szCs w:val="24"/>
          </w:rPr>
          <w:t>подпункте "г" пункта 3.1</w:t>
        </w:r>
      </w:hyperlink>
      <w:r w:rsidRPr="00A15219">
        <w:rPr>
          <w:rFonts w:ascii="Times New Roman" w:hAnsi="Times New Roman" w:cs="Times New Roman"/>
          <w:sz w:val="24"/>
          <w:szCs w:val="24"/>
        </w:rPr>
        <w:t xml:space="preserve"> настоящего Порядка).</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3.5. Истечение периода, на который заключен договор найма жилого помещения </w:t>
      </w:r>
      <w:r w:rsidRPr="00A15219">
        <w:rPr>
          <w:rFonts w:ascii="Times New Roman" w:hAnsi="Times New Roman" w:cs="Times New Roman"/>
          <w:sz w:val="24"/>
          <w:szCs w:val="24"/>
        </w:rPr>
        <w:lastRenderedPageBreak/>
        <w:t>маневренного жилищного фонда, является основанием прекращения данного договора.</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3.6. Вселение граждан в маневренный фонд не является основанием для снятия их с учета в качестве нуждающихся в жилых помещениях.</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3.7. Граждане, проживающие в маневренном фонде, не приобретают права на данную жилую площадь независимо от длительности срока проживания.</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A15219" w:rsidRDefault="00031A94" w:rsidP="00031A94">
      <w:pPr>
        <w:pStyle w:val="ConsPlusTitle"/>
        <w:jc w:val="center"/>
        <w:outlineLvl w:val="1"/>
        <w:rPr>
          <w:rFonts w:ascii="Times New Roman" w:hAnsi="Times New Roman" w:cs="Times New Roman"/>
          <w:sz w:val="24"/>
          <w:szCs w:val="24"/>
        </w:rPr>
      </w:pPr>
      <w:r w:rsidRPr="00A15219">
        <w:rPr>
          <w:rFonts w:ascii="Times New Roman" w:hAnsi="Times New Roman" w:cs="Times New Roman"/>
          <w:sz w:val="24"/>
          <w:szCs w:val="24"/>
        </w:rPr>
        <w:t xml:space="preserve">4. Предоставление жилых помещений для детей-сирот и детей, </w:t>
      </w:r>
    </w:p>
    <w:p w:rsidR="00031A94" w:rsidRPr="00A15219" w:rsidRDefault="00031A94" w:rsidP="00031A94">
      <w:pPr>
        <w:pStyle w:val="ConsPlusTitle"/>
        <w:jc w:val="center"/>
        <w:outlineLvl w:val="1"/>
        <w:rPr>
          <w:rFonts w:ascii="Times New Roman" w:hAnsi="Times New Roman" w:cs="Times New Roman"/>
          <w:sz w:val="24"/>
          <w:szCs w:val="24"/>
        </w:rPr>
      </w:pPr>
      <w:r w:rsidRPr="00A15219">
        <w:rPr>
          <w:rFonts w:ascii="Times New Roman" w:hAnsi="Times New Roman" w:cs="Times New Roman"/>
          <w:sz w:val="24"/>
          <w:szCs w:val="24"/>
        </w:rPr>
        <w:t xml:space="preserve">оставшихся без попечения родителей, лиц из числа детей-сирот </w:t>
      </w:r>
    </w:p>
    <w:p w:rsidR="00031A94" w:rsidRPr="00A15219" w:rsidRDefault="00031A94" w:rsidP="00031A94">
      <w:pPr>
        <w:pStyle w:val="ConsPlusTitle"/>
        <w:jc w:val="center"/>
        <w:outlineLvl w:val="1"/>
        <w:rPr>
          <w:rFonts w:ascii="Times New Roman" w:hAnsi="Times New Roman" w:cs="Times New Roman"/>
          <w:sz w:val="24"/>
          <w:szCs w:val="24"/>
        </w:rPr>
      </w:pPr>
      <w:r w:rsidRPr="00A15219">
        <w:rPr>
          <w:rFonts w:ascii="Times New Roman" w:hAnsi="Times New Roman" w:cs="Times New Roman"/>
          <w:sz w:val="24"/>
          <w:szCs w:val="24"/>
        </w:rPr>
        <w:t>и детей, оставшихся без попечения родителей</w:t>
      </w:r>
    </w:p>
    <w:p w:rsidR="00031A94" w:rsidRPr="00A15219" w:rsidRDefault="00031A94" w:rsidP="00031A94">
      <w:pPr>
        <w:pStyle w:val="ConsPlusNormal"/>
        <w:ind w:firstLine="851"/>
        <w:jc w:val="both"/>
        <w:rPr>
          <w:rFonts w:ascii="Times New Roman" w:hAnsi="Times New Roman" w:cs="Times New Roman"/>
          <w:sz w:val="24"/>
          <w:szCs w:val="24"/>
        </w:rPr>
      </w:pPr>
    </w:p>
    <w:p w:rsidR="00031A94" w:rsidRPr="00A15219" w:rsidRDefault="00031A94" w:rsidP="00031A94">
      <w:pPr>
        <w:pStyle w:val="ConsPlusNormal"/>
        <w:ind w:firstLine="851"/>
        <w:jc w:val="both"/>
        <w:rPr>
          <w:rFonts w:ascii="Times New Roman" w:hAnsi="Times New Roman" w:cs="Times New Roman"/>
          <w:sz w:val="24"/>
          <w:szCs w:val="24"/>
        </w:rPr>
      </w:pPr>
      <w:bookmarkStart w:id="40" w:name="P129"/>
      <w:bookmarkEnd w:id="40"/>
      <w:r w:rsidRPr="00A15219">
        <w:rPr>
          <w:rFonts w:ascii="Times New Roman" w:hAnsi="Times New Roman" w:cs="Times New Roman"/>
          <w:sz w:val="24"/>
          <w:szCs w:val="24"/>
        </w:rPr>
        <w:t>4.1.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bookmarkStart w:id="41" w:name="P130"/>
      <w:bookmarkEnd w:id="41"/>
      <w:r w:rsidRPr="00A15219">
        <w:rPr>
          <w:rFonts w:ascii="Times New Roman" w:hAnsi="Times New Roman" w:cs="Times New Roman"/>
          <w:sz w:val="24"/>
          <w:szCs w:val="24"/>
        </w:rPr>
        <w:t xml:space="preserve">4.2. Жилые помещения специализированного жилищного фонда предоставляются гражданам, указанным в </w:t>
      </w:r>
      <w:hyperlink w:anchor="P129" w:history="1">
        <w:r w:rsidRPr="00A15219">
          <w:rPr>
            <w:rFonts w:ascii="Times New Roman" w:hAnsi="Times New Roman" w:cs="Times New Roman"/>
            <w:sz w:val="24"/>
            <w:szCs w:val="24"/>
          </w:rPr>
          <w:t>пункте 4.1</w:t>
        </w:r>
      </w:hyperlink>
      <w:r w:rsidRPr="00A15219">
        <w:rPr>
          <w:rFonts w:ascii="Times New Roman" w:hAnsi="Times New Roman" w:cs="Times New Roman"/>
          <w:sz w:val="24"/>
          <w:szCs w:val="24"/>
        </w:rPr>
        <w:t xml:space="preserve"> настоящего Порядка,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гражданам, указанным в </w:t>
      </w:r>
      <w:hyperlink w:anchor="P129" w:history="1">
        <w:r w:rsidRPr="00A15219">
          <w:rPr>
            <w:rFonts w:ascii="Times New Roman" w:hAnsi="Times New Roman" w:cs="Times New Roman"/>
            <w:sz w:val="24"/>
            <w:szCs w:val="24"/>
          </w:rPr>
          <w:t>пункте 4.1</w:t>
        </w:r>
      </w:hyperlink>
      <w:r w:rsidRPr="00A15219">
        <w:rPr>
          <w:rFonts w:ascii="Times New Roman" w:hAnsi="Times New Roman" w:cs="Times New Roman"/>
          <w:sz w:val="24"/>
          <w:szCs w:val="24"/>
        </w:rPr>
        <w:t xml:space="preserve"> настоящего Порядка,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договорам найма специализированных жилых помещений в виде благоустроенных жилых домов, квартир по нормам предоставления площади жилого помещения по договору социального найма.</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4.3. Основанием для рассмотрения вопроса о предоставлении гражданину жилого помещения в порядке, установленном настоящим разделом, является поступившая в администрацию городского округа Тейково Ивановской области выписка из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 и заявление соответствующего гражданина, поданное на имя главы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К заявлению должна быть приложена копия документа, удостоверяющего личность заявителя.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Указанные документы предоставляются заявителем лично в администрацию городского округа Тейково Ивановской области.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Копия документа, удостоверяющего личность заявителя, предоставляется с подлинником для сверки.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4.4. </w:t>
      </w:r>
      <w:hyperlink r:id="rId115" w:history="1">
        <w:r w:rsidRPr="00A15219">
          <w:rPr>
            <w:rFonts w:ascii="Times New Roman" w:hAnsi="Times New Roman" w:cs="Times New Roman"/>
            <w:sz w:val="24"/>
            <w:szCs w:val="24"/>
          </w:rPr>
          <w:t>Договор</w:t>
        </w:r>
      </w:hyperlink>
      <w:r w:rsidRPr="00A15219">
        <w:rPr>
          <w:rFonts w:ascii="Times New Roman" w:hAnsi="Times New Roman" w:cs="Times New Roman"/>
          <w:sz w:val="24"/>
          <w:szCs w:val="24"/>
        </w:rPr>
        <w:t xml:space="preserve"> найма специализированного жилого помещения, предоставляемого в соответствии с </w:t>
      </w:r>
      <w:hyperlink w:anchor="P130" w:history="1">
        <w:r w:rsidRPr="00A15219">
          <w:rPr>
            <w:rFonts w:ascii="Times New Roman" w:hAnsi="Times New Roman" w:cs="Times New Roman"/>
            <w:sz w:val="24"/>
            <w:szCs w:val="24"/>
          </w:rPr>
          <w:t>пунктом 4.2</w:t>
        </w:r>
      </w:hyperlink>
      <w:r w:rsidRPr="00A15219">
        <w:rPr>
          <w:rFonts w:ascii="Times New Roman" w:hAnsi="Times New Roman" w:cs="Times New Roman"/>
          <w:sz w:val="24"/>
          <w:szCs w:val="24"/>
        </w:rPr>
        <w:t xml:space="preserve"> настоящего Порядка, составляется по форме согласно постановлению Правительства Российской Федерации от 28.06.2013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31A94" w:rsidRPr="00A15219" w:rsidRDefault="00031A94" w:rsidP="00031A94">
      <w:pPr>
        <w:pStyle w:val="ConsPlusNormal"/>
        <w:ind w:firstLine="851"/>
        <w:jc w:val="both"/>
        <w:rPr>
          <w:rFonts w:ascii="Times New Roman" w:hAnsi="Times New Roman" w:cs="Times New Roman"/>
          <w:sz w:val="24"/>
          <w:szCs w:val="24"/>
        </w:rPr>
      </w:pPr>
      <w:bookmarkStart w:id="42" w:name="P137"/>
      <w:bookmarkEnd w:id="42"/>
      <w:r w:rsidRPr="00A15219">
        <w:rPr>
          <w:rFonts w:ascii="Times New Roman" w:hAnsi="Times New Roman" w:cs="Times New Roman"/>
          <w:sz w:val="24"/>
          <w:szCs w:val="24"/>
        </w:rPr>
        <w:t>4.4.1.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lastRenderedPageBreak/>
        <w:t xml:space="preserve">4.4.2. В случае смерти лиц, указанных в </w:t>
      </w:r>
      <w:hyperlink r:id="rId116" w:history="1">
        <w:r w:rsidRPr="00A15219">
          <w:rPr>
            <w:rFonts w:ascii="Times New Roman" w:hAnsi="Times New Roman" w:cs="Times New Roman"/>
            <w:sz w:val="24"/>
            <w:szCs w:val="24"/>
          </w:rPr>
          <w:t>части 1 статьи 109.1</w:t>
        </w:r>
      </w:hyperlink>
      <w:r w:rsidRPr="00A15219">
        <w:rPr>
          <w:rFonts w:ascii="Times New Roman" w:hAnsi="Times New Roman" w:cs="Times New Roman"/>
          <w:sz w:val="24"/>
          <w:szCs w:val="24"/>
        </w:rPr>
        <w:t xml:space="preserve"> Жилищного кодекса Российской Федерации, администрация городского округа Тейково Ивановской области обязана принять решение об исключении жилого помещения из специализированного жилищного фонда и заключить с лицами, указанными в </w:t>
      </w:r>
      <w:hyperlink w:anchor="P137" w:history="1">
        <w:r w:rsidRPr="00A15219">
          <w:rPr>
            <w:rFonts w:ascii="Times New Roman" w:hAnsi="Times New Roman" w:cs="Times New Roman"/>
            <w:sz w:val="24"/>
            <w:szCs w:val="24"/>
          </w:rPr>
          <w:t>пункте 4.4.1</w:t>
        </w:r>
      </w:hyperlink>
      <w:r w:rsidRPr="00A15219">
        <w:rPr>
          <w:rFonts w:ascii="Times New Roman" w:hAnsi="Times New Roman" w:cs="Times New Roman"/>
          <w:sz w:val="24"/>
          <w:szCs w:val="24"/>
        </w:rPr>
        <w:t xml:space="preserve"> настоящего Порядка, договор социального найма в отношении данного жилого помещения.</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4.5. Срок действия договора найма специализированного жилого помещения, предоставляемого в соответствии с </w:t>
      </w:r>
      <w:hyperlink w:anchor="P130" w:history="1">
        <w:r w:rsidRPr="00A15219">
          <w:rPr>
            <w:rFonts w:ascii="Times New Roman" w:hAnsi="Times New Roman" w:cs="Times New Roman"/>
            <w:sz w:val="24"/>
            <w:szCs w:val="24"/>
          </w:rPr>
          <w:t>пунктом 4.2</w:t>
        </w:r>
      </w:hyperlink>
      <w:r w:rsidRPr="00A15219">
        <w:rPr>
          <w:rFonts w:ascii="Times New Roman" w:hAnsi="Times New Roman" w:cs="Times New Roman"/>
          <w:sz w:val="24"/>
          <w:szCs w:val="24"/>
        </w:rPr>
        <w:t xml:space="preserve"> настоящего Порядка, составляет пять лет.</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4.6. Договор найма специализированного жилого помещения может быть заключен на новый пятилетний срок по решению администрации городского округа Тейково Ивановской области в случае выявления в течение срока его действия обстоятельств, указанных в </w:t>
      </w:r>
      <w:hyperlink r:id="rId117" w:history="1">
        <w:r w:rsidRPr="00A15219">
          <w:rPr>
            <w:rFonts w:ascii="Times New Roman" w:hAnsi="Times New Roman" w:cs="Times New Roman"/>
            <w:sz w:val="24"/>
            <w:szCs w:val="24"/>
          </w:rPr>
          <w:t>пункте 2 статьи 8.9</w:t>
        </w:r>
      </w:hyperlink>
      <w:r w:rsidRPr="00A15219">
        <w:rPr>
          <w:rFonts w:ascii="Times New Roman" w:hAnsi="Times New Roman" w:cs="Times New Roman"/>
          <w:sz w:val="24"/>
          <w:szCs w:val="24"/>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свидетельствующих о необходимости оказания лицам, указанным в </w:t>
      </w:r>
      <w:hyperlink w:anchor="P130" w:history="1">
        <w:r w:rsidRPr="00A15219">
          <w:rPr>
            <w:rFonts w:ascii="Times New Roman" w:hAnsi="Times New Roman" w:cs="Times New Roman"/>
            <w:sz w:val="24"/>
            <w:szCs w:val="24"/>
          </w:rPr>
          <w:t>пункте 4.2</w:t>
        </w:r>
      </w:hyperlink>
      <w:r w:rsidRPr="00A15219">
        <w:rPr>
          <w:rFonts w:ascii="Times New Roman" w:hAnsi="Times New Roman" w:cs="Times New Roman"/>
          <w:sz w:val="24"/>
          <w:szCs w:val="24"/>
        </w:rPr>
        <w:t xml:space="preserve"> настоящего Порядка, содействия в преодолении трудной жизненной ситуации.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Договор найма специализированного жилого помещения может быть заключен на новый пятилетний срок неоднократно.</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4.6.1.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2) разрушения или систематического повреждения жилого помещения нанимателем или проживающими совместно с ним членами его семьи;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4) использования жилого помещения не по назначению.</w:t>
      </w:r>
    </w:p>
    <w:p w:rsidR="00031A94" w:rsidRPr="00A15219" w:rsidRDefault="00031A94" w:rsidP="00031A94">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4.7.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118" w:history="1">
        <w:r w:rsidRPr="00A15219">
          <w:rPr>
            <w:rFonts w:ascii="Times New Roman" w:hAnsi="Times New Roman" w:cs="Times New Roman"/>
            <w:sz w:val="24"/>
            <w:szCs w:val="24"/>
          </w:rPr>
          <w:t>пункте 4.2.</w:t>
        </w:r>
      </w:hyperlink>
      <w:r w:rsidRPr="00A15219">
        <w:rPr>
          <w:rFonts w:ascii="Times New Roman" w:hAnsi="Times New Roman" w:cs="Times New Roman"/>
          <w:sz w:val="24"/>
          <w:szCs w:val="24"/>
        </w:rPr>
        <w:t xml:space="preserve"> настоящего Порядка, содействия в преодолении трудной жизненной ситуации, администрация городского округа Тейково Ивановской области, осуществляющий управление муниципальным жилищным фондом обязан принять решение об исключении жилого помещения из специализированного жилищного фонда и заключить с лицом, указанным в </w:t>
      </w:r>
      <w:hyperlink r:id="rId119" w:history="1">
        <w:r w:rsidRPr="00A15219">
          <w:rPr>
            <w:rFonts w:ascii="Times New Roman" w:hAnsi="Times New Roman" w:cs="Times New Roman"/>
            <w:sz w:val="24"/>
            <w:szCs w:val="24"/>
          </w:rPr>
          <w:t>пункте 4.2.</w:t>
        </w:r>
      </w:hyperlink>
      <w:r w:rsidRPr="00A15219">
        <w:rPr>
          <w:rFonts w:ascii="Times New Roman" w:hAnsi="Times New Roman" w:cs="Times New Roman"/>
          <w:sz w:val="24"/>
          <w:szCs w:val="24"/>
        </w:rPr>
        <w:t xml:space="preserve"> настоящего Порядка, договор социального найма в отношении этого жилого помещения в порядке, установленном </w:t>
      </w:r>
      <w:hyperlink r:id="rId120" w:history="1">
        <w:r w:rsidRPr="00A15219">
          <w:rPr>
            <w:rFonts w:ascii="Times New Roman" w:hAnsi="Times New Roman" w:cs="Times New Roman"/>
            <w:sz w:val="24"/>
            <w:szCs w:val="24"/>
          </w:rPr>
          <w:t>Законом</w:t>
        </w:r>
      </w:hyperlink>
      <w:r w:rsidRPr="00A15219">
        <w:rPr>
          <w:rFonts w:ascii="Times New Roman" w:hAnsi="Times New Roman" w:cs="Times New Roman"/>
          <w:sz w:val="24"/>
          <w:szCs w:val="24"/>
        </w:rPr>
        <w:t xml:space="preserve">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BD2193" w:rsidRPr="00C66966" w:rsidRDefault="00031A94" w:rsidP="00C66966">
      <w:pPr>
        <w:pStyle w:val="ConsPlusNormal"/>
        <w:ind w:firstLine="851"/>
        <w:jc w:val="both"/>
        <w:rPr>
          <w:rFonts w:ascii="Times New Roman" w:hAnsi="Times New Roman" w:cs="Times New Roman"/>
          <w:sz w:val="24"/>
          <w:szCs w:val="24"/>
        </w:rPr>
      </w:pPr>
      <w:r w:rsidRPr="00A15219">
        <w:rPr>
          <w:rFonts w:ascii="Times New Roman" w:hAnsi="Times New Roman" w:cs="Times New Roman"/>
          <w:sz w:val="24"/>
          <w:szCs w:val="24"/>
        </w:rPr>
        <w:t xml:space="preserve">4.8. Информация о предоставлении жилых помещений специализированного жилищного фонда гражданам, указанным в </w:t>
      </w:r>
      <w:hyperlink w:anchor="P129" w:history="1">
        <w:r w:rsidRPr="00A15219">
          <w:rPr>
            <w:rFonts w:ascii="Times New Roman" w:hAnsi="Times New Roman" w:cs="Times New Roman"/>
            <w:sz w:val="24"/>
            <w:szCs w:val="24"/>
          </w:rPr>
          <w:t>пункте 4.1</w:t>
        </w:r>
      </w:hyperlink>
      <w:r w:rsidRPr="00A15219">
        <w:rPr>
          <w:rFonts w:ascii="Times New Roman" w:hAnsi="Times New Roman" w:cs="Times New Roman"/>
          <w:sz w:val="24"/>
          <w:szCs w:val="24"/>
        </w:rPr>
        <w:t xml:space="preserve"> настоящего Порядка,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21" w:history="1">
        <w:r w:rsidRPr="00A15219">
          <w:rPr>
            <w:rFonts w:ascii="Times New Roman" w:hAnsi="Times New Roman" w:cs="Times New Roman"/>
            <w:sz w:val="24"/>
            <w:szCs w:val="24"/>
          </w:rPr>
          <w:t>законом</w:t>
        </w:r>
      </w:hyperlink>
      <w:r w:rsidRPr="00A15219">
        <w:rPr>
          <w:rFonts w:ascii="Times New Roman" w:hAnsi="Times New Roman" w:cs="Times New Roman"/>
          <w:sz w:val="24"/>
          <w:szCs w:val="24"/>
        </w:rPr>
        <w:t xml:space="preserve"> от 17.07.1999 N 178-ФЗ "О государственной социальной помощи".</w:t>
      </w:r>
    </w:p>
    <w:p w:rsidR="00BD2193" w:rsidRDefault="00BD2193" w:rsidP="00031A94">
      <w:pPr>
        <w:spacing w:after="0" w:line="240" w:lineRule="auto"/>
        <w:ind w:firstLine="851"/>
        <w:rPr>
          <w:rFonts w:ascii="Times New Roman" w:hAnsi="Times New Roman" w:cs="Times New Roman"/>
          <w:sz w:val="28"/>
          <w:szCs w:val="28"/>
        </w:rPr>
      </w:pPr>
    </w:p>
    <w:p w:rsidR="00476375" w:rsidRDefault="00476375" w:rsidP="0093550A">
      <w:pPr>
        <w:ind w:right="-285"/>
        <w:rPr>
          <w:rFonts w:ascii="Times New Roman" w:hAnsi="Times New Roman" w:cs="Times New Roman"/>
          <w:iCs/>
          <w:sz w:val="24"/>
          <w:szCs w:val="24"/>
        </w:rPr>
      </w:pPr>
    </w:p>
    <w:p w:rsidR="00D168F6" w:rsidRPr="001821E8" w:rsidRDefault="00D168F6" w:rsidP="00D168F6">
      <w:pPr>
        <w:spacing w:after="0" w:line="240" w:lineRule="auto"/>
        <w:ind w:right="-284"/>
        <w:jc w:val="center"/>
        <w:rPr>
          <w:rFonts w:ascii="Times New Roman" w:eastAsia="Times New Roman" w:hAnsi="Times New Roman" w:cs="Times New Roman"/>
          <w:spacing w:val="-6"/>
          <w:sz w:val="28"/>
          <w:szCs w:val="28"/>
        </w:rPr>
      </w:pPr>
      <w:r w:rsidRPr="0056213C">
        <w:rPr>
          <w:rFonts w:ascii="Times New Roman" w:eastAsia="Times New Roman" w:hAnsi="Times New Roman" w:cs="Times New Roman"/>
          <w:noProof/>
          <w:sz w:val="28"/>
          <w:szCs w:val="28"/>
        </w:rPr>
        <w:lastRenderedPageBreak/>
        <w:drawing>
          <wp:inline distT="0" distB="0" distL="0" distR="0">
            <wp:extent cx="693420" cy="9067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168F6" w:rsidRPr="00D168F6" w:rsidRDefault="00D168F6" w:rsidP="00D168F6">
      <w:pPr>
        <w:spacing w:after="0" w:line="240" w:lineRule="auto"/>
        <w:ind w:right="-284"/>
        <w:jc w:val="center"/>
        <w:rPr>
          <w:rFonts w:ascii="Times New Roman" w:eastAsia="Times New Roman" w:hAnsi="Times New Roman" w:cs="Times New Roman"/>
          <w:spacing w:val="-1"/>
          <w:sz w:val="24"/>
          <w:szCs w:val="24"/>
        </w:rPr>
      </w:pPr>
      <w:r w:rsidRPr="00D168F6">
        <w:rPr>
          <w:rFonts w:ascii="Times New Roman" w:eastAsia="Times New Roman" w:hAnsi="Times New Roman" w:cs="Times New Roman"/>
          <w:spacing w:val="-1"/>
          <w:sz w:val="24"/>
          <w:szCs w:val="24"/>
        </w:rPr>
        <w:t xml:space="preserve">ГОРОДСКАЯ ДУМА </w:t>
      </w:r>
    </w:p>
    <w:p w:rsidR="00D168F6" w:rsidRPr="00D168F6" w:rsidRDefault="00D168F6" w:rsidP="00D168F6">
      <w:pPr>
        <w:spacing w:after="0" w:line="240" w:lineRule="auto"/>
        <w:ind w:right="-284"/>
        <w:jc w:val="center"/>
        <w:rPr>
          <w:rFonts w:ascii="Times New Roman" w:eastAsia="Times New Roman" w:hAnsi="Times New Roman" w:cs="Times New Roman"/>
          <w:sz w:val="24"/>
          <w:szCs w:val="24"/>
        </w:rPr>
      </w:pPr>
      <w:r w:rsidRPr="00D168F6">
        <w:rPr>
          <w:rFonts w:ascii="Times New Roman" w:eastAsia="Times New Roman" w:hAnsi="Times New Roman" w:cs="Times New Roman"/>
          <w:spacing w:val="-2"/>
          <w:sz w:val="24"/>
          <w:szCs w:val="24"/>
        </w:rPr>
        <w:t>ГОРОДСКОГО ОКРУГА ТЕЙКОВО</w:t>
      </w:r>
    </w:p>
    <w:p w:rsidR="00D168F6" w:rsidRPr="00D168F6" w:rsidRDefault="00D168F6" w:rsidP="00D168F6">
      <w:pPr>
        <w:spacing w:after="0" w:line="240" w:lineRule="auto"/>
        <w:ind w:right="-284"/>
        <w:jc w:val="center"/>
        <w:rPr>
          <w:rFonts w:ascii="Times New Roman" w:eastAsia="Times New Roman" w:hAnsi="Times New Roman" w:cs="Times New Roman"/>
          <w:bCs/>
          <w:spacing w:val="69"/>
          <w:w w:val="101"/>
          <w:sz w:val="24"/>
          <w:szCs w:val="24"/>
        </w:rPr>
      </w:pPr>
    </w:p>
    <w:p w:rsidR="00D168F6" w:rsidRPr="00D168F6" w:rsidRDefault="00D168F6" w:rsidP="00D168F6">
      <w:pPr>
        <w:spacing w:after="0" w:line="240" w:lineRule="auto"/>
        <w:ind w:right="-284"/>
        <w:jc w:val="center"/>
        <w:rPr>
          <w:rFonts w:ascii="Times New Roman" w:eastAsia="Times New Roman" w:hAnsi="Times New Roman" w:cs="Times New Roman"/>
          <w:b/>
          <w:sz w:val="24"/>
          <w:szCs w:val="24"/>
        </w:rPr>
      </w:pPr>
      <w:r w:rsidRPr="00D168F6">
        <w:rPr>
          <w:rFonts w:ascii="Times New Roman" w:eastAsia="Times New Roman" w:hAnsi="Times New Roman" w:cs="Times New Roman"/>
          <w:b/>
          <w:bCs/>
          <w:spacing w:val="69"/>
          <w:w w:val="101"/>
          <w:sz w:val="24"/>
          <w:szCs w:val="24"/>
        </w:rPr>
        <w:t>РЕШЕНИЕ</w:t>
      </w:r>
    </w:p>
    <w:p w:rsidR="00D168F6" w:rsidRPr="00D168F6" w:rsidRDefault="00D168F6" w:rsidP="00D168F6">
      <w:pPr>
        <w:spacing w:after="0" w:line="240" w:lineRule="auto"/>
        <w:ind w:right="-284"/>
        <w:jc w:val="both"/>
        <w:rPr>
          <w:rFonts w:ascii="Times New Roman" w:eastAsia="Times New Roman" w:hAnsi="Times New Roman" w:cs="Times New Roman"/>
          <w:sz w:val="24"/>
          <w:szCs w:val="24"/>
        </w:rPr>
      </w:pPr>
    </w:p>
    <w:p w:rsidR="00D168F6" w:rsidRPr="00D168F6" w:rsidRDefault="00D168F6" w:rsidP="00D168F6">
      <w:pPr>
        <w:spacing w:after="0" w:line="240" w:lineRule="auto"/>
        <w:ind w:right="-284"/>
        <w:jc w:val="both"/>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от   30.10.2020</w:t>
      </w:r>
      <w:r w:rsidRPr="00D168F6">
        <w:rPr>
          <w:rFonts w:ascii="Times New Roman" w:eastAsia="Times New Roman" w:hAnsi="Times New Roman" w:cs="Times New Roman"/>
          <w:sz w:val="24"/>
          <w:szCs w:val="24"/>
        </w:rPr>
        <w:tab/>
      </w:r>
      <w:r w:rsidRPr="00D168F6">
        <w:rPr>
          <w:rFonts w:ascii="Times New Roman" w:eastAsia="Times New Roman" w:hAnsi="Times New Roman" w:cs="Times New Roman"/>
          <w:sz w:val="24"/>
          <w:szCs w:val="24"/>
        </w:rPr>
        <w:tab/>
      </w:r>
      <w:r w:rsidRPr="00D168F6">
        <w:rPr>
          <w:rFonts w:ascii="Times New Roman" w:eastAsia="Times New Roman" w:hAnsi="Times New Roman" w:cs="Times New Roman"/>
          <w:sz w:val="24"/>
          <w:szCs w:val="24"/>
        </w:rPr>
        <w:tab/>
        <w:t xml:space="preserve">                                                                                    </w:t>
      </w:r>
      <w:r w:rsidR="00D86DA2">
        <w:rPr>
          <w:rFonts w:ascii="Times New Roman" w:eastAsia="Times New Roman" w:hAnsi="Times New Roman" w:cs="Times New Roman"/>
          <w:sz w:val="24"/>
          <w:szCs w:val="24"/>
        </w:rPr>
        <w:t xml:space="preserve">       </w:t>
      </w:r>
      <w:r w:rsidRPr="00D168F6">
        <w:rPr>
          <w:rFonts w:ascii="Times New Roman" w:eastAsia="Times New Roman" w:hAnsi="Times New Roman" w:cs="Times New Roman"/>
          <w:sz w:val="24"/>
          <w:szCs w:val="24"/>
        </w:rPr>
        <w:t xml:space="preserve"> № 28</w:t>
      </w:r>
    </w:p>
    <w:p w:rsidR="00D168F6" w:rsidRPr="00D168F6" w:rsidRDefault="00D168F6" w:rsidP="00D168F6">
      <w:pPr>
        <w:spacing w:after="0" w:line="240" w:lineRule="auto"/>
        <w:ind w:right="-284"/>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г.о. Тейково</w:t>
      </w:r>
    </w:p>
    <w:p w:rsidR="00D168F6" w:rsidRPr="00D168F6" w:rsidRDefault="00D168F6" w:rsidP="00D168F6">
      <w:pPr>
        <w:spacing w:after="0" w:line="240" w:lineRule="auto"/>
        <w:ind w:right="-284" w:firstLine="709"/>
        <w:jc w:val="center"/>
        <w:rPr>
          <w:rFonts w:ascii="Times New Roman" w:eastAsia="Times New Roman" w:hAnsi="Times New Roman" w:cs="Times New Roman"/>
          <w:sz w:val="24"/>
          <w:szCs w:val="24"/>
        </w:rPr>
      </w:pPr>
    </w:p>
    <w:p w:rsidR="00D168F6" w:rsidRPr="00D168F6" w:rsidRDefault="00D168F6" w:rsidP="00D168F6">
      <w:pPr>
        <w:spacing w:after="0" w:line="240" w:lineRule="auto"/>
        <w:ind w:right="2834"/>
        <w:jc w:val="both"/>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О внесении изменений в Прогнозный план приватизации муниципального имущества городского округа Тейково на 2020 год, утвержденный решением городской Думы городского округа Тейково от 25.10.2019 № 102</w:t>
      </w:r>
    </w:p>
    <w:p w:rsidR="00D168F6" w:rsidRPr="00D168F6" w:rsidRDefault="00D168F6" w:rsidP="00D168F6">
      <w:pPr>
        <w:spacing w:after="0" w:line="240" w:lineRule="auto"/>
        <w:rPr>
          <w:rFonts w:ascii="Times New Roman" w:eastAsia="Times New Roman" w:hAnsi="Times New Roman" w:cs="Times New Roman"/>
          <w:sz w:val="24"/>
          <w:szCs w:val="24"/>
        </w:rPr>
      </w:pPr>
    </w:p>
    <w:p w:rsidR="00D168F6" w:rsidRPr="00D168F6" w:rsidRDefault="00D168F6" w:rsidP="00D168F6">
      <w:pPr>
        <w:spacing w:after="0" w:line="240" w:lineRule="auto"/>
        <w:ind w:right="-284" w:firstLine="851"/>
        <w:jc w:val="both"/>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решением городской Думы городского округа Тейково от 28.10.2011                    № 115 «Об утверждении положения о порядке управления и распоряжения муниципальным имуществом, находящимся в собственности городского округа Тейково Ивановской области», решением городской Думы городского округа Тейково № 102 от 25.10.2019, -</w:t>
      </w:r>
    </w:p>
    <w:p w:rsidR="00D168F6" w:rsidRPr="00D168F6" w:rsidRDefault="00D168F6" w:rsidP="00D168F6">
      <w:pPr>
        <w:spacing w:after="0" w:line="240" w:lineRule="auto"/>
        <w:jc w:val="both"/>
        <w:rPr>
          <w:rFonts w:ascii="Times New Roman" w:eastAsia="Times New Roman" w:hAnsi="Times New Roman" w:cs="Times New Roman"/>
          <w:sz w:val="24"/>
          <w:szCs w:val="24"/>
        </w:rPr>
      </w:pPr>
    </w:p>
    <w:p w:rsidR="00D168F6" w:rsidRPr="00D168F6" w:rsidRDefault="00D168F6" w:rsidP="00D168F6">
      <w:pPr>
        <w:spacing w:after="0" w:line="240" w:lineRule="auto"/>
        <w:jc w:val="center"/>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городская Дума городского округа  Тейково</w:t>
      </w:r>
    </w:p>
    <w:p w:rsidR="00D168F6" w:rsidRPr="00D168F6" w:rsidRDefault="00D168F6" w:rsidP="00D168F6">
      <w:pPr>
        <w:spacing w:after="0" w:line="240" w:lineRule="auto"/>
        <w:jc w:val="center"/>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РЕШИЛА:</w:t>
      </w:r>
    </w:p>
    <w:p w:rsidR="00D168F6" w:rsidRPr="00D168F6" w:rsidRDefault="00D168F6" w:rsidP="00D168F6">
      <w:pPr>
        <w:tabs>
          <w:tab w:val="left" w:pos="0"/>
        </w:tabs>
        <w:spacing w:after="0" w:line="240" w:lineRule="auto"/>
        <w:jc w:val="center"/>
        <w:rPr>
          <w:rFonts w:ascii="Times New Roman" w:eastAsia="Times New Roman" w:hAnsi="Times New Roman" w:cs="Times New Roman"/>
          <w:sz w:val="24"/>
          <w:szCs w:val="24"/>
        </w:rPr>
      </w:pPr>
    </w:p>
    <w:p w:rsidR="00D168F6" w:rsidRPr="00D168F6" w:rsidRDefault="00D168F6" w:rsidP="00D168F6">
      <w:pPr>
        <w:numPr>
          <w:ilvl w:val="0"/>
          <w:numId w:val="15"/>
        </w:numPr>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sz w:val="24"/>
          <w:szCs w:val="24"/>
        </w:rPr>
      </w:pPr>
      <w:r w:rsidRPr="00D168F6">
        <w:rPr>
          <w:rFonts w:ascii="Times New Roman" w:eastAsia="Times New Roman" w:hAnsi="Times New Roman" w:cs="Times New Roman"/>
          <w:sz w:val="24"/>
          <w:szCs w:val="24"/>
        </w:rPr>
        <w:t xml:space="preserve">Внести в Прогнозный план приватизации муниципального имущества городского округа Тейково на 2020 год, утвержденный решением городской Думы городского округа Тейково от 25.10.2019 № 102 «Об утверждении Прогнозного плана приватизации муниципального имущества городского округа Тейково на 2020 год» </w:t>
      </w:r>
      <w:bookmarkStart w:id="43" w:name="_GoBack"/>
      <w:bookmarkEnd w:id="43"/>
      <w:r w:rsidRPr="00D168F6">
        <w:rPr>
          <w:rFonts w:ascii="Times New Roman" w:eastAsia="Times New Roman" w:hAnsi="Times New Roman" w:cs="Times New Roman"/>
          <w:sz w:val="24"/>
          <w:szCs w:val="24"/>
        </w:rPr>
        <w:t xml:space="preserve"> следующие изменения:</w:t>
      </w:r>
    </w:p>
    <w:p w:rsidR="00D168F6" w:rsidRPr="00D168F6" w:rsidRDefault="00D168F6" w:rsidP="00D168F6">
      <w:pPr>
        <w:pStyle w:val="ab"/>
        <w:numPr>
          <w:ilvl w:val="1"/>
          <w:numId w:val="15"/>
        </w:numPr>
        <w:tabs>
          <w:tab w:val="left" w:pos="0"/>
        </w:tabs>
        <w:autoSpaceDE w:val="0"/>
        <w:autoSpaceDN w:val="0"/>
        <w:adjustRightInd w:val="0"/>
        <w:ind w:left="0" w:right="-284" w:firstLine="851"/>
        <w:jc w:val="both"/>
      </w:pPr>
      <w:r w:rsidRPr="00D168F6">
        <w:t xml:space="preserve">раздел </w:t>
      </w:r>
      <w:r w:rsidRPr="00D168F6">
        <w:rPr>
          <w:lang w:val="en-US"/>
        </w:rPr>
        <w:t>II</w:t>
      </w:r>
      <w:r w:rsidRPr="00D168F6">
        <w:t xml:space="preserve"> Прогнозного плана приватизации муниципального имущества городского округа Тейково на 2020 год  изложить в новой редакции согласно приложению к настоящему решению.</w:t>
      </w:r>
    </w:p>
    <w:p w:rsidR="00D168F6" w:rsidRPr="00D168F6" w:rsidRDefault="00D168F6" w:rsidP="00D168F6">
      <w:pPr>
        <w:pStyle w:val="ab"/>
        <w:numPr>
          <w:ilvl w:val="0"/>
          <w:numId w:val="15"/>
        </w:numPr>
        <w:ind w:left="0" w:right="-284" w:firstLine="851"/>
        <w:jc w:val="both"/>
      </w:pPr>
      <w:r w:rsidRPr="00D168F6">
        <w:t>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D168F6" w:rsidRPr="00D168F6" w:rsidRDefault="00D168F6" w:rsidP="00D168F6">
      <w:pPr>
        <w:pStyle w:val="ConsPlusNormal"/>
        <w:tabs>
          <w:tab w:val="left" w:pos="0"/>
          <w:tab w:val="left" w:pos="8222"/>
        </w:tabs>
        <w:ind w:left="851" w:right="-284"/>
        <w:jc w:val="both"/>
        <w:rPr>
          <w:rFonts w:ascii="Times New Roman" w:hAnsi="Times New Roman" w:cs="Times New Roman"/>
          <w:i/>
          <w:sz w:val="24"/>
          <w:szCs w:val="24"/>
        </w:rPr>
      </w:pPr>
    </w:p>
    <w:p w:rsidR="00D168F6" w:rsidRPr="00D168F6" w:rsidRDefault="00D168F6" w:rsidP="00D168F6">
      <w:pPr>
        <w:tabs>
          <w:tab w:val="left" w:pos="0"/>
          <w:tab w:val="left" w:pos="8222"/>
        </w:tabs>
        <w:autoSpaceDE w:val="0"/>
        <w:autoSpaceDN w:val="0"/>
        <w:adjustRightInd w:val="0"/>
        <w:spacing w:after="0" w:line="240" w:lineRule="auto"/>
        <w:ind w:right="-284" w:firstLine="851"/>
        <w:jc w:val="both"/>
        <w:rPr>
          <w:rFonts w:ascii="Times New Roman" w:eastAsia="Times New Roman" w:hAnsi="Times New Roman" w:cs="Times New Roman"/>
          <w:b/>
          <w:i/>
          <w:sz w:val="24"/>
          <w:szCs w:val="24"/>
        </w:rPr>
      </w:pPr>
    </w:p>
    <w:p w:rsidR="00D168F6" w:rsidRPr="00D168F6" w:rsidRDefault="00D168F6" w:rsidP="00D168F6">
      <w:pPr>
        <w:tabs>
          <w:tab w:val="left" w:pos="0"/>
          <w:tab w:val="left" w:pos="8222"/>
        </w:tabs>
        <w:autoSpaceDE w:val="0"/>
        <w:autoSpaceDN w:val="0"/>
        <w:adjustRightInd w:val="0"/>
        <w:spacing w:after="0" w:line="240" w:lineRule="auto"/>
        <w:ind w:right="-284"/>
        <w:jc w:val="both"/>
        <w:rPr>
          <w:rFonts w:ascii="Times New Roman" w:eastAsia="Times New Roman" w:hAnsi="Times New Roman" w:cs="Times New Roman"/>
          <w:b/>
          <w:i/>
          <w:sz w:val="24"/>
          <w:szCs w:val="24"/>
        </w:rPr>
      </w:pPr>
      <w:r w:rsidRPr="00D168F6">
        <w:rPr>
          <w:rFonts w:ascii="Times New Roman" w:eastAsia="Times New Roman" w:hAnsi="Times New Roman" w:cs="Times New Roman"/>
          <w:b/>
          <w:i/>
          <w:sz w:val="24"/>
          <w:szCs w:val="24"/>
        </w:rPr>
        <w:t xml:space="preserve">Председатель городской Думы                                          </w:t>
      </w:r>
      <w:r>
        <w:rPr>
          <w:rFonts w:ascii="Times New Roman" w:eastAsia="Times New Roman" w:hAnsi="Times New Roman" w:cs="Times New Roman"/>
          <w:b/>
          <w:i/>
          <w:sz w:val="24"/>
          <w:szCs w:val="24"/>
        </w:rPr>
        <w:t xml:space="preserve">                                   </w:t>
      </w:r>
      <w:r w:rsidRPr="00D168F6">
        <w:rPr>
          <w:rFonts w:ascii="Times New Roman" w:eastAsia="Times New Roman" w:hAnsi="Times New Roman" w:cs="Times New Roman"/>
          <w:b/>
          <w:i/>
          <w:sz w:val="24"/>
          <w:szCs w:val="24"/>
        </w:rPr>
        <w:t xml:space="preserve">    Н.Н.Ковалева </w:t>
      </w:r>
    </w:p>
    <w:p w:rsidR="00D168F6" w:rsidRPr="00D168F6" w:rsidRDefault="00D168F6" w:rsidP="00D168F6">
      <w:pPr>
        <w:tabs>
          <w:tab w:val="left" w:pos="0"/>
          <w:tab w:val="left" w:pos="8222"/>
        </w:tabs>
        <w:autoSpaceDE w:val="0"/>
        <w:autoSpaceDN w:val="0"/>
        <w:adjustRightInd w:val="0"/>
        <w:spacing w:after="0" w:line="240" w:lineRule="auto"/>
        <w:ind w:right="-284" w:firstLine="851"/>
        <w:jc w:val="both"/>
        <w:rPr>
          <w:rFonts w:ascii="Times New Roman" w:eastAsia="Times New Roman" w:hAnsi="Times New Roman" w:cs="Times New Roman"/>
          <w:b/>
          <w:i/>
          <w:sz w:val="24"/>
          <w:szCs w:val="24"/>
        </w:rPr>
      </w:pPr>
    </w:p>
    <w:p w:rsidR="00D168F6" w:rsidRDefault="00D168F6" w:rsidP="00D168F6">
      <w:pPr>
        <w:tabs>
          <w:tab w:val="left" w:pos="0"/>
        </w:tabs>
        <w:spacing w:after="0" w:line="240" w:lineRule="auto"/>
        <w:ind w:right="-284"/>
        <w:jc w:val="both"/>
        <w:rPr>
          <w:rFonts w:ascii="Times New Roman" w:eastAsia="Times New Roman" w:hAnsi="Times New Roman" w:cs="Times New Roman"/>
          <w:b/>
          <w:i/>
          <w:sz w:val="24"/>
          <w:szCs w:val="24"/>
        </w:rPr>
      </w:pPr>
      <w:r w:rsidRPr="00D168F6">
        <w:rPr>
          <w:rFonts w:ascii="Times New Roman" w:eastAsia="Times New Roman" w:hAnsi="Times New Roman" w:cs="Times New Roman"/>
          <w:b/>
          <w:i/>
          <w:sz w:val="24"/>
          <w:szCs w:val="24"/>
        </w:rPr>
        <w:t>Глава городского округа Тейково</w:t>
      </w:r>
      <w:r w:rsidRPr="00D168F6">
        <w:rPr>
          <w:rFonts w:ascii="Times New Roman" w:eastAsia="Times New Roman" w:hAnsi="Times New Roman" w:cs="Times New Roman"/>
          <w:b/>
          <w:i/>
          <w:sz w:val="24"/>
          <w:szCs w:val="24"/>
        </w:rPr>
        <w:tab/>
      </w:r>
      <w:r w:rsidRPr="00D168F6">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 xml:space="preserve">             </w:t>
      </w:r>
      <w:r w:rsidRPr="00D168F6">
        <w:rPr>
          <w:rFonts w:ascii="Times New Roman" w:eastAsia="Times New Roman" w:hAnsi="Times New Roman" w:cs="Times New Roman"/>
          <w:b/>
          <w:i/>
          <w:sz w:val="24"/>
          <w:szCs w:val="24"/>
        </w:rPr>
        <w:tab/>
      </w:r>
      <w:r w:rsidRPr="00D168F6">
        <w:rPr>
          <w:rFonts w:ascii="Times New Roman" w:eastAsia="Times New Roman" w:hAnsi="Times New Roman" w:cs="Times New Roman"/>
          <w:b/>
          <w:i/>
          <w:sz w:val="24"/>
          <w:szCs w:val="24"/>
        </w:rPr>
        <w:tab/>
        <w:t xml:space="preserve">           </w:t>
      </w:r>
      <w:r>
        <w:rPr>
          <w:rFonts w:ascii="Times New Roman" w:eastAsia="Times New Roman" w:hAnsi="Times New Roman" w:cs="Times New Roman"/>
          <w:b/>
          <w:i/>
          <w:sz w:val="24"/>
          <w:szCs w:val="24"/>
        </w:rPr>
        <w:t xml:space="preserve">                   </w:t>
      </w:r>
      <w:r w:rsidRPr="00D168F6">
        <w:rPr>
          <w:rFonts w:ascii="Times New Roman" w:eastAsia="Times New Roman" w:hAnsi="Times New Roman" w:cs="Times New Roman"/>
          <w:b/>
          <w:i/>
          <w:sz w:val="24"/>
          <w:szCs w:val="24"/>
        </w:rPr>
        <w:t>С.А.Семенова</w:t>
      </w:r>
    </w:p>
    <w:p w:rsidR="00D168F6" w:rsidRDefault="00D168F6" w:rsidP="00D168F6">
      <w:pPr>
        <w:tabs>
          <w:tab w:val="left" w:pos="0"/>
        </w:tabs>
        <w:spacing w:after="0" w:line="240" w:lineRule="auto"/>
        <w:ind w:right="-284" w:firstLine="851"/>
        <w:jc w:val="both"/>
        <w:rPr>
          <w:rFonts w:ascii="Times New Roman" w:eastAsia="Times New Roman" w:hAnsi="Times New Roman" w:cs="Times New Roman"/>
          <w:b/>
          <w:i/>
          <w:sz w:val="24"/>
          <w:szCs w:val="24"/>
        </w:rPr>
      </w:pPr>
    </w:p>
    <w:p w:rsidR="00D168F6" w:rsidRDefault="00D168F6" w:rsidP="00D168F6">
      <w:pPr>
        <w:tabs>
          <w:tab w:val="left" w:pos="0"/>
        </w:tabs>
        <w:spacing w:after="0" w:line="240" w:lineRule="auto"/>
        <w:ind w:right="-284" w:firstLine="851"/>
        <w:jc w:val="both"/>
        <w:rPr>
          <w:rFonts w:ascii="Times New Roman" w:eastAsia="Times New Roman" w:hAnsi="Times New Roman" w:cs="Times New Roman"/>
          <w:b/>
          <w:i/>
          <w:sz w:val="24"/>
          <w:szCs w:val="24"/>
        </w:rPr>
      </w:pPr>
    </w:p>
    <w:p w:rsidR="00D168F6" w:rsidRDefault="00D168F6" w:rsidP="00D168F6">
      <w:pPr>
        <w:tabs>
          <w:tab w:val="left" w:pos="0"/>
        </w:tabs>
        <w:spacing w:after="0" w:line="240" w:lineRule="auto"/>
        <w:ind w:right="-284" w:firstLine="851"/>
        <w:jc w:val="both"/>
        <w:rPr>
          <w:rFonts w:ascii="Times New Roman" w:eastAsia="Times New Roman" w:hAnsi="Times New Roman" w:cs="Times New Roman"/>
          <w:b/>
          <w:i/>
          <w:sz w:val="24"/>
          <w:szCs w:val="24"/>
        </w:rPr>
      </w:pPr>
    </w:p>
    <w:p w:rsidR="00BD2193" w:rsidRDefault="00BD2193" w:rsidP="00D168F6">
      <w:pPr>
        <w:tabs>
          <w:tab w:val="left" w:pos="0"/>
        </w:tabs>
        <w:spacing w:after="0" w:line="240" w:lineRule="auto"/>
        <w:ind w:right="-284" w:firstLine="851"/>
        <w:jc w:val="both"/>
        <w:rPr>
          <w:rFonts w:ascii="Times New Roman" w:eastAsia="Times New Roman" w:hAnsi="Times New Roman" w:cs="Times New Roman"/>
          <w:b/>
          <w:i/>
          <w:sz w:val="24"/>
          <w:szCs w:val="24"/>
        </w:rPr>
      </w:pPr>
    </w:p>
    <w:p w:rsidR="00D168F6" w:rsidRPr="00D168F6" w:rsidRDefault="00D168F6" w:rsidP="00D168F6">
      <w:pPr>
        <w:tabs>
          <w:tab w:val="left" w:pos="0"/>
        </w:tabs>
        <w:spacing w:after="0" w:line="240" w:lineRule="auto"/>
        <w:ind w:right="-284" w:firstLine="851"/>
        <w:jc w:val="both"/>
        <w:rPr>
          <w:rFonts w:ascii="Times New Roman" w:eastAsia="Times New Roman" w:hAnsi="Times New Roman" w:cs="Times New Roman"/>
          <w:b/>
          <w:i/>
          <w:sz w:val="24"/>
          <w:szCs w:val="24"/>
        </w:rPr>
      </w:pPr>
    </w:p>
    <w:p w:rsidR="00D168F6" w:rsidRPr="00882423" w:rsidRDefault="00D168F6" w:rsidP="00D168F6">
      <w:pPr>
        <w:pStyle w:val="ac"/>
        <w:ind w:right="-284"/>
        <w:jc w:val="right"/>
        <w:rPr>
          <w:rFonts w:ascii="Times New Roman" w:hAnsi="Times New Roman" w:cs="Times New Roman"/>
          <w:sz w:val="24"/>
          <w:szCs w:val="24"/>
        </w:rPr>
      </w:pPr>
      <w:r w:rsidRPr="00882423">
        <w:rPr>
          <w:rFonts w:ascii="Times New Roman" w:hAnsi="Times New Roman" w:cs="Times New Roman"/>
          <w:sz w:val="24"/>
          <w:szCs w:val="24"/>
        </w:rPr>
        <w:lastRenderedPageBreak/>
        <w:t xml:space="preserve">Приложение </w:t>
      </w:r>
      <w:r w:rsidRPr="00882423">
        <w:rPr>
          <w:rFonts w:ascii="Times New Roman" w:hAnsi="Times New Roman" w:cs="Times New Roman"/>
          <w:sz w:val="24"/>
          <w:szCs w:val="24"/>
        </w:rPr>
        <w:br/>
        <w:t>к решению городской Думы</w:t>
      </w:r>
      <w:r w:rsidRPr="00882423">
        <w:rPr>
          <w:rFonts w:ascii="Times New Roman" w:hAnsi="Times New Roman" w:cs="Times New Roman"/>
          <w:sz w:val="24"/>
          <w:szCs w:val="24"/>
        </w:rPr>
        <w:br/>
        <w:t>городского округа Тейково</w:t>
      </w:r>
    </w:p>
    <w:p w:rsidR="00D168F6" w:rsidRPr="00882423" w:rsidRDefault="00D168F6" w:rsidP="00D168F6">
      <w:pPr>
        <w:pStyle w:val="ac"/>
        <w:ind w:right="-284"/>
        <w:jc w:val="right"/>
        <w:rPr>
          <w:rFonts w:ascii="Times New Roman" w:hAnsi="Times New Roman" w:cs="Times New Roman"/>
          <w:sz w:val="24"/>
          <w:szCs w:val="24"/>
        </w:rPr>
      </w:pPr>
      <w:r w:rsidRPr="00882423">
        <w:rPr>
          <w:rFonts w:ascii="Times New Roman" w:hAnsi="Times New Roman" w:cs="Times New Roman"/>
          <w:sz w:val="24"/>
          <w:szCs w:val="24"/>
        </w:rPr>
        <w:t>от  30.10.2020  № 28</w:t>
      </w:r>
    </w:p>
    <w:p w:rsidR="00D168F6" w:rsidRPr="00882423" w:rsidRDefault="00D168F6" w:rsidP="00D168F6">
      <w:pPr>
        <w:pStyle w:val="a6"/>
        <w:spacing w:before="0" w:beforeAutospacing="0" w:after="0" w:afterAutospacing="0"/>
        <w:ind w:right="-284"/>
        <w:jc w:val="center"/>
        <w:rPr>
          <w:b/>
        </w:rPr>
      </w:pPr>
      <w:r w:rsidRPr="00882423">
        <w:rPr>
          <w:b/>
        </w:rPr>
        <w:t>Раздел II Муниципальное имущество,</w:t>
      </w:r>
    </w:p>
    <w:p w:rsidR="00D168F6" w:rsidRPr="00882423" w:rsidRDefault="00D168F6" w:rsidP="00D168F6">
      <w:pPr>
        <w:pStyle w:val="a6"/>
        <w:spacing w:before="0" w:beforeAutospacing="0" w:after="0" w:afterAutospacing="0"/>
        <w:ind w:right="-284"/>
        <w:jc w:val="center"/>
        <w:rPr>
          <w:b/>
        </w:rPr>
      </w:pPr>
      <w:r w:rsidRPr="00882423">
        <w:rPr>
          <w:b/>
        </w:rPr>
        <w:t>приватизация которого планируется в 2020 году</w:t>
      </w:r>
    </w:p>
    <w:p w:rsidR="00D168F6" w:rsidRPr="00882423" w:rsidRDefault="00D168F6" w:rsidP="00D168F6">
      <w:pPr>
        <w:pStyle w:val="a6"/>
        <w:spacing w:before="0" w:beforeAutospacing="0" w:after="0" w:afterAutospacing="0"/>
        <w:ind w:right="-284"/>
        <w:jc w:val="center"/>
        <w:rPr>
          <w:b/>
        </w:rPr>
      </w:pPr>
    </w:p>
    <w:p w:rsidR="00D168F6" w:rsidRPr="00882423" w:rsidRDefault="00D168F6" w:rsidP="00D168F6">
      <w:pPr>
        <w:pStyle w:val="a6"/>
        <w:spacing w:before="0" w:beforeAutospacing="0" w:after="0" w:afterAutospacing="0"/>
        <w:ind w:right="-284"/>
        <w:jc w:val="center"/>
        <w:rPr>
          <w:b/>
        </w:rPr>
      </w:pPr>
      <w:r w:rsidRPr="00882423">
        <w:rPr>
          <w:b/>
        </w:rPr>
        <w:t xml:space="preserve">Перечень муниципального имущества, составляющего казну </w:t>
      </w:r>
    </w:p>
    <w:p w:rsidR="00D168F6" w:rsidRPr="00882423" w:rsidRDefault="00D168F6" w:rsidP="00D168F6">
      <w:pPr>
        <w:pStyle w:val="a6"/>
        <w:spacing w:before="0" w:beforeAutospacing="0" w:after="0" w:afterAutospacing="0"/>
        <w:ind w:right="-284"/>
        <w:jc w:val="center"/>
        <w:rPr>
          <w:b/>
        </w:rPr>
      </w:pPr>
      <w:r w:rsidRPr="00882423">
        <w:rPr>
          <w:b/>
        </w:rPr>
        <w:t xml:space="preserve">городского округа Тейково Ивановской области, </w:t>
      </w:r>
    </w:p>
    <w:p w:rsidR="00D168F6" w:rsidRPr="00882423" w:rsidRDefault="00D168F6" w:rsidP="00D168F6">
      <w:pPr>
        <w:pStyle w:val="a6"/>
        <w:spacing w:before="0" w:beforeAutospacing="0" w:after="0" w:afterAutospacing="0"/>
        <w:ind w:right="-284"/>
        <w:jc w:val="center"/>
        <w:rPr>
          <w:b/>
        </w:rPr>
      </w:pPr>
      <w:r w:rsidRPr="00882423">
        <w:rPr>
          <w:b/>
        </w:rPr>
        <w:t>планируемого к приватизации в 2020 году</w:t>
      </w:r>
    </w:p>
    <w:tbl>
      <w:tblPr>
        <w:tblpPr w:leftFromText="180" w:rightFromText="180" w:vertAnchor="text" w:horzAnchor="margin" w:tblpXSpec="center" w:tblpY="236"/>
        <w:tblW w:w="10206" w:type="dxa"/>
        <w:tblLayout w:type="fixed"/>
        <w:tblCellMar>
          <w:left w:w="10" w:type="dxa"/>
          <w:right w:w="10" w:type="dxa"/>
        </w:tblCellMar>
        <w:tblLook w:val="04A0"/>
      </w:tblPr>
      <w:tblGrid>
        <w:gridCol w:w="567"/>
        <w:gridCol w:w="1843"/>
        <w:gridCol w:w="2552"/>
        <w:gridCol w:w="2976"/>
        <w:gridCol w:w="2268"/>
      </w:tblGrid>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№п/п</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eastAsia="Andale Sans UI" w:hAnsi="Times New Roman" w:cs="Times New Roman"/>
                <w:kern w:val="3"/>
                <w:sz w:val="24"/>
                <w:szCs w:val="24"/>
                <w:lang w:val="de-DE" w:eastAsia="ja-JP" w:bidi="fa-IR"/>
              </w:rPr>
              <w:t>Наименование</w:t>
            </w:r>
            <w:r w:rsidRPr="00882423">
              <w:rPr>
                <w:rFonts w:ascii="Times New Roman" w:eastAsia="Andale Sans UI" w:hAnsi="Times New Roman" w:cs="Times New Roman"/>
                <w:kern w:val="3"/>
                <w:sz w:val="24"/>
                <w:szCs w:val="24"/>
                <w:lang w:eastAsia="ja-JP" w:bidi="fa-IR"/>
              </w:rPr>
              <w:t>, назначение имущества</w:t>
            </w:r>
            <w:r w:rsidRPr="00882423">
              <w:rPr>
                <w:rFonts w:ascii="Times New Roman" w:eastAsia="Andale Sans UI" w:hAnsi="Times New Roman" w:cs="Times New Roman"/>
                <w:kern w:val="3"/>
                <w:sz w:val="24"/>
                <w:szCs w:val="24"/>
                <w:lang w:val="de-DE" w:eastAsia="ja-JP" w:bidi="fa-IR"/>
              </w:rPr>
              <w:t>.</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882423">
              <w:rPr>
                <w:rFonts w:ascii="Times New Roman" w:eastAsia="Andale Sans UI" w:hAnsi="Times New Roman" w:cs="Times New Roman"/>
                <w:kern w:val="3"/>
                <w:sz w:val="24"/>
                <w:szCs w:val="24"/>
                <w:lang w:val="de-DE" w:eastAsia="ja-JP" w:bidi="fa-IR"/>
              </w:rPr>
              <w:t>Местонахождение</w:t>
            </w:r>
          </w:p>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eastAsia="Andale Sans UI" w:hAnsi="Times New Roman" w:cs="Times New Roman"/>
                <w:kern w:val="3"/>
                <w:sz w:val="24"/>
                <w:szCs w:val="24"/>
                <w:lang w:eastAsia="ja-JP" w:bidi="fa-IR"/>
              </w:rPr>
              <w:t>имущества</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Площадь помещения (здания)/земельного участка кв.м.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Планируемый год приватизации</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1</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Комплекс имущества:</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Жилой дом,</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eastAsia="Andale Sans UI" w:hAnsi="Times New Roman" w:cs="Times New Roman"/>
                <w:kern w:val="3"/>
                <w:sz w:val="24"/>
                <w:szCs w:val="24"/>
                <w:lang w:eastAsia="ja-JP" w:bidi="fa-IR"/>
              </w:rPr>
            </w:pPr>
            <w:r w:rsidRPr="00882423">
              <w:rPr>
                <w:rFonts w:ascii="Times New Roman" w:hAnsi="Times New Roman" w:cs="Times New Roman"/>
                <w:sz w:val="24"/>
                <w:szCs w:val="24"/>
              </w:rPr>
              <w:t>Земельный участок</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hAnsi="Times New Roman" w:cs="Times New Roman"/>
                <w:sz w:val="24"/>
                <w:szCs w:val="24"/>
              </w:rPr>
              <w:t>Ивановская область, г. Тейково, ул. Интернациональная, д.9</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42,4/691</w:t>
            </w:r>
          </w:p>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Комплекс имущества:</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Жилой дом,</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Земельный участок</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hAnsi="Times New Roman" w:cs="Times New Roman"/>
                <w:sz w:val="24"/>
                <w:szCs w:val="24"/>
              </w:rPr>
              <w:t>Ивановская область, г. Тейково, ул. Некрасовская, д.6</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64,5/892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3</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Нежилое здание, наименование: убежище</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Ивановская область г.Тейково , в/г, д.206</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383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4</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Комплекс имущества: «Летний сад»</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Нежилое здание,</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Земельный участок</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Ивановская область г.Тейковоул.Шестагинская д. 82</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817/7813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color w:val="C00000"/>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5</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 xml:space="preserve">Нежилое помещение, встроенные помещения </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 65,66</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Ивановская область г.Тейково ул.Социалистическая д.7</w:t>
            </w:r>
          </w:p>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(подвал)</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75,7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6</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Грузовой-автогидроподъемник ЗИЛ-433367 1995 г.в.</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Ивановская область г.Тейковоул. Першинская д.21</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r w:rsidR="00D168F6" w:rsidRPr="00882423" w:rsidTr="00D168F6">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7</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Комплекс имущества:</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Жилой дом</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Общей площадью,</w:t>
            </w:r>
          </w:p>
          <w:p w:rsidR="00D168F6" w:rsidRPr="00882423" w:rsidRDefault="00D168F6" w:rsidP="00D168F6">
            <w:pPr>
              <w:widowControl w:val="0"/>
              <w:suppressAutoHyphens/>
              <w:autoSpaceDN w:val="0"/>
              <w:snapToGrid w:val="0"/>
              <w:spacing w:after="0" w:line="240" w:lineRule="auto"/>
              <w:ind w:left="-108" w:right="-108"/>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Земельный участок</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882423">
              <w:rPr>
                <w:rFonts w:ascii="Times New Roman" w:hAnsi="Times New Roman" w:cs="Times New Roman"/>
                <w:sz w:val="24"/>
                <w:szCs w:val="24"/>
              </w:rPr>
              <w:t>Ивановская область, г. Тейково, ул.3 Физкультурная д.3</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168F6" w:rsidRPr="00882423" w:rsidRDefault="00D168F6" w:rsidP="00D168F6">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26,9/560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8F6" w:rsidRPr="00882423" w:rsidRDefault="00D168F6" w:rsidP="00D168F6">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882423">
              <w:rPr>
                <w:rFonts w:ascii="Times New Roman" w:eastAsia="Andale Sans UI" w:hAnsi="Times New Roman" w:cs="Times New Roman"/>
                <w:kern w:val="3"/>
                <w:sz w:val="24"/>
                <w:szCs w:val="24"/>
                <w:lang w:eastAsia="ja-JP" w:bidi="fa-IR"/>
              </w:rPr>
              <w:t>2020</w:t>
            </w:r>
          </w:p>
        </w:tc>
      </w:tr>
    </w:tbl>
    <w:p w:rsidR="00D168F6" w:rsidRPr="00882423" w:rsidRDefault="00D168F6" w:rsidP="00D168F6">
      <w:pPr>
        <w:pStyle w:val="a6"/>
        <w:spacing w:before="0" w:beforeAutospacing="0" w:after="0" w:afterAutospacing="0"/>
        <w:jc w:val="center"/>
        <w:rPr>
          <w:b/>
        </w:rPr>
      </w:pPr>
    </w:p>
    <w:p w:rsidR="00D168F6" w:rsidRPr="00882423" w:rsidRDefault="00D168F6" w:rsidP="00D168F6">
      <w:pPr>
        <w:spacing w:after="0" w:line="240" w:lineRule="auto"/>
        <w:jc w:val="center"/>
        <w:rPr>
          <w:rFonts w:ascii="Times New Roman" w:eastAsia="Times New Roman" w:hAnsi="Times New Roman" w:cs="Times New Roman"/>
          <w:iCs/>
          <w:sz w:val="24"/>
          <w:szCs w:val="24"/>
        </w:rPr>
      </w:pPr>
    </w:p>
    <w:p w:rsidR="00476375" w:rsidRDefault="00476375" w:rsidP="0093550A">
      <w:pPr>
        <w:ind w:right="-285"/>
        <w:rPr>
          <w:rFonts w:ascii="Times New Roman" w:hAnsi="Times New Roman" w:cs="Times New Roman"/>
          <w:iCs/>
          <w:sz w:val="24"/>
          <w:szCs w:val="24"/>
        </w:rPr>
      </w:pPr>
    </w:p>
    <w:p w:rsidR="00476375" w:rsidRDefault="00BD2193" w:rsidP="00BD2193">
      <w:pPr>
        <w:ind w:right="-285"/>
        <w:jc w:val="center"/>
        <w:rPr>
          <w:rFonts w:ascii="Times New Roman" w:hAnsi="Times New Roman" w:cs="Times New Roman"/>
          <w:iCs/>
          <w:sz w:val="24"/>
          <w:szCs w:val="24"/>
        </w:rPr>
      </w:pPr>
      <w:r w:rsidRPr="00BD2193">
        <w:rPr>
          <w:rFonts w:ascii="Times New Roman" w:hAnsi="Times New Roman" w:cs="Times New Roman"/>
          <w:iCs/>
          <w:noProof/>
          <w:sz w:val="24"/>
          <w:szCs w:val="24"/>
        </w:rPr>
        <w:lastRenderedPageBreak/>
        <w:drawing>
          <wp:inline distT="0" distB="0" distL="0" distR="0">
            <wp:extent cx="693420" cy="90678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D2193" w:rsidRPr="0001000E" w:rsidRDefault="00BD2193" w:rsidP="00BD2193">
      <w:pPr>
        <w:spacing w:after="0" w:line="240" w:lineRule="auto"/>
        <w:ind w:right="-284"/>
        <w:jc w:val="center"/>
        <w:rPr>
          <w:rFonts w:ascii="Times New Roman" w:eastAsia="Times New Roman" w:hAnsi="Times New Roman" w:cs="Times New Roman"/>
          <w:spacing w:val="-1"/>
          <w:sz w:val="24"/>
          <w:szCs w:val="24"/>
        </w:rPr>
      </w:pPr>
      <w:r w:rsidRPr="0001000E">
        <w:rPr>
          <w:rFonts w:ascii="Times New Roman" w:eastAsia="Times New Roman" w:hAnsi="Times New Roman" w:cs="Times New Roman"/>
          <w:spacing w:val="-1"/>
          <w:sz w:val="24"/>
          <w:szCs w:val="24"/>
        </w:rPr>
        <w:t xml:space="preserve">ГОРОДСКАЯ ДУМА </w:t>
      </w:r>
    </w:p>
    <w:p w:rsidR="00BD2193" w:rsidRPr="0001000E" w:rsidRDefault="00BD2193" w:rsidP="00BD2193">
      <w:pPr>
        <w:spacing w:after="0" w:line="240" w:lineRule="auto"/>
        <w:ind w:right="-284"/>
        <w:jc w:val="center"/>
        <w:rPr>
          <w:rFonts w:ascii="Times New Roman" w:eastAsia="Times New Roman" w:hAnsi="Times New Roman" w:cs="Times New Roman"/>
          <w:sz w:val="24"/>
          <w:szCs w:val="24"/>
        </w:rPr>
      </w:pPr>
      <w:r w:rsidRPr="0001000E">
        <w:rPr>
          <w:rFonts w:ascii="Times New Roman" w:eastAsia="Times New Roman" w:hAnsi="Times New Roman" w:cs="Times New Roman"/>
          <w:spacing w:val="-2"/>
          <w:sz w:val="24"/>
          <w:szCs w:val="24"/>
        </w:rPr>
        <w:t>ГОРОДСКОГО ОКРУГА ТЕЙКОВО</w:t>
      </w:r>
    </w:p>
    <w:p w:rsidR="00BD2193" w:rsidRPr="0001000E" w:rsidRDefault="00BD2193" w:rsidP="00BD2193">
      <w:pPr>
        <w:spacing w:after="0" w:line="240" w:lineRule="auto"/>
        <w:ind w:right="-284"/>
        <w:jc w:val="center"/>
        <w:rPr>
          <w:rFonts w:ascii="Times New Roman" w:eastAsia="Times New Roman" w:hAnsi="Times New Roman" w:cs="Times New Roman"/>
          <w:bCs/>
          <w:spacing w:val="69"/>
          <w:w w:val="101"/>
          <w:sz w:val="24"/>
          <w:szCs w:val="24"/>
        </w:rPr>
      </w:pPr>
    </w:p>
    <w:p w:rsidR="00BD2193" w:rsidRPr="0001000E" w:rsidRDefault="00BD2193" w:rsidP="00BD2193">
      <w:pPr>
        <w:spacing w:after="0" w:line="240" w:lineRule="auto"/>
        <w:ind w:right="-284"/>
        <w:jc w:val="center"/>
        <w:rPr>
          <w:rFonts w:ascii="Times New Roman" w:eastAsia="Times New Roman" w:hAnsi="Times New Roman" w:cs="Times New Roman"/>
          <w:b/>
          <w:sz w:val="24"/>
          <w:szCs w:val="24"/>
        </w:rPr>
      </w:pPr>
      <w:r w:rsidRPr="0001000E">
        <w:rPr>
          <w:rFonts w:ascii="Times New Roman" w:eastAsia="Times New Roman" w:hAnsi="Times New Roman" w:cs="Times New Roman"/>
          <w:b/>
          <w:bCs/>
          <w:spacing w:val="69"/>
          <w:w w:val="101"/>
          <w:sz w:val="24"/>
          <w:szCs w:val="24"/>
        </w:rPr>
        <w:t>РЕШЕНИЕ</w:t>
      </w:r>
    </w:p>
    <w:p w:rsidR="00BD2193" w:rsidRPr="0001000E" w:rsidRDefault="00BD2193" w:rsidP="00BD2193">
      <w:pPr>
        <w:spacing w:after="0" w:line="240" w:lineRule="auto"/>
        <w:ind w:right="-284"/>
        <w:jc w:val="both"/>
        <w:rPr>
          <w:rFonts w:ascii="Times New Roman" w:eastAsia="Times New Roman" w:hAnsi="Times New Roman" w:cs="Times New Roman"/>
          <w:sz w:val="24"/>
          <w:szCs w:val="24"/>
        </w:rPr>
      </w:pPr>
    </w:p>
    <w:p w:rsidR="00BD2193" w:rsidRPr="0001000E" w:rsidRDefault="00BD2193" w:rsidP="00BD2193">
      <w:pPr>
        <w:spacing w:after="0" w:line="240" w:lineRule="auto"/>
        <w:ind w:right="-284"/>
        <w:jc w:val="both"/>
        <w:rPr>
          <w:rFonts w:ascii="Times New Roman" w:eastAsia="Times New Roman" w:hAnsi="Times New Roman" w:cs="Times New Roman"/>
          <w:sz w:val="24"/>
          <w:szCs w:val="24"/>
        </w:rPr>
      </w:pPr>
      <w:r w:rsidRPr="0001000E">
        <w:rPr>
          <w:rFonts w:ascii="Times New Roman" w:eastAsia="Times New Roman" w:hAnsi="Times New Roman" w:cs="Times New Roman"/>
          <w:sz w:val="24"/>
          <w:szCs w:val="24"/>
        </w:rPr>
        <w:t xml:space="preserve">от 30.10.2020                                 </w:t>
      </w:r>
      <w:r w:rsidRPr="0001000E">
        <w:rPr>
          <w:rFonts w:ascii="Times New Roman" w:eastAsia="Times New Roman" w:hAnsi="Times New Roman" w:cs="Times New Roman"/>
          <w:sz w:val="24"/>
          <w:szCs w:val="24"/>
        </w:rPr>
        <w:tab/>
      </w:r>
      <w:r w:rsidRPr="0001000E">
        <w:rPr>
          <w:rFonts w:ascii="Times New Roman" w:eastAsia="Times New Roman" w:hAnsi="Times New Roman" w:cs="Times New Roman"/>
          <w:sz w:val="24"/>
          <w:szCs w:val="24"/>
        </w:rPr>
        <w:tab/>
      </w:r>
      <w:r w:rsidRPr="0001000E">
        <w:rPr>
          <w:rFonts w:ascii="Times New Roman" w:eastAsia="Times New Roman" w:hAnsi="Times New Roman" w:cs="Times New Roman"/>
          <w:sz w:val="24"/>
          <w:szCs w:val="24"/>
        </w:rPr>
        <w:tab/>
        <w:t xml:space="preserve">                                               </w:t>
      </w:r>
      <w:r w:rsidR="00D86DA2">
        <w:rPr>
          <w:rFonts w:ascii="Times New Roman" w:eastAsia="Times New Roman" w:hAnsi="Times New Roman" w:cs="Times New Roman"/>
          <w:sz w:val="24"/>
          <w:szCs w:val="24"/>
        </w:rPr>
        <w:t xml:space="preserve">               </w:t>
      </w:r>
      <w:r w:rsidRPr="0001000E">
        <w:rPr>
          <w:rFonts w:ascii="Times New Roman" w:eastAsia="Times New Roman" w:hAnsi="Times New Roman" w:cs="Times New Roman"/>
          <w:sz w:val="24"/>
          <w:szCs w:val="24"/>
        </w:rPr>
        <w:t xml:space="preserve">       № 29</w:t>
      </w:r>
    </w:p>
    <w:p w:rsidR="00BD2193" w:rsidRPr="0001000E" w:rsidRDefault="00BD2193" w:rsidP="00BD2193">
      <w:pPr>
        <w:spacing w:after="0" w:line="240" w:lineRule="auto"/>
        <w:ind w:right="-284"/>
        <w:rPr>
          <w:rFonts w:ascii="Times New Roman" w:eastAsia="Times New Roman" w:hAnsi="Times New Roman" w:cs="Times New Roman"/>
          <w:sz w:val="24"/>
          <w:szCs w:val="24"/>
        </w:rPr>
      </w:pPr>
      <w:r w:rsidRPr="0001000E">
        <w:rPr>
          <w:rFonts w:ascii="Times New Roman" w:eastAsia="Times New Roman" w:hAnsi="Times New Roman" w:cs="Times New Roman"/>
          <w:sz w:val="24"/>
          <w:szCs w:val="24"/>
        </w:rPr>
        <w:t>г.о. Тейково</w:t>
      </w:r>
    </w:p>
    <w:p w:rsidR="00BD2193" w:rsidRPr="0001000E" w:rsidRDefault="00BD2193" w:rsidP="00BD2193">
      <w:pPr>
        <w:spacing w:after="0" w:line="240" w:lineRule="auto"/>
        <w:ind w:right="-284" w:firstLine="709"/>
        <w:jc w:val="right"/>
        <w:rPr>
          <w:rFonts w:ascii="Times New Roman" w:eastAsia="Times New Roman" w:hAnsi="Times New Roman" w:cs="Times New Roman"/>
          <w:sz w:val="24"/>
          <w:szCs w:val="24"/>
        </w:rPr>
      </w:pPr>
    </w:p>
    <w:p w:rsidR="00BD2193" w:rsidRPr="0001000E" w:rsidRDefault="00BD2193" w:rsidP="00BD2193">
      <w:pPr>
        <w:tabs>
          <w:tab w:val="left" w:pos="7655"/>
        </w:tabs>
        <w:spacing w:after="0" w:line="240" w:lineRule="auto"/>
        <w:ind w:right="2267"/>
        <w:jc w:val="both"/>
        <w:rPr>
          <w:rFonts w:ascii="Times New Roman" w:hAnsi="Times New Roman" w:cs="Times New Roman"/>
          <w:sz w:val="24"/>
          <w:szCs w:val="24"/>
        </w:rPr>
      </w:pPr>
      <w:r w:rsidRPr="0001000E">
        <w:rPr>
          <w:rFonts w:ascii="Times New Roman" w:hAnsi="Times New Roman" w:cs="Times New Roman"/>
          <w:sz w:val="24"/>
          <w:szCs w:val="24"/>
        </w:rPr>
        <w:t>Об утверждении прогнозного плана (программы) приватизации муниципального имущества, находящегося в собственности   городского округа Тейково, на 2021 - 2023 годы</w:t>
      </w:r>
    </w:p>
    <w:p w:rsidR="00BD2193" w:rsidRPr="0001000E" w:rsidRDefault="00BD2193" w:rsidP="00BD2193">
      <w:pPr>
        <w:spacing w:after="0" w:line="240" w:lineRule="auto"/>
        <w:rPr>
          <w:rFonts w:ascii="Times New Roman" w:hAnsi="Times New Roman" w:cs="Times New Roman"/>
          <w:sz w:val="24"/>
          <w:szCs w:val="24"/>
        </w:rPr>
      </w:pPr>
    </w:p>
    <w:p w:rsidR="00BD2193" w:rsidRPr="0001000E" w:rsidRDefault="00BD2193" w:rsidP="00BD2193">
      <w:pPr>
        <w:spacing w:after="0" w:line="240" w:lineRule="auto"/>
        <w:ind w:right="-284" w:firstLine="851"/>
        <w:jc w:val="both"/>
        <w:rPr>
          <w:rFonts w:ascii="Times New Roman" w:hAnsi="Times New Roman" w:cs="Times New Roman"/>
          <w:sz w:val="24"/>
          <w:szCs w:val="24"/>
        </w:rPr>
      </w:pPr>
      <w:r w:rsidRPr="0001000E">
        <w:rPr>
          <w:rFonts w:ascii="Times New Roman" w:hAnsi="Times New Roman" w:cs="Times New Roman"/>
          <w:sz w:val="24"/>
          <w:szCs w:val="24"/>
        </w:rPr>
        <w:t>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решением городской Думы городского округа Тейково от 28.10.2011                       № 115 «Об утверждении положения о порядке управления и распоряжения муниципальным имуществом, находящимся в собственности городского округа Тейково Ивановской области»,-</w:t>
      </w:r>
    </w:p>
    <w:p w:rsidR="00BD2193" w:rsidRPr="0001000E" w:rsidRDefault="00BD2193" w:rsidP="00BD2193">
      <w:pPr>
        <w:spacing w:after="0" w:line="240" w:lineRule="auto"/>
        <w:rPr>
          <w:rFonts w:ascii="Times New Roman" w:hAnsi="Times New Roman" w:cs="Times New Roman"/>
          <w:sz w:val="24"/>
          <w:szCs w:val="24"/>
        </w:rPr>
      </w:pPr>
    </w:p>
    <w:p w:rsidR="00BD2193" w:rsidRPr="0001000E" w:rsidRDefault="00BD2193" w:rsidP="00BD2193">
      <w:pPr>
        <w:spacing w:after="0" w:line="240" w:lineRule="auto"/>
        <w:ind w:right="-284"/>
        <w:jc w:val="center"/>
        <w:rPr>
          <w:rFonts w:ascii="Times New Roman" w:hAnsi="Times New Roman" w:cs="Times New Roman"/>
          <w:sz w:val="24"/>
          <w:szCs w:val="24"/>
        </w:rPr>
      </w:pPr>
      <w:r w:rsidRPr="0001000E">
        <w:rPr>
          <w:rFonts w:ascii="Times New Roman" w:hAnsi="Times New Roman" w:cs="Times New Roman"/>
          <w:sz w:val="24"/>
          <w:szCs w:val="24"/>
        </w:rPr>
        <w:t>городская Дума городского округа  Тейково</w:t>
      </w:r>
    </w:p>
    <w:p w:rsidR="00BD2193" w:rsidRPr="0001000E" w:rsidRDefault="00BD2193" w:rsidP="00BD2193">
      <w:pPr>
        <w:spacing w:after="0" w:line="240" w:lineRule="auto"/>
        <w:ind w:right="-284"/>
        <w:jc w:val="center"/>
        <w:rPr>
          <w:rFonts w:ascii="Times New Roman" w:hAnsi="Times New Roman" w:cs="Times New Roman"/>
          <w:sz w:val="24"/>
          <w:szCs w:val="24"/>
        </w:rPr>
      </w:pPr>
      <w:r w:rsidRPr="0001000E">
        <w:rPr>
          <w:rFonts w:ascii="Times New Roman" w:hAnsi="Times New Roman" w:cs="Times New Roman"/>
          <w:sz w:val="24"/>
          <w:szCs w:val="24"/>
        </w:rPr>
        <w:t>РЕШИЛА:</w:t>
      </w:r>
    </w:p>
    <w:p w:rsidR="00BD2193" w:rsidRPr="0001000E" w:rsidRDefault="00BD2193" w:rsidP="00BD2193">
      <w:pPr>
        <w:spacing w:after="0" w:line="240" w:lineRule="auto"/>
        <w:ind w:right="-284"/>
        <w:rPr>
          <w:rFonts w:ascii="Times New Roman" w:hAnsi="Times New Roman" w:cs="Times New Roman"/>
          <w:sz w:val="24"/>
          <w:szCs w:val="24"/>
        </w:rPr>
      </w:pPr>
    </w:p>
    <w:p w:rsidR="00BD2193" w:rsidRPr="0001000E" w:rsidRDefault="00BD2193" w:rsidP="00BD2193">
      <w:pPr>
        <w:numPr>
          <w:ilvl w:val="0"/>
          <w:numId w:val="16"/>
        </w:numPr>
        <w:tabs>
          <w:tab w:val="left" w:pos="1134"/>
        </w:tabs>
        <w:autoSpaceDE w:val="0"/>
        <w:autoSpaceDN w:val="0"/>
        <w:adjustRightInd w:val="0"/>
        <w:spacing w:after="0" w:line="240" w:lineRule="auto"/>
        <w:ind w:left="0" w:right="-284" w:firstLine="851"/>
        <w:jc w:val="both"/>
        <w:rPr>
          <w:rFonts w:ascii="Times New Roman" w:hAnsi="Times New Roman" w:cs="Times New Roman"/>
          <w:bCs/>
          <w:sz w:val="24"/>
          <w:szCs w:val="24"/>
        </w:rPr>
      </w:pPr>
      <w:r w:rsidRPr="0001000E">
        <w:rPr>
          <w:rFonts w:ascii="Times New Roman" w:hAnsi="Times New Roman" w:cs="Times New Roman"/>
          <w:sz w:val="24"/>
          <w:szCs w:val="24"/>
        </w:rPr>
        <w:t>Утвердить прилагаемый прогнозный план (программу) приватизации муниципального имущества, находящегося в собственности городского округа Тейково, на 2021-2023 годы (Приложение № 1).</w:t>
      </w:r>
    </w:p>
    <w:p w:rsidR="00BD2193" w:rsidRPr="0001000E" w:rsidRDefault="00BD2193" w:rsidP="00BD2193">
      <w:pPr>
        <w:numPr>
          <w:ilvl w:val="0"/>
          <w:numId w:val="16"/>
        </w:numPr>
        <w:tabs>
          <w:tab w:val="left" w:pos="1134"/>
        </w:tabs>
        <w:spacing w:after="0" w:line="240" w:lineRule="auto"/>
        <w:ind w:left="0" w:right="-284" w:firstLine="851"/>
        <w:jc w:val="both"/>
        <w:rPr>
          <w:rFonts w:ascii="Times New Roman" w:hAnsi="Times New Roman" w:cs="Times New Roman"/>
          <w:sz w:val="24"/>
          <w:szCs w:val="24"/>
        </w:rPr>
      </w:pPr>
      <w:r w:rsidRPr="0001000E">
        <w:rPr>
          <w:rFonts w:ascii="Times New Roman" w:hAnsi="Times New Roman" w:cs="Times New Roman"/>
          <w:sz w:val="24"/>
          <w:szCs w:val="24"/>
        </w:rPr>
        <w:t>Администрации городского округа Тейково Ивановской области обеспечить в установленном порядке реализацию прогнозного плана (программы) приватизации муниципального имущества, находящегося в собственности городского округа Тейково, на 2021-2023 годы.</w:t>
      </w:r>
    </w:p>
    <w:p w:rsidR="00BD2193" w:rsidRPr="0001000E" w:rsidRDefault="00BD2193" w:rsidP="00BD2193">
      <w:pPr>
        <w:numPr>
          <w:ilvl w:val="0"/>
          <w:numId w:val="16"/>
        </w:numPr>
        <w:tabs>
          <w:tab w:val="left" w:pos="1134"/>
        </w:tabs>
        <w:spacing w:after="0" w:line="240" w:lineRule="auto"/>
        <w:ind w:left="0" w:right="-284" w:firstLine="851"/>
        <w:jc w:val="both"/>
        <w:rPr>
          <w:rFonts w:ascii="Times New Roman" w:hAnsi="Times New Roman" w:cs="Times New Roman"/>
          <w:sz w:val="24"/>
          <w:szCs w:val="24"/>
        </w:rPr>
      </w:pPr>
      <w:r w:rsidRPr="0001000E">
        <w:rPr>
          <w:rFonts w:ascii="Times New Roman" w:hAnsi="Times New Roman" w:cs="Times New Roman"/>
          <w:sz w:val="24"/>
          <w:szCs w:val="24"/>
        </w:rPr>
        <w:t>Обеспечить возможность внесения изменений в прогнозный план (программу) приватизации муниципального имущества, находящегося в собственности городского округа Тейково, на 2021-2023 годы.</w:t>
      </w:r>
    </w:p>
    <w:p w:rsidR="00BD2193" w:rsidRPr="0001000E" w:rsidRDefault="00BD2193" w:rsidP="00BD2193">
      <w:pPr>
        <w:pStyle w:val="ab"/>
        <w:numPr>
          <w:ilvl w:val="0"/>
          <w:numId w:val="16"/>
        </w:numPr>
        <w:ind w:left="0" w:right="-284" w:firstLine="851"/>
        <w:jc w:val="both"/>
      </w:pPr>
      <w:r w:rsidRPr="0001000E">
        <w:t>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BD2193" w:rsidRPr="0001000E" w:rsidRDefault="00BD2193" w:rsidP="00BD2193">
      <w:pPr>
        <w:pStyle w:val="ConsPlusNormal"/>
        <w:tabs>
          <w:tab w:val="left" w:pos="0"/>
          <w:tab w:val="left" w:pos="8222"/>
        </w:tabs>
        <w:ind w:right="-284" w:firstLine="851"/>
        <w:jc w:val="both"/>
        <w:rPr>
          <w:rFonts w:ascii="Times New Roman" w:hAnsi="Times New Roman" w:cs="Times New Roman"/>
          <w:i/>
          <w:sz w:val="24"/>
          <w:szCs w:val="24"/>
        </w:rPr>
      </w:pPr>
    </w:p>
    <w:p w:rsidR="00BD2193" w:rsidRPr="0001000E" w:rsidRDefault="00BD2193" w:rsidP="00BD2193">
      <w:pPr>
        <w:tabs>
          <w:tab w:val="left" w:pos="0"/>
          <w:tab w:val="left" w:pos="8222"/>
        </w:tabs>
        <w:autoSpaceDE w:val="0"/>
        <w:autoSpaceDN w:val="0"/>
        <w:adjustRightInd w:val="0"/>
        <w:spacing w:after="0" w:line="240" w:lineRule="auto"/>
        <w:ind w:right="-284" w:firstLine="851"/>
        <w:jc w:val="both"/>
        <w:rPr>
          <w:rFonts w:ascii="Times New Roman" w:eastAsia="Times New Roman" w:hAnsi="Times New Roman" w:cs="Times New Roman"/>
          <w:b/>
          <w:i/>
          <w:sz w:val="24"/>
          <w:szCs w:val="24"/>
        </w:rPr>
      </w:pPr>
    </w:p>
    <w:p w:rsidR="00BD2193" w:rsidRPr="0001000E" w:rsidRDefault="00BD2193" w:rsidP="0001000E">
      <w:pPr>
        <w:tabs>
          <w:tab w:val="left" w:pos="0"/>
          <w:tab w:val="left" w:pos="8222"/>
        </w:tabs>
        <w:autoSpaceDE w:val="0"/>
        <w:autoSpaceDN w:val="0"/>
        <w:adjustRightInd w:val="0"/>
        <w:spacing w:after="0" w:line="240" w:lineRule="auto"/>
        <w:ind w:right="-284"/>
        <w:jc w:val="both"/>
        <w:rPr>
          <w:rFonts w:ascii="Times New Roman" w:eastAsia="Times New Roman" w:hAnsi="Times New Roman" w:cs="Times New Roman"/>
          <w:b/>
          <w:i/>
          <w:sz w:val="24"/>
          <w:szCs w:val="24"/>
        </w:rPr>
      </w:pPr>
      <w:r w:rsidRPr="0001000E">
        <w:rPr>
          <w:rFonts w:ascii="Times New Roman" w:eastAsia="Times New Roman" w:hAnsi="Times New Roman" w:cs="Times New Roman"/>
          <w:b/>
          <w:i/>
          <w:sz w:val="24"/>
          <w:szCs w:val="24"/>
        </w:rPr>
        <w:t xml:space="preserve">Председатель городской Думы                                        </w:t>
      </w:r>
      <w:r w:rsidR="0001000E">
        <w:rPr>
          <w:rFonts w:ascii="Times New Roman" w:eastAsia="Times New Roman" w:hAnsi="Times New Roman" w:cs="Times New Roman"/>
          <w:b/>
          <w:i/>
          <w:sz w:val="24"/>
          <w:szCs w:val="24"/>
        </w:rPr>
        <w:t xml:space="preserve">                                   </w:t>
      </w:r>
      <w:r w:rsidRPr="0001000E">
        <w:rPr>
          <w:rFonts w:ascii="Times New Roman" w:eastAsia="Times New Roman" w:hAnsi="Times New Roman" w:cs="Times New Roman"/>
          <w:b/>
          <w:i/>
          <w:sz w:val="24"/>
          <w:szCs w:val="24"/>
        </w:rPr>
        <w:t xml:space="preserve">      Н.Н.Ковалева </w:t>
      </w:r>
    </w:p>
    <w:p w:rsidR="00BD2193" w:rsidRPr="0001000E" w:rsidRDefault="00BD2193" w:rsidP="00BD2193">
      <w:pPr>
        <w:tabs>
          <w:tab w:val="left" w:pos="0"/>
          <w:tab w:val="left" w:pos="8222"/>
        </w:tabs>
        <w:autoSpaceDE w:val="0"/>
        <w:autoSpaceDN w:val="0"/>
        <w:adjustRightInd w:val="0"/>
        <w:spacing w:after="0" w:line="240" w:lineRule="auto"/>
        <w:ind w:right="-284" w:firstLine="851"/>
        <w:jc w:val="both"/>
        <w:rPr>
          <w:rFonts w:ascii="Times New Roman" w:eastAsia="Times New Roman" w:hAnsi="Times New Roman" w:cs="Times New Roman"/>
          <w:b/>
          <w:i/>
          <w:sz w:val="24"/>
          <w:szCs w:val="24"/>
        </w:rPr>
      </w:pPr>
    </w:p>
    <w:p w:rsidR="00BD2193" w:rsidRDefault="00BD2193" w:rsidP="0001000E">
      <w:pPr>
        <w:tabs>
          <w:tab w:val="left" w:pos="0"/>
        </w:tabs>
        <w:spacing w:after="0" w:line="240" w:lineRule="auto"/>
        <w:ind w:right="-284"/>
        <w:jc w:val="both"/>
        <w:rPr>
          <w:rFonts w:ascii="Times New Roman" w:eastAsia="Times New Roman" w:hAnsi="Times New Roman" w:cs="Times New Roman"/>
          <w:b/>
          <w:i/>
          <w:sz w:val="24"/>
          <w:szCs w:val="24"/>
        </w:rPr>
      </w:pPr>
      <w:r w:rsidRPr="0001000E">
        <w:rPr>
          <w:rFonts w:ascii="Times New Roman" w:eastAsia="Times New Roman" w:hAnsi="Times New Roman" w:cs="Times New Roman"/>
          <w:b/>
          <w:i/>
          <w:sz w:val="24"/>
          <w:szCs w:val="24"/>
        </w:rPr>
        <w:t>Глава городского округа Тейково</w:t>
      </w:r>
      <w:r w:rsidRPr="0001000E">
        <w:rPr>
          <w:rFonts w:ascii="Times New Roman" w:eastAsia="Times New Roman" w:hAnsi="Times New Roman" w:cs="Times New Roman"/>
          <w:b/>
          <w:i/>
          <w:sz w:val="24"/>
          <w:szCs w:val="24"/>
        </w:rPr>
        <w:tab/>
      </w:r>
      <w:r w:rsidRPr="0001000E">
        <w:rPr>
          <w:rFonts w:ascii="Times New Roman" w:eastAsia="Times New Roman" w:hAnsi="Times New Roman" w:cs="Times New Roman"/>
          <w:b/>
          <w:i/>
          <w:sz w:val="24"/>
          <w:szCs w:val="24"/>
        </w:rPr>
        <w:tab/>
      </w:r>
      <w:r w:rsidRPr="0001000E">
        <w:rPr>
          <w:rFonts w:ascii="Times New Roman" w:eastAsia="Times New Roman" w:hAnsi="Times New Roman" w:cs="Times New Roman"/>
          <w:b/>
          <w:i/>
          <w:sz w:val="24"/>
          <w:szCs w:val="24"/>
        </w:rPr>
        <w:tab/>
      </w:r>
      <w:r w:rsidRPr="0001000E">
        <w:rPr>
          <w:rFonts w:ascii="Times New Roman" w:eastAsia="Times New Roman" w:hAnsi="Times New Roman" w:cs="Times New Roman"/>
          <w:b/>
          <w:i/>
          <w:sz w:val="24"/>
          <w:szCs w:val="24"/>
        </w:rPr>
        <w:tab/>
        <w:t xml:space="preserve">           </w:t>
      </w:r>
      <w:r w:rsidR="0001000E">
        <w:rPr>
          <w:rFonts w:ascii="Times New Roman" w:eastAsia="Times New Roman" w:hAnsi="Times New Roman" w:cs="Times New Roman"/>
          <w:b/>
          <w:i/>
          <w:sz w:val="24"/>
          <w:szCs w:val="24"/>
        </w:rPr>
        <w:t xml:space="preserve">                              </w:t>
      </w:r>
      <w:r w:rsidRPr="0001000E">
        <w:rPr>
          <w:rFonts w:ascii="Times New Roman" w:eastAsia="Times New Roman" w:hAnsi="Times New Roman" w:cs="Times New Roman"/>
          <w:b/>
          <w:i/>
          <w:sz w:val="24"/>
          <w:szCs w:val="24"/>
        </w:rPr>
        <w:t>С.А.Семенова</w:t>
      </w:r>
    </w:p>
    <w:p w:rsidR="0001000E" w:rsidRDefault="0001000E" w:rsidP="00BD2193">
      <w:pPr>
        <w:tabs>
          <w:tab w:val="left" w:pos="0"/>
        </w:tabs>
        <w:spacing w:after="0" w:line="240" w:lineRule="auto"/>
        <w:ind w:right="-284" w:firstLine="851"/>
        <w:jc w:val="both"/>
        <w:rPr>
          <w:rFonts w:ascii="Times New Roman" w:eastAsia="Times New Roman" w:hAnsi="Times New Roman" w:cs="Times New Roman"/>
          <w:b/>
          <w:i/>
          <w:sz w:val="24"/>
          <w:szCs w:val="24"/>
        </w:rPr>
      </w:pPr>
    </w:p>
    <w:p w:rsidR="0001000E" w:rsidRPr="004116E4" w:rsidRDefault="0001000E" w:rsidP="00BD2193">
      <w:pPr>
        <w:tabs>
          <w:tab w:val="left" w:pos="0"/>
        </w:tabs>
        <w:spacing w:after="0" w:line="240" w:lineRule="auto"/>
        <w:ind w:right="-284" w:firstLine="851"/>
        <w:jc w:val="both"/>
        <w:rPr>
          <w:rFonts w:ascii="Times New Roman" w:eastAsia="Times New Roman" w:hAnsi="Times New Roman" w:cs="Times New Roman"/>
          <w:b/>
          <w:i/>
          <w:sz w:val="28"/>
          <w:szCs w:val="28"/>
        </w:rPr>
      </w:pPr>
    </w:p>
    <w:p w:rsidR="00BD2193" w:rsidRPr="00397785" w:rsidRDefault="00BD2193" w:rsidP="00BD2193">
      <w:pPr>
        <w:pStyle w:val="ac"/>
        <w:ind w:right="-284"/>
        <w:jc w:val="right"/>
        <w:rPr>
          <w:rFonts w:ascii="Times New Roman" w:hAnsi="Times New Roman" w:cs="Times New Roman"/>
          <w:sz w:val="24"/>
          <w:szCs w:val="24"/>
        </w:rPr>
      </w:pPr>
      <w:r w:rsidRPr="00397785">
        <w:rPr>
          <w:rFonts w:ascii="Times New Roman" w:hAnsi="Times New Roman" w:cs="Times New Roman"/>
          <w:sz w:val="24"/>
          <w:szCs w:val="24"/>
        </w:rPr>
        <w:lastRenderedPageBreak/>
        <w:t xml:space="preserve">Приложение </w:t>
      </w:r>
      <w:r w:rsidRPr="00397785">
        <w:rPr>
          <w:rFonts w:ascii="Times New Roman" w:hAnsi="Times New Roman" w:cs="Times New Roman"/>
          <w:sz w:val="24"/>
          <w:szCs w:val="24"/>
        </w:rPr>
        <w:br/>
        <w:t>к решению городской Думы</w:t>
      </w:r>
      <w:r w:rsidRPr="00397785">
        <w:rPr>
          <w:rFonts w:ascii="Times New Roman" w:hAnsi="Times New Roman" w:cs="Times New Roman"/>
          <w:sz w:val="24"/>
          <w:szCs w:val="24"/>
        </w:rPr>
        <w:br/>
        <w:t>городского округа Тейково</w:t>
      </w:r>
    </w:p>
    <w:p w:rsidR="00BD2193" w:rsidRPr="00397785" w:rsidRDefault="00BD2193" w:rsidP="00BD2193">
      <w:pPr>
        <w:pStyle w:val="ac"/>
        <w:ind w:right="-284"/>
        <w:jc w:val="right"/>
        <w:rPr>
          <w:rFonts w:ascii="Times New Roman" w:hAnsi="Times New Roman" w:cs="Times New Roman"/>
          <w:sz w:val="24"/>
          <w:szCs w:val="24"/>
        </w:rPr>
      </w:pPr>
      <w:r w:rsidRPr="00397785">
        <w:rPr>
          <w:rFonts w:ascii="Times New Roman" w:hAnsi="Times New Roman" w:cs="Times New Roman"/>
          <w:sz w:val="24"/>
          <w:szCs w:val="24"/>
        </w:rPr>
        <w:t>от  30.10.2020  № 29</w:t>
      </w:r>
    </w:p>
    <w:p w:rsidR="00BD2193" w:rsidRPr="00397785" w:rsidRDefault="00BD2193" w:rsidP="00BD2193">
      <w:pPr>
        <w:tabs>
          <w:tab w:val="left" w:pos="6984"/>
          <w:tab w:val="left" w:pos="8688"/>
          <w:tab w:val="right" w:pos="9922"/>
        </w:tabs>
        <w:spacing w:after="0" w:line="240" w:lineRule="auto"/>
        <w:ind w:right="-284"/>
        <w:rPr>
          <w:rFonts w:ascii="Times New Roman" w:hAnsi="Times New Roman" w:cs="Times New Roman"/>
          <w:sz w:val="24"/>
          <w:szCs w:val="24"/>
        </w:rPr>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ПРОГНОЗНЫЙ ПЛАН (ПРОГРАММА) ПРИВАТИЗАЦИИ МУНИЦИПАЛЬНОГО ИМУЩЕСТВА, НАХОДЯЩЕГОСЯ В СОБСТВЕННОСТИ ГОРОДСКОГО ОКРУГА ТЕЙКОВО,</w:t>
      </w: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НА 2021-2023 ГОДЫ</w:t>
      </w:r>
    </w:p>
    <w:p w:rsidR="00BD2193" w:rsidRPr="00397785" w:rsidRDefault="00BD2193" w:rsidP="00BD2193">
      <w:pPr>
        <w:spacing w:after="0" w:line="240" w:lineRule="auto"/>
        <w:ind w:right="-284"/>
        <w:jc w:val="center"/>
        <w:rPr>
          <w:rFonts w:ascii="Times New Roman" w:hAnsi="Times New Roman" w:cs="Times New Roman"/>
          <w:b/>
          <w:sz w:val="24"/>
          <w:szCs w:val="24"/>
        </w:rPr>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РАЗДЕЛ 1. ОСНОВНЫЕ НАПРАВЛЕНИЯ МУНИЦИПАЛЬНОЙ ПОЛИТИКИ В СФЕРЕ ПРИВАТИЗАЦИИ МУНИЦИПАЛЬНОГО ИМУЩЕСТВА </w:t>
      </w: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НА 2021-2023 ГОДЫ</w:t>
      </w:r>
    </w:p>
    <w:p w:rsidR="00BD2193" w:rsidRPr="00397785" w:rsidRDefault="00BD2193" w:rsidP="00BD2193">
      <w:pPr>
        <w:spacing w:after="0" w:line="240" w:lineRule="auto"/>
        <w:jc w:val="center"/>
        <w:rPr>
          <w:rFonts w:ascii="Times New Roman" w:hAnsi="Times New Roman" w:cs="Times New Roman"/>
          <w:b/>
          <w:sz w:val="24"/>
          <w:szCs w:val="24"/>
        </w:rPr>
      </w:pPr>
    </w:p>
    <w:p w:rsidR="00BD2193" w:rsidRPr="00397785" w:rsidRDefault="00BD2193" w:rsidP="00BD2193">
      <w:pPr>
        <w:pStyle w:val="formattext"/>
        <w:spacing w:before="0" w:beforeAutospacing="0" w:after="0" w:afterAutospacing="0"/>
        <w:ind w:right="-284" w:firstLine="851"/>
        <w:jc w:val="both"/>
      </w:pPr>
      <w:r w:rsidRPr="00397785">
        <w:t xml:space="preserve">Основными задачами приватизации муниципального имущества в 2021-2023 годах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 городского округа Тейково, а также продолжение реализации </w:t>
      </w:r>
      <w:hyperlink r:id="rId122" w:history="1">
        <w:r w:rsidRPr="00174631">
          <w:rPr>
            <w:rStyle w:val="a3"/>
            <w:color w:val="auto"/>
            <w:u w:val="none"/>
          </w:rPr>
          <w:t>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397785">
        <w:t>», который предусматривает преимущественное право приобретения имущества, арендуемого субъектами малого и среднего предпринимательства.</w:t>
      </w:r>
    </w:p>
    <w:p w:rsidR="00BD2193" w:rsidRPr="00397785" w:rsidRDefault="00BD2193" w:rsidP="00BD2193">
      <w:pPr>
        <w:pStyle w:val="formattext"/>
        <w:spacing w:before="0" w:beforeAutospacing="0" w:after="0" w:afterAutospacing="0"/>
        <w:ind w:right="-284" w:firstLine="851"/>
        <w:jc w:val="both"/>
      </w:pPr>
      <w:r w:rsidRPr="00397785">
        <w:t>Главными целями приватизации в 2021-2023 годах являются:</w:t>
      </w:r>
    </w:p>
    <w:p w:rsidR="00BD2193" w:rsidRPr="00397785" w:rsidRDefault="00BD2193" w:rsidP="00BD2193">
      <w:pPr>
        <w:pStyle w:val="ac"/>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 обеспечение поступления неналоговых доходов в бюджет города Тейково (далее - бюджет города) от приватизации муниципального имущества;</w:t>
      </w:r>
    </w:p>
    <w:p w:rsidR="00BD2193" w:rsidRPr="00397785" w:rsidRDefault="00BD2193" w:rsidP="00BD2193">
      <w:pPr>
        <w:pStyle w:val="ac"/>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 сокращение расходов из бюджета города на содержание имущества.</w:t>
      </w:r>
    </w:p>
    <w:p w:rsidR="00BD2193" w:rsidRPr="00397785" w:rsidRDefault="00BD2193" w:rsidP="00BD2193">
      <w:pPr>
        <w:pStyle w:val="formattext"/>
        <w:spacing w:before="0" w:beforeAutospacing="0" w:after="0" w:afterAutospacing="0"/>
        <w:ind w:right="-284" w:firstLine="851"/>
        <w:jc w:val="both"/>
      </w:pPr>
      <w:r w:rsidRPr="00397785">
        <w:t>Основные принципы формирования Прогнозного плана (программы)  приватизации муниципального имущества городского округа Тейково (далее- Прогнозный план):</w:t>
      </w:r>
    </w:p>
    <w:p w:rsidR="00BD2193" w:rsidRPr="00397785" w:rsidRDefault="00BD2193" w:rsidP="00BD2193">
      <w:pPr>
        <w:pStyle w:val="ac"/>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 экономически обоснованный выбор объектов, подлежащих приватизации;</w:t>
      </w:r>
    </w:p>
    <w:p w:rsidR="00BD2193" w:rsidRPr="00397785" w:rsidRDefault="00BD2193" w:rsidP="00BD2193">
      <w:pPr>
        <w:pStyle w:val="ac"/>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 установление способов приватизации, обеспечивающих максимальный доход бюджета города;</w:t>
      </w:r>
    </w:p>
    <w:p w:rsidR="00BD2193" w:rsidRPr="00397785" w:rsidRDefault="00BD2193" w:rsidP="00BD2193">
      <w:pPr>
        <w:pStyle w:val="ac"/>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 включение в Прогнозный план  приватизации муниципального имущества городского округа Тейково объектов недвижимости, арендуемых субъектами малого и среднего предпринимательства.</w:t>
      </w:r>
    </w:p>
    <w:p w:rsidR="00BD2193" w:rsidRPr="00397785" w:rsidRDefault="00BD2193" w:rsidP="00BD2193">
      <w:pPr>
        <w:pStyle w:val="formattext"/>
        <w:spacing w:before="0" w:beforeAutospacing="0" w:after="0" w:afterAutospacing="0"/>
        <w:ind w:right="-284" w:firstLine="851"/>
        <w:jc w:val="both"/>
      </w:pPr>
      <w:r w:rsidRPr="00397785">
        <w:t>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 проведения инвентаризации и независимой оценки имущества.</w:t>
      </w:r>
    </w:p>
    <w:p w:rsidR="00BD2193" w:rsidRPr="00397785" w:rsidRDefault="00BD2193" w:rsidP="00BD2193">
      <w:pPr>
        <w:pStyle w:val="formattext"/>
        <w:spacing w:before="0" w:beforeAutospacing="0" w:after="0" w:afterAutospacing="0"/>
        <w:ind w:right="-284" w:firstLine="851"/>
        <w:jc w:val="both"/>
      </w:pPr>
      <w:r w:rsidRPr="00397785">
        <w:t xml:space="preserve">Начальная цена продажи объектов будет устанавливаться на основании рыночной стоимости, определенной в соответствии с требованиями </w:t>
      </w:r>
      <w:hyperlink r:id="rId123" w:history="1">
        <w:r w:rsidRPr="004A0655">
          <w:rPr>
            <w:rStyle w:val="a3"/>
            <w:color w:val="auto"/>
            <w:u w:val="none"/>
          </w:rPr>
          <w:t>Федерального закона от 29.07.1998 N 135-ФЗ «Об оценочной деятельности в Российской Федерации</w:t>
        </w:r>
      </w:hyperlink>
      <w:r w:rsidRPr="00397785">
        <w:t xml:space="preserve">». </w:t>
      </w:r>
    </w:p>
    <w:p w:rsidR="00BD2193" w:rsidRPr="00397785" w:rsidRDefault="00BD2193" w:rsidP="00BD2193">
      <w:pPr>
        <w:pStyle w:val="formattext"/>
        <w:spacing w:before="0" w:beforeAutospacing="0" w:after="0" w:afterAutospacing="0"/>
        <w:ind w:right="-284" w:firstLine="851"/>
        <w:jc w:val="both"/>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Прогноз размеров поступлений в муниципальный бюджет </w:t>
      </w: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от продажи муниципального имущества</w:t>
      </w:r>
    </w:p>
    <w:p w:rsidR="00BD2193" w:rsidRPr="00397785" w:rsidRDefault="00BD2193" w:rsidP="00BD2193">
      <w:pPr>
        <w:tabs>
          <w:tab w:val="left" w:pos="851"/>
        </w:tabs>
        <w:spacing w:after="0" w:line="240" w:lineRule="auto"/>
        <w:ind w:right="-284"/>
        <w:jc w:val="center"/>
        <w:rPr>
          <w:rFonts w:ascii="Times New Roman" w:hAnsi="Times New Roman" w:cs="Times New Roman"/>
          <w:b/>
          <w:sz w:val="24"/>
          <w:szCs w:val="24"/>
        </w:rPr>
      </w:pPr>
    </w:p>
    <w:p w:rsidR="00BD2193" w:rsidRPr="00397785" w:rsidRDefault="00BD2193" w:rsidP="00BD2193">
      <w:pPr>
        <w:pStyle w:val="1"/>
        <w:spacing w:before="0" w:beforeAutospacing="0" w:after="0" w:afterAutospacing="0"/>
        <w:ind w:right="-284" w:firstLine="851"/>
        <w:jc w:val="both"/>
        <w:rPr>
          <w:b w:val="0"/>
          <w:sz w:val="24"/>
          <w:szCs w:val="24"/>
        </w:rPr>
      </w:pPr>
      <w:r w:rsidRPr="00397785">
        <w:rPr>
          <w:b w:val="0"/>
          <w:sz w:val="24"/>
          <w:szCs w:val="24"/>
        </w:rPr>
        <w:t>Исходя из оценки рыночной и остаточной стоимости объектов недвижимости  в 2021-2023 годах ожидаются поступления в муниципальный бюджет от приватизации и реализации муниципального имущества  в размере 11917 тыс. руб.</w:t>
      </w:r>
    </w:p>
    <w:p w:rsidR="00BD2193" w:rsidRPr="00397785" w:rsidRDefault="00BD2193" w:rsidP="00BD2193">
      <w:pPr>
        <w:pStyle w:val="1"/>
        <w:spacing w:before="0" w:beforeAutospacing="0" w:after="0" w:afterAutospacing="0"/>
        <w:ind w:right="-284" w:firstLine="851"/>
        <w:jc w:val="both"/>
        <w:rPr>
          <w:b w:val="0"/>
          <w:sz w:val="24"/>
          <w:szCs w:val="24"/>
        </w:rPr>
      </w:pPr>
      <w:r w:rsidRPr="00397785">
        <w:rPr>
          <w:b w:val="0"/>
          <w:sz w:val="24"/>
          <w:szCs w:val="24"/>
        </w:rPr>
        <w:lastRenderedPageBreak/>
        <w:t>Прогноз доходов от продажи муниципального имущества может быть скорректирован после уточнения рыночной стоимости объектов, включенных в план приватизации, а также  в случае принятия городской Думой городского округа Тейково решений о приватизации акций и иного имущества, имеющего высокую инвестиционную привлекательность.</w:t>
      </w:r>
    </w:p>
    <w:p w:rsidR="00BD2193" w:rsidRPr="00397785" w:rsidRDefault="00BD2193" w:rsidP="00BD2193">
      <w:pPr>
        <w:spacing w:after="0" w:line="240" w:lineRule="auto"/>
        <w:ind w:firstLine="709"/>
        <w:jc w:val="both"/>
        <w:rPr>
          <w:rFonts w:ascii="Times New Roman" w:hAnsi="Times New Roman" w:cs="Times New Roman"/>
          <w:sz w:val="24"/>
          <w:szCs w:val="24"/>
        </w:rPr>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РАЗДЕЛ </w:t>
      </w:r>
      <w:r w:rsidRPr="00397785">
        <w:rPr>
          <w:rFonts w:ascii="Times New Roman" w:hAnsi="Times New Roman" w:cs="Times New Roman"/>
          <w:b/>
          <w:sz w:val="24"/>
          <w:szCs w:val="24"/>
          <w:lang w:val="en-US"/>
        </w:rPr>
        <w:t>II</w:t>
      </w:r>
      <w:r w:rsidRPr="00397785">
        <w:rPr>
          <w:rFonts w:ascii="Times New Roman" w:hAnsi="Times New Roman" w:cs="Times New Roman"/>
          <w:b/>
          <w:sz w:val="24"/>
          <w:szCs w:val="24"/>
        </w:rPr>
        <w:t>. МУНИЦИПАЛЬНОЕ ИМУЩЕСТВО, ПРИВАТИЗАЦИЯ КОТОРОГО ПЛАНИРУЕТСЯ В 2021-2023 ГОДАХ</w:t>
      </w:r>
    </w:p>
    <w:p w:rsidR="00BD2193" w:rsidRPr="00397785" w:rsidRDefault="00BD2193" w:rsidP="00BD2193">
      <w:pPr>
        <w:spacing w:after="0" w:line="240" w:lineRule="auto"/>
        <w:ind w:right="-284"/>
        <w:jc w:val="center"/>
        <w:rPr>
          <w:rFonts w:ascii="Times New Roman" w:hAnsi="Times New Roman" w:cs="Times New Roman"/>
          <w:b/>
          <w:sz w:val="24"/>
          <w:szCs w:val="24"/>
        </w:rPr>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Перечень муниципального имущества, составляющего казну </w:t>
      </w: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городского округа Тейково Ивановской области, </w:t>
      </w: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планируемого к приватизации в 2021-2023 годах </w:t>
      </w:r>
    </w:p>
    <w:p w:rsidR="00BD2193" w:rsidRPr="00397785" w:rsidRDefault="00BD2193" w:rsidP="00BD2193">
      <w:pPr>
        <w:spacing w:after="0" w:line="240" w:lineRule="auto"/>
        <w:ind w:right="-284"/>
        <w:jc w:val="center"/>
        <w:rPr>
          <w:rFonts w:ascii="Times New Roman" w:hAnsi="Times New Roman" w:cs="Times New Roman"/>
          <w:b/>
          <w:sz w:val="24"/>
          <w:szCs w:val="24"/>
        </w:rPr>
      </w:pPr>
    </w:p>
    <w:tbl>
      <w:tblPr>
        <w:tblW w:w="10065" w:type="dxa"/>
        <w:tblInd w:w="-176" w:type="dxa"/>
        <w:tblLayout w:type="fixed"/>
        <w:tblCellMar>
          <w:left w:w="10" w:type="dxa"/>
          <w:right w:w="10" w:type="dxa"/>
        </w:tblCellMar>
        <w:tblLook w:val="04A0"/>
      </w:tblPr>
      <w:tblGrid>
        <w:gridCol w:w="851"/>
        <w:gridCol w:w="2410"/>
        <w:gridCol w:w="2552"/>
        <w:gridCol w:w="2551"/>
        <w:gridCol w:w="1701"/>
      </w:tblGrid>
      <w:tr w:rsidR="00BD2193" w:rsidRPr="00397785" w:rsidTr="00BD2193">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w:t>
            </w:r>
          </w:p>
          <w:p w:rsidR="00BD2193" w:rsidRPr="00397785" w:rsidRDefault="00BD2193" w:rsidP="00FB2A31">
            <w:pPr>
              <w:widowControl w:val="0"/>
              <w:suppressAutoHyphens/>
              <w:autoSpaceDN w:val="0"/>
              <w:snapToGrid w:val="0"/>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п/п</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397785">
              <w:rPr>
                <w:rFonts w:ascii="Times New Roman" w:eastAsia="Andale Sans UI" w:hAnsi="Times New Roman" w:cs="Times New Roman"/>
                <w:kern w:val="3"/>
                <w:sz w:val="24"/>
                <w:szCs w:val="24"/>
                <w:lang w:val="de-DE" w:eastAsia="ja-JP" w:bidi="fa-IR"/>
              </w:rPr>
              <w:t>Наименование</w:t>
            </w:r>
            <w:r w:rsidRPr="00397785">
              <w:rPr>
                <w:rFonts w:ascii="Times New Roman" w:eastAsia="Andale Sans UI" w:hAnsi="Times New Roman" w:cs="Times New Roman"/>
                <w:kern w:val="3"/>
                <w:sz w:val="24"/>
                <w:szCs w:val="24"/>
                <w:lang w:eastAsia="ja-JP" w:bidi="fa-IR"/>
              </w:rPr>
              <w:t>, назначение имущества</w:t>
            </w:r>
            <w:r w:rsidRPr="00397785">
              <w:rPr>
                <w:rFonts w:ascii="Times New Roman" w:eastAsia="Andale Sans UI" w:hAnsi="Times New Roman" w:cs="Times New Roman"/>
                <w:kern w:val="3"/>
                <w:sz w:val="24"/>
                <w:szCs w:val="24"/>
                <w:lang w:val="de-DE" w:eastAsia="ja-JP" w:bidi="fa-IR"/>
              </w:rPr>
              <w:t>.</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397785">
              <w:rPr>
                <w:rFonts w:ascii="Times New Roman" w:eastAsia="Andale Sans UI" w:hAnsi="Times New Roman" w:cs="Times New Roman"/>
                <w:kern w:val="3"/>
                <w:sz w:val="24"/>
                <w:szCs w:val="24"/>
                <w:lang w:val="de-DE" w:eastAsia="ja-JP" w:bidi="fa-IR"/>
              </w:rPr>
              <w:t>Местонахождение</w:t>
            </w:r>
          </w:p>
          <w:p w:rsidR="00BD2193" w:rsidRPr="00397785" w:rsidRDefault="00BD2193" w:rsidP="00FB2A31">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397785">
              <w:rPr>
                <w:rFonts w:ascii="Times New Roman" w:eastAsia="Andale Sans UI" w:hAnsi="Times New Roman" w:cs="Times New Roman"/>
                <w:kern w:val="3"/>
                <w:sz w:val="24"/>
                <w:szCs w:val="24"/>
                <w:lang w:eastAsia="ja-JP" w:bidi="fa-IR"/>
              </w:rPr>
              <w:t>имущества</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Площадь помещения (здания)/земельного участка кв.м.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193" w:rsidRPr="00397785" w:rsidRDefault="00BD2193" w:rsidP="00FB2A31">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Планируемый год приватизации</w:t>
            </w:r>
          </w:p>
        </w:tc>
      </w:tr>
      <w:tr w:rsidR="00BD2193" w:rsidRPr="00397785" w:rsidTr="00BD2193">
        <w:trPr>
          <w:trHeight w:val="798"/>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397785">
              <w:rPr>
                <w:rFonts w:ascii="Times New Roman" w:hAnsi="Times New Roman" w:cs="Times New Roman"/>
                <w:sz w:val="24"/>
                <w:szCs w:val="24"/>
              </w:rPr>
              <w:t>Нежилое здание ТП/склад</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397785">
              <w:rPr>
                <w:rFonts w:ascii="Times New Roman" w:hAnsi="Times New Roman" w:cs="Times New Roman"/>
                <w:sz w:val="24"/>
                <w:szCs w:val="24"/>
              </w:rPr>
              <w:t>Ивановская область, г. Тейково, ул. Молодежная, д.13д</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19,4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193" w:rsidRPr="00397785" w:rsidRDefault="00BD2193" w:rsidP="00FB2A31">
            <w:pPr>
              <w:keepNext/>
              <w:widowControl w:val="0"/>
              <w:suppressAutoHyphens/>
              <w:autoSpaceDN w:val="0"/>
              <w:snapToGrid w:val="0"/>
              <w:spacing w:before="240"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2021</w:t>
            </w:r>
          </w:p>
        </w:tc>
      </w:tr>
      <w:tr w:rsidR="00BD2193" w:rsidRPr="00397785" w:rsidTr="00BD2193">
        <w:trPr>
          <w:trHeight w:val="856"/>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2.</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hAnsi="Times New Roman" w:cs="Times New Roman"/>
                <w:sz w:val="24"/>
                <w:szCs w:val="24"/>
              </w:rPr>
              <w:t>Нежилое помещение (литер ЗЗ1)</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hAnsi="Times New Roman" w:cs="Times New Roman"/>
                <w:sz w:val="24"/>
                <w:szCs w:val="24"/>
              </w:rPr>
              <w:t>Ивановская область, г. Тейково, ул. 1-я Красная, д. 9</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358,9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193" w:rsidRPr="00397785" w:rsidRDefault="00BD2193" w:rsidP="00FB2A31">
            <w:pPr>
              <w:keepNext/>
              <w:widowControl w:val="0"/>
              <w:suppressAutoHyphens/>
              <w:autoSpaceDN w:val="0"/>
              <w:snapToGrid w:val="0"/>
              <w:spacing w:before="240"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2021-2023</w:t>
            </w:r>
          </w:p>
        </w:tc>
      </w:tr>
      <w:tr w:rsidR="00BD2193" w:rsidRPr="00397785" w:rsidTr="00BD2193">
        <w:trPr>
          <w:trHeight w:val="660"/>
        </w:trPr>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3.</w:t>
            </w:r>
          </w:p>
        </w:tc>
        <w:tc>
          <w:tcPr>
            <w:tcW w:w="2410"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Комплекс имущества</w:t>
            </w: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 xml:space="preserve">Жилой дом </w:t>
            </w: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Земельный участок</w:t>
            </w:r>
          </w:p>
        </w:tc>
        <w:tc>
          <w:tcPr>
            <w:tcW w:w="2552"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Ивановская область, г.Тейково, ул. Первомайская 6-я д.10</w:t>
            </w:r>
          </w:p>
        </w:tc>
        <w:tc>
          <w:tcPr>
            <w:tcW w:w="2551"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46,6/562</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D2193" w:rsidRPr="00397785" w:rsidRDefault="00BD2193" w:rsidP="00FB2A31">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2021</w:t>
            </w:r>
          </w:p>
        </w:tc>
      </w:tr>
      <w:tr w:rsidR="00BD2193" w:rsidRPr="00397785" w:rsidTr="00BD2193">
        <w:trPr>
          <w:trHeight w:val="904"/>
        </w:trPr>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4.</w:t>
            </w:r>
          </w:p>
        </w:tc>
        <w:tc>
          <w:tcPr>
            <w:tcW w:w="241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Комплекс имущества</w:t>
            </w: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 xml:space="preserve">Жилой дом </w:t>
            </w: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 xml:space="preserve">Земельный участок </w:t>
            </w:r>
          </w:p>
        </w:tc>
        <w:tc>
          <w:tcPr>
            <w:tcW w:w="2552"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Ивановская область, г.Тейково, ул. Первомайская 6-я д.18</w:t>
            </w:r>
          </w:p>
        </w:tc>
        <w:tc>
          <w:tcPr>
            <w:tcW w:w="255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31,2/600</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D2193" w:rsidRPr="00397785" w:rsidRDefault="00BD2193" w:rsidP="00FB2A31">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BD2193" w:rsidRPr="00397785" w:rsidRDefault="00BD2193" w:rsidP="00FB2A31">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97785">
              <w:rPr>
                <w:rFonts w:ascii="Times New Roman" w:eastAsia="Andale Sans UI" w:hAnsi="Times New Roman" w:cs="Times New Roman"/>
                <w:kern w:val="3"/>
                <w:sz w:val="24"/>
                <w:szCs w:val="24"/>
                <w:lang w:eastAsia="ja-JP" w:bidi="fa-IR"/>
              </w:rPr>
              <w:t>2021</w:t>
            </w:r>
          </w:p>
        </w:tc>
      </w:tr>
    </w:tbl>
    <w:p w:rsidR="00BD2193" w:rsidRPr="00397785" w:rsidRDefault="00BD2193" w:rsidP="00BD2193">
      <w:pPr>
        <w:spacing w:after="0" w:line="240" w:lineRule="auto"/>
        <w:ind w:firstLine="709"/>
        <w:jc w:val="center"/>
        <w:rPr>
          <w:rFonts w:ascii="Times New Roman" w:hAnsi="Times New Roman" w:cs="Times New Roman"/>
          <w:b/>
          <w:sz w:val="24"/>
          <w:szCs w:val="24"/>
        </w:rPr>
      </w:pPr>
    </w:p>
    <w:p w:rsidR="00BD2193" w:rsidRPr="00397785" w:rsidRDefault="00BD2193" w:rsidP="00BD2193">
      <w:pPr>
        <w:spacing w:after="0" w:line="240" w:lineRule="auto"/>
        <w:ind w:right="-284"/>
        <w:jc w:val="center"/>
        <w:rPr>
          <w:rFonts w:ascii="Times New Roman" w:hAnsi="Times New Roman" w:cs="Times New Roman"/>
          <w:b/>
          <w:sz w:val="24"/>
          <w:szCs w:val="24"/>
        </w:rPr>
      </w:pPr>
      <w:r w:rsidRPr="00397785">
        <w:rPr>
          <w:rFonts w:ascii="Times New Roman" w:hAnsi="Times New Roman" w:cs="Times New Roman"/>
          <w:b/>
          <w:sz w:val="24"/>
          <w:szCs w:val="24"/>
        </w:rPr>
        <w:t xml:space="preserve">РАЗДЕЛ </w:t>
      </w:r>
      <w:r w:rsidRPr="00397785">
        <w:rPr>
          <w:rFonts w:ascii="Times New Roman" w:hAnsi="Times New Roman" w:cs="Times New Roman"/>
          <w:b/>
          <w:sz w:val="24"/>
          <w:szCs w:val="24"/>
          <w:lang w:val="en-US"/>
        </w:rPr>
        <w:t>III</w:t>
      </w:r>
      <w:r w:rsidRPr="00397785">
        <w:rPr>
          <w:rFonts w:ascii="Times New Roman" w:hAnsi="Times New Roman" w:cs="Times New Roman"/>
          <w:b/>
          <w:sz w:val="24"/>
          <w:szCs w:val="24"/>
        </w:rPr>
        <w:t>. ПОРЯДОК ПРИВАТИЗАЦИИ МУНИЦИПАЛЬНОГО ИМУЩЕСТВА</w:t>
      </w:r>
    </w:p>
    <w:p w:rsidR="00BD2193" w:rsidRPr="00397785" w:rsidRDefault="00BD2193" w:rsidP="00BD2193">
      <w:pPr>
        <w:spacing w:after="0" w:line="240" w:lineRule="auto"/>
        <w:ind w:firstLine="709"/>
        <w:jc w:val="center"/>
        <w:rPr>
          <w:rFonts w:ascii="Times New Roman" w:hAnsi="Times New Roman" w:cs="Times New Roman"/>
          <w:b/>
          <w:sz w:val="24"/>
          <w:szCs w:val="24"/>
        </w:rPr>
      </w:pPr>
    </w:p>
    <w:p w:rsidR="00BD2193" w:rsidRPr="00397785" w:rsidRDefault="00BD2193" w:rsidP="00BD2193">
      <w:pPr>
        <w:spacing w:after="0" w:line="240" w:lineRule="auto"/>
        <w:ind w:right="-284" w:firstLine="851"/>
        <w:jc w:val="both"/>
        <w:rPr>
          <w:rFonts w:ascii="Times New Roman" w:hAnsi="Times New Roman" w:cs="Times New Roman"/>
          <w:sz w:val="24"/>
          <w:szCs w:val="24"/>
        </w:rPr>
      </w:pPr>
      <w:r w:rsidRPr="00397785">
        <w:rPr>
          <w:rFonts w:ascii="Times New Roman" w:hAnsi="Times New Roman" w:cs="Times New Roman"/>
          <w:sz w:val="24"/>
          <w:szCs w:val="24"/>
        </w:rPr>
        <w:t>Приватизация муниципальных объектов, указанных в разделе II настоящего Прогнозного плана,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 предусмотренном Федеральным законом от 21.12.2001 № 178-ФЗ «О приватизации государственного и муниципального имущества».</w:t>
      </w:r>
    </w:p>
    <w:p w:rsidR="00BD2193" w:rsidRPr="00397785" w:rsidRDefault="00BD2193" w:rsidP="00BD2193">
      <w:pPr>
        <w:ind w:right="-285"/>
        <w:jc w:val="center"/>
        <w:rPr>
          <w:rFonts w:ascii="Times New Roman" w:hAnsi="Times New Roman" w:cs="Times New Roman"/>
          <w:iCs/>
          <w:sz w:val="24"/>
          <w:szCs w:val="24"/>
        </w:rPr>
      </w:pPr>
    </w:p>
    <w:p w:rsidR="00AF43AE" w:rsidRDefault="00AF43AE">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Pr="00100881" w:rsidRDefault="00EA6114" w:rsidP="00EA6114">
      <w:pPr>
        <w:spacing w:after="0" w:line="240" w:lineRule="auto"/>
        <w:ind w:right="-284"/>
        <w:jc w:val="center"/>
        <w:rPr>
          <w:rFonts w:ascii="Times New Roman" w:hAnsi="Times New Roman" w:cs="Times New Roman"/>
          <w:b/>
          <w:sz w:val="28"/>
          <w:szCs w:val="28"/>
        </w:rPr>
      </w:pPr>
      <w:r w:rsidRPr="00100881">
        <w:rPr>
          <w:rFonts w:ascii="Times New Roman" w:hAnsi="Times New Roman" w:cs="Times New Roman"/>
          <w:b/>
          <w:noProof/>
          <w:sz w:val="28"/>
          <w:szCs w:val="28"/>
        </w:rPr>
        <w:lastRenderedPageBreak/>
        <w:drawing>
          <wp:inline distT="0" distB="0" distL="0" distR="0">
            <wp:extent cx="695325" cy="904875"/>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EA6114" w:rsidRPr="00EA6114" w:rsidRDefault="00EA6114" w:rsidP="00EA6114">
      <w:pPr>
        <w:spacing w:after="0" w:line="240" w:lineRule="auto"/>
        <w:ind w:right="-284"/>
        <w:jc w:val="center"/>
        <w:rPr>
          <w:rFonts w:ascii="Times New Roman" w:hAnsi="Times New Roman" w:cs="Times New Roman"/>
          <w:sz w:val="24"/>
          <w:szCs w:val="24"/>
        </w:rPr>
      </w:pPr>
      <w:r w:rsidRPr="00EA6114">
        <w:rPr>
          <w:rFonts w:ascii="Times New Roman" w:hAnsi="Times New Roman" w:cs="Times New Roman"/>
          <w:sz w:val="24"/>
          <w:szCs w:val="24"/>
        </w:rPr>
        <w:t xml:space="preserve">ГОРОДСКАЯ ДУМА </w:t>
      </w:r>
    </w:p>
    <w:p w:rsidR="00EA6114" w:rsidRPr="00EA6114" w:rsidRDefault="00EA6114" w:rsidP="00EA6114">
      <w:pPr>
        <w:spacing w:after="0" w:line="240" w:lineRule="auto"/>
        <w:ind w:right="-284"/>
        <w:jc w:val="center"/>
        <w:rPr>
          <w:rFonts w:ascii="Times New Roman" w:hAnsi="Times New Roman" w:cs="Times New Roman"/>
          <w:sz w:val="24"/>
          <w:szCs w:val="24"/>
        </w:rPr>
      </w:pPr>
      <w:r w:rsidRPr="00EA6114">
        <w:rPr>
          <w:rFonts w:ascii="Times New Roman" w:hAnsi="Times New Roman" w:cs="Times New Roman"/>
          <w:sz w:val="24"/>
          <w:szCs w:val="24"/>
        </w:rPr>
        <w:t>ГОРОДСКОГО ОКРУГА ТЕЙКОВО</w:t>
      </w:r>
    </w:p>
    <w:p w:rsidR="00EA6114" w:rsidRPr="00EA6114" w:rsidRDefault="00EA6114" w:rsidP="00EA6114">
      <w:pPr>
        <w:spacing w:after="0" w:line="240" w:lineRule="auto"/>
        <w:ind w:right="-284"/>
        <w:jc w:val="center"/>
        <w:rPr>
          <w:rFonts w:ascii="Times New Roman" w:hAnsi="Times New Roman" w:cs="Times New Roman"/>
          <w:sz w:val="24"/>
          <w:szCs w:val="24"/>
        </w:rPr>
      </w:pPr>
    </w:p>
    <w:p w:rsidR="00EA6114" w:rsidRPr="00EA6114" w:rsidRDefault="00EA6114" w:rsidP="00EA6114">
      <w:pPr>
        <w:spacing w:after="0" w:line="240" w:lineRule="auto"/>
        <w:ind w:left="-284" w:right="-284"/>
        <w:jc w:val="center"/>
        <w:rPr>
          <w:rFonts w:ascii="Times New Roman" w:hAnsi="Times New Roman" w:cs="Times New Roman"/>
          <w:b/>
          <w:sz w:val="24"/>
          <w:szCs w:val="24"/>
        </w:rPr>
      </w:pPr>
      <w:r w:rsidRPr="00EA6114">
        <w:rPr>
          <w:rFonts w:ascii="Times New Roman" w:hAnsi="Times New Roman" w:cs="Times New Roman"/>
          <w:b/>
          <w:sz w:val="24"/>
          <w:szCs w:val="24"/>
        </w:rPr>
        <w:t>Р Е Ш Е Н И Е</w:t>
      </w:r>
    </w:p>
    <w:p w:rsidR="00EA6114" w:rsidRPr="00EA6114" w:rsidRDefault="00EA6114" w:rsidP="00EA6114">
      <w:pPr>
        <w:spacing w:after="0" w:line="240" w:lineRule="auto"/>
        <w:ind w:left="-284"/>
        <w:jc w:val="both"/>
        <w:rPr>
          <w:rFonts w:ascii="Times New Roman" w:hAnsi="Times New Roman" w:cs="Times New Roman"/>
          <w:sz w:val="24"/>
          <w:szCs w:val="24"/>
        </w:rPr>
      </w:pPr>
    </w:p>
    <w:p w:rsidR="00EA6114" w:rsidRPr="00EA6114" w:rsidRDefault="00EA6114" w:rsidP="00EA6114">
      <w:pPr>
        <w:pStyle w:val="ConsPlusTitle"/>
        <w:ind w:right="-284"/>
        <w:outlineLvl w:val="0"/>
        <w:rPr>
          <w:rFonts w:ascii="Times New Roman" w:hAnsi="Times New Roman" w:cs="Times New Roman"/>
          <w:b w:val="0"/>
          <w:bCs/>
          <w:sz w:val="24"/>
          <w:szCs w:val="24"/>
        </w:rPr>
      </w:pPr>
      <w:r w:rsidRPr="00EA6114">
        <w:rPr>
          <w:rFonts w:ascii="Times New Roman" w:hAnsi="Times New Roman" w:cs="Times New Roman"/>
          <w:b w:val="0"/>
          <w:sz w:val="24"/>
          <w:szCs w:val="24"/>
        </w:rPr>
        <w:t>от  30.10.2020</w:t>
      </w:r>
      <w:r w:rsidRPr="00EA6114">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w:t>
      </w:r>
      <w:r w:rsidR="003E162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EA6114">
        <w:rPr>
          <w:rFonts w:ascii="Times New Roman" w:hAnsi="Times New Roman" w:cs="Times New Roman"/>
          <w:b w:val="0"/>
          <w:sz w:val="24"/>
          <w:szCs w:val="24"/>
        </w:rPr>
        <w:t>№  31</w:t>
      </w:r>
    </w:p>
    <w:p w:rsidR="00EA6114" w:rsidRPr="00EA6114" w:rsidRDefault="00EA6114" w:rsidP="00EA6114">
      <w:pPr>
        <w:pStyle w:val="ConsPlusTitle"/>
        <w:outlineLvl w:val="0"/>
        <w:rPr>
          <w:rFonts w:ascii="Times New Roman" w:hAnsi="Times New Roman" w:cs="Times New Roman"/>
          <w:b w:val="0"/>
          <w:sz w:val="24"/>
          <w:szCs w:val="24"/>
        </w:rPr>
      </w:pPr>
      <w:r w:rsidRPr="00EA6114">
        <w:rPr>
          <w:rFonts w:ascii="Times New Roman" w:hAnsi="Times New Roman" w:cs="Times New Roman"/>
          <w:b w:val="0"/>
          <w:sz w:val="24"/>
          <w:szCs w:val="24"/>
        </w:rPr>
        <w:t>г.о. Тейково</w:t>
      </w:r>
    </w:p>
    <w:p w:rsidR="00EA6114" w:rsidRPr="00EA6114" w:rsidRDefault="00EA6114" w:rsidP="00EA6114">
      <w:pPr>
        <w:pStyle w:val="ConsPlusTitle"/>
        <w:outlineLvl w:val="0"/>
        <w:rPr>
          <w:rFonts w:ascii="Times New Roman" w:hAnsi="Times New Roman" w:cs="Times New Roman"/>
          <w:sz w:val="24"/>
          <w:szCs w:val="24"/>
        </w:rPr>
      </w:pPr>
    </w:p>
    <w:p w:rsidR="00EA6114" w:rsidRPr="00EA6114" w:rsidRDefault="00EA6114" w:rsidP="00EA6114">
      <w:pPr>
        <w:spacing w:after="0" w:line="240" w:lineRule="auto"/>
        <w:ind w:right="1417"/>
        <w:jc w:val="both"/>
        <w:rPr>
          <w:rFonts w:ascii="Times New Roman" w:hAnsi="Times New Roman" w:cs="Times New Roman"/>
          <w:sz w:val="24"/>
          <w:szCs w:val="24"/>
        </w:rPr>
      </w:pPr>
      <w:r w:rsidRPr="00EA6114">
        <w:rPr>
          <w:rFonts w:ascii="Times New Roman" w:hAnsi="Times New Roman" w:cs="Times New Roman"/>
          <w:sz w:val="24"/>
          <w:szCs w:val="24"/>
        </w:rPr>
        <w:t>О  мене квартиры</w:t>
      </w:r>
    </w:p>
    <w:p w:rsidR="00EA6114" w:rsidRPr="00EA6114" w:rsidRDefault="00EA6114" w:rsidP="00EA6114">
      <w:pPr>
        <w:spacing w:after="0" w:line="240" w:lineRule="auto"/>
        <w:ind w:right="1417"/>
        <w:jc w:val="both"/>
        <w:rPr>
          <w:rFonts w:ascii="Times New Roman" w:hAnsi="Times New Roman" w:cs="Times New Roman"/>
          <w:b/>
          <w:sz w:val="24"/>
          <w:szCs w:val="24"/>
        </w:rPr>
      </w:pPr>
    </w:p>
    <w:p w:rsidR="00EA6114" w:rsidRPr="00EA6114" w:rsidRDefault="00EA6114" w:rsidP="00EA6114">
      <w:pPr>
        <w:tabs>
          <w:tab w:val="left" w:pos="851"/>
        </w:tabs>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В соответствии с  пунктом 3 части 1 статьи 16, частью 1 статьи 51 Федерального закона от 06.10.2003 №131-ФЗ «Об общих принципах организации местного самоуправления в РФ», руководствуясь пунктом 3 статьи 6, статьей 44 Устава городского округа Тейково,</w:t>
      </w:r>
      <w:r w:rsidRPr="00EA6114">
        <w:rPr>
          <w:rFonts w:ascii="Times New Roman" w:hAnsi="Times New Roman" w:cs="Times New Roman"/>
          <w:color w:val="483B3F"/>
          <w:sz w:val="24"/>
          <w:szCs w:val="24"/>
          <w:shd w:val="clear" w:color="auto" w:fill="FFFFFF"/>
        </w:rPr>
        <w:t xml:space="preserve"> </w:t>
      </w:r>
      <w:r w:rsidRPr="00EA6114">
        <w:rPr>
          <w:rFonts w:ascii="Times New Roman" w:hAnsi="Times New Roman" w:cs="Times New Roman"/>
          <w:sz w:val="24"/>
          <w:szCs w:val="24"/>
          <w:shd w:val="clear" w:color="auto" w:fill="FFFFFF"/>
        </w:rPr>
        <w:t>Решением городской Думы городского округа Тейково от 28.10.2011 № 115 «Об утверждении положения о порядке управления и распоряжения имуществом, находящимся в собственности городского округа Тейково Ивановской области», учитывая постановление администрации городского округа Тейково от 20.02.2020 № 65,</w:t>
      </w:r>
      <w:r w:rsidRPr="00EA6114">
        <w:rPr>
          <w:rFonts w:ascii="Times New Roman" w:hAnsi="Times New Roman" w:cs="Times New Roman"/>
          <w:sz w:val="24"/>
          <w:szCs w:val="24"/>
        </w:rPr>
        <w:t xml:space="preserve"> -</w:t>
      </w:r>
    </w:p>
    <w:p w:rsidR="00EA6114" w:rsidRPr="00EA6114" w:rsidRDefault="00EA6114" w:rsidP="00EA6114">
      <w:pPr>
        <w:tabs>
          <w:tab w:val="left" w:pos="851"/>
        </w:tabs>
        <w:spacing w:after="0" w:line="240" w:lineRule="auto"/>
        <w:ind w:right="-284"/>
        <w:jc w:val="both"/>
        <w:rPr>
          <w:rFonts w:ascii="Times New Roman" w:hAnsi="Times New Roman" w:cs="Times New Roman"/>
          <w:color w:val="FF0000"/>
          <w:sz w:val="24"/>
          <w:szCs w:val="24"/>
        </w:rPr>
      </w:pPr>
    </w:p>
    <w:p w:rsidR="00EA6114" w:rsidRPr="00EA6114" w:rsidRDefault="00EA6114" w:rsidP="00EA6114">
      <w:pPr>
        <w:spacing w:after="0" w:line="240" w:lineRule="auto"/>
        <w:ind w:right="-284"/>
        <w:jc w:val="center"/>
        <w:rPr>
          <w:rFonts w:ascii="Times New Roman" w:eastAsia="Times New Roman" w:hAnsi="Times New Roman" w:cs="Times New Roman"/>
          <w:sz w:val="24"/>
          <w:szCs w:val="24"/>
        </w:rPr>
      </w:pPr>
      <w:r w:rsidRPr="00EA6114">
        <w:rPr>
          <w:rFonts w:ascii="Times New Roman" w:eastAsia="Times New Roman" w:hAnsi="Times New Roman" w:cs="Times New Roman"/>
          <w:sz w:val="24"/>
          <w:szCs w:val="24"/>
        </w:rPr>
        <w:t>городская Дума городского округа Тейково</w:t>
      </w:r>
    </w:p>
    <w:p w:rsidR="00EA6114" w:rsidRPr="00EA6114" w:rsidRDefault="00EA6114" w:rsidP="00EA6114">
      <w:pPr>
        <w:spacing w:after="0" w:line="240" w:lineRule="auto"/>
        <w:ind w:right="-284"/>
        <w:jc w:val="center"/>
        <w:rPr>
          <w:rFonts w:ascii="Times New Roman" w:eastAsia="Times New Roman" w:hAnsi="Times New Roman" w:cs="Times New Roman"/>
          <w:sz w:val="24"/>
          <w:szCs w:val="24"/>
        </w:rPr>
      </w:pPr>
      <w:r w:rsidRPr="00EA6114">
        <w:rPr>
          <w:rFonts w:ascii="Times New Roman" w:eastAsia="Times New Roman" w:hAnsi="Times New Roman" w:cs="Times New Roman"/>
          <w:sz w:val="24"/>
          <w:szCs w:val="24"/>
        </w:rPr>
        <w:t>РЕШИЛА:</w:t>
      </w:r>
    </w:p>
    <w:p w:rsidR="00EA6114" w:rsidRPr="00EA6114" w:rsidRDefault="00EA6114" w:rsidP="00EA6114">
      <w:pPr>
        <w:spacing w:after="0" w:line="240" w:lineRule="auto"/>
        <w:jc w:val="both"/>
        <w:rPr>
          <w:rFonts w:ascii="Times New Roman" w:hAnsi="Times New Roman" w:cs="Times New Roman"/>
          <w:sz w:val="24"/>
          <w:szCs w:val="24"/>
        </w:rPr>
      </w:pPr>
    </w:p>
    <w:p w:rsidR="00EA6114" w:rsidRPr="00EA6114" w:rsidRDefault="00EA6114" w:rsidP="00EA6114">
      <w:pPr>
        <w:pStyle w:val="ConsPlusNormal"/>
        <w:ind w:right="-284" w:firstLine="993"/>
        <w:jc w:val="both"/>
        <w:rPr>
          <w:rFonts w:ascii="Times New Roman" w:hAnsi="Times New Roman" w:cs="Times New Roman"/>
          <w:sz w:val="24"/>
          <w:szCs w:val="24"/>
        </w:rPr>
      </w:pPr>
      <w:bookmarkStart w:id="44" w:name="P11"/>
      <w:bookmarkEnd w:id="44"/>
      <w:r w:rsidRPr="00EA6114">
        <w:rPr>
          <w:rFonts w:ascii="Times New Roman" w:hAnsi="Times New Roman" w:cs="Times New Roman"/>
          <w:sz w:val="24"/>
          <w:szCs w:val="24"/>
        </w:rPr>
        <w:t>1. Разрешить администрации городского округа Тейково Ивановской области заключить с Ахмедовой Сазидой Сахобовной договор мены, в рамках которого произвести мену трехкомнатной квартиры № 72 (общей площадью 63,47 кв. м), расположенной в многоквартирном жилом доме № 7, по ул. Неделина города Тейково, принадлежащей на праве собственности муниципальному образованию городской округ Тейково, на принадлежащую Ахмедовой Сазиде Сахобовне трехкомнатную квартиру № 2 (общей площадью 53,5 кв. м), расположенную в жилом доме № 96 по тер. Нижний Фабричный двор города Тейково.</w:t>
      </w:r>
    </w:p>
    <w:p w:rsidR="00EA6114" w:rsidRPr="00EA6114" w:rsidRDefault="00EA6114" w:rsidP="00EA6114">
      <w:pPr>
        <w:pStyle w:val="ConsPlusNormal"/>
        <w:ind w:right="-284" w:firstLine="993"/>
        <w:jc w:val="both"/>
        <w:rPr>
          <w:rFonts w:ascii="Times New Roman" w:hAnsi="Times New Roman" w:cs="Times New Roman"/>
          <w:sz w:val="24"/>
          <w:szCs w:val="24"/>
        </w:rPr>
      </w:pPr>
      <w:r w:rsidRPr="00EA6114">
        <w:rPr>
          <w:rFonts w:ascii="Times New Roman" w:hAnsi="Times New Roman" w:cs="Times New Roman"/>
          <w:sz w:val="24"/>
          <w:szCs w:val="24"/>
        </w:rPr>
        <w:t xml:space="preserve">2. Мену квартир, указанных в </w:t>
      </w:r>
      <w:hyperlink r:id="rId124" w:anchor="P11" w:history="1">
        <w:r w:rsidRPr="00EA6114">
          <w:rPr>
            <w:rStyle w:val="a3"/>
            <w:rFonts w:ascii="Times New Roman" w:hAnsi="Times New Roman" w:cs="Times New Roman"/>
            <w:sz w:val="24"/>
            <w:szCs w:val="24"/>
          </w:rPr>
          <w:t>пункте 1</w:t>
        </w:r>
      </w:hyperlink>
      <w:r w:rsidRPr="00EA6114">
        <w:rPr>
          <w:rFonts w:ascii="Times New Roman" w:hAnsi="Times New Roman" w:cs="Times New Roman"/>
          <w:sz w:val="24"/>
          <w:szCs w:val="24"/>
        </w:rPr>
        <w:t xml:space="preserve"> настоящего решения, произвести без доплаты.</w:t>
      </w:r>
    </w:p>
    <w:p w:rsidR="00EA6114" w:rsidRPr="00EA6114" w:rsidRDefault="00EA6114" w:rsidP="00EA6114">
      <w:pPr>
        <w:pStyle w:val="ConsPlusNormal"/>
        <w:ind w:right="-284" w:firstLine="993"/>
        <w:jc w:val="both"/>
        <w:rPr>
          <w:rFonts w:ascii="Times New Roman" w:hAnsi="Times New Roman" w:cs="Times New Roman"/>
          <w:sz w:val="24"/>
          <w:szCs w:val="24"/>
        </w:rPr>
      </w:pPr>
      <w:r w:rsidRPr="00EA6114">
        <w:rPr>
          <w:rFonts w:ascii="Times New Roman" w:hAnsi="Times New Roman" w:cs="Times New Roman"/>
          <w:sz w:val="24"/>
          <w:szCs w:val="24"/>
        </w:rPr>
        <w:t>3. Администрации городского округа Тейково Ивановской области обеспечить проведение государственной регистрации права муниципальной собственности на квартиру № 2 (общей площадью 53,5 кв. м), расположенную в многоквартирном жилом доме № 96 по тер. Нижний Фабричный двор города Тейково.</w:t>
      </w:r>
    </w:p>
    <w:p w:rsidR="00EA6114" w:rsidRPr="00EA6114" w:rsidRDefault="00EA6114" w:rsidP="00EA6114">
      <w:pPr>
        <w:tabs>
          <w:tab w:val="left" w:pos="-142"/>
        </w:tabs>
        <w:spacing w:after="0" w:line="240" w:lineRule="auto"/>
        <w:ind w:right="-284" w:firstLine="993"/>
        <w:jc w:val="both"/>
        <w:rPr>
          <w:rFonts w:ascii="Times New Roman" w:hAnsi="Times New Roman" w:cs="Times New Roman"/>
          <w:sz w:val="24"/>
          <w:szCs w:val="24"/>
        </w:rPr>
      </w:pPr>
      <w:r w:rsidRPr="00EA6114">
        <w:rPr>
          <w:rFonts w:ascii="Times New Roman" w:hAnsi="Times New Roman" w:cs="Times New Roman"/>
          <w:sz w:val="24"/>
          <w:szCs w:val="24"/>
        </w:rPr>
        <w:t>4. Настоящее решение вступает в силу со дня его официального опубликования.</w:t>
      </w:r>
    </w:p>
    <w:p w:rsidR="00EA6114" w:rsidRPr="00EA6114" w:rsidRDefault="00EA6114" w:rsidP="00EA6114">
      <w:pPr>
        <w:tabs>
          <w:tab w:val="left" w:pos="-142"/>
        </w:tabs>
        <w:spacing w:after="0" w:line="240" w:lineRule="auto"/>
        <w:ind w:right="-284" w:firstLine="993"/>
        <w:jc w:val="both"/>
        <w:rPr>
          <w:rFonts w:ascii="Times New Roman" w:hAnsi="Times New Roman" w:cs="Times New Roman"/>
          <w:sz w:val="24"/>
          <w:szCs w:val="24"/>
        </w:rPr>
      </w:pPr>
    </w:p>
    <w:p w:rsidR="00EA6114" w:rsidRPr="00EA6114" w:rsidRDefault="00EA6114" w:rsidP="00EA6114">
      <w:pPr>
        <w:tabs>
          <w:tab w:val="left" w:pos="-142"/>
        </w:tabs>
        <w:spacing w:after="0" w:line="240" w:lineRule="auto"/>
        <w:ind w:right="-284" w:firstLine="993"/>
        <w:jc w:val="both"/>
        <w:rPr>
          <w:rFonts w:ascii="Times New Roman" w:hAnsi="Times New Roman" w:cs="Times New Roman"/>
          <w:sz w:val="24"/>
          <w:szCs w:val="24"/>
        </w:rPr>
      </w:pPr>
    </w:p>
    <w:p w:rsidR="00EA6114" w:rsidRPr="00EA6114" w:rsidRDefault="00EA6114" w:rsidP="00EA6114">
      <w:pPr>
        <w:spacing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5.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EA6114" w:rsidRDefault="00EA6114" w:rsidP="00EA6114">
      <w:pPr>
        <w:spacing w:line="240" w:lineRule="auto"/>
        <w:ind w:right="-284"/>
        <w:jc w:val="both"/>
        <w:rPr>
          <w:rFonts w:ascii="Times New Roman" w:hAnsi="Times New Roman" w:cs="Times New Roman"/>
          <w:b/>
          <w:i/>
          <w:sz w:val="24"/>
          <w:szCs w:val="24"/>
        </w:rPr>
      </w:pPr>
      <w:r w:rsidRPr="00EA6114">
        <w:rPr>
          <w:rFonts w:ascii="Times New Roman" w:hAnsi="Times New Roman" w:cs="Times New Roman"/>
          <w:b/>
          <w:i/>
          <w:sz w:val="24"/>
          <w:szCs w:val="24"/>
        </w:rPr>
        <w:t xml:space="preserve">Председатель городской Думы                                </w:t>
      </w:r>
      <w:r w:rsidR="004C7AA3">
        <w:rPr>
          <w:rFonts w:ascii="Times New Roman" w:hAnsi="Times New Roman" w:cs="Times New Roman"/>
          <w:b/>
          <w:i/>
          <w:sz w:val="24"/>
          <w:szCs w:val="24"/>
        </w:rPr>
        <w:t xml:space="preserve">                            </w:t>
      </w:r>
      <w:r w:rsidRPr="00EA6114">
        <w:rPr>
          <w:rFonts w:ascii="Times New Roman" w:hAnsi="Times New Roman" w:cs="Times New Roman"/>
          <w:b/>
          <w:i/>
          <w:sz w:val="24"/>
          <w:szCs w:val="24"/>
        </w:rPr>
        <w:t xml:space="preserve">                    Н.Н. Ковалева </w:t>
      </w:r>
    </w:p>
    <w:p w:rsidR="00EA6114" w:rsidRPr="00EA6114" w:rsidRDefault="00EA6114" w:rsidP="00EA6114">
      <w:pPr>
        <w:spacing w:line="240" w:lineRule="auto"/>
        <w:ind w:right="-284"/>
        <w:jc w:val="both"/>
        <w:rPr>
          <w:rFonts w:ascii="Times New Roman" w:hAnsi="Times New Roman" w:cs="Times New Roman"/>
          <w:b/>
          <w:i/>
          <w:sz w:val="24"/>
          <w:szCs w:val="24"/>
        </w:rPr>
      </w:pPr>
    </w:p>
    <w:p w:rsidR="00EA6114" w:rsidRPr="00EA6114" w:rsidRDefault="00EA6114" w:rsidP="00EA6114">
      <w:pPr>
        <w:tabs>
          <w:tab w:val="left" w:pos="-142"/>
        </w:tabs>
        <w:spacing w:after="0" w:line="240" w:lineRule="auto"/>
        <w:ind w:right="-284"/>
        <w:jc w:val="both"/>
        <w:rPr>
          <w:rFonts w:ascii="Times New Roman" w:hAnsi="Times New Roman" w:cs="Times New Roman"/>
          <w:b/>
          <w:i/>
          <w:sz w:val="24"/>
          <w:szCs w:val="24"/>
        </w:rPr>
      </w:pPr>
      <w:r w:rsidRPr="00EA6114">
        <w:rPr>
          <w:rFonts w:ascii="Times New Roman" w:hAnsi="Times New Roman" w:cs="Times New Roman"/>
          <w:b/>
          <w:i/>
          <w:sz w:val="24"/>
          <w:szCs w:val="24"/>
        </w:rPr>
        <w:t xml:space="preserve">Глава городского округа Тейково                                              </w:t>
      </w:r>
      <w:r w:rsidR="004C7AA3">
        <w:rPr>
          <w:rFonts w:ascii="Times New Roman" w:hAnsi="Times New Roman" w:cs="Times New Roman"/>
          <w:b/>
          <w:i/>
          <w:sz w:val="24"/>
          <w:szCs w:val="24"/>
        </w:rPr>
        <w:t xml:space="preserve">                            </w:t>
      </w:r>
      <w:r w:rsidRPr="00EA6114">
        <w:rPr>
          <w:rFonts w:ascii="Times New Roman" w:hAnsi="Times New Roman" w:cs="Times New Roman"/>
          <w:b/>
          <w:i/>
          <w:sz w:val="24"/>
          <w:szCs w:val="24"/>
        </w:rPr>
        <w:t xml:space="preserve">   С.А. Семенова</w:t>
      </w:r>
    </w:p>
    <w:p w:rsidR="00C51C15" w:rsidRDefault="00C51C15" w:rsidP="00EA6114">
      <w:pPr>
        <w:pStyle w:val="11"/>
        <w:ind w:right="-284"/>
        <w:jc w:val="center"/>
        <w:rPr>
          <w:rFonts w:ascii="Times New Roman" w:eastAsiaTheme="minorEastAsia" w:hAnsi="Times New Roman" w:cs="Times New Roman"/>
          <w:b/>
          <w:i/>
          <w:sz w:val="24"/>
          <w:szCs w:val="24"/>
          <w:lang w:eastAsia="ru-RU"/>
        </w:rPr>
      </w:pPr>
    </w:p>
    <w:p w:rsidR="00EA6114" w:rsidRPr="00EA6114" w:rsidRDefault="00EA6114" w:rsidP="00EA6114">
      <w:pPr>
        <w:pStyle w:val="11"/>
        <w:ind w:right="-284"/>
        <w:jc w:val="center"/>
        <w:rPr>
          <w:rFonts w:ascii="Times New Roman" w:hAnsi="Times New Roman" w:cs="Times New Roman"/>
          <w:b/>
          <w:sz w:val="24"/>
          <w:szCs w:val="24"/>
        </w:rPr>
      </w:pPr>
      <w:r w:rsidRPr="00EA6114">
        <w:rPr>
          <w:rFonts w:ascii="Times New Roman" w:hAnsi="Times New Roman" w:cs="Times New Roman"/>
          <w:b/>
          <w:sz w:val="24"/>
          <w:szCs w:val="24"/>
        </w:rPr>
        <w:lastRenderedPageBreak/>
        <w:t>ПОЯСНИТЕЛЬНАЯ ЗАПИСКА</w:t>
      </w:r>
    </w:p>
    <w:p w:rsidR="00EA6114" w:rsidRPr="00EA6114" w:rsidRDefault="00EA6114" w:rsidP="00EA6114">
      <w:pPr>
        <w:pStyle w:val="11"/>
        <w:ind w:right="-284"/>
        <w:jc w:val="center"/>
        <w:rPr>
          <w:rFonts w:ascii="Times New Roman" w:hAnsi="Times New Roman" w:cs="Times New Roman"/>
          <w:b/>
          <w:sz w:val="24"/>
          <w:szCs w:val="24"/>
        </w:rPr>
      </w:pPr>
      <w:r w:rsidRPr="00EA6114">
        <w:rPr>
          <w:rFonts w:ascii="Times New Roman" w:hAnsi="Times New Roman" w:cs="Times New Roman"/>
          <w:b/>
          <w:sz w:val="24"/>
          <w:szCs w:val="24"/>
        </w:rPr>
        <w:t>К РЕШЕНИЮ ГОРОДСКОЙ ДУМЫ ГОРОДСКОГО ОКРУГА ТЕЙКОВО</w:t>
      </w:r>
    </w:p>
    <w:p w:rsidR="00EA6114" w:rsidRPr="00EA6114" w:rsidRDefault="00EA6114" w:rsidP="00EA6114">
      <w:pPr>
        <w:pStyle w:val="11"/>
        <w:ind w:right="-284"/>
        <w:jc w:val="center"/>
        <w:rPr>
          <w:rFonts w:ascii="Times New Roman" w:hAnsi="Times New Roman" w:cs="Times New Roman"/>
          <w:b/>
          <w:sz w:val="24"/>
          <w:szCs w:val="24"/>
        </w:rPr>
      </w:pPr>
      <w:r w:rsidRPr="00EA6114">
        <w:rPr>
          <w:rFonts w:ascii="Times New Roman" w:hAnsi="Times New Roman" w:cs="Times New Roman"/>
          <w:b/>
          <w:sz w:val="24"/>
          <w:szCs w:val="24"/>
        </w:rPr>
        <w:t xml:space="preserve"> «О МЕНЕ КВАРТИРЫ»</w:t>
      </w:r>
    </w:p>
    <w:p w:rsidR="00EA6114" w:rsidRPr="00EA6114" w:rsidRDefault="00EA6114" w:rsidP="00EA6114">
      <w:pPr>
        <w:pStyle w:val="11"/>
        <w:ind w:right="-284"/>
        <w:jc w:val="center"/>
        <w:rPr>
          <w:rFonts w:ascii="Times New Roman" w:hAnsi="Times New Roman" w:cs="Times New Roman"/>
          <w:b/>
          <w:sz w:val="24"/>
          <w:szCs w:val="24"/>
        </w:rPr>
      </w:pPr>
    </w:p>
    <w:p w:rsidR="00EA6114" w:rsidRPr="00EA6114" w:rsidRDefault="00EA6114" w:rsidP="00EA6114">
      <w:pPr>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 xml:space="preserve">Администрацией г.о.Тейково Ивановской области продолжается планомерная работа по сокращению количества аварийного жилого фонда на территории города. </w:t>
      </w:r>
    </w:p>
    <w:p w:rsidR="00EA6114" w:rsidRPr="00EA6114" w:rsidRDefault="00EA6114" w:rsidP="00EA6114">
      <w:pPr>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 xml:space="preserve">В адрес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садового дома жилым домом и жилого дома садовым домом на территории г.о.Тейково Ивановской области, созданной на основании постановления главы администрации г.о. Тейково от 17.10.2019  № 442 (далее - Комиссия), поступило обращение от собственников жилого помещения, расположенного по адресу: г.Тейково,  тер. Нижний Фабричный Двор, д.96, кв.2, по вопросу признания многоквартирного дома аварийным и подлежащим сносу на основании заключения специализированной организации, проводившей обследование дома. </w:t>
      </w:r>
    </w:p>
    <w:p w:rsidR="00EA6114" w:rsidRPr="00EA6114" w:rsidRDefault="00EA6114" w:rsidP="00EA6114">
      <w:pPr>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Комиссией предложено Комитету по управлению муниципальным имуществом и земельным отношениям администрации г.о.Тейково Ивановской области рассмотреть вопрос об обмене рассматриваемого жилого помещения Заявителя на свободное жилое помещение, числящееся в реестре муниципального имущества, составляющего муниципальную казну г.о.Тейково.</w:t>
      </w:r>
    </w:p>
    <w:p w:rsidR="00EA6114" w:rsidRPr="00EA6114" w:rsidRDefault="00EA6114" w:rsidP="00EA6114">
      <w:pPr>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Рассматриваемый многоквартирный жилой дом состоит из 2 квартир, из которых не расселенными остались только одна (кв.2, принадлежащая на праве собственности Ахмедовой С.С.).</w:t>
      </w:r>
    </w:p>
    <w:p w:rsidR="00EA6114" w:rsidRPr="00EA6114" w:rsidRDefault="00EA6114" w:rsidP="00EA6114">
      <w:pPr>
        <w:spacing w:after="0" w:line="240" w:lineRule="auto"/>
        <w:ind w:right="-284" w:firstLine="851"/>
        <w:jc w:val="both"/>
        <w:rPr>
          <w:rFonts w:ascii="Times New Roman" w:hAnsi="Times New Roman" w:cs="Times New Roman"/>
          <w:sz w:val="24"/>
          <w:szCs w:val="24"/>
        </w:rPr>
      </w:pPr>
      <w:r w:rsidRPr="00EA6114">
        <w:rPr>
          <w:rFonts w:ascii="Times New Roman" w:hAnsi="Times New Roman" w:cs="Times New Roman"/>
          <w:sz w:val="24"/>
          <w:szCs w:val="24"/>
        </w:rPr>
        <w:t xml:space="preserve">В целях обоснования принятия такого решения, хотелось бы пояснить, что согласно ст. 32 Жилищного Кодекса РФ при переселении собственника из аварийного жилья возможны два варианта:  продажа жилья по выкупной цене либо договор мены на другое жилье. </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color w:val="000000"/>
        </w:rPr>
      </w:pPr>
      <w:r w:rsidRPr="00EA6114">
        <w:rPr>
          <w:color w:val="000000"/>
        </w:rPr>
        <w:t xml:space="preserve">По смыслу закона на средства, ограниченные выкупной ценой, в дальнейшем семья сможет приобрести себе альтернативное жилье. </w:t>
      </w:r>
    </w:p>
    <w:p w:rsidR="00EA6114" w:rsidRPr="00EA6114" w:rsidRDefault="00EA6114" w:rsidP="00EA6114">
      <w:pPr>
        <w:shd w:val="clear" w:color="auto" w:fill="FFFFFF"/>
        <w:spacing w:after="0" w:line="240" w:lineRule="auto"/>
        <w:ind w:right="-284" w:firstLine="851"/>
        <w:jc w:val="both"/>
        <w:textAlignment w:val="baseline"/>
        <w:rPr>
          <w:rFonts w:ascii="Times New Roman" w:eastAsia="Times New Roman" w:hAnsi="Times New Roman" w:cs="Times New Roman"/>
          <w:color w:val="000000"/>
          <w:sz w:val="24"/>
          <w:szCs w:val="24"/>
        </w:rPr>
      </w:pPr>
      <w:r w:rsidRPr="00EA6114">
        <w:rPr>
          <w:rFonts w:ascii="Times New Roman" w:eastAsia="Times New Roman" w:hAnsi="Times New Roman" w:cs="Times New Roman"/>
          <w:color w:val="000000"/>
          <w:sz w:val="24"/>
          <w:szCs w:val="24"/>
        </w:rPr>
        <w:t>Выкупная цена складывается из нескольких составляющих:</w:t>
      </w:r>
    </w:p>
    <w:p w:rsidR="00EA6114" w:rsidRPr="00EA6114" w:rsidRDefault="00EA6114" w:rsidP="00EA6114">
      <w:pPr>
        <w:numPr>
          <w:ilvl w:val="0"/>
          <w:numId w:val="17"/>
        </w:numPr>
        <w:shd w:val="clear" w:color="auto" w:fill="FFFFFF"/>
        <w:spacing w:after="0" w:line="240" w:lineRule="auto"/>
        <w:ind w:left="0" w:right="-284" w:firstLine="851"/>
        <w:jc w:val="both"/>
        <w:textAlignment w:val="baseline"/>
        <w:rPr>
          <w:rFonts w:ascii="Times New Roman" w:eastAsia="Times New Roman" w:hAnsi="Times New Roman" w:cs="Times New Roman"/>
          <w:color w:val="000000"/>
          <w:sz w:val="24"/>
          <w:szCs w:val="24"/>
        </w:rPr>
      </w:pPr>
      <w:r w:rsidRPr="00EA6114">
        <w:rPr>
          <w:rFonts w:ascii="Times New Roman" w:eastAsia="Times New Roman" w:hAnsi="Times New Roman" w:cs="Times New Roman"/>
          <w:color w:val="000000"/>
          <w:sz w:val="24"/>
          <w:szCs w:val="24"/>
        </w:rPr>
        <w:t>стоимость квартиры: рыночная стоимость помещения + стоимость доли в праве на общее имущество в МКД + стоимость доли в праве на землю под МДК;</w:t>
      </w:r>
    </w:p>
    <w:p w:rsidR="00EA6114" w:rsidRPr="00EA6114" w:rsidRDefault="00EA6114" w:rsidP="00EA6114">
      <w:pPr>
        <w:numPr>
          <w:ilvl w:val="0"/>
          <w:numId w:val="17"/>
        </w:numPr>
        <w:shd w:val="clear" w:color="auto" w:fill="FFFFFF"/>
        <w:spacing w:after="0" w:line="240" w:lineRule="auto"/>
        <w:ind w:left="0" w:right="-284" w:firstLine="851"/>
        <w:jc w:val="both"/>
        <w:textAlignment w:val="baseline"/>
        <w:rPr>
          <w:rFonts w:ascii="Times New Roman" w:eastAsia="Times New Roman" w:hAnsi="Times New Roman" w:cs="Times New Roman"/>
          <w:color w:val="000000"/>
          <w:sz w:val="24"/>
          <w:szCs w:val="24"/>
        </w:rPr>
      </w:pPr>
      <w:r w:rsidRPr="00EA6114">
        <w:rPr>
          <w:rFonts w:ascii="Times New Roman" w:eastAsia="Times New Roman" w:hAnsi="Times New Roman" w:cs="Times New Roman"/>
          <w:color w:val="000000"/>
          <w:sz w:val="24"/>
          <w:szCs w:val="24"/>
        </w:rPr>
        <w:t>расходы на переезд, а именно те суммы, которые собственник затратит в рамках процедуры изъятия жилья = непосредственно сумму переезда + затраты на риэлтора + затраты на оформление документов;</w:t>
      </w:r>
    </w:p>
    <w:p w:rsidR="00EA6114" w:rsidRPr="00EA6114" w:rsidRDefault="00EA6114" w:rsidP="00EA6114">
      <w:pPr>
        <w:numPr>
          <w:ilvl w:val="0"/>
          <w:numId w:val="17"/>
        </w:numPr>
        <w:shd w:val="clear" w:color="auto" w:fill="FFFFFF"/>
        <w:spacing w:after="0" w:line="240" w:lineRule="auto"/>
        <w:ind w:left="0" w:right="-284" w:firstLine="851"/>
        <w:jc w:val="both"/>
        <w:textAlignment w:val="baseline"/>
        <w:rPr>
          <w:rFonts w:ascii="Times New Roman" w:eastAsia="Times New Roman" w:hAnsi="Times New Roman" w:cs="Times New Roman"/>
          <w:color w:val="000000"/>
          <w:sz w:val="24"/>
          <w:szCs w:val="24"/>
        </w:rPr>
      </w:pPr>
      <w:r w:rsidRPr="00EA6114">
        <w:rPr>
          <w:rFonts w:ascii="Times New Roman" w:eastAsia="Times New Roman" w:hAnsi="Times New Roman" w:cs="Times New Roman"/>
          <w:color w:val="000000"/>
          <w:sz w:val="24"/>
          <w:szCs w:val="24"/>
        </w:rPr>
        <w:t>компенсация за не произведенный капитальный ремонт, если он привел к ухудшению жилья.</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color w:val="000000"/>
        </w:rPr>
      </w:pPr>
      <w:r w:rsidRPr="00EA6114">
        <w:rPr>
          <w:color w:val="000000"/>
        </w:rPr>
        <w:t>Предваряя Ваши вопросы по поводу мены жилого помещения в аварийном доме на благоустроенную квартиру (в которой необходимо проведение ремонта) хотелось бы отметить следующее.</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color w:val="000000"/>
        </w:rPr>
      </w:pPr>
      <w:r w:rsidRPr="00EA6114">
        <w:rPr>
          <w:color w:val="000000"/>
        </w:rPr>
        <w:t>Аварийность жилого помещения по логике должна сильно снижать рыночную стоимость квартиры, однако сегодня судебная практика в стране идет по следующему пути: аварийность не должна учитываться в качестве фактора, влияющего на рыночную оценку квартиры.</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color w:val="000000"/>
        </w:rPr>
      </w:pPr>
      <w:r w:rsidRPr="00EA6114">
        <w:rPr>
          <w:color w:val="000000"/>
        </w:rPr>
        <w:t>Иными словами, оценивать аварийное жилье нужно, как если бы оно продавалось на открытом вторичном рынке в обычных условиях. Это прямо вытекает из Закона об оценочной деятельности. Рыночная цена формируется на открытом рынке в условиях конкуренции – а продать аварийное жилье на таком рынке невозможно.</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rStyle w:val="apple-converted-space"/>
          <w:color w:val="000000"/>
          <w:shd w:val="clear" w:color="auto" w:fill="FFFFFF"/>
        </w:rPr>
      </w:pPr>
      <w:r w:rsidRPr="00EA6114">
        <w:rPr>
          <w:color w:val="000000"/>
        </w:rPr>
        <w:t>В случае несогласия с размером выкупной цены, определенной по результатам оценки, собственник и орган местного самоуправления могут обратиться в судебные органы, однако</w:t>
      </w:r>
      <w:r w:rsidRPr="00EA6114">
        <w:rPr>
          <w:color w:val="000000"/>
          <w:shd w:val="clear" w:color="auto" w:fill="FFFFFF"/>
        </w:rPr>
        <w:t xml:space="preserve"> даже суд не может заставить собственника принудительно переселиться в другое жилье, если он не согласен на это - иначе нарушится право на свободный выбор жилья.</w:t>
      </w:r>
      <w:r w:rsidRPr="00EA6114">
        <w:rPr>
          <w:rStyle w:val="apple-converted-space"/>
          <w:color w:val="000000"/>
          <w:shd w:val="clear" w:color="auto" w:fill="FFFFFF"/>
        </w:rPr>
        <w:t> </w:t>
      </w:r>
    </w:p>
    <w:p w:rsidR="00EA6114" w:rsidRPr="00EA6114" w:rsidRDefault="00EA6114" w:rsidP="00EA6114">
      <w:pPr>
        <w:pStyle w:val="a6"/>
        <w:shd w:val="clear" w:color="auto" w:fill="FFFFFF"/>
        <w:spacing w:before="0" w:beforeAutospacing="0" w:after="0" w:afterAutospacing="0"/>
        <w:ind w:right="-284" w:firstLine="851"/>
        <w:jc w:val="both"/>
        <w:textAlignment w:val="baseline"/>
        <w:rPr>
          <w:color w:val="000000"/>
        </w:rPr>
      </w:pPr>
      <w:r w:rsidRPr="00EA6114">
        <w:rPr>
          <w:rStyle w:val="apple-converted-space"/>
          <w:color w:val="000000"/>
          <w:shd w:val="clear" w:color="auto" w:fill="FFFFFF"/>
        </w:rPr>
        <w:lastRenderedPageBreak/>
        <w:t xml:space="preserve">На основании вышеизложенного, договор мены рассматриваемого жилого помещения на  </w:t>
      </w:r>
      <w:r w:rsidRPr="00EA6114">
        <w:t>свободное жилое помещение, числящееся в реестре муниципального имущества, составляющего муниципальную казну г.о.Тейково, на сегодня является наиболее оптимальным по затратам способом расселения данного аварийного дома.</w:t>
      </w:r>
    </w:p>
    <w:p w:rsidR="00EA6114" w:rsidRPr="00EA6114" w:rsidRDefault="00EA6114" w:rsidP="00EA6114">
      <w:pPr>
        <w:pStyle w:val="11"/>
        <w:ind w:right="-284" w:firstLine="851"/>
        <w:jc w:val="center"/>
        <w:rPr>
          <w:rFonts w:ascii="Times New Roman" w:hAnsi="Times New Roman" w:cs="Times New Roman"/>
          <w:b/>
          <w:sz w:val="24"/>
          <w:szCs w:val="24"/>
        </w:rPr>
      </w:pPr>
    </w:p>
    <w:p w:rsidR="00EA6114" w:rsidRPr="00EA6114" w:rsidRDefault="00EA6114" w:rsidP="00EA6114">
      <w:pPr>
        <w:pStyle w:val="11"/>
        <w:ind w:right="-284" w:firstLine="851"/>
        <w:jc w:val="center"/>
        <w:rPr>
          <w:rFonts w:ascii="Times New Roman" w:hAnsi="Times New Roman" w:cs="Times New Roman"/>
          <w:b/>
          <w:sz w:val="24"/>
          <w:szCs w:val="24"/>
        </w:rPr>
      </w:pPr>
    </w:p>
    <w:p w:rsidR="00C51C15" w:rsidRDefault="00C51C15" w:rsidP="00EA6114">
      <w:pPr>
        <w:pStyle w:val="11"/>
        <w:ind w:right="-284" w:firstLine="851"/>
        <w:jc w:val="center"/>
        <w:rPr>
          <w:rFonts w:ascii="Times New Roman" w:hAnsi="Times New Roman" w:cs="Times New Roman"/>
          <w:b/>
          <w:sz w:val="24"/>
          <w:szCs w:val="24"/>
        </w:rPr>
      </w:pPr>
    </w:p>
    <w:p w:rsidR="00C51C15" w:rsidRDefault="00C51C15" w:rsidP="00EA6114">
      <w:pPr>
        <w:pStyle w:val="11"/>
        <w:ind w:right="-284" w:firstLine="851"/>
        <w:jc w:val="center"/>
        <w:rPr>
          <w:rFonts w:ascii="Times New Roman" w:hAnsi="Times New Roman" w:cs="Times New Roman"/>
          <w:b/>
          <w:sz w:val="24"/>
          <w:szCs w:val="24"/>
        </w:rPr>
      </w:pPr>
    </w:p>
    <w:p w:rsidR="00EA6114" w:rsidRPr="00EA6114" w:rsidRDefault="00EA6114" w:rsidP="00EA6114">
      <w:pPr>
        <w:pStyle w:val="11"/>
        <w:ind w:right="-284" w:firstLine="851"/>
        <w:jc w:val="center"/>
        <w:rPr>
          <w:rFonts w:ascii="Times New Roman" w:hAnsi="Times New Roman" w:cs="Times New Roman"/>
          <w:b/>
          <w:sz w:val="24"/>
          <w:szCs w:val="24"/>
        </w:rPr>
      </w:pPr>
      <w:r w:rsidRPr="00EA6114">
        <w:rPr>
          <w:rFonts w:ascii="Times New Roman" w:hAnsi="Times New Roman" w:cs="Times New Roman"/>
          <w:b/>
          <w:sz w:val="24"/>
          <w:szCs w:val="24"/>
        </w:rPr>
        <w:t xml:space="preserve">                                   </w:t>
      </w:r>
    </w:p>
    <w:p w:rsidR="00EA6114" w:rsidRPr="00EA6114" w:rsidRDefault="00EA6114" w:rsidP="00EA6114">
      <w:pPr>
        <w:spacing w:line="240" w:lineRule="auto"/>
        <w:rPr>
          <w:rFonts w:ascii="Times New Roman" w:hAnsi="Times New Roman" w:cs="Times New Roman"/>
          <w:sz w:val="24"/>
          <w:szCs w:val="24"/>
          <w:lang w:eastAsia="en-US"/>
        </w:rPr>
      </w:pPr>
    </w:p>
    <w:p w:rsidR="00EA6114" w:rsidRPr="00EA6114" w:rsidRDefault="00EA6114" w:rsidP="00C51C15">
      <w:pPr>
        <w:spacing w:after="0" w:line="240" w:lineRule="auto"/>
        <w:ind w:right="-284"/>
        <w:contextualSpacing/>
        <w:jc w:val="both"/>
        <w:rPr>
          <w:rFonts w:ascii="Times New Roman" w:hAnsi="Times New Roman" w:cs="Times New Roman"/>
          <w:sz w:val="24"/>
          <w:szCs w:val="24"/>
        </w:rPr>
      </w:pPr>
      <w:r w:rsidRPr="00EA6114">
        <w:rPr>
          <w:rFonts w:ascii="Times New Roman" w:hAnsi="Times New Roman" w:cs="Times New Roman"/>
          <w:sz w:val="24"/>
          <w:szCs w:val="24"/>
        </w:rPr>
        <w:t>Заместитель главы администрации г.о. Тейково</w:t>
      </w:r>
    </w:p>
    <w:p w:rsidR="00EA6114" w:rsidRPr="00EA6114" w:rsidRDefault="00EA6114" w:rsidP="00C51C15">
      <w:pPr>
        <w:spacing w:after="0" w:line="240" w:lineRule="auto"/>
        <w:ind w:right="-284"/>
        <w:contextualSpacing/>
        <w:jc w:val="both"/>
        <w:rPr>
          <w:rFonts w:ascii="Times New Roman" w:hAnsi="Times New Roman" w:cs="Times New Roman"/>
          <w:sz w:val="24"/>
          <w:szCs w:val="24"/>
        </w:rPr>
      </w:pPr>
      <w:r w:rsidRPr="00EA6114">
        <w:rPr>
          <w:rFonts w:ascii="Times New Roman" w:hAnsi="Times New Roman" w:cs="Times New Roman"/>
          <w:sz w:val="24"/>
          <w:szCs w:val="24"/>
        </w:rPr>
        <w:t>(по финансово-экономическим вопросам),</w:t>
      </w:r>
    </w:p>
    <w:p w:rsidR="00EA6114" w:rsidRPr="00EA6114" w:rsidRDefault="00EA6114" w:rsidP="00C51C15">
      <w:pPr>
        <w:spacing w:after="0" w:line="240" w:lineRule="auto"/>
        <w:ind w:right="-284"/>
        <w:contextualSpacing/>
        <w:jc w:val="both"/>
        <w:rPr>
          <w:rFonts w:ascii="Times New Roman" w:hAnsi="Times New Roman" w:cs="Times New Roman"/>
          <w:sz w:val="24"/>
          <w:szCs w:val="24"/>
        </w:rPr>
      </w:pPr>
      <w:r w:rsidRPr="00EA6114">
        <w:rPr>
          <w:rFonts w:ascii="Times New Roman" w:hAnsi="Times New Roman" w:cs="Times New Roman"/>
          <w:sz w:val="24"/>
          <w:szCs w:val="24"/>
        </w:rPr>
        <w:t>председатель КУМИиЗО администрации</w:t>
      </w:r>
    </w:p>
    <w:p w:rsidR="00EA6114" w:rsidRPr="00EA6114" w:rsidRDefault="00EA6114" w:rsidP="00C51C15">
      <w:pPr>
        <w:spacing w:after="0" w:line="240" w:lineRule="auto"/>
        <w:ind w:right="-284"/>
        <w:contextualSpacing/>
        <w:jc w:val="both"/>
        <w:rPr>
          <w:rFonts w:ascii="Times New Roman" w:hAnsi="Times New Roman" w:cs="Times New Roman"/>
          <w:b/>
          <w:sz w:val="24"/>
          <w:szCs w:val="24"/>
        </w:rPr>
      </w:pPr>
      <w:r w:rsidRPr="00EA6114">
        <w:rPr>
          <w:rFonts w:ascii="Times New Roman" w:hAnsi="Times New Roman" w:cs="Times New Roman"/>
          <w:sz w:val="24"/>
          <w:szCs w:val="24"/>
        </w:rPr>
        <w:t xml:space="preserve">г. о. Тейково                                                  </w:t>
      </w:r>
      <w:r w:rsidR="00311A9E">
        <w:rPr>
          <w:rFonts w:ascii="Times New Roman" w:hAnsi="Times New Roman" w:cs="Times New Roman"/>
          <w:sz w:val="24"/>
          <w:szCs w:val="24"/>
        </w:rPr>
        <w:t xml:space="preserve">                            </w:t>
      </w:r>
      <w:r w:rsidRPr="00EA6114">
        <w:rPr>
          <w:rFonts w:ascii="Times New Roman" w:hAnsi="Times New Roman" w:cs="Times New Roman"/>
          <w:sz w:val="24"/>
          <w:szCs w:val="24"/>
        </w:rPr>
        <w:t>________________     Т.В. Хливная</w:t>
      </w:r>
    </w:p>
    <w:p w:rsidR="00EA6114" w:rsidRPr="00EA6114" w:rsidRDefault="00EA6114" w:rsidP="00EA6114">
      <w:pPr>
        <w:spacing w:line="240" w:lineRule="auto"/>
        <w:ind w:right="-284" w:firstLine="851"/>
        <w:rPr>
          <w:rFonts w:ascii="Times New Roman" w:hAnsi="Times New Roman" w:cs="Times New Roman"/>
          <w:sz w:val="24"/>
          <w:szCs w:val="24"/>
        </w:rPr>
      </w:pPr>
    </w:p>
    <w:p w:rsidR="00EA6114" w:rsidRPr="00EA6114" w:rsidRDefault="00EA6114" w:rsidP="00EA6114">
      <w:pPr>
        <w:spacing w:line="240" w:lineRule="auto"/>
        <w:ind w:firstLine="708"/>
        <w:rPr>
          <w:rFonts w:ascii="Times New Roman" w:hAnsi="Times New Roman" w:cs="Times New Roman"/>
          <w:sz w:val="24"/>
          <w:szCs w:val="24"/>
          <w:lang w:eastAsia="en-US"/>
        </w:rPr>
      </w:pPr>
    </w:p>
    <w:p w:rsidR="00EA6114" w:rsidRP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EA6114" w:rsidRDefault="00EA6114">
      <w:pPr>
        <w:rPr>
          <w:rFonts w:ascii="Times New Roman" w:hAnsi="Times New Roman" w:cs="Times New Roman"/>
          <w:sz w:val="24"/>
          <w:szCs w:val="24"/>
        </w:rPr>
      </w:pPr>
    </w:p>
    <w:p w:rsidR="001D10C1" w:rsidRDefault="001D10C1">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Pr="008A2D10" w:rsidRDefault="00416BDC" w:rsidP="00416BDC">
      <w:pPr>
        <w:widowControl w:val="0"/>
        <w:autoSpaceDE w:val="0"/>
        <w:autoSpaceDN w:val="0"/>
        <w:adjustRightInd w:val="0"/>
        <w:spacing w:after="0" w:line="240" w:lineRule="auto"/>
        <w:ind w:left="218"/>
        <w:jc w:val="both"/>
        <w:rPr>
          <w:rFonts w:ascii="Times New Roman" w:hAnsi="Times New Roman"/>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416BDC" w:rsidRDefault="00416BDC">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E70AB9" w:rsidRDefault="00E70AB9">
      <w:pPr>
        <w:rPr>
          <w:rFonts w:ascii="Times New Roman" w:hAnsi="Times New Roman" w:cs="Times New Roman"/>
          <w:sz w:val="24"/>
          <w:szCs w:val="24"/>
        </w:rPr>
      </w:pPr>
    </w:p>
    <w:p w:rsidR="001D10C1" w:rsidRPr="00811D91" w:rsidRDefault="001D10C1" w:rsidP="00811D91">
      <w:pPr>
        <w:tabs>
          <w:tab w:val="left" w:pos="2127"/>
        </w:tabs>
        <w:spacing w:after="0" w:line="240" w:lineRule="auto"/>
        <w:jc w:val="both"/>
        <w:rPr>
          <w:rFonts w:ascii="Times New Roman" w:hAnsi="Times New Roman"/>
          <w:sz w:val="24"/>
          <w:szCs w:val="24"/>
        </w:rPr>
      </w:pPr>
    </w:p>
    <w:sectPr w:rsidR="001D10C1" w:rsidRPr="00811D91" w:rsidSect="007040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75" w:rsidRDefault="00935A75" w:rsidP="001721A8">
      <w:pPr>
        <w:spacing w:after="0" w:line="240" w:lineRule="auto"/>
      </w:pPr>
      <w:r>
        <w:separator/>
      </w:r>
    </w:p>
  </w:endnote>
  <w:endnote w:type="continuationSeparator" w:id="1">
    <w:p w:rsidR="00935A75" w:rsidRDefault="00935A75" w:rsidP="00172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terburg">
    <w:panose1 w:val="00000000000000000000"/>
    <w:charset w:val="00"/>
    <w:family w:val="auto"/>
    <w:pitch w:val="variable"/>
    <w:sig w:usb0="00000287" w:usb1="00000000" w:usb2="00000000" w:usb3="00000000" w:csb0="0000001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55"/>
      <w:docPartObj>
        <w:docPartGallery w:val="Page Numbers (Bottom of Page)"/>
        <w:docPartUnique/>
      </w:docPartObj>
    </w:sdtPr>
    <w:sdtContent>
      <w:p w:rsidR="00E8152D" w:rsidRDefault="001B03B9">
        <w:pPr>
          <w:pStyle w:val="af4"/>
          <w:jc w:val="center"/>
        </w:pPr>
        <w:fldSimple w:instr=" PAGE   \* MERGEFORMAT ">
          <w:r w:rsidR="002A027D">
            <w:rPr>
              <w:noProof/>
            </w:rPr>
            <w:t>48</w:t>
          </w:r>
        </w:fldSimple>
      </w:p>
    </w:sdtContent>
  </w:sdt>
  <w:p w:rsidR="00E8152D" w:rsidRDefault="00E8152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54"/>
      <w:docPartObj>
        <w:docPartGallery w:val="Page Numbers (Bottom of Page)"/>
        <w:docPartUnique/>
      </w:docPartObj>
    </w:sdtPr>
    <w:sdtContent>
      <w:p w:rsidR="00E70AB9" w:rsidRDefault="001B03B9">
        <w:pPr>
          <w:pStyle w:val="af4"/>
          <w:jc w:val="center"/>
        </w:pPr>
        <w:fldSimple w:instr=" PAGE   \* MERGEFORMAT ">
          <w:r w:rsidR="002A027D">
            <w:rPr>
              <w:noProof/>
            </w:rPr>
            <w:t>1</w:t>
          </w:r>
        </w:fldSimple>
      </w:p>
    </w:sdtContent>
  </w:sdt>
  <w:p w:rsidR="00296524" w:rsidRDefault="0029652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75" w:rsidRDefault="00935A75" w:rsidP="001721A8">
      <w:pPr>
        <w:spacing w:after="0" w:line="240" w:lineRule="auto"/>
      </w:pPr>
      <w:r>
        <w:separator/>
      </w:r>
    </w:p>
  </w:footnote>
  <w:footnote w:type="continuationSeparator" w:id="1">
    <w:p w:rsidR="00935A75" w:rsidRDefault="00935A75" w:rsidP="001721A8">
      <w:pPr>
        <w:spacing w:after="0" w:line="240" w:lineRule="auto"/>
      </w:pPr>
      <w:r>
        <w:continuationSeparator/>
      </w:r>
    </w:p>
  </w:footnote>
  <w:footnote w:id="2">
    <w:p w:rsidR="00296524" w:rsidRPr="00C24694" w:rsidRDefault="00296524" w:rsidP="00C259EF">
      <w:pPr>
        <w:pStyle w:val="ae"/>
        <w:ind w:firstLine="709"/>
        <w:rPr>
          <w:kern w:val="20"/>
        </w:rPr>
      </w:pPr>
      <w:r w:rsidRPr="00C24694">
        <w:rPr>
          <w:rStyle w:val="af0"/>
        </w:rPr>
        <w:footnoteRef/>
      </w:r>
      <w:r w:rsidRPr="00C24694">
        <w:t xml:space="preserve"> </w:t>
      </w:r>
      <w:r w:rsidRPr="00C24694">
        <w:rPr>
          <w:kern w:val="20"/>
        </w:rPr>
        <w:t>Заполняется, если гражданин является представителем организации (юридического лица), общественного объединения.</w:t>
      </w:r>
    </w:p>
  </w:footnote>
  <w:footnote w:id="3">
    <w:p w:rsidR="00296524" w:rsidRPr="002D6FB7" w:rsidRDefault="00296524" w:rsidP="00E82A7A">
      <w:pPr>
        <w:pStyle w:val="ae"/>
        <w:ind w:firstLine="709"/>
        <w:rPr>
          <w:kern w:val="20"/>
          <w:sz w:val="22"/>
          <w:szCs w:val="22"/>
        </w:rPr>
      </w:pPr>
      <w:r w:rsidRPr="00C24694">
        <w:rPr>
          <w:rStyle w:val="af0"/>
        </w:rPr>
        <w:footnoteRef/>
      </w:r>
      <w:r w:rsidRPr="00C24694">
        <w:t xml:space="preserve"> </w:t>
      </w:r>
      <w:r w:rsidRPr="00C24694">
        <w:rPr>
          <w:kern w:val="20"/>
        </w:rP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 w:id="4">
    <w:p w:rsidR="00296524" w:rsidRPr="0050610D" w:rsidRDefault="00296524">
      <w:pPr>
        <w:pStyle w:val="ae"/>
        <w:rPr>
          <w:szCs w:val="24"/>
        </w:rPr>
      </w:pPr>
      <w:r>
        <w:rPr>
          <w:rStyle w:val="af0"/>
        </w:rPr>
        <w:footnoteRef/>
      </w:r>
      <w:r>
        <w:t xml:space="preserve"> </w:t>
      </w:r>
      <w:r w:rsidRPr="004B21F1">
        <w:rPr>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footnote>
  <w:footnote w:id="5">
    <w:p w:rsidR="00296524" w:rsidRPr="0050610D" w:rsidRDefault="00296524" w:rsidP="0050610D">
      <w:pPr>
        <w:pStyle w:val="ae"/>
      </w:pPr>
      <w:r w:rsidRPr="0050610D">
        <w:rPr>
          <w:rStyle w:val="af0"/>
          <w:sz w:val="18"/>
          <w:szCs w:val="18"/>
        </w:rPr>
        <w:footnoteRef/>
      </w:r>
      <w:r w:rsidRPr="0050610D">
        <w:rPr>
          <w:sz w:val="18"/>
          <w:szCs w:val="18"/>
        </w:rPr>
        <w:t xml:space="preserve"> </w:t>
      </w:r>
      <w:r w:rsidRPr="0050610D">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296524" w:rsidRDefault="00296524">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4" w:rsidRDefault="001B03B9" w:rsidP="0093550A">
    <w:pPr>
      <w:pStyle w:val="af1"/>
      <w:framePr w:wrap="around" w:vAnchor="text" w:hAnchor="margin" w:xAlign="center" w:y="1"/>
      <w:rPr>
        <w:rStyle w:val="af3"/>
      </w:rPr>
    </w:pPr>
    <w:r>
      <w:rPr>
        <w:rStyle w:val="af3"/>
      </w:rPr>
      <w:fldChar w:fldCharType="begin"/>
    </w:r>
    <w:r w:rsidR="00296524">
      <w:rPr>
        <w:rStyle w:val="af3"/>
      </w:rPr>
      <w:instrText xml:space="preserve">PAGE  </w:instrText>
    </w:r>
    <w:r>
      <w:rPr>
        <w:rStyle w:val="af3"/>
      </w:rPr>
      <w:fldChar w:fldCharType="end"/>
    </w:r>
  </w:p>
  <w:p w:rsidR="00296524" w:rsidRDefault="0029652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E34790"/>
    <w:multiLevelType w:val="multilevel"/>
    <w:tmpl w:val="B06228AA"/>
    <w:lvl w:ilvl="0">
      <w:start w:val="1"/>
      <w:numFmt w:val="decimal"/>
      <w:lvlText w:val="%1."/>
      <w:lvlJc w:val="left"/>
      <w:pPr>
        <w:tabs>
          <w:tab w:val="num" w:pos="720"/>
        </w:tabs>
        <w:ind w:left="720" w:hanging="360"/>
      </w:pPr>
    </w:lvl>
    <w:lvl w:ilvl="1">
      <w:start w:val="10"/>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C3D3610"/>
    <w:multiLevelType w:val="hybridMultilevel"/>
    <w:tmpl w:val="957AEA62"/>
    <w:lvl w:ilvl="0" w:tplc="1CECEEB0">
      <w:start w:val="1"/>
      <w:numFmt w:val="decimal"/>
      <w:lvlText w:val="%1."/>
      <w:lvlJc w:val="left"/>
      <w:pPr>
        <w:ind w:left="2318" w:hanging="90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0D6D53D0"/>
    <w:multiLevelType w:val="multilevel"/>
    <w:tmpl w:val="D9BCA80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27A80AB6"/>
    <w:multiLevelType w:val="multilevel"/>
    <w:tmpl w:val="0376097E"/>
    <w:lvl w:ilvl="0">
      <w:start w:val="1"/>
      <w:numFmt w:val="decimal"/>
      <w:lvlText w:val="%1."/>
      <w:lvlJc w:val="left"/>
      <w:pPr>
        <w:ind w:left="576" w:hanging="576"/>
      </w:pPr>
      <w:rPr>
        <w:rFonts w:hint="default"/>
        <w:b w:val="0"/>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B2B4E68"/>
    <w:multiLevelType w:val="hybridMultilevel"/>
    <w:tmpl w:val="5AAAAE4A"/>
    <w:lvl w:ilvl="0" w:tplc="2762553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F94EF2"/>
    <w:multiLevelType w:val="multilevel"/>
    <w:tmpl w:val="D8D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3D4A0C0B"/>
    <w:multiLevelType w:val="multilevel"/>
    <w:tmpl w:val="397CC87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5ACB7514"/>
    <w:multiLevelType w:val="multilevel"/>
    <w:tmpl w:val="B014801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8">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A060489"/>
    <w:multiLevelType w:val="multilevel"/>
    <w:tmpl w:val="DD628E1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nsid w:val="7BA2573B"/>
    <w:multiLevelType w:val="multilevel"/>
    <w:tmpl w:val="56E63DC8"/>
    <w:lvl w:ilvl="0">
      <w:start w:val="1"/>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2"/>
  </w:num>
  <w:num w:numId="6">
    <w:abstractNumId w:val="14"/>
  </w:num>
  <w:num w:numId="7">
    <w:abstractNumId w:val="4"/>
  </w:num>
  <w:num w:numId="8">
    <w:abstractNumId w:val="1"/>
  </w:num>
  <w:num w:numId="9">
    <w:abstractNumId w:val="10"/>
  </w:num>
  <w:num w:numId="10">
    <w:abstractNumId w:val="0"/>
  </w:num>
  <w:num w:numId="11">
    <w:abstractNumId w:val="6"/>
  </w:num>
  <w:num w:numId="12">
    <w:abstractNumId w:val="7"/>
  </w:num>
  <w:num w:numId="13">
    <w:abstractNumId w:val="16"/>
  </w:num>
  <w:num w:numId="14">
    <w:abstractNumId w:val="19"/>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0"/>
  </w:num>
  <w:num w:numId="20">
    <w:abstractNumId w:val="2"/>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25602"/>
  </w:hdrShapeDefaults>
  <w:footnotePr>
    <w:numRestart w:val="eachSect"/>
    <w:footnote w:id="0"/>
    <w:footnote w:id="1"/>
  </w:footnotePr>
  <w:endnotePr>
    <w:endnote w:id="0"/>
    <w:endnote w:id="1"/>
  </w:endnotePr>
  <w:compat>
    <w:useFELayout/>
  </w:compat>
  <w:rsids>
    <w:rsidRoot w:val="00AF43AE"/>
    <w:rsid w:val="0001000E"/>
    <w:rsid w:val="000211A2"/>
    <w:rsid w:val="000309CB"/>
    <w:rsid w:val="00031A94"/>
    <w:rsid w:val="00064B5D"/>
    <w:rsid w:val="000C5103"/>
    <w:rsid w:val="000D61B1"/>
    <w:rsid w:val="001034F1"/>
    <w:rsid w:val="00121A54"/>
    <w:rsid w:val="00127C31"/>
    <w:rsid w:val="00131DA5"/>
    <w:rsid w:val="0013590D"/>
    <w:rsid w:val="001409CA"/>
    <w:rsid w:val="001426E1"/>
    <w:rsid w:val="001721A8"/>
    <w:rsid w:val="00174631"/>
    <w:rsid w:val="001B03B9"/>
    <w:rsid w:val="001C501D"/>
    <w:rsid w:val="001D10C1"/>
    <w:rsid w:val="001F277E"/>
    <w:rsid w:val="00200CA8"/>
    <w:rsid w:val="002135FC"/>
    <w:rsid w:val="00276C1B"/>
    <w:rsid w:val="00296524"/>
    <w:rsid w:val="002A027D"/>
    <w:rsid w:val="002A7BB4"/>
    <w:rsid w:val="00311A9E"/>
    <w:rsid w:val="00357628"/>
    <w:rsid w:val="00364207"/>
    <w:rsid w:val="00364B0D"/>
    <w:rsid w:val="00373AAC"/>
    <w:rsid w:val="003817F5"/>
    <w:rsid w:val="00397785"/>
    <w:rsid w:val="003B4CA2"/>
    <w:rsid w:val="003C3195"/>
    <w:rsid w:val="003D128F"/>
    <w:rsid w:val="003E162A"/>
    <w:rsid w:val="003F14C4"/>
    <w:rsid w:val="003F2923"/>
    <w:rsid w:val="004064B9"/>
    <w:rsid w:val="00413079"/>
    <w:rsid w:val="00416BDC"/>
    <w:rsid w:val="0042100F"/>
    <w:rsid w:val="004357A6"/>
    <w:rsid w:val="00474829"/>
    <w:rsid w:val="00476375"/>
    <w:rsid w:val="00483CFE"/>
    <w:rsid w:val="004870FA"/>
    <w:rsid w:val="004A0655"/>
    <w:rsid w:val="004A3595"/>
    <w:rsid w:val="004A4D86"/>
    <w:rsid w:val="004C7AA3"/>
    <w:rsid w:val="0050358F"/>
    <w:rsid w:val="0050432C"/>
    <w:rsid w:val="005045E1"/>
    <w:rsid w:val="0050610D"/>
    <w:rsid w:val="0051699D"/>
    <w:rsid w:val="00546AF5"/>
    <w:rsid w:val="0059395A"/>
    <w:rsid w:val="00620DDE"/>
    <w:rsid w:val="006643DE"/>
    <w:rsid w:val="006922C9"/>
    <w:rsid w:val="006926D8"/>
    <w:rsid w:val="006B44BE"/>
    <w:rsid w:val="006C7054"/>
    <w:rsid w:val="0070407E"/>
    <w:rsid w:val="00714420"/>
    <w:rsid w:val="007C7F2A"/>
    <w:rsid w:val="00800B8D"/>
    <w:rsid w:val="0080417C"/>
    <w:rsid w:val="0080438D"/>
    <w:rsid w:val="00811D91"/>
    <w:rsid w:val="00832DD1"/>
    <w:rsid w:val="00851ACC"/>
    <w:rsid w:val="00882423"/>
    <w:rsid w:val="008C33FF"/>
    <w:rsid w:val="009153A1"/>
    <w:rsid w:val="00925B14"/>
    <w:rsid w:val="0093550A"/>
    <w:rsid w:val="00935A75"/>
    <w:rsid w:val="00955AD4"/>
    <w:rsid w:val="00974765"/>
    <w:rsid w:val="00983ABE"/>
    <w:rsid w:val="00997508"/>
    <w:rsid w:val="009D39E9"/>
    <w:rsid w:val="009D3BB4"/>
    <w:rsid w:val="00A06BDB"/>
    <w:rsid w:val="00A15219"/>
    <w:rsid w:val="00A22CE6"/>
    <w:rsid w:val="00A53884"/>
    <w:rsid w:val="00A66728"/>
    <w:rsid w:val="00A745F1"/>
    <w:rsid w:val="00A94B94"/>
    <w:rsid w:val="00AA4AB0"/>
    <w:rsid w:val="00AF43AE"/>
    <w:rsid w:val="00AF7E8C"/>
    <w:rsid w:val="00B36481"/>
    <w:rsid w:val="00B376AB"/>
    <w:rsid w:val="00B414DB"/>
    <w:rsid w:val="00B62060"/>
    <w:rsid w:val="00B72FF3"/>
    <w:rsid w:val="00BC574F"/>
    <w:rsid w:val="00BD2193"/>
    <w:rsid w:val="00BD2907"/>
    <w:rsid w:val="00BD71B7"/>
    <w:rsid w:val="00C1060E"/>
    <w:rsid w:val="00C24694"/>
    <w:rsid w:val="00C259EF"/>
    <w:rsid w:val="00C2604C"/>
    <w:rsid w:val="00C51C15"/>
    <w:rsid w:val="00C66966"/>
    <w:rsid w:val="00C92A11"/>
    <w:rsid w:val="00CA2309"/>
    <w:rsid w:val="00CA4C49"/>
    <w:rsid w:val="00CD7403"/>
    <w:rsid w:val="00CE45E2"/>
    <w:rsid w:val="00D168F6"/>
    <w:rsid w:val="00D26A9B"/>
    <w:rsid w:val="00D36C8B"/>
    <w:rsid w:val="00D6766E"/>
    <w:rsid w:val="00D86DA2"/>
    <w:rsid w:val="00DB178C"/>
    <w:rsid w:val="00E2467F"/>
    <w:rsid w:val="00E30F70"/>
    <w:rsid w:val="00E55119"/>
    <w:rsid w:val="00E70AB9"/>
    <w:rsid w:val="00E72EDE"/>
    <w:rsid w:val="00E8152D"/>
    <w:rsid w:val="00E81D7F"/>
    <w:rsid w:val="00E82A7A"/>
    <w:rsid w:val="00E86118"/>
    <w:rsid w:val="00EA071A"/>
    <w:rsid w:val="00EA6114"/>
    <w:rsid w:val="00EA76F4"/>
    <w:rsid w:val="00EB22D6"/>
    <w:rsid w:val="00EB61C5"/>
    <w:rsid w:val="00EB72DE"/>
    <w:rsid w:val="00ED3949"/>
    <w:rsid w:val="00ED524B"/>
    <w:rsid w:val="00F05395"/>
    <w:rsid w:val="00F12723"/>
    <w:rsid w:val="00F275A8"/>
    <w:rsid w:val="00F4763B"/>
    <w:rsid w:val="00F50D34"/>
    <w:rsid w:val="00F53C71"/>
    <w:rsid w:val="00F5627E"/>
    <w:rsid w:val="00F6302D"/>
    <w:rsid w:val="00F70548"/>
    <w:rsid w:val="00FA5CA5"/>
    <w:rsid w:val="00FB2A31"/>
    <w:rsid w:val="00FB6DA8"/>
    <w:rsid w:val="00FC3F37"/>
    <w:rsid w:val="00FE4987"/>
    <w:rsid w:val="00FE6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rules v:ext="edit">
        <o:r id="V:Rule3" type="connector" idref="#_x0000_s1030"/>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7E"/>
  </w:style>
  <w:style w:type="paragraph" w:styleId="1">
    <w:name w:val="heading 1"/>
    <w:basedOn w:val="a"/>
    <w:link w:val="10"/>
    <w:uiPriority w:val="9"/>
    <w:qFormat/>
    <w:rsid w:val="00BD2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193"/>
    <w:rPr>
      <w:rFonts w:ascii="Times New Roman" w:eastAsia="Times New Roman" w:hAnsi="Times New Roman" w:cs="Times New Roman"/>
      <w:b/>
      <w:bCs/>
      <w:kern w:val="36"/>
      <w:sz w:val="48"/>
      <w:szCs w:val="48"/>
    </w:rPr>
  </w:style>
  <w:style w:type="character" w:styleId="a3">
    <w:name w:val="Hyperlink"/>
    <w:uiPriority w:val="99"/>
    <w:unhideWhenUsed/>
    <w:rsid w:val="00AF43AE"/>
    <w:rPr>
      <w:color w:val="0000FF"/>
      <w:u w:val="single"/>
    </w:rPr>
  </w:style>
  <w:style w:type="paragraph" w:customStyle="1" w:styleId="ConsPlusNormal">
    <w:name w:val="ConsPlusNormal"/>
    <w:link w:val="ConsPlusNormal0"/>
    <w:uiPriority w:val="99"/>
    <w:rsid w:val="00AF43A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AF43AE"/>
    <w:rPr>
      <w:rFonts w:ascii="Calibri" w:eastAsia="Times New Roman" w:hAnsi="Calibri" w:cs="Calibri"/>
      <w:szCs w:val="20"/>
    </w:rPr>
  </w:style>
  <w:style w:type="paragraph" w:customStyle="1" w:styleId="ConsPlusTitle">
    <w:name w:val="ConsPlusTitle"/>
    <w:rsid w:val="00AF43AE"/>
    <w:pPr>
      <w:widowControl w:val="0"/>
      <w:autoSpaceDE w:val="0"/>
      <w:autoSpaceDN w:val="0"/>
      <w:spacing w:after="0" w:line="240" w:lineRule="auto"/>
    </w:pPr>
    <w:rPr>
      <w:rFonts w:ascii="Calibri" w:eastAsia="Times New Roman" w:hAnsi="Calibri" w:cs="Calibri"/>
      <w:b/>
      <w:szCs w:val="20"/>
    </w:rPr>
  </w:style>
  <w:style w:type="paragraph" w:styleId="a4">
    <w:name w:val="Body Text"/>
    <w:basedOn w:val="a"/>
    <w:link w:val="a5"/>
    <w:uiPriority w:val="99"/>
    <w:unhideWhenUsed/>
    <w:rsid w:val="00AF43AE"/>
    <w:pPr>
      <w:spacing w:after="12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AF43AE"/>
    <w:rPr>
      <w:rFonts w:ascii="Times New Roman" w:eastAsia="Times New Roman" w:hAnsi="Times New Roman" w:cs="Times New Roman"/>
      <w:sz w:val="28"/>
      <w:szCs w:val="20"/>
    </w:rPr>
  </w:style>
  <w:style w:type="paragraph" w:styleId="a6">
    <w:name w:val="Normal (Web)"/>
    <w:basedOn w:val="a"/>
    <w:uiPriority w:val="99"/>
    <w:unhideWhenUsed/>
    <w:rsid w:val="00AF43A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F43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3AE"/>
    <w:rPr>
      <w:rFonts w:ascii="Tahoma" w:hAnsi="Tahoma" w:cs="Tahoma"/>
      <w:sz w:val="16"/>
      <w:szCs w:val="16"/>
    </w:rPr>
  </w:style>
  <w:style w:type="paragraph" w:styleId="a9">
    <w:name w:val="Title"/>
    <w:basedOn w:val="a"/>
    <w:link w:val="aa"/>
    <w:qFormat/>
    <w:rsid w:val="00127C31"/>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127C31"/>
    <w:rPr>
      <w:rFonts w:ascii="Times New Roman" w:eastAsia="Times New Roman" w:hAnsi="Times New Roman" w:cs="Times New Roman"/>
      <w:sz w:val="28"/>
      <w:szCs w:val="24"/>
    </w:rPr>
  </w:style>
  <w:style w:type="paragraph" w:styleId="ab">
    <w:name w:val="List Paragraph"/>
    <w:basedOn w:val="a"/>
    <w:uiPriority w:val="34"/>
    <w:qFormat/>
    <w:rsid w:val="00127C31"/>
    <w:pPr>
      <w:spacing w:after="0" w:line="240" w:lineRule="auto"/>
      <w:ind w:left="720"/>
      <w:contextualSpacing/>
    </w:pPr>
    <w:rPr>
      <w:rFonts w:ascii="Times New Roman" w:eastAsia="Times New Roman" w:hAnsi="Times New Roman" w:cs="Times New Roman"/>
      <w:sz w:val="24"/>
      <w:szCs w:val="24"/>
    </w:rPr>
  </w:style>
  <w:style w:type="paragraph" w:styleId="ac">
    <w:name w:val="No Spacing"/>
    <w:link w:val="ad"/>
    <w:uiPriority w:val="1"/>
    <w:qFormat/>
    <w:rsid w:val="00A06BDB"/>
    <w:pPr>
      <w:spacing w:after="0" w:line="240" w:lineRule="auto"/>
    </w:pPr>
    <w:rPr>
      <w:rFonts w:ascii="Calibri" w:eastAsia="Calibri" w:hAnsi="Calibri" w:cs="Calibri"/>
      <w:lang w:eastAsia="en-US"/>
    </w:rPr>
  </w:style>
  <w:style w:type="character" w:customStyle="1" w:styleId="ad">
    <w:name w:val="Без интервала Знак"/>
    <w:basedOn w:val="a0"/>
    <w:link w:val="ac"/>
    <w:uiPriority w:val="1"/>
    <w:locked/>
    <w:rsid w:val="001721A8"/>
    <w:rPr>
      <w:rFonts w:ascii="Calibri" w:eastAsia="Calibri" w:hAnsi="Calibri" w:cs="Calibri"/>
      <w:lang w:eastAsia="en-US"/>
    </w:rPr>
  </w:style>
  <w:style w:type="paragraph" w:styleId="ae">
    <w:name w:val="footnote text"/>
    <w:basedOn w:val="a"/>
    <w:link w:val="af"/>
    <w:uiPriority w:val="99"/>
    <w:rsid w:val="001721A8"/>
    <w:pPr>
      <w:spacing w:after="0" w:line="240" w:lineRule="auto"/>
      <w:jc w:val="both"/>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1A8"/>
    <w:rPr>
      <w:rFonts w:ascii="Times New Roman" w:eastAsia="Times New Roman" w:hAnsi="Times New Roman" w:cs="Times New Roman"/>
      <w:sz w:val="20"/>
      <w:szCs w:val="20"/>
    </w:rPr>
  </w:style>
  <w:style w:type="character" w:styleId="af0">
    <w:name w:val="footnote reference"/>
    <w:uiPriority w:val="99"/>
    <w:rsid w:val="001721A8"/>
    <w:rPr>
      <w:vertAlign w:val="superscript"/>
    </w:rPr>
  </w:style>
  <w:style w:type="paragraph" w:styleId="af1">
    <w:name w:val="header"/>
    <w:basedOn w:val="a"/>
    <w:link w:val="af2"/>
    <w:rsid w:val="001721A8"/>
    <w:pPr>
      <w:tabs>
        <w:tab w:val="center" w:pos="4677"/>
        <w:tab w:val="right" w:pos="9355"/>
      </w:tabs>
      <w:spacing w:after="0" w:line="240" w:lineRule="auto"/>
      <w:jc w:val="both"/>
    </w:pPr>
    <w:rPr>
      <w:rFonts w:ascii="Times New Roman" w:eastAsia="Times New Roman" w:hAnsi="Times New Roman" w:cs="Times New Roman"/>
      <w:sz w:val="20"/>
      <w:szCs w:val="24"/>
    </w:rPr>
  </w:style>
  <w:style w:type="character" w:customStyle="1" w:styleId="af2">
    <w:name w:val="Верхний колонтитул Знак"/>
    <w:basedOn w:val="a0"/>
    <w:link w:val="af1"/>
    <w:rsid w:val="001721A8"/>
    <w:rPr>
      <w:rFonts w:ascii="Times New Roman" w:eastAsia="Times New Roman" w:hAnsi="Times New Roman" w:cs="Times New Roman"/>
      <w:sz w:val="20"/>
      <w:szCs w:val="24"/>
    </w:rPr>
  </w:style>
  <w:style w:type="character" w:styleId="af3">
    <w:name w:val="page number"/>
    <w:basedOn w:val="a0"/>
    <w:rsid w:val="001721A8"/>
  </w:style>
  <w:style w:type="paragraph" w:styleId="af4">
    <w:name w:val="footer"/>
    <w:basedOn w:val="a"/>
    <w:link w:val="af5"/>
    <w:uiPriority w:val="99"/>
    <w:rsid w:val="001721A8"/>
    <w:pPr>
      <w:tabs>
        <w:tab w:val="center" w:pos="4677"/>
        <w:tab w:val="right" w:pos="9355"/>
      </w:tabs>
      <w:spacing w:after="0" w:line="240" w:lineRule="auto"/>
      <w:jc w:val="both"/>
    </w:pPr>
    <w:rPr>
      <w:rFonts w:ascii="Times New Roman" w:eastAsia="Times New Roman" w:hAnsi="Times New Roman" w:cs="Times New Roman"/>
      <w:sz w:val="20"/>
      <w:szCs w:val="24"/>
    </w:rPr>
  </w:style>
  <w:style w:type="character" w:customStyle="1" w:styleId="af5">
    <w:name w:val="Нижний колонтитул Знак"/>
    <w:basedOn w:val="a0"/>
    <w:link w:val="af4"/>
    <w:uiPriority w:val="99"/>
    <w:rsid w:val="001721A8"/>
    <w:rPr>
      <w:rFonts w:ascii="Times New Roman" w:eastAsia="Times New Roman" w:hAnsi="Times New Roman" w:cs="Times New Roman"/>
      <w:sz w:val="20"/>
      <w:szCs w:val="24"/>
    </w:rPr>
  </w:style>
  <w:style w:type="paragraph" w:customStyle="1" w:styleId="ConsPlusNonformat">
    <w:name w:val="ConsPlusNonformat"/>
    <w:rsid w:val="00714420"/>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Без интервала1"/>
    <w:rsid w:val="0093550A"/>
    <w:pPr>
      <w:spacing w:after="0" w:line="240" w:lineRule="auto"/>
    </w:pPr>
    <w:rPr>
      <w:rFonts w:ascii="Calibri" w:eastAsia="Times New Roman" w:hAnsi="Calibri" w:cs="Calibri"/>
      <w:lang w:eastAsia="en-US"/>
    </w:rPr>
  </w:style>
  <w:style w:type="table" w:styleId="af6">
    <w:name w:val="Table Grid"/>
    <w:basedOn w:val="a1"/>
    <w:rsid w:val="009355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D2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6114"/>
  </w:style>
  <w:style w:type="paragraph" w:styleId="af7">
    <w:name w:val="Body Text Indent"/>
    <w:basedOn w:val="a"/>
    <w:link w:val="af8"/>
    <w:uiPriority w:val="99"/>
    <w:unhideWhenUsed/>
    <w:rsid w:val="00FE4987"/>
    <w:pPr>
      <w:spacing w:after="120"/>
      <w:ind w:left="283"/>
    </w:pPr>
  </w:style>
  <w:style w:type="character" w:customStyle="1" w:styleId="af8">
    <w:name w:val="Основной текст с отступом Знак"/>
    <w:basedOn w:val="a0"/>
    <w:link w:val="af7"/>
    <w:uiPriority w:val="99"/>
    <w:rsid w:val="00FE4987"/>
  </w:style>
  <w:style w:type="paragraph" w:styleId="af9">
    <w:name w:val="endnote text"/>
    <w:basedOn w:val="a"/>
    <w:link w:val="afa"/>
    <w:uiPriority w:val="99"/>
    <w:semiHidden/>
    <w:unhideWhenUsed/>
    <w:rsid w:val="0050610D"/>
    <w:pPr>
      <w:spacing w:after="0" w:line="240" w:lineRule="auto"/>
    </w:pPr>
    <w:rPr>
      <w:sz w:val="20"/>
      <w:szCs w:val="20"/>
    </w:rPr>
  </w:style>
  <w:style w:type="character" w:customStyle="1" w:styleId="afa">
    <w:name w:val="Текст концевой сноски Знак"/>
    <w:basedOn w:val="a0"/>
    <w:link w:val="af9"/>
    <w:uiPriority w:val="99"/>
    <w:semiHidden/>
    <w:rsid w:val="0050610D"/>
    <w:rPr>
      <w:sz w:val="20"/>
      <w:szCs w:val="20"/>
    </w:rPr>
  </w:style>
  <w:style w:type="character" w:styleId="afb">
    <w:name w:val="endnote reference"/>
    <w:basedOn w:val="a0"/>
    <w:uiPriority w:val="99"/>
    <w:semiHidden/>
    <w:unhideWhenUsed/>
    <w:rsid w:val="0050610D"/>
    <w:rPr>
      <w:vertAlign w:val="superscript"/>
    </w:rPr>
  </w:style>
  <w:style w:type="character" w:styleId="afc">
    <w:name w:val="FollowedHyperlink"/>
    <w:basedOn w:val="a0"/>
    <w:uiPriority w:val="99"/>
    <w:semiHidden/>
    <w:unhideWhenUsed/>
    <w:rsid w:val="003F2923"/>
    <w:rPr>
      <w:color w:val="800080"/>
      <w:u w:val="single"/>
    </w:rPr>
  </w:style>
  <w:style w:type="paragraph" w:customStyle="1" w:styleId="xl66">
    <w:name w:val="xl66"/>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3F292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3F292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292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3F2923"/>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3F2923"/>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3F2923"/>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6">
    <w:name w:val="xl76"/>
    <w:basedOn w:val="a"/>
    <w:rsid w:val="003F292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3F2923"/>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5">
    <w:name w:val="xl85"/>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6">
    <w:name w:val="xl86"/>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87">
    <w:name w:val="xl87"/>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88">
    <w:name w:val="xl88"/>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89">
    <w:name w:val="xl89"/>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0">
    <w:name w:val="xl90"/>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1">
    <w:name w:val="xl91"/>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2">
    <w:name w:val="xl92"/>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4">
    <w:name w:val="xl94"/>
    <w:basedOn w:val="a"/>
    <w:rsid w:val="003F2923"/>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5">
    <w:name w:val="xl95"/>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6">
    <w:name w:val="xl96"/>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7">
    <w:name w:val="xl97"/>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9">
    <w:name w:val="xl99"/>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0">
    <w:name w:val="xl100"/>
    <w:basedOn w:val="a"/>
    <w:rsid w:val="003F2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3F292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3F2923"/>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3">
    <w:name w:val="xl103"/>
    <w:basedOn w:val="a"/>
    <w:rsid w:val="003F292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3C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3C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3C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a"/>
    <w:rsid w:val="003C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3C319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
    <w:name w:val="xl109"/>
    <w:basedOn w:val="a"/>
    <w:rsid w:val="003C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3C319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3C3195"/>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2">
    <w:name w:val="xl112"/>
    <w:basedOn w:val="a"/>
    <w:rsid w:val="003C31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3C3195"/>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3C31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1">
    <w:name w:val="xl1071"/>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2">
    <w:name w:val="xl1072"/>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3">
    <w:name w:val="xl1073"/>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5">
    <w:name w:val="xl1075"/>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6">
    <w:name w:val="xl1076"/>
    <w:basedOn w:val="a"/>
    <w:rsid w:val="00364207"/>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2">
    <w:name w:val="xl1082"/>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4">
    <w:name w:val="xl1084"/>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5">
    <w:name w:val="xl1085"/>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6">
    <w:name w:val="xl1086"/>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7">
    <w:name w:val="xl1087"/>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8">
    <w:name w:val="xl1088"/>
    <w:basedOn w:val="a"/>
    <w:rsid w:val="00364207"/>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9">
    <w:name w:val="xl1089"/>
    <w:basedOn w:val="a"/>
    <w:rsid w:val="0036420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0">
    <w:name w:val="xl1090"/>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1">
    <w:name w:val="xl1091"/>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2">
    <w:name w:val="xl1092"/>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3">
    <w:name w:val="xl1093"/>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094">
    <w:name w:val="xl1094"/>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5">
    <w:name w:val="xl1095"/>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6">
    <w:name w:val="xl1096"/>
    <w:basedOn w:val="a"/>
    <w:rsid w:val="0036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97">
    <w:name w:val="xl1097"/>
    <w:basedOn w:val="a"/>
    <w:rsid w:val="00364207"/>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98">
    <w:name w:val="xl1098"/>
    <w:basedOn w:val="a"/>
    <w:rsid w:val="0036420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364207"/>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0">
    <w:name w:val="xl1100"/>
    <w:basedOn w:val="a"/>
    <w:rsid w:val="003642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1">
    <w:name w:val="xl1101"/>
    <w:basedOn w:val="a"/>
    <w:rsid w:val="0036420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2">
    <w:name w:val="xl1102"/>
    <w:basedOn w:val="a"/>
    <w:rsid w:val="003642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3">
    <w:name w:val="xl1103"/>
    <w:basedOn w:val="a"/>
    <w:rsid w:val="0036420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4">
    <w:name w:val="xl1104"/>
    <w:basedOn w:val="a"/>
    <w:rsid w:val="00620DDE"/>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5">
    <w:name w:val="xl1105"/>
    <w:basedOn w:val="a"/>
    <w:rsid w:val="00620DDE"/>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6">
    <w:name w:val="xl1106"/>
    <w:basedOn w:val="a"/>
    <w:rsid w:val="00620DDE"/>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832DD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2">
    <w:name w:val="xl592"/>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3">
    <w:name w:val="xl593"/>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4">
    <w:name w:val="xl594"/>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5">
    <w:name w:val="xl595"/>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6">
    <w:name w:val="xl596"/>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0">
    <w:name w:val="xl600"/>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1">
    <w:name w:val="xl601"/>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2">
    <w:name w:val="xl602"/>
    <w:basedOn w:val="a"/>
    <w:rsid w:val="00832D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832D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832D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5">
    <w:name w:val="xl605"/>
    <w:basedOn w:val="a"/>
    <w:rsid w:val="00832DD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6">
    <w:name w:val="xl606"/>
    <w:basedOn w:val="a"/>
    <w:rsid w:val="00832D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832D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832DD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9">
    <w:name w:val="xl609"/>
    <w:basedOn w:val="a"/>
    <w:rsid w:val="00832DD1"/>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0">
    <w:name w:val="xl610"/>
    <w:basedOn w:val="a"/>
    <w:rsid w:val="00832DD1"/>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character" w:styleId="afd">
    <w:name w:val="line number"/>
    <w:basedOn w:val="a0"/>
    <w:uiPriority w:val="99"/>
    <w:semiHidden/>
    <w:unhideWhenUsed/>
    <w:rsid w:val="007C7F2A"/>
  </w:style>
  <w:style w:type="paragraph" w:customStyle="1" w:styleId="3">
    <w:name w:val="Îñíîâíîé òåêñò ñ îòñòóïîì 3"/>
    <w:basedOn w:val="a"/>
    <w:rsid w:val="00E70AB9"/>
    <w:pPr>
      <w:widowControl w:val="0"/>
      <w:spacing w:after="0" w:line="240" w:lineRule="auto"/>
      <w:ind w:firstLine="567"/>
      <w:jc w:val="both"/>
    </w:pPr>
    <w:rPr>
      <w:rFonts w:ascii="Peterburg" w:eastAsia="Times New Roman" w:hAnsi="Peterburg" w:cs="Times New Roman"/>
      <w:b/>
      <w:i/>
      <w:sz w:val="24"/>
      <w:szCs w:val="20"/>
    </w:rPr>
  </w:style>
  <w:style w:type="paragraph" w:customStyle="1" w:styleId="2">
    <w:name w:val="Îñíîâíîé òåêñò 2"/>
    <w:basedOn w:val="a"/>
    <w:rsid w:val="00E70AB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7704304">
      <w:bodyDiv w:val="1"/>
      <w:marLeft w:val="0"/>
      <w:marRight w:val="0"/>
      <w:marTop w:val="0"/>
      <w:marBottom w:val="0"/>
      <w:divBdr>
        <w:top w:val="none" w:sz="0" w:space="0" w:color="auto"/>
        <w:left w:val="none" w:sz="0" w:space="0" w:color="auto"/>
        <w:bottom w:val="none" w:sz="0" w:space="0" w:color="auto"/>
        <w:right w:val="none" w:sz="0" w:space="0" w:color="auto"/>
      </w:divBdr>
    </w:div>
    <w:div w:id="88698385">
      <w:bodyDiv w:val="1"/>
      <w:marLeft w:val="0"/>
      <w:marRight w:val="0"/>
      <w:marTop w:val="0"/>
      <w:marBottom w:val="0"/>
      <w:divBdr>
        <w:top w:val="none" w:sz="0" w:space="0" w:color="auto"/>
        <w:left w:val="none" w:sz="0" w:space="0" w:color="auto"/>
        <w:bottom w:val="none" w:sz="0" w:space="0" w:color="auto"/>
        <w:right w:val="none" w:sz="0" w:space="0" w:color="auto"/>
      </w:divBdr>
    </w:div>
    <w:div w:id="136804104">
      <w:bodyDiv w:val="1"/>
      <w:marLeft w:val="0"/>
      <w:marRight w:val="0"/>
      <w:marTop w:val="0"/>
      <w:marBottom w:val="0"/>
      <w:divBdr>
        <w:top w:val="none" w:sz="0" w:space="0" w:color="auto"/>
        <w:left w:val="none" w:sz="0" w:space="0" w:color="auto"/>
        <w:bottom w:val="none" w:sz="0" w:space="0" w:color="auto"/>
        <w:right w:val="none" w:sz="0" w:space="0" w:color="auto"/>
      </w:divBdr>
    </w:div>
    <w:div w:id="140537396">
      <w:bodyDiv w:val="1"/>
      <w:marLeft w:val="0"/>
      <w:marRight w:val="0"/>
      <w:marTop w:val="0"/>
      <w:marBottom w:val="0"/>
      <w:divBdr>
        <w:top w:val="none" w:sz="0" w:space="0" w:color="auto"/>
        <w:left w:val="none" w:sz="0" w:space="0" w:color="auto"/>
        <w:bottom w:val="none" w:sz="0" w:space="0" w:color="auto"/>
        <w:right w:val="none" w:sz="0" w:space="0" w:color="auto"/>
      </w:divBdr>
    </w:div>
    <w:div w:id="171067054">
      <w:bodyDiv w:val="1"/>
      <w:marLeft w:val="0"/>
      <w:marRight w:val="0"/>
      <w:marTop w:val="0"/>
      <w:marBottom w:val="0"/>
      <w:divBdr>
        <w:top w:val="none" w:sz="0" w:space="0" w:color="auto"/>
        <w:left w:val="none" w:sz="0" w:space="0" w:color="auto"/>
        <w:bottom w:val="none" w:sz="0" w:space="0" w:color="auto"/>
        <w:right w:val="none" w:sz="0" w:space="0" w:color="auto"/>
      </w:divBdr>
    </w:div>
    <w:div w:id="405110483">
      <w:bodyDiv w:val="1"/>
      <w:marLeft w:val="0"/>
      <w:marRight w:val="0"/>
      <w:marTop w:val="0"/>
      <w:marBottom w:val="0"/>
      <w:divBdr>
        <w:top w:val="none" w:sz="0" w:space="0" w:color="auto"/>
        <w:left w:val="none" w:sz="0" w:space="0" w:color="auto"/>
        <w:bottom w:val="none" w:sz="0" w:space="0" w:color="auto"/>
        <w:right w:val="none" w:sz="0" w:space="0" w:color="auto"/>
      </w:divBdr>
    </w:div>
    <w:div w:id="631712186">
      <w:bodyDiv w:val="1"/>
      <w:marLeft w:val="0"/>
      <w:marRight w:val="0"/>
      <w:marTop w:val="0"/>
      <w:marBottom w:val="0"/>
      <w:divBdr>
        <w:top w:val="none" w:sz="0" w:space="0" w:color="auto"/>
        <w:left w:val="none" w:sz="0" w:space="0" w:color="auto"/>
        <w:bottom w:val="none" w:sz="0" w:space="0" w:color="auto"/>
        <w:right w:val="none" w:sz="0" w:space="0" w:color="auto"/>
      </w:divBdr>
    </w:div>
    <w:div w:id="907878997">
      <w:bodyDiv w:val="1"/>
      <w:marLeft w:val="0"/>
      <w:marRight w:val="0"/>
      <w:marTop w:val="0"/>
      <w:marBottom w:val="0"/>
      <w:divBdr>
        <w:top w:val="none" w:sz="0" w:space="0" w:color="auto"/>
        <w:left w:val="none" w:sz="0" w:space="0" w:color="auto"/>
        <w:bottom w:val="none" w:sz="0" w:space="0" w:color="auto"/>
        <w:right w:val="none" w:sz="0" w:space="0" w:color="auto"/>
      </w:divBdr>
    </w:div>
    <w:div w:id="1152481910">
      <w:bodyDiv w:val="1"/>
      <w:marLeft w:val="0"/>
      <w:marRight w:val="0"/>
      <w:marTop w:val="0"/>
      <w:marBottom w:val="0"/>
      <w:divBdr>
        <w:top w:val="none" w:sz="0" w:space="0" w:color="auto"/>
        <w:left w:val="none" w:sz="0" w:space="0" w:color="auto"/>
        <w:bottom w:val="none" w:sz="0" w:space="0" w:color="auto"/>
        <w:right w:val="none" w:sz="0" w:space="0" w:color="auto"/>
      </w:divBdr>
    </w:div>
    <w:div w:id="1259560729">
      <w:bodyDiv w:val="1"/>
      <w:marLeft w:val="0"/>
      <w:marRight w:val="0"/>
      <w:marTop w:val="0"/>
      <w:marBottom w:val="0"/>
      <w:divBdr>
        <w:top w:val="none" w:sz="0" w:space="0" w:color="auto"/>
        <w:left w:val="none" w:sz="0" w:space="0" w:color="auto"/>
        <w:bottom w:val="none" w:sz="0" w:space="0" w:color="auto"/>
        <w:right w:val="none" w:sz="0" w:space="0" w:color="auto"/>
      </w:divBdr>
    </w:div>
    <w:div w:id="1284312107">
      <w:bodyDiv w:val="1"/>
      <w:marLeft w:val="0"/>
      <w:marRight w:val="0"/>
      <w:marTop w:val="0"/>
      <w:marBottom w:val="0"/>
      <w:divBdr>
        <w:top w:val="none" w:sz="0" w:space="0" w:color="auto"/>
        <w:left w:val="none" w:sz="0" w:space="0" w:color="auto"/>
        <w:bottom w:val="none" w:sz="0" w:space="0" w:color="auto"/>
        <w:right w:val="none" w:sz="0" w:space="0" w:color="auto"/>
      </w:divBdr>
    </w:div>
    <w:div w:id="1348019057">
      <w:bodyDiv w:val="1"/>
      <w:marLeft w:val="0"/>
      <w:marRight w:val="0"/>
      <w:marTop w:val="0"/>
      <w:marBottom w:val="0"/>
      <w:divBdr>
        <w:top w:val="none" w:sz="0" w:space="0" w:color="auto"/>
        <w:left w:val="none" w:sz="0" w:space="0" w:color="auto"/>
        <w:bottom w:val="none" w:sz="0" w:space="0" w:color="auto"/>
        <w:right w:val="none" w:sz="0" w:space="0" w:color="auto"/>
      </w:divBdr>
    </w:div>
    <w:div w:id="1375546838">
      <w:bodyDiv w:val="1"/>
      <w:marLeft w:val="0"/>
      <w:marRight w:val="0"/>
      <w:marTop w:val="0"/>
      <w:marBottom w:val="0"/>
      <w:divBdr>
        <w:top w:val="none" w:sz="0" w:space="0" w:color="auto"/>
        <w:left w:val="none" w:sz="0" w:space="0" w:color="auto"/>
        <w:bottom w:val="none" w:sz="0" w:space="0" w:color="auto"/>
        <w:right w:val="none" w:sz="0" w:space="0" w:color="auto"/>
      </w:divBdr>
    </w:div>
    <w:div w:id="1439058882">
      <w:bodyDiv w:val="1"/>
      <w:marLeft w:val="0"/>
      <w:marRight w:val="0"/>
      <w:marTop w:val="0"/>
      <w:marBottom w:val="0"/>
      <w:divBdr>
        <w:top w:val="none" w:sz="0" w:space="0" w:color="auto"/>
        <w:left w:val="none" w:sz="0" w:space="0" w:color="auto"/>
        <w:bottom w:val="none" w:sz="0" w:space="0" w:color="auto"/>
        <w:right w:val="none" w:sz="0" w:space="0" w:color="auto"/>
      </w:divBdr>
    </w:div>
    <w:div w:id="1529752741">
      <w:bodyDiv w:val="1"/>
      <w:marLeft w:val="0"/>
      <w:marRight w:val="0"/>
      <w:marTop w:val="0"/>
      <w:marBottom w:val="0"/>
      <w:divBdr>
        <w:top w:val="none" w:sz="0" w:space="0" w:color="auto"/>
        <w:left w:val="none" w:sz="0" w:space="0" w:color="auto"/>
        <w:bottom w:val="none" w:sz="0" w:space="0" w:color="auto"/>
        <w:right w:val="none" w:sz="0" w:space="0" w:color="auto"/>
      </w:divBdr>
    </w:div>
    <w:div w:id="1675263206">
      <w:bodyDiv w:val="1"/>
      <w:marLeft w:val="0"/>
      <w:marRight w:val="0"/>
      <w:marTop w:val="0"/>
      <w:marBottom w:val="0"/>
      <w:divBdr>
        <w:top w:val="none" w:sz="0" w:space="0" w:color="auto"/>
        <w:left w:val="none" w:sz="0" w:space="0" w:color="auto"/>
        <w:bottom w:val="none" w:sz="0" w:space="0" w:color="auto"/>
        <w:right w:val="none" w:sz="0" w:space="0" w:color="auto"/>
      </w:divBdr>
    </w:div>
    <w:div w:id="1706515066">
      <w:bodyDiv w:val="1"/>
      <w:marLeft w:val="0"/>
      <w:marRight w:val="0"/>
      <w:marTop w:val="0"/>
      <w:marBottom w:val="0"/>
      <w:divBdr>
        <w:top w:val="none" w:sz="0" w:space="0" w:color="auto"/>
        <w:left w:val="none" w:sz="0" w:space="0" w:color="auto"/>
        <w:bottom w:val="none" w:sz="0" w:space="0" w:color="auto"/>
        <w:right w:val="none" w:sz="0" w:space="0" w:color="auto"/>
      </w:divBdr>
    </w:div>
    <w:div w:id="1961255528">
      <w:bodyDiv w:val="1"/>
      <w:marLeft w:val="0"/>
      <w:marRight w:val="0"/>
      <w:marTop w:val="0"/>
      <w:marBottom w:val="0"/>
      <w:divBdr>
        <w:top w:val="none" w:sz="0" w:space="0" w:color="auto"/>
        <w:left w:val="none" w:sz="0" w:space="0" w:color="auto"/>
        <w:bottom w:val="none" w:sz="0" w:space="0" w:color="auto"/>
        <w:right w:val="none" w:sz="0" w:space="0" w:color="auto"/>
      </w:divBdr>
    </w:div>
    <w:div w:id="2021227221">
      <w:bodyDiv w:val="1"/>
      <w:marLeft w:val="0"/>
      <w:marRight w:val="0"/>
      <w:marTop w:val="0"/>
      <w:marBottom w:val="0"/>
      <w:divBdr>
        <w:top w:val="none" w:sz="0" w:space="0" w:color="auto"/>
        <w:left w:val="none" w:sz="0" w:space="0" w:color="auto"/>
        <w:bottom w:val="none" w:sz="0" w:space="0" w:color="auto"/>
        <w:right w:val="none" w:sz="0" w:space="0" w:color="auto"/>
      </w:divBdr>
    </w:div>
    <w:div w:id="20857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FFDF8BF6911CB5FF8C4177725D18D0E944225pBpBH" TargetMode="External"/><Relationship Id="rId117" Type="http://schemas.openxmlformats.org/officeDocument/2006/relationships/hyperlink" Target="consultantplus://offline/ref=CF4F3C0D1B8E62ED348A24C72503824BCD8C984AA0FB34D55DE638CAD87B7F8DA294C161953083CA9E936CE10F0B303AB86F508C10395B118EB085C3RDxFG" TargetMode="External"/><Relationship Id="rId21" Type="http://schemas.openxmlformats.org/officeDocument/2006/relationships/hyperlink" Target="consultantplus://offline/ref=589E91ED173E80E5B4B5338004876CC78C2898A6A7ED0FB88B6A02D216AB5EBD790C1D27CA4CA4580B25F48037A99A130ADFA4588E18g837J" TargetMode="External"/><Relationship Id="rId42" Type="http://schemas.openxmlformats.org/officeDocument/2006/relationships/hyperlink" Target="consultantplus://offline/ref=5C7C1667558645F6E54C0A89D4EA63C20D15CC18C910F9596B9344C6A70158FD74003CECF6F9BC6911CB5FF8C4177725D18D0E944225pBpBH" TargetMode="External"/><Relationship Id="rId47" Type="http://schemas.openxmlformats.org/officeDocument/2006/relationships/hyperlink" Target="consultantplus://offline/ref=5C7C1667558645F6E54C0A89D4EA63C20D15CC18C910F9596B9344C6A70158FD74003CECFDFCBB6911CB5FF8C4177725D18D0E944225pBpBH" TargetMode="External"/><Relationship Id="rId63" Type="http://schemas.openxmlformats.org/officeDocument/2006/relationships/hyperlink" Target="consultantplus://offline/ref=5C7C1667558645F6E54C0A89D4EA63C20D15CC18C910F9596B9344C6A70158FD74003CEFF9F3BC6911CB5FF8C4177725D18D0E944225pBpBH" TargetMode="External"/><Relationship Id="rId68" Type="http://schemas.openxmlformats.org/officeDocument/2006/relationships/hyperlink" Target="consultantplus://offline/ref=5C7C1667558645F6E54C0A89D4EA63C20D15CC18C910F9596B9344C6A70158FD74003CE4F7F9B13614DE4EA0CB176B3BD89A129640p2p7H" TargetMode="External"/><Relationship Id="rId84" Type="http://schemas.openxmlformats.org/officeDocument/2006/relationships/hyperlink" Target="consultantplus://offline/ref=F8167DBE2AC2CC0453984A406B4E093FA2E44A616C1203FA4536FB6A69C749A033798B4F5EC912124C2BEA9BC95A841E5A1A96740AH0TBH" TargetMode="External"/><Relationship Id="rId89" Type="http://schemas.openxmlformats.org/officeDocument/2006/relationships/hyperlink" Target="consultantplus://offline/ref=F8167DBE2AC2CC0453984A406B4E093FA0E44F636D1903FA4536FB6A69C749A033798B4C5ECF19451464EBC78F08971C541A947D1500FE25HBT5H" TargetMode="External"/><Relationship Id="rId112" Type="http://schemas.openxmlformats.org/officeDocument/2006/relationships/hyperlink" Target="consultantplus://offline/ref=0721BEFF0824BC4E523E1042276532F0AD404020445FB8BC4426430BD48A5CCD61C775445778EF0AB925C6A2FBL9W9K" TargetMode="External"/><Relationship Id="rId16" Type="http://schemas.openxmlformats.org/officeDocument/2006/relationships/header" Target="header1.xml"/><Relationship Id="rId107" Type="http://schemas.openxmlformats.org/officeDocument/2006/relationships/hyperlink" Target="consultantplus://offline/ref=CF4F3C0D1B8E62ED348A3ACA336FDE44CA86C44EA0FC368708B23E9D872B79D8F0D49F38D47690CA9E8D6DE80AR0x0G" TargetMode="External"/><Relationship Id="rId11" Type="http://schemas.openxmlformats.org/officeDocument/2006/relationships/hyperlink" Target="consultantplus://offline/ref=F713B1B74AEA734F08DA193E09673D7359F64DDC3B5DBE5F56A545E5751B623F13CCFE6AEEA18988e234H" TargetMode="External"/><Relationship Id="rId32" Type="http://schemas.openxmlformats.org/officeDocument/2006/relationships/hyperlink" Target="consultantplus://offline/ref=5C7C1667558645F6E54C0A89D4EA63C20D15CC18C910F9596B9344C6A70158FD74003CEBFBF8B13614DE4EA0CB176B3BD89A129640p2p7H" TargetMode="External"/><Relationship Id="rId37" Type="http://schemas.openxmlformats.org/officeDocument/2006/relationships/hyperlink" Target="consultantplus://offline/ref=5C7C1667558645F6E54C0A89D4EA63C20D15CC18C910F9596B9344C6A70158FD74003CEFF9FFBD6911CB5FF8C4177725D18D0E944225pBpBH" TargetMode="External"/><Relationship Id="rId53" Type="http://schemas.openxmlformats.org/officeDocument/2006/relationships/hyperlink" Target="consultantplus://offline/ref=5C7C1667558645F6E54C0A89D4EA63C20D15CC18C910F9596B9344C6A70158FD74003CECFFF8BD6440914FFC8D407839D39A109F5C25BB8Dp8p6H" TargetMode="External"/><Relationship Id="rId58" Type="http://schemas.openxmlformats.org/officeDocument/2006/relationships/hyperlink" Target="consultantplus://offline/ref=5C7C1667558645F6E54C0A89D4EA63C20D15CC18C910F9596B9344C6A70158FD74003CECF9FDB96911CB5FF8C4177725D18D0E944225pBpBH" TargetMode="External"/><Relationship Id="rId74" Type="http://schemas.openxmlformats.org/officeDocument/2006/relationships/hyperlink" Target="consultantplus://offline/ref=5C7C1667558645F6E54C0A89D4EA63C20D15CC18C910F9596B9344C6A70158FD74003CECFFF8BA6340914FFC8D407839D39A109F5C25BB8Dp8p6H" TargetMode="External"/><Relationship Id="rId79" Type="http://schemas.openxmlformats.org/officeDocument/2006/relationships/hyperlink" Target="consultantplus://offline/ref=5C7C1667558645F6E54C0A89D4EA63C20D15CC18C910F9596B9344C6A70158FD74003CECF9F8BB6911CB5FF8C4177725D18D0E944225pBpBH" TargetMode="External"/><Relationship Id="rId102" Type="http://schemas.openxmlformats.org/officeDocument/2006/relationships/hyperlink" Target="consultantplus://offline/ref=E65648097A89514115238AAB661F854A50C4E4EADDC0C92C1E64D284685C0ECDE4E08D27D28C94F2C4A7DD2686PCBAI" TargetMode="External"/><Relationship Id="rId123" Type="http://schemas.openxmlformats.org/officeDocument/2006/relationships/hyperlink" Target="http://docs.cntd.ru/document/901713615"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CFAF9BD6911CB5FF8C4177725D18D0E944225pBpBH" TargetMode="External"/><Relationship Id="rId82" Type="http://schemas.openxmlformats.org/officeDocument/2006/relationships/hyperlink" Target="consultantplus://offline/ref=F8167DBE2AC2CC0453984A406B4E093FA2E44A616C1203FA4536FB6A69C749A033798B4F5ECE12124C2BEA9BC95A841E5A1A96740AH0TBH" TargetMode="External"/><Relationship Id="rId90" Type="http://schemas.openxmlformats.org/officeDocument/2006/relationships/hyperlink" Target="consultantplus://offline/ref=F8167DBE2AC2CC0453984A406B4E093FA2E44C646B1F03FA4536FB6A69C749A033798B4C5ECF1B4E1D64EBC78F08971C541A947D1500FE25HBT5H" TargetMode="External"/><Relationship Id="rId95" Type="http://schemas.openxmlformats.org/officeDocument/2006/relationships/hyperlink" Target="consultantplus://offline/ref=0721BEFF0824BC4E523E1042276532F0AD40492A475FB8BC4426430BD48A5CCD73C72D485771F00BB93090F3BDCCD593582000C8232C204CLFW7K" TargetMode="External"/><Relationship Id="rId19" Type="http://schemas.openxmlformats.org/officeDocument/2006/relationships/hyperlink" Target="http://docs.cntd.ru/document/902141645" TargetMode="External"/><Relationship Id="rId14" Type="http://schemas.openxmlformats.org/officeDocument/2006/relationships/hyperlink" Target="http://docs.cntd.ru/document/902141645" TargetMode="External"/><Relationship Id="rId22" Type="http://schemas.openxmlformats.org/officeDocument/2006/relationships/hyperlink" Target="consultantplus://offline/ref=F8167DBE2AC2CC0453984A406B4E093FA2E44A616C1203FA4536FB6A69C749A02179D3405CC807461471BD96CAH5T4H" TargetMode="External"/><Relationship Id="rId27" Type="http://schemas.openxmlformats.org/officeDocument/2006/relationships/hyperlink" Target="consultantplus://offline/ref=5C7C1667558645F6E54C0A89D4EA63C20D15CC18C910F9596B9344C6A70158FD74003CECFFFABF6B40914FFC8D407839D39A109F5C25BB8Dp8p6H" TargetMode="External"/><Relationship Id="rId30" Type="http://schemas.openxmlformats.org/officeDocument/2006/relationships/hyperlink" Target="consultantplus://offline/ref=5C7C1667558645F6E54C0A89D4EA63C20D15CC18C910F9596B9344C6A70158FD74003CECFFFABD6245914FFC8D407839D39A109F5C25BB8Dp8p6H" TargetMode="External"/><Relationship Id="rId35" Type="http://schemas.openxmlformats.org/officeDocument/2006/relationships/hyperlink" Target="consultantplus://offline/ref=5C7C1667558645F6E54C0A89D4EA63C20D15CC18C910F9596B9344C6A70158FD74003CEFF9FFB96911CB5FF8C4177725D18D0E944225pBpBH" TargetMode="External"/><Relationship Id="rId43" Type="http://schemas.openxmlformats.org/officeDocument/2006/relationships/hyperlink" Target="consultantplus://offline/ref=5C7C1667558645F6E54C0A89D4EA63C20D15CC18C910F9596B9344C6A70158FD74003CECFDFBBD6911CB5FF8C4177725D18D0E944225pBpBH" TargetMode="External"/><Relationship Id="rId48" Type="http://schemas.openxmlformats.org/officeDocument/2006/relationships/hyperlink" Target="consultantplus://offline/ref=5C7C1667558645F6E54C0A89D4EA63C20D15CC18C910F9596B9344C6A70158FD74003CECFFF8BC6340914FFC8D407839D39A109F5C25BB8Dp8p6H" TargetMode="External"/><Relationship Id="rId56" Type="http://schemas.openxmlformats.org/officeDocument/2006/relationships/hyperlink" Target="consultantplus://offline/ref=5C7C1667558645F6E54C0A89D4EA63C20D15CC18C910F9596B9344C6A70158FD74003CEFFCFDBC6911CB5FF8C4177725D18D0E944225pBpBH" TargetMode="External"/><Relationship Id="rId64" Type="http://schemas.openxmlformats.org/officeDocument/2006/relationships/hyperlink" Target="consultantplus://offline/ref=5C7C1667558645F6E54C0A89D4EA63C20D15CC18C910F9596B9344C6A70158FD74003CECFFFBBC6045914FFC8D407839D39A109F5C25BB8Dp8p6H" TargetMode="External"/><Relationship Id="rId69" Type="http://schemas.openxmlformats.org/officeDocument/2006/relationships/hyperlink" Target="consultantplus://offline/ref=5C7C1667558645F6E54C0A89D4EA63C20D15CC18C910F9596B9344C6A70158FD74003CEFFDF2BA6911CB5FF8C4177725D18D0E944225pBpBH" TargetMode="External"/><Relationship Id="rId77" Type="http://schemas.openxmlformats.org/officeDocument/2006/relationships/hyperlink" Target="consultantplus://offline/ref=5C7C1667558645F6E54C0A89D4EA63C20D15CC18C910F9596B9344C6A70158FD74003CECFFF8BA6740914FFC8D407839D39A109F5C25BB8Dp8p6H" TargetMode="External"/><Relationship Id="rId100" Type="http://schemas.openxmlformats.org/officeDocument/2006/relationships/hyperlink" Target="consultantplus://offline/ref=E65648097A89514115238AAB661F854A51C4E6E0DFC6C92C1E64D284685C0ECDE4E08D27D28C94F2C4A7DD2686PCBAI" TargetMode="External"/><Relationship Id="rId105" Type="http://schemas.openxmlformats.org/officeDocument/2006/relationships/hyperlink" Target="consultantplus://offline/ref=CF4F3C0D1B8E62ED348A3ACA336FDE44CB87C445A1FB368708B23E9D872B79D8F0D49F38D47690CA9E8D6DE80AR0x0G" TargetMode="External"/><Relationship Id="rId113" Type="http://schemas.openxmlformats.org/officeDocument/2006/relationships/hyperlink" Target="consultantplus://offline/ref=0721BEFF0824BC4E523E1042276532F0AD40492A475FB8BC4426430BD48A5CCD61C775445778EF0AB925C6A2FBL9W9K" TargetMode="External"/><Relationship Id="rId118" Type="http://schemas.openxmlformats.org/officeDocument/2006/relationships/hyperlink" Target="consultantplus://offline/ref=C6FA3CADD2BC38E29EB322483C2024B6AEC4FC40C71EF70A0832C428A2D45752530EA729661D44062DB1F828B3137F1BC4E5F6552959083FA4B8CBFApAT2K"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5C7C1667558645F6E54C0A89D4EA63C20D15CC18C910F9596B9344C6A70158FD74003CECFDF2BD6911CB5FF8C4177725D18D0E944225pBpBH" TargetMode="External"/><Relationship Id="rId72" Type="http://schemas.openxmlformats.org/officeDocument/2006/relationships/hyperlink" Target="consultantplus://offline/ref=5C7C1667558645F6E54C0A89D4EA63C20D15CC18C910F9596B9344C6A70158FD74003CEFFAFBBB6911CB5FF8C4177725D18D0E944225pBpBH" TargetMode="External"/><Relationship Id="rId80" Type="http://schemas.openxmlformats.org/officeDocument/2006/relationships/hyperlink" Target="consultantplus://offline/ref=F8167DBE2AC2CC0453984A406B4E093FA2E54F636B1B03FA4536FB6A69C749A033798B4B5FCE104D493EFBC3C65F9D00530D8A760B03HFT7H" TargetMode="External"/><Relationship Id="rId85" Type="http://schemas.openxmlformats.org/officeDocument/2006/relationships/hyperlink" Target="consultantplus://offline/ref=F8167DBE2AC2CC045398544D7D225530A5ED116A6A1901A91F6AFD3D36974FF573398D190F8B4C4B1F68A196C243981E52H0TDH" TargetMode="External"/><Relationship Id="rId93" Type="http://schemas.openxmlformats.org/officeDocument/2006/relationships/hyperlink" Target="consultantplus://offline/ref=F8167DBE2AC2CC0453984A406B4E093FA2E44A616C1203FA4536FB6A69C749A02179D3405CC807461471BD96CAH5T4H" TargetMode="External"/><Relationship Id="rId98" Type="http://schemas.openxmlformats.org/officeDocument/2006/relationships/hyperlink" Target="consultantplus://offline/ref=0721BEFF0824BC4E523E0E4F31096EFFAA4E1F2F4258B6E21976455C8BDA5A9833872B1D1435FC0BB03AC4A3FA928CC2156B0DC134302047E91CFDF3L6W0K" TargetMode="External"/><Relationship Id="rId121" Type="http://schemas.openxmlformats.org/officeDocument/2006/relationships/hyperlink" Target="consultantplus://offline/ref=CF4F3C0D1B8E62ED348A3ACA336FDE44CA82C745A2FB368708B23E9D872B79D8F0D49F38D47690CA9E8D6DE80AR0x0G" TargetMode="External"/><Relationship Id="rId3" Type="http://schemas.openxmlformats.org/officeDocument/2006/relationships/styles" Target="styles.xml"/><Relationship Id="rId12" Type="http://schemas.openxmlformats.org/officeDocument/2006/relationships/hyperlink" Target="consultantplus://offline/ref=F713B1B74AEA734F08DA07331F0B617C5CFC14D7395EB00D08FA1EB822126868e534H" TargetMode="External"/><Relationship Id="rId17" Type="http://schemas.openxmlformats.org/officeDocument/2006/relationships/footer" Target="footer1.xml"/><Relationship Id="rId25" Type="http://schemas.openxmlformats.org/officeDocument/2006/relationships/hyperlink" Target="consultantplus://offline/ref=5C7C1667558645F6E54C0A89D4EA63C20D15CC18C910F9596B9344C6A70158FD74003CECFFFABF674D914FFC8D407839D39A109F5C25BB8Dp8p6H" TargetMode="External"/><Relationship Id="rId33" Type="http://schemas.openxmlformats.org/officeDocument/2006/relationships/hyperlink" Target="consultantplus://offline/ref=5C7C1667558645F6E54C0A89D4EA63C20D15CC18C910F9596B9344C6A70158FD74003CECFFFAB26245914FFC8D407839D39A109F5C25BB8Dp8p6H" TargetMode="External"/><Relationship Id="rId38" Type="http://schemas.openxmlformats.org/officeDocument/2006/relationships/hyperlink" Target="consultantplus://offline/ref=5C7C1667558645F6E54C0A89D4EA63C20D15CC18C910F9596B9344C6A70158FD74003CEFFCFABE6911CB5FF8C4177725D18D0E944225pBpBH" TargetMode="External"/><Relationship Id="rId46" Type="http://schemas.openxmlformats.org/officeDocument/2006/relationships/hyperlink" Target="consultantplus://offline/ref=5C7C1667558645F6E54C0A89D4EA63C20D15CC18C910F9596B9344C6A70158FD74003CECFDFFB86911CB5FF8C4177725D18D0E944225pBpBH" TargetMode="External"/><Relationship Id="rId59" Type="http://schemas.openxmlformats.org/officeDocument/2006/relationships/hyperlink" Target="consultantplus://offline/ref=5C7C1667558645F6E54C0A89D4EA63C20D15CC18C910F9596B9344C6A70158FD74003CECFEFCBB6911CB5FF8C4177725D18D0E944225pBpBH" TargetMode="External"/><Relationship Id="rId67" Type="http://schemas.openxmlformats.org/officeDocument/2006/relationships/hyperlink" Target="consultantplus://offline/ref=5C7C1667558645F6E54C0A89D4EA63C20D15CC18C910F9596B9344C6A70158FD74003CE4F7FBB13614DE4EA0CB176B3BD89A129640p2p7H" TargetMode="External"/><Relationship Id="rId103" Type="http://schemas.openxmlformats.org/officeDocument/2006/relationships/hyperlink" Target="consultantplus://offline/ref=E65648097A89514115238AAB661F854A57C3EFEDDBCF9426163DDE866F5351C8F1F1D52AD7978AF6DEBBDF27P8BEI" TargetMode="External"/><Relationship Id="rId108" Type="http://schemas.openxmlformats.org/officeDocument/2006/relationships/hyperlink" Target="consultantplus://offline/ref=CF4F3C0D1B8E62ED348A3ACA336FDE44CA82CE4FA5FC368708B23E9D872B79D8E2D4C734D6748BCD97983BB94C556969FE245C8E0C255A13R9x0G" TargetMode="External"/><Relationship Id="rId116" Type="http://schemas.openxmlformats.org/officeDocument/2006/relationships/hyperlink" Target="consultantplus://offline/ref=CF4F3C0D1B8E62ED348A3ACA336FDE44CA82CE4FA5FC368708B23E9D872B79D8E2D4C734D272859FCFD73AE50A027A6AFC245F8E10R2x7G" TargetMode="External"/><Relationship Id="rId124" Type="http://schemas.openxmlformats.org/officeDocument/2006/relationships/hyperlink" Target="file:///X:\&#1061;&#1051;&#1048;&#1042;&#1053;&#1040;&#1071;%20&#1058;.&#1042;\&#1052;&#1045;&#1053;&#1040;.docx" TargetMode="External"/><Relationship Id="rId20" Type="http://schemas.openxmlformats.org/officeDocument/2006/relationships/hyperlink" Target="consultantplus://offline/ref=903E5F96222A77092B7329E521F0C8106DF5DE54A5DA872B5F3C67D761BA98B579BD7F2E3957E6F2m1u1N" TargetMode="External"/><Relationship Id="rId41" Type="http://schemas.openxmlformats.org/officeDocument/2006/relationships/hyperlink" Target="consultantplus://offline/ref=5C7C1667558645F6E54C0A89D4EA63C20D15CC18C910F9596B9344C6A70158FD74003CECFFF8BC6240914FFC8D407839D39A109F5C25BB8Dp8p6H" TargetMode="External"/><Relationship Id="rId54" Type="http://schemas.openxmlformats.org/officeDocument/2006/relationships/hyperlink" Target="consultantplus://offline/ref=5C7C1667558645F6E54C0A89D4EA63C20D15CC18C910F9596B9344C6A70158FD74003CECF8FCBA6911CB5FF8C4177725D18D0E944225pBpBH" TargetMode="External"/><Relationship Id="rId62" Type="http://schemas.openxmlformats.org/officeDocument/2006/relationships/hyperlink" Target="consultantplus://offline/ref=5C7C1667558645F6E54C0A89D4EA63C20D15CC18C910F9596B9344C6A70158FD74003CECFEFBBC6911CB5FF8C4177725D18D0E944225pBpBH" TargetMode="External"/><Relationship Id="rId70" Type="http://schemas.openxmlformats.org/officeDocument/2006/relationships/hyperlink" Target="consultantplus://offline/ref=5C7C1667558645F6E54C0A89D4EA63C20D15CC18C910F9596B9344C6A70158FD74003CECF9F9BC6911CB5FF8C4177725D18D0E944225pBpBH" TargetMode="External"/><Relationship Id="rId75" Type="http://schemas.openxmlformats.org/officeDocument/2006/relationships/hyperlink" Target="consultantplus://offline/ref=5C7C1667558645F6E54C0A89D4EA63C20D15CC18C910F9596B9344C6A70158FD74003CECFFF8BA6146914FFC8D407839D39A109F5C25BB8Dp8p6H" TargetMode="External"/><Relationship Id="rId83" Type="http://schemas.openxmlformats.org/officeDocument/2006/relationships/hyperlink" Target="consultantplus://offline/ref=F8167DBE2AC2CC0453984A406B4E093FA2E44A616C1203FA4536FB6A69C749A033798B4F5ECA12124C2BEA9BC95A841E5A1A96740AH0TBH" TargetMode="External"/><Relationship Id="rId88" Type="http://schemas.openxmlformats.org/officeDocument/2006/relationships/hyperlink" Target="consultantplus://offline/ref=F8167DBE2AC2CC0453984A406B4E093FA2E44C646B1F03FA4536FB6A69C749A033798B4C5ECF1B421864EBC78F08971C541A947D1500FE25HBT5H" TargetMode="External"/><Relationship Id="rId91" Type="http://schemas.openxmlformats.org/officeDocument/2006/relationships/hyperlink" Target="consultantplus://offline/ref=F8167DBE2AC2CC0453984A406B4E093FA2E44C646B1F03FA4536FB6A69C749A033798B4C5ECF1B4E1A64EBC78F08971C541A947D1500FE25HBT5H" TargetMode="External"/><Relationship Id="rId96" Type="http://schemas.openxmlformats.org/officeDocument/2006/relationships/hyperlink" Target="consultantplus://offline/ref=0721BEFF0824BC4E523E1042276532F0AD404623425BB8BC4426430BD48A5CCD73C72D485771F00CB63090F3BDCCD593582000C8232C204CLFW7K" TargetMode="External"/><Relationship Id="rId111" Type="http://schemas.openxmlformats.org/officeDocument/2006/relationships/hyperlink" Target="consultantplus://offline/ref=CF4F3C0D1B8E62ED348A3ACA336FDE44CA82CE4FA5FC368708B23E9D872B79D8F0D49F38D47690CA9E8D6DE80AR0x0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90DD0C1FCBE2DD8138FCF2569FC186955B8FA3E8D21D55C54E808FDCDH2WEC" TargetMode="External"/><Relationship Id="rId23" Type="http://schemas.openxmlformats.org/officeDocument/2006/relationships/hyperlink" Target="consultantplus://offline/ref=F8167DBE2AC2CC0453984A406B4E093FA2E54F6F6A1C03FA4536FB6A69C749A02179D3405CC807461471BD96CAH5T4H" TargetMode="External"/><Relationship Id="rId28" Type="http://schemas.openxmlformats.org/officeDocument/2006/relationships/hyperlink" Target="consultantplus://offline/ref=5C7C1667558645F6E54C0A89D4EA63C20D15CC18C910F9596B9344C6A70158FD74003CEFFAF3BB6911CB5FF8C4177725D18D0E944225pBpBH" TargetMode="External"/><Relationship Id="rId36" Type="http://schemas.openxmlformats.org/officeDocument/2006/relationships/hyperlink" Target="consultantplus://offline/ref=5C7C1667558645F6E54C0A89D4EA63C20D15CC18C910F9596B9344C6A70158FD74003CECFFF8B96740914FFC8D407839D39A109F5C25BB8Dp8p6H" TargetMode="External"/><Relationship Id="rId49" Type="http://schemas.openxmlformats.org/officeDocument/2006/relationships/hyperlink" Target="consultantplus://offline/ref=5C7C1667558645F6E54C0A89D4EA63C20D15CC18C910F9596B9344C6A70158FD74003CECFFFAB36645914FFC8D407839D39A109F5C25BB8Dp8p6H" TargetMode="External"/><Relationship Id="rId57" Type="http://schemas.openxmlformats.org/officeDocument/2006/relationships/hyperlink" Target="consultantplus://offline/ref=5C7C1667558645F6E54C0A89D4EA63C20D15CC18C910F9596B9344C6A70158FD74003CEFF9FCBC6911CB5FF8C4177725D18D0E944225pBpBH" TargetMode="External"/><Relationship Id="rId106" Type="http://schemas.openxmlformats.org/officeDocument/2006/relationships/hyperlink" Target="consultantplus://offline/ref=CF4F3C0D1B8E62ED348A3ACA336FDE44CB87C445A1FB368708B23E9D872B79D8F0D49F38D47690CA9E8D6DE80AR0x0G" TargetMode="External"/><Relationship Id="rId114" Type="http://schemas.openxmlformats.org/officeDocument/2006/relationships/hyperlink" Target="consultantplus://offline/ref=0721BEFF0824BC4E523E1042276532F0AD40492A475FB8BC4426430BD48A5CCD61C775445778EF0AB925C6A2FBL9W9K" TargetMode="External"/><Relationship Id="rId119" Type="http://schemas.openxmlformats.org/officeDocument/2006/relationships/hyperlink" Target="consultantplus://offline/ref=C6FA3CADD2BC38E29EB322483C2024B6AEC4FC40C71EF70A0832C428A2D45752530EA729661D44062DB1F828B3137F1BC4E5F6552959083FA4B8CBFApAT2K" TargetMode="External"/><Relationship Id="rId10" Type="http://schemas.openxmlformats.org/officeDocument/2006/relationships/hyperlink" Target="consultantplus://offline/ref=513810C64E03C96FA4C87717EBBCA11AE6712E626F027D7DC03E832699CBF87A583AE372AB908DB2B39BB04E624EB15E47mCL3H" TargetMode="External"/><Relationship Id="rId31" Type="http://schemas.openxmlformats.org/officeDocument/2006/relationships/hyperlink" Target="consultantplus://offline/ref=5C7C1667558645F6E54C0A89D4EA63C20D15CC18C910F9596B9344C6A70158FD74003CECFFF8BF6246914FFC8D407839D39A109F5C25BB8Dp8p6H" TargetMode="External"/><Relationship Id="rId44" Type="http://schemas.openxmlformats.org/officeDocument/2006/relationships/hyperlink" Target="consultantplus://offline/ref=5C7C1667558645F6E54C0A89D4EA63C20D15CC18C910F9596B9344C6A70158FD74003CECFDF8BD6911CB5FF8C4177725D18D0E944225pBpBH" TargetMode="External"/><Relationship Id="rId52" Type="http://schemas.openxmlformats.org/officeDocument/2006/relationships/hyperlink" Target="consultantplus://offline/ref=5C7C1667558645F6E54C0A89D4EA63C20D15CC18C910F9596B9344C6A70158FD74003CECFCFABB6911CB5FF8C4177725D18D0E944225pBpBH" TargetMode="External"/><Relationship Id="rId60" Type="http://schemas.openxmlformats.org/officeDocument/2006/relationships/hyperlink" Target="consultantplus://offline/ref=5C7C1667558645F6E54C0A89D4EA63C20D15CC18C910F9596B9344C6A70158FD74003CECFFF9B26747914FFC8D407839D39A109F5C25BB8Dp8p6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BB36641914FFC8D407839D39A109F5C25BB8Dp8p6H" TargetMode="External"/><Relationship Id="rId78" Type="http://schemas.openxmlformats.org/officeDocument/2006/relationships/hyperlink" Target="consultantplus://offline/ref=5C7C1667558645F6E54C0A89D4EA63C20D15CC18C910F9596B9344C6A70158FD74003CECFFF8B8644D914FFC8D407839D39A109F5C25BB8Dp8p6H" TargetMode="External"/><Relationship Id="rId81" Type="http://schemas.openxmlformats.org/officeDocument/2006/relationships/hyperlink" Target="consultantplus://offline/ref=F8167DBE2AC2CC0453984A406B4E093FA2E54F636B1B03FA4536FB6A69C749A033798B4C5ECB18401D64EBC78F08971C541A947D1500FE25HBT5H" TargetMode="External"/><Relationship Id="rId86" Type="http://schemas.openxmlformats.org/officeDocument/2006/relationships/hyperlink" Target="consultantplus://offline/ref=5C7C1667558645F6E54C1484C2863FCD0A1B9A1DCA13F20F34C34291F8515EA834403AB9BCBEB763459A1AACCB1E216A95D11D944039BB8698F1BD4Fp4p0H" TargetMode="External"/><Relationship Id="rId94" Type="http://schemas.openxmlformats.org/officeDocument/2006/relationships/hyperlink" Target="consultantplus://offline/ref=F8167DBE2AC2CC0453984A406B4E093FA3EE496E6E1303FA4536FB6A69C749A02179D3405CC807461471BD96CAH5T4H" TargetMode="External"/><Relationship Id="rId99" Type="http://schemas.openxmlformats.org/officeDocument/2006/relationships/hyperlink" Target="consultantplus://offline/ref=E65648097A89514115238AAB661F854A50CCE1EDD6929E2E4F31DC81600C54DDE0A9D82FCC898EECC2B9DEP2BFI" TargetMode="External"/><Relationship Id="rId101" Type="http://schemas.openxmlformats.org/officeDocument/2006/relationships/hyperlink" Target="consultantplus://offline/ref=E65648097A89514115238AAB661F854A51C5E0EBDAC4C92C1E64D284685C0ECDF6E0D52BD2898FFAC0B28B77C396883D8581A72BCB9E4B63P6B9I" TargetMode="External"/><Relationship Id="rId122" Type="http://schemas.openxmlformats.org/officeDocument/2006/relationships/hyperlink" Target="http://docs.cntd.ru/document/902111239" TargetMode="External"/><Relationship Id="rId4" Type="http://schemas.openxmlformats.org/officeDocument/2006/relationships/settings" Target="settings.xml"/><Relationship Id="rId9" Type="http://schemas.openxmlformats.org/officeDocument/2006/relationships/hyperlink" Target="consultantplus://offline/ref=0AAF7765A35A719E5FCEF1C6494870995E963AA815042D17D4D38B2047D511D47C49689B71FC793FB814284707B94D9C8FT9v8I" TargetMode="External"/><Relationship Id="rId13" Type="http://schemas.openxmlformats.org/officeDocument/2006/relationships/hyperlink" Target="consultantplus://offline/ref=F713B1B74AEA734F08DA07331F0B617C5CFC14D7395EB00D08FA1EB822126868e534H" TargetMode="External"/><Relationship Id="rId18" Type="http://schemas.openxmlformats.org/officeDocument/2006/relationships/footer" Target="footer2.xml"/><Relationship Id="rId39" Type="http://schemas.openxmlformats.org/officeDocument/2006/relationships/hyperlink" Target="consultantplus://offline/ref=5C7C1667558645F6E54C0A89D4EA63C20D15CC18C910F9596B9344C6A70158FD74003CECFFFAB26640914FFC8D407839D39A109F5C25BB8Dp8p6H" TargetMode="External"/><Relationship Id="rId109" Type="http://schemas.openxmlformats.org/officeDocument/2006/relationships/hyperlink" Target="consultantplus://offline/ref=CF4F3C0D1B8E62ED348A3ACA336FDE44CA82CE4FA5FC368708B23E9D872B79D8F0D49F38D47690CA9E8D6DE80AR0x0G" TargetMode="External"/><Relationship Id="rId34" Type="http://schemas.openxmlformats.org/officeDocument/2006/relationships/hyperlink" Target="consultantplus://offline/ref=5C7C1667558645F6E54C0A89D4EA63C20D15CC18C910F9596B9344C6A70158FD74003CEFF9FFBB6911CB5FF8C4177725D18D0E944225pBpBH" TargetMode="External"/><Relationship Id="rId50" Type="http://schemas.openxmlformats.org/officeDocument/2006/relationships/hyperlink" Target="consultantplus://offline/ref=5C7C1667558645F6E54C0A89D4EA63C20D15CC18C910F9596B9344C6A70158FD74003CECFFF8BC6446914FFC8D407839D39A109F5C25BB8Dp8p6H" TargetMode="External"/><Relationship Id="rId55" Type="http://schemas.openxmlformats.org/officeDocument/2006/relationships/hyperlink" Target="consultantplus://offline/ref=5C7C1667558645F6E54C0A89D4EA63C20D15CC18C910F9596B9344C6A70158FD74003CECF7F3B86911CB5FF8C4177725D18D0E944225pBpBH" TargetMode="External"/><Relationship Id="rId76" Type="http://schemas.openxmlformats.org/officeDocument/2006/relationships/hyperlink" Target="consultantplus://offline/ref=5C7C1667558645F6E54C0A89D4EA63C20D15CC18C910F9596B9344C6A70158FD74003CECFFF9BB6343914FFC8D407839D39A109F5C25BB8Dp8p6H" TargetMode="External"/><Relationship Id="rId97" Type="http://schemas.openxmlformats.org/officeDocument/2006/relationships/hyperlink" Target="consultantplus://offline/ref=0721BEFF0824BC4E523E1042276532F0AD404623425BB8BC4426430BD48A5CCD73C72D485771F709B23090F3BDCCD593582000C8232C204CLFW7K" TargetMode="External"/><Relationship Id="rId104" Type="http://schemas.openxmlformats.org/officeDocument/2006/relationships/hyperlink" Target="consultantplus://offline/ref=E65648097A895141152394A67073D94556CFB8E5DCC5C57A4636D4D3370C0898B6A0D37E91CD87F3C0B9DA268FC8D16CC4CAAA2FD0824B667EC20015P7B5I" TargetMode="External"/><Relationship Id="rId120" Type="http://schemas.openxmlformats.org/officeDocument/2006/relationships/hyperlink" Target="consultantplus://offline/ref=C6FA3CADD2BC38E29EB322483C2024B6AEC4FC40C71CF40D093FC428A2D45752530EA729741D1C0A2DB4E620B406294A81pBT9K"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5C7C1667558645F6E54C0A89D4EA63C20D15CC18C910F9596B9344C6A70158FD74003CECF9F2B86911CB5FF8C4177725D18D0E944225pBpBH" TargetMode="External"/><Relationship Id="rId92" Type="http://schemas.openxmlformats.org/officeDocument/2006/relationships/hyperlink" Target="mailto:sovetteikovo@rambler.ru" TargetMode="External"/><Relationship Id="rId2" Type="http://schemas.openxmlformats.org/officeDocument/2006/relationships/numbering" Target="numbering.xml"/><Relationship Id="rId29" Type="http://schemas.openxmlformats.org/officeDocument/2006/relationships/hyperlink" Target="consultantplus://offline/ref=5C7C1667558645F6E54C0A89D4EA63C20D15CC18C910F9596B9344C6A70158FD74003CECFFFABC654C914FFC8D407839D39A109F5C25BB8Dp8p6H" TargetMode="External"/><Relationship Id="rId24" Type="http://schemas.openxmlformats.org/officeDocument/2006/relationships/hyperlink" Target="consultantplus://offline/ref=5C7C1667558645F6E54C0A89D4EA63C20D15CC18C910F9596B9344C6A70158FD74003CECFFFABF6747914FFC8D407839D39A109F5C25BB8Dp8p6H" TargetMode="External"/><Relationship Id="rId40" Type="http://schemas.openxmlformats.org/officeDocument/2006/relationships/hyperlink" Target="consultantplus://offline/ref=5C7C1667558645F6E54C0A89D4EA63C20D15CC18C910F9596B9344C6A70158FD74003CECFFF8BF6A41914FFC8D407839D39A109F5C25BB8Dp8p6H" TargetMode="External"/><Relationship Id="rId45" Type="http://schemas.openxmlformats.org/officeDocument/2006/relationships/hyperlink" Target="consultantplus://offline/ref=5C7C1667558645F6E54C0A89D4EA63C20D15CC18C910F9596B9344C6A70158FD74003CECFDF9BC6911CB5FF8C4177725D18D0E944225pBpBH" TargetMode="External"/><Relationship Id="rId66" Type="http://schemas.openxmlformats.org/officeDocument/2006/relationships/hyperlink" Target="consultantplus://offline/ref=5C7C1667558645F6E54C0A89D4EA63C20D15CC18C910F9596B9344C6A70158FD74003CEFFBFCBA6911CB5FF8C4177725D18D0E944225pBpBH" TargetMode="External"/><Relationship Id="rId87" Type="http://schemas.openxmlformats.org/officeDocument/2006/relationships/hyperlink" Target="consultantplus://offline/ref=5C7C1667558645F6E54C1484C2863FCD0A1B9A1DCA13F20F34C34291F8515EA834403AB9BCBEB763459A1AACCA1E216A95D11D944039BB8698F1BD4Fp4p0H" TargetMode="External"/><Relationship Id="rId110" Type="http://schemas.openxmlformats.org/officeDocument/2006/relationships/hyperlink" Target="consultantplus://offline/ref=CF4F3C0D1B8E62ED348A3ACA336FDE44CA82CE4FA5FC368708B23E9D872B79D8F0D49F38D47690CA9E8D6DE80AR0x0G" TargetMode="External"/><Relationship Id="rId115" Type="http://schemas.openxmlformats.org/officeDocument/2006/relationships/hyperlink" Target="consultantplus://offline/ref=CF4F3C0D1B8E62ED348A3ACA336FDE44CA86C44EA0FC368708B23E9D872B79D8E2D4C734D6748ECB96983BB94C556969FE245C8E0C255A13R9x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06DD-1ACA-40CD-B636-1E984BB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48</Pages>
  <Words>19075</Words>
  <Characters>108730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Ямская Татьяна Вячеславовна</cp:lastModifiedBy>
  <cp:revision>192</cp:revision>
  <dcterms:created xsi:type="dcterms:W3CDTF">2020-11-06T11:50:00Z</dcterms:created>
  <dcterms:modified xsi:type="dcterms:W3CDTF">2020-11-11T12:48:00Z</dcterms:modified>
</cp:coreProperties>
</file>