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D55" w:rsidRPr="00CC03A8" w:rsidRDefault="003B6D55" w:rsidP="003B6D55">
      <w:pPr>
        <w:jc w:val="both"/>
        <w:rPr>
          <w:i/>
          <w:sz w:val="28"/>
          <w:szCs w:val="28"/>
        </w:rPr>
      </w:pPr>
    </w:p>
    <w:p w:rsidR="003B6D55" w:rsidRDefault="003B6D55" w:rsidP="003B6D55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inline distT="0" distB="0" distL="0" distR="0">
            <wp:extent cx="695960" cy="902335"/>
            <wp:effectExtent l="19050" t="0" r="889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960" cy="902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6D55" w:rsidRDefault="003B6D55" w:rsidP="003B6D5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3B6D55" w:rsidRDefault="003B6D55" w:rsidP="003B6D5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администрации городского округа Тейково</w:t>
      </w:r>
    </w:p>
    <w:p w:rsidR="003B6D55" w:rsidRDefault="003B6D55" w:rsidP="003B6D5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Ивановской области</w:t>
      </w:r>
    </w:p>
    <w:p w:rsidR="003B6D55" w:rsidRDefault="003B6D55" w:rsidP="003B6D5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_________________________________________________________</w:t>
      </w:r>
    </w:p>
    <w:p w:rsidR="003B6D55" w:rsidRDefault="003B6D55" w:rsidP="003B6D55">
      <w:pPr>
        <w:jc w:val="center"/>
        <w:rPr>
          <w:b/>
          <w:sz w:val="28"/>
          <w:szCs w:val="28"/>
        </w:rPr>
      </w:pPr>
    </w:p>
    <w:p w:rsidR="003B6D55" w:rsidRPr="00B6641E" w:rsidRDefault="003B6D55" w:rsidP="003B6D55">
      <w:pPr>
        <w:jc w:val="center"/>
        <w:rPr>
          <w:b/>
          <w:sz w:val="28"/>
          <w:szCs w:val="28"/>
        </w:rPr>
      </w:pPr>
      <w:r w:rsidRPr="00B6641E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 xml:space="preserve"> 24.05.2013</w:t>
      </w:r>
      <w:r w:rsidRPr="00B6641E">
        <w:rPr>
          <w:b/>
          <w:sz w:val="28"/>
          <w:szCs w:val="28"/>
        </w:rPr>
        <w:t xml:space="preserve">  № </w:t>
      </w:r>
      <w:r>
        <w:rPr>
          <w:b/>
          <w:sz w:val="28"/>
          <w:szCs w:val="28"/>
        </w:rPr>
        <w:t xml:space="preserve"> 308</w:t>
      </w:r>
    </w:p>
    <w:p w:rsidR="003B6D55" w:rsidRDefault="003B6D55" w:rsidP="003B6D55">
      <w:pPr>
        <w:jc w:val="center"/>
        <w:rPr>
          <w:b/>
          <w:sz w:val="32"/>
          <w:szCs w:val="32"/>
        </w:rPr>
      </w:pPr>
    </w:p>
    <w:p w:rsidR="003B6D55" w:rsidRDefault="003B6D55" w:rsidP="003B6D55">
      <w:pPr>
        <w:jc w:val="center"/>
        <w:rPr>
          <w:b/>
          <w:sz w:val="28"/>
          <w:szCs w:val="28"/>
        </w:rPr>
      </w:pPr>
      <w:r w:rsidRPr="00B6641E">
        <w:rPr>
          <w:b/>
          <w:sz w:val="28"/>
          <w:szCs w:val="28"/>
        </w:rPr>
        <w:t xml:space="preserve">Об определении границ прилегающих территорий для установления запрета на розничную продажу алкогольной продукции </w:t>
      </w:r>
    </w:p>
    <w:p w:rsidR="003B6D55" w:rsidRDefault="003B6D55" w:rsidP="003B6D55">
      <w:pPr>
        <w:jc w:val="center"/>
        <w:rPr>
          <w:b/>
          <w:sz w:val="28"/>
          <w:szCs w:val="28"/>
        </w:rPr>
      </w:pPr>
      <w:r w:rsidRPr="00B6641E">
        <w:rPr>
          <w:b/>
          <w:sz w:val="28"/>
          <w:szCs w:val="28"/>
        </w:rPr>
        <w:t>в стационарных торговых объектах и розничную продажу</w:t>
      </w:r>
    </w:p>
    <w:p w:rsidR="003B6D55" w:rsidRDefault="003B6D55" w:rsidP="003B6D55">
      <w:pPr>
        <w:jc w:val="center"/>
        <w:rPr>
          <w:b/>
          <w:sz w:val="28"/>
          <w:szCs w:val="28"/>
        </w:rPr>
      </w:pPr>
      <w:r w:rsidRPr="00B6641E">
        <w:rPr>
          <w:b/>
          <w:sz w:val="28"/>
          <w:szCs w:val="28"/>
        </w:rPr>
        <w:t xml:space="preserve"> алкогольной продукции при оказании услуг общественного питания </w:t>
      </w:r>
    </w:p>
    <w:p w:rsidR="003B6D55" w:rsidRPr="00B6641E" w:rsidRDefault="003B6D55" w:rsidP="003B6D55">
      <w:pPr>
        <w:jc w:val="center"/>
        <w:rPr>
          <w:b/>
          <w:sz w:val="28"/>
          <w:szCs w:val="28"/>
        </w:rPr>
      </w:pPr>
      <w:r w:rsidRPr="00B6641E">
        <w:rPr>
          <w:b/>
          <w:sz w:val="28"/>
          <w:szCs w:val="28"/>
        </w:rPr>
        <w:t>на территории городского округа Тейково</w:t>
      </w:r>
    </w:p>
    <w:p w:rsidR="003B6D55" w:rsidRPr="00B6641E" w:rsidRDefault="003B6D55" w:rsidP="003B6D55">
      <w:pPr>
        <w:jc w:val="center"/>
        <w:rPr>
          <w:b/>
          <w:sz w:val="28"/>
          <w:szCs w:val="28"/>
        </w:rPr>
      </w:pPr>
    </w:p>
    <w:p w:rsidR="003B6D55" w:rsidRPr="00B6641E" w:rsidRDefault="003B6D55" w:rsidP="003B6D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B6641E">
        <w:rPr>
          <w:rFonts w:ascii="Times New Roman" w:hAnsi="Times New Roman"/>
          <w:sz w:val="28"/>
          <w:szCs w:val="28"/>
        </w:rPr>
        <w:t>В соответствии с Фед</w:t>
      </w:r>
      <w:r>
        <w:rPr>
          <w:rFonts w:ascii="Times New Roman" w:hAnsi="Times New Roman"/>
          <w:sz w:val="28"/>
          <w:szCs w:val="28"/>
        </w:rPr>
        <w:t>еральным законом от 06.10.2003 №</w:t>
      </w:r>
      <w:r w:rsidRPr="00B6641E">
        <w:rPr>
          <w:rFonts w:ascii="Times New Roman" w:hAnsi="Times New Roman"/>
          <w:sz w:val="28"/>
          <w:szCs w:val="28"/>
        </w:rPr>
        <w:t xml:space="preserve"> 131-ФЗ «Об общих принципах организации местного самоуправления в Российской Федерации», Федеральным законом от 22.11.1995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641E">
        <w:rPr>
          <w:rFonts w:ascii="Times New Roman" w:hAnsi="Times New Roman"/>
          <w:sz w:val="28"/>
          <w:szCs w:val="28"/>
        </w:rPr>
        <w:t xml:space="preserve">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постановлением Правительства Российской Федерации от 27.12.2012 </w:t>
      </w:r>
      <w:r>
        <w:rPr>
          <w:rFonts w:ascii="Times New Roman" w:hAnsi="Times New Roman"/>
          <w:sz w:val="28"/>
          <w:szCs w:val="28"/>
        </w:rPr>
        <w:t>№</w:t>
      </w:r>
      <w:r w:rsidRPr="00B6641E">
        <w:rPr>
          <w:rFonts w:ascii="Times New Roman" w:hAnsi="Times New Roman"/>
          <w:sz w:val="28"/>
          <w:szCs w:val="28"/>
        </w:rPr>
        <w:t xml:space="preserve"> 1425 «Об определении органами государственной власти субъектов Российской Федерации мест массового скопления граждан</w:t>
      </w:r>
      <w:proofErr w:type="gramEnd"/>
      <w:r w:rsidRPr="00B6641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6641E">
        <w:rPr>
          <w:rFonts w:ascii="Times New Roman" w:hAnsi="Times New Roman"/>
          <w:sz w:val="28"/>
          <w:szCs w:val="28"/>
        </w:rPr>
        <w:t>и мест нахождения источников повышенной опасности, в которых не допускается розничная продажа алкогольной продукции,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продукции», постановлением Правительства Ивановской области от 05.10.2011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B6641E">
        <w:rPr>
          <w:rFonts w:ascii="Times New Roman" w:hAnsi="Times New Roman"/>
          <w:sz w:val="28"/>
          <w:szCs w:val="28"/>
        </w:rPr>
        <w:t>358-п «Об установлении дополнительных ограничений мест розничной продажи алкогольной продукции на территории Ивановской области», администрации городского округа Тейково</w:t>
      </w:r>
      <w:proofErr w:type="gramEnd"/>
    </w:p>
    <w:p w:rsidR="003B6D55" w:rsidRPr="00B6641E" w:rsidRDefault="003B6D55" w:rsidP="003B6D55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3B6D55" w:rsidRPr="00B6641E" w:rsidRDefault="003B6D55" w:rsidP="003B6D55">
      <w:pPr>
        <w:pStyle w:val="ConsPlusNormal"/>
        <w:ind w:firstLine="54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B6641E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B6641E">
        <w:rPr>
          <w:rFonts w:ascii="Times New Roman" w:hAnsi="Times New Roman"/>
          <w:b/>
          <w:sz w:val="28"/>
          <w:szCs w:val="28"/>
        </w:rPr>
        <w:t xml:space="preserve"> О С Т А Н О В Л Я Е Т :</w:t>
      </w:r>
    </w:p>
    <w:p w:rsidR="003B6D55" w:rsidRPr="00B6641E" w:rsidRDefault="003B6D55" w:rsidP="003B6D55">
      <w:pPr>
        <w:pStyle w:val="ConsPlusNormal"/>
        <w:ind w:firstLine="540"/>
        <w:jc w:val="center"/>
        <w:rPr>
          <w:rFonts w:ascii="Times New Roman" w:hAnsi="Times New Roman"/>
          <w:sz w:val="28"/>
          <w:szCs w:val="28"/>
        </w:rPr>
      </w:pPr>
    </w:p>
    <w:p w:rsidR="003B6D55" w:rsidRPr="00B6641E" w:rsidRDefault="003B6D55" w:rsidP="003B6D55">
      <w:pPr>
        <w:autoSpaceDE w:val="0"/>
        <w:autoSpaceDN w:val="0"/>
        <w:adjustRightInd w:val="0"/>
        <w:ind w:left="90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Pr="00B6641E">
        <w:rPr>
          <w:sz w:val="28"/>
          <w:szCs w:val="28"/>
        </w:rPr>
        <w:t>Определить</w:t>
      </w:r>
      <w:r>
        <w:rPr>
          <w:sz w:val="28"/>
          <w:szCs w:val="28"/>
        </w:rPr>
        <w:t xml:space="preserve"> </w:t>
      </w:r>
      <w:r w:rsidRPr="00B6641E">
        <w:rPr>
          <w:sz w:val="28"/>
          <w:szCs w:val="28"/>
        </w:rPr>
        <w:t xml:space="preserve"> минимальное </w:t>
      </w:r>
      <w:r>
        <w:rPr>
          <w:sz w:val="28"/>
          <w:szCs w:val="28"/>
        </w:rPr>
        <w:t xml:space="preserve"> </w:t>
      </w:r>
      <w:r w:rsidRPr="00B6641E">
        <w:rPr>
          <w:sz w:val="28"/>
          <w:szCs w:val="28"/>
        </w:rPr>
        <w:t>значение</w:t>
      </w:r>
      <w:r>
        <w:rPr>
          <w:sz w:val="28"/>
          <w:szCs w:val="28"/>
        </w:rPr>
        <w:t xml:space="preserve"> </w:t>
      </w:r>
      <w:r w:rsidRPr="00B6641E">
        <w:rPr>
          <w:sz w:val="28"/>
          <w:szCs w:val="28"/>
        </w:rPr>
        <w:t xml:space="preserve"> расстояния</w:t>
      </w:r>
      <w:r>
        <w:rPr>
          <w:sz w:val="28"/>
          <w:szCs w:val="28"/>
        </w:rPr>
        <w:t xml:space="preserve"> </w:t>
      </w:r>
      <w:r w:rsidRPr="00B6641E">
        <w:rPr>
          <w:sz w:val="28"/>
          <w:szCs w:val="28"/>
        </w:rPr>
        <w:t xml:space="preserve"> от</w:t>
      </w:r>
      <w:r>
        <w:rPr>
          <w:sz w:val="28"/>
          <w:szCs w:val="28"/>
        </w:rPr>
        <w:t xml:space="preserve"> </w:t>
      </w:r>
      <w:r w:rsidRPr="00B6641E">
        <w:rPr>
          <w:sz w:val="28"/>
          <w:szCs w:val="28"/>
        </w:rPr>
        <w:t xml:space="preserve"> детских, образовательных, медицинских организаций, объектов спорта, оптовых и розничных рынков, вокзалов, аэропортов, действующих парков, автобусных станций, культовых зданий и сооружений действующих религиозных организаций и иных мест массового скопления граждан и мест нахождения источников повышенной </w:t>
      </w:r>
      <w:r w:rsidRPr="00B6641E">
        <w:rPr>
          <w:sz w:val="28"/>
          <w:szCs w:val="28"/>
        </w:rPr>
        <w:lastRenderedPageBreak/>
        <w:t>опасности, определенных органами государственной власти Ивановской области, объектов военного назначения до границ прилегающих территорий, на которых не допускается розничная продажа алкогольной</w:t>
      </w:r>
      <w:proofErr w:type="gramEnd"/>
      <w:r w:rsidRPr="00B6641E">
        <w:rPr>
          <w:sz w:val="28"/>
          <w:szCs w:val="28"/>
        </w:rPr>
        <w:t xml:space="preserve"> продукции в стационарных торговых объектах и розничная продажа алкогольной продукции при оказании услуг общественного питания - </w:t>
      </w:r>
      <w:smartTag w:uri="urn:schemas-microsoft-com:office:smarttags" w:element="metricconverter">
        <w:smartTagPr>
          <w:attr w:name="ProductID" w:val="50 метров"/>
        </w:smartTagPr>
        <w:r w:rsidRPr="00B6641E">
          <w:rPr>
            <w:sz w:val="28"/>
            <w:szCs w:val="28"/>
          </w:rPr>
          <w:t>50 метров</w:t>
        </w:r>
      </w:smartTag>
      <w:r w:rsidRPr="00B6641E">
        <w:rPr>
          <w:sz w:val="28"/>
          <w:szCs w:val="28"/>
        </w:rPr>
        <w:t>.</w:t>
      </w:r>
    </w:p>
    <w:p w:rsidR="003B6D55" w:rsidRPr="00B6641E" w:rsidRDefault="003B6D55" w:rsidP="003B6D55">
      <w:pPr>
        <w:autoSpaceDE w:val="0"/>
        <w:autoSpaceDN w:val="0"/>
        <w:adjustRightInd w:val="0"/>
        <w:ind w:left="900" w:hanging="360"/>
        <w:jc w:val="both"/>
        <w:rPr>
          <w:sz w:val="28"/>
          <w:szCs w:val="28"/>
        </w:rPr>
      </w:pPr>
      <w:r w:rsidRPr="00B6641E">
        <w:rPr>
          <w:sz w:val="28"/>
          <w:szCs w:val="28"/>
        </w:rPr>
        <w:t>2. Расстояние от организаций и объектов, указанных в пункте 1 настоящего постановления, до границ прилегающих территорий определяется по кратчайшему пути, проходящему по тротуарам или пешеходным дорожкам (при их отсутствии - по обочинам, краям проезжей части), пешеходным переходам (наземным и подземным), а при пересечении пешеходной зоны с проезжей частью - по ближайшему пешеходному переходу.</w:t>
      </w:r>
    </w:p>
    <w:p w:rsidR="003B6D55" w:rsidRPr="00B6641E" w:rsidRDefault="003B6D55" w:rsidP="003B6D55">
      <w:pPr>
        <w:pStyle w:val="ConsPlusNormal"/>
        <w:ind w:left="900" w:hanging="360"/>
        <w:jc w:val="both"/>
        <w:rPr>
          <w:sz w:val="28"/>
          <w:szCs w:val="28"/>
        </w:rPr>
      </w:pPr>
      <w:r w:rsidRPr="00B6641E">
        <w:rPr>
          <w:rFonts w:ascii="Times New Roman" w:hAnsi="Times New Roman"/>
          <w:sz w:val="28"/>
          <w:szCs w:val="28"/>
        </w:rPr>
        <w:t>3. Утвердить схему границ прилегающих территорий для организаций (объектов) на территории городского округа Тейково, в которых не допускается розничная продажа алкогольной продукции (</w:t>
      </w:r>
      <w:r>
        <w:rPr>
          <w:rFonts w:ascii="Times New Roman" w:hAnsi="Times New Roman"/>
          <w:sz w:val="28"/>
          <w:szCs w:val="28"/>
        </w:rPr>
        <w:t>п</w:t>
      </w:r>
      <w:r w:rsidRPr="00B6641E">
        <w:rPr>
          <w:rFonts w:ascii="Times New Roman" w:hAnsi="Times New Roman"/>
          <w:sz w:val="28"/>
          <w:szCs w:val="28"/>
        </w:rPr>
        <w:t>риложение 1).</w:t>
      </w:r>
    </w:p>
    <w:p w:rsidR="003B6D55" w:rsidRPr="00B6641E" w:rsidRDefault="003B6D55" w:rsidP="003B6D55">
      <w:pPr>
        <w:autoSpaceDE w:val="0"/>
        <w:autoSpaceDN w:val="0"/>
        <w:adjustRightInd w:val="0"/>
        <w:ind w:left="900" w:hanging="360"/>
        <w:jc w:val="both"/>
        <w:rPr>
          <w:bCs/>
          <w:sz w:val="28"/>
          <w:szCs w:val="28"/>
        </w:rPr>
      </w:pPr>
      <w:r w:rsidRPr="00B6641E">
        <w:rPr>
          <w:bCs/>
          <w:sz w:val="28"/>
          <w:szCs w:val="28"/>
        </w:rPr>
        <w:t>4.  Контроль</w:t>
      </w:r>
      <w:r>
        <w:rPr>
          <w:bCs/>
          <w:sz w:val="28"/>
          <w:szCs w:val="28"/>
        </w:rPr>
        <w:t xml:space="preserve"> </w:t>
      </w:r>
      <w:r w:rsidRPr="00B6641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B6641E">
        <w:rPr>
          <w:bCs/>
          <w:sz w:val="28"/>
          <w:szCs w:val="28"/>
        </w:rPr>
        <w:t xml:space="preserve">исполнения </w:t>
      </w:r>
      <w:r>
        <w:rPr>
          <w:bCs/>
          <w:sz w:val="28"/>
          <w:szCs w:val="28"/>
        </w:rPr>
        <w:t xml:space="preserve">  </w:t>
      </w:r>
      <w:r w:rsidRPr="00B6641E">
        <w:rPr>
          <w:bCs/>
          <w:sz w:val="28"/>
          <w:szCs w:val="28"/>
        </w:rPr>
        <w:t>настоящего</w:t>
      </w:r>
      <w:r>
        <w:rPr>
          <w:bCs/>
          <w:sz w:val="28"/>
          <w:szCs w:val="28"/>
        </w:rPr>
        <w:t xml:space="preserve">  </w:t>
      </w:r>
      <w:r w:rsidRPr="00B6641E">
        <w:rPr>
          <w:bCs/>
          <w:sz w:val="28"/>
          <w:szCs w:val="28"/>
        </w:rPr>
        <w:t xml:space="preserve"> постановления</w:t>
      </w:r>
      <w:r>
        <w:rPr>
          <w:bCs/>
          <w:sz w:val="28"/>
          <w:szCs w:val="28"/>
        </w:rPr>
        <w:t xml:space="preserve">  </w:t>
      </w:r>
      <w:r w:rsidRPr="00B6641E">
        <w:rPr>
          <w:bCs/>
          <w:sz w:val="28"/>
          <w:szCs w:val="28"/>
        </w:rPr>
        <w:t xml:space="preserve"> возложить</w:t>
      </w:r>
      <w:r>
        <w:rPr>
          <w:bCs/>
          <w:sz w:val="28"/>
          <w:szCs w:val="28"/>
        </w:rPr>
        <w:t xml:space="preserve">  </w:t>
      </w:r>
      <w:r w:rsidRPr="00B6641E">
        <w:rPr>
          <w:bCs/>
          <w:sz w:val="28"/>
          <w:szCs w:val="28"/>
        </w:rPr>
        <w:t xml:space="preserve"> на заместителя главы администрации городского округа Тейково </w:t>
      </w:r>
      <w:r>
        <w:rPr>
          <w:bCs/>
          <w:sz w:val="28"/>
          <w:szCs w:val="28"/>
        </w:rPr>
        <w:t>(</w:t>
      </w:r>
      <w:r w:rsidRPr="00B6641E">
        <w:rPr>
          <w:bCs/>
          <w:sz w:val="28"/>
          <w:szCs w:val="28"/>
        </w:rPr>
        <w:t>по финансово-экономическим вопросам</w:t>
      </w:r>
      <w:r>
        <w:rPr>
          <w:bCs/>
          <w:sz w:val="28"/>
          <w:szCs w:val="28"/>
        </w:rPr>
        <w:t>)</w:t>
      </w:r>
      <w:r w:rsidRPr="00B6641E">
        <w:rPr>
          <w:bCs/>
          <w:sz w:val="28"/>
          <w:szCs w:val="28"/>
        </w:rPr>
        <w:t xml:space="preserve">  Ежова О.В.</w:t>
      </w:r>
    </w:p>
    <w:p w:rsidR="003B6D55" w:rsidRPr="00B6641E" w:rsidRDefault="003B6D55" w:rsidP="003B6D55">
      <w:pPr>
        <w:autoSpaceDE w:val="0"/>
        <w:autoSpaceDN w:val="0"/>
        <w:adjustRightInd w:val="0"/>
        <w:ind w:left="900" w:hanging="360"/>
        <w:jc w:val="both"/>
        <w:rPr>
          <w:bCs/>
          <w:sz w:val="28"/>
          <w:szCs w:val="28"/>
        </w:rPr>
      </w:pPr>
      <w:r w:rsidRPr="00B6641E">
        <w:rPr>
          <w:bCs/>
          <w:sz w:val="28"/>
          <w:szCs w:val="28"/>
        </w:rPr>
        <w:t xml:space="preserve">5. Опубликовать </w:t>
      </w:r>
      <w:r>
        <w:rPr>
          <w:bCs/>
          <w:sz w:val="28"/>
          <w:szCs w:val="28"/>
        </w:rPr>
        <w:t xml:space="preserve"> </w:t>
      </w:r>
      <w:r w:rsidRPr="00B6641E">
        <w:rPr>
          <w:bCs/>
          <w:sz w:val="28"/>
          <w:szCs w:val="28"/>
        </w:rPr>
        <w:t xml:space="preserve">настоящее </w:t>
      </w:r>
      <w:r>
        <w:rPr>
          <w:bCs/>
          <w:sz w:val="28"/>
          <w:szCs w:val="28"/>
        </w:rPr>
        <w:t xml:space="preserve"> </w:t>
      </w:r>
      <w:r w:rsidRPr="00B6641E">
        <w:rPr>
          <w:bCs/>
          <w:sz w:val="28"/>
          <w:szCs w:val="28"/>
        </w:rPr>
        <w:t xml:space="preserve">постановление </w:t>
      </w:r>
      <w:r>
        <w:rPr>
          <w:bCs/>
          <w:sz w:val="28"/>
          <w:szCs w:val="28"/>
        </w:rPr>
        <w:t xml:space="preserve"> </w:t>
      </w:r>
      <w:r w:rsidRPr="00B6641E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 xml:space="preserve"> </w:t>
      </w:r>
      <w:r w:rsidRPr="00B6641E">
        <w:rPr>
          <w:bCs/>
          <w:sz w:val="28"/>
          <w:szCs w:val="28"/>
        </w:rPr>
        <w:t>Вестнике органов местного самоуправления городского округ</w:t>
      </w:r>
      <w:r>
        <w:rPr>
          <w:bCs/>
          <w:sz w:val="28"/>
          <w:szCs w:val="28"/>
        </w:rPr>
        <w:t>а Тейково, газете «Наше время» и разместить на официальном сайте городского округа Тейково в сети Интернет.</w:t>
      </w:r>
    </w:p>
    <w:p w:rsidR="003B6D55" w:rsidRPr="00B6641E" w:rsidRDefault="003B6D55" w:rsidP="003B6D55">
      <w:pPr>
        <w:jc w:val="both"/>
        <w:rPr>
          <w:b/>
          <w:sz w:val="28"/>
          <w:szCs w:val="28"/>
        </w:rPr>
      </w:pPr>
      <w:r w:rsidRPr="00B6641E">
        <w:rPr>
          <w:b/>
          <w:sz w:val="28"/>
          <w:szCs w:val="28"/>
        </w:rPr>
        <w:t xml:space="preserve"> </w:t>
      </w:r>
    </w:p>
    <w:p w:rsidR="003B6D55" w:rsidRPr="00B6641E" w:rsidRDefault="003B6D55" w:rsidP="003B6D55">
      <w:pPr>
        <w:jc w:val="both"/>
        <w:rPr>
          <w:b/>
          <w:sz w:val="28"/>
          <w:szCs w:val="28"/>
        </w:rPr>
      </w:pPr>
    </w:p>
    <w:p w:rsidR="003B6D55" w:rsidRPr="00B6641E" w:rsidRDefault="003B6D55" w:rsidP="003B6D55">
      <w:pPr>
        <w:jc w:val="both"/>
        <w:rPr>
          <w:b/>
          <w:sz w:val="28"/>
          <w:szCs w:val="28"/>
        </w:rPr>
      </w:pPr>
    </w:p>
    <w:p w:rsidR="003B6D55" w:rsidRPr="00B6641E" w:rsidRDefault="003B6D55" w:rsidP="003B6D55">
      <w:pPr>
        <w:jc w:val="both"/>
        <w:rPr>
          <w:i/>
          <w:sz w:val="28"/>
          <w:szCs w:val="28"/>
        </w:rPr>
      </w:pPr>
      <w:r w:rsidRPr="00B6641E">
        <w:rPr>
          <w:i/>
          <w:sz w:val="28"/>
          <w:szCs w:val="28"/>
        </w:rPr>
        <w:t xml:space="preserve">Глава администрации                                    </w:t>
      </w:r>
      <w:r>
        <w:rPr>
          <w:i/>
          <w:sz w:val="28"/>
          <w:szCs w:val="28"/>
        </w:rPr>
        <w:t xml:space="preserve">                        </w:t>
      </w:r>
      <w:r w:rsidRPr="00DC14CD">
        <w:rPr>
          <w:i/>
          <w:sz w:val="28"/>
          <w:szCs w:val="28"/>
        </w:rPr>
        <w:t xml:space="preserve">           </w:t>
      </w:r>
      <w:r>
        <w:rPr>
          <w:i/>
          <w:sz w:val="28"/>
          <w:szCs w:val="28"/>
        </w:rPr>
        <w:t xml:space="preserve">   Е.</w:t>
      </w:r>
      <w:r w:rsidRPr="00DC14CD">
        <w:rPr>
          <w:i/>
          <w:sz w:val="28"/>
          <w:szCs w:val="28"/>
        </w:rPr>
        <w:t xml:space="preserve"> </w:t>
      </w:r>
      <w:r w:rsidRPr="00B6641E">
        <w:rPr>
          <w:i/>
          <w:sz w:val="28"/>
          <w:szCs w:val="28"/>
        </w:rPr>
        <w:t>Нестеров</w:t>
      </w:r>
    </w:p>
    <w:p w:rsidR="003B6D55" w:rsidRPr="00B6641E" w:rsidRDefault="003B6D55" w:rsidP="003B6D55">
      <w:pPr>
        <w:jc w:val="both"/>
        <w:rPr>
          <w:b/>
          <w:sz w:val="28"/>
          <w:szCs w:val="28"/>
        </w:rPr>
      </w:pPr>
    </w:p>
    <w:p w:rsidR="003B6D55" w:rsidRPr="00B6641E" w:rsidRDefault="003B6D55" w:rsidP="003B6D55">
      <w:pPr>
        <w:jc w:val="both"/>
        <w:rPr>
          <w:b/>
          <w:sz w:val="28"/>
          <w:szCs w:val="28"/>
        </w:rPr>
      </w:pPr>
    </w:p>
    <w:p w:rsidR="00D8409D" w:rsidRDefault="00D8409D"/>
    <w:sectPr w:rsidR="00D8409D" w:rsidSect="00D84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1"/>
  <w:proofState w:spelling="clean" w:grammar="clean"/>
  <w:defaultTabStop w:val="708"/>
  <w:characterSpacingControl w:val="doNotCompress"/>
  <w:compat/>
  <w:rsids>
    <w:rsidRoot w:val="003B6D55"/>
    <w:rsid w:val="002A3C03"/>
    <w:rsid w:val="003B6D55"/>
    <w:rsid w:val="004F7F2C"/>
    <w:rsid w:val="00804E10"/>
    <w:rsid w:val="00D8409D"/>
    <w:rsid w:val="00E42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D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6D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B6D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6D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2837</Characters>
  <Application>Microsoft Office Word</Application>
  <DocSecurity>0</DocSecurity>
  <Lines>23</Lines>
  <Paragraphs>6</Paragraphs>
  <ScaleCrop>false</ScaleCrop>
  <Company/>
  <LinksUpToDate>false</LinksUpToDate>
  <CharactersWithSpaces>3328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2017-11-07T08:45:00Z</dcterms:created>
  <dcterms:modified xsi:type="dcterms:W3CDTF">2017-11-07T08:45:00Z</dcterms:modified>
</cp:coreProperties>
</file>