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49" w:rsidRPr="00974D15" w:rsidRDefault="00213AE0" w:rsidP="00607372">
      <w:pPr>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                                                                  </w:t>
      </w:r>
      <w:r w:rsidR="00023849" w:rsidRPr="00974D15">
        <w:rPr>
          <w:rFonts w:ascii="Times New Roman" w:hAnsi="Times New Roman" w:cs="Times New Roman"/>
          <w:b/>
          <w:caps/>
          <w:sz w:val="24"/>
          <w:szCs w:val="24"/>
        </w:rPr>
        <w:t xml:space="preserve">заключение № </w:t>
      </w:r>
      <w:r w:rsidR="003267F8">
        <w:rPr>
          <w:rFonts w:ascii="Times New Roman" w:hAnsi="Times New Roman" w:cs="Times New Roman"/>
          <w:b/>
          <w:caps/>
          <w:sz w:val="24"/>
          <w:szCs w:val="24"/>
        </w:rPr>
        <w:t>18</w:t>
      </w:r>
      <w:r w:rsidR="00C27AE1" w:rsidRPr="00974D15">
        <w:rPr>
          <w:rFonts w:ascii="Times New Roman" w:hAnsi="Times New Roman" w:cs="Times New Roman"/>
          <w:b/>
          <w:caps/>
          <w:sz w:val="24"/>
          <w:szCs w:val="24"/>
        </w:rPr>
        <w:t>Д</w:t>
      </w:r>
    </w:p>
    <w:p w:rsidR="00023849" w:rsidRPr="00974D15" w:rsidRDefault="00023849" w:rsidP="00607372">
      <w:pPr>
        <w:autoSpaceDE w:val="0"/>
        <w:autoSpaceDN w:val="0"/>
        <w:adjustRightInd w:val="0"/>
        <w:spacing w:after="0" w:line="240" w:lineRule="auto"/>
        <w:jc w:val="center"/>
        <w:rPr>
          <w:rFonts w:ascii="Times New Roman" w:hAnsi="Times New Roman" w:cs="Times New Roman"/>
          <w:sz w:val="24"/>
          <w:szCs w:val="24"/>
        </w:rPr>
      </w:pPr>
      <w:r w:rsidRPr="00974D15">
        <w:rPr>
          <w:rFonts w:ascii="Times New Roman" w:hAnsi="Times New Roman" w:cs="Times New Roman"/>
          <w:sz w:val="24"/>
          <w:szCs w:val="24"/>
        </w:rPr>
        <w:t>экспертизы на коррупциогенность проекта нормативного правового акта</w:t>
      </w:r>
    </w:p>
    <w:p w:rsidR="00023849" w:rsidRPr="00974D15" w:rsidRDefault="00023849" w:rsidP="00607372">
      <w:pPr>
        <w:autoSpaceDE w:val="0"/>
        <w:autoSpaceDN w:val="0"/>
        <w:adjustRightInd w:val="0"/>
        <w:spacing w:after="0" w:line="240" w:lineRule="auto"/>
        <w:jc w:val="both"/>
        <w:rPr>
          <w:rFonts w:ascii="Times New Roman" w:hAnsi="Times New Roman" w:cs="Times New Roman"/>
          <w:sz w:val="24"/>
          <w:szCs w:val="24"/>
        </w:rPr>
      </w:pPr>
    </w:p>
    <w:p w:rsidR="00023849" w:rsidRPr="00974D15" w:rsidRDefault="00023849" w:rsidP="00607372">
      <w:pPr>
        <w:autoSpaceDE w:val="0"/>
        <w:autoSpaceDN w:val="0"/>
        <w:adjustRightInd w:val="0"/>
        <w:spacing w:after="0" w:line="240" w:lineRule="auto"/>
        <w:jc w:val="right"/>
        <w:rPr>
          <w:rFonts w:ascii="Times New Roman" w:hAnsi="Times New Roman" w:cs="Times New Roman"/>
          <w:sz w:val="24"/>
          <w:szCs w:val="24"/>
        </w:rPr>
      </w:pPr>
      <w:r w:rsidRPr="00974D15">
        <w:rPr>
          <w:rFonts w:ascii="Times New Roman" w:hAnsi="Times New Roman" w:cs="Times New Roman"/>
          <w:sz w:val="24"/>
          <w:szCs w:val="24"/>
        </w:rPr>
        <w:tab/>
      </w:r>
      <w:r w:rsidRPr="00974D15">
        <w:rPr>
          <w:rFonts w:ascii="Times New Roman" w:hAnsi="Times New Roman" w:cs="Times New Roman"/>
          <w:sz w:val="24"/>
          <w:szCs w:val="24"/>
        </w:rPr>
        <w:tab/>
      </w:r>
      <w:r w:rsidRPr="00974D15">
        <w:rPr>
          <w:rFonts w:ascii="Times New Roman" w:hAnsi="Times New Roman" w:cs="Times New Roman"/>
          <w:sz w:val="24"/>
          <w:szCs w:val="24"/>
        </w:rPr>
        <w:tab/>
      </w:r>
      <w:r w:rsidRPr="00974D15">
        <w:rPr>
          <w:rFonts w:ascii="Times New Roman" w:hAnsi="Times New Roman" w:cs="Times New Roman"/>
          <w:sz w:val="24"/>
          <w:szCs w:val="24"/>
        </w:rPr>
        <w:tab/>
      </w:r>
      <w:r w:rsidRPr="00974D15">
        <w:rPr>
          <w:rFonts w:ascii="Times New Roman" w:hAnsi="Times New Roman" w:cs="Times New Roman"/>
          <w:sz w:val="24"/>
          <w:szCs w:val="24"/>
        </w:rPr>
        <w:tab/>
      </w:r>
      <w:r w:rsidRPr="00974D15">
        <w:rPr>
          <w:rFonts w:ascii="Times New Roman" w:hAnsi="Times New Roman" w:cs="Times New Roman"/>
          <w:sz w:val="24"/>
          <w:szCs w:val="24"/>
        </w:rPr>
        <w:tab/>
      </w:r>
      <w:r w:rsidRPr="00974D15">
        <w:rPr>
          <w:rFonts w:ascii="Times New Roman" w:hAnsi="Times New Roman" w:cs="Times New Roman"/>
          <w:sz w:val="24"/>
          <w:szCs w:val="24"/>
        </w:rPr>
        <w:tab/>
      </w:r>
      <w:r w:rsidRPr="00974D15">
        <w:rPr>
          <w:rFonts w:ascii="Times New Roman" w:hAnsi="Times New Roman" w:cs="Times New Roman"/>
          <w:sz w:val="24"/>
          <w:szCs w:val="24"/>
        </w:rPr>
        <w:tab/>
      </w:r>
      <w:r w:rsidRPr="00974D15">
        <w:rPr>
          <w:rFonts w:ascii="Times New Roman" w:hAnsi="Times New Roman" w:cs="Times New Roman"/>
          <w:sz w:val="24"/>
          <w:szCs w:val="24"/>
        </w:rPr>
        <w:tab/>
      </w:r>
      <w:r w:rsidR="003267F8">
        <w:rPr>
          <w:rFonts w:ascii="Times New Roman" w:hAnsi="Times New Roman" w:cs="Times New Roman"/>
          <w:sz w:val="24"/>
          <w:szCs w:val="24"/>
        </w:rPr>
        <w:t>23</w:t>
      </w:r>
      <w:r w:rsidR="00F863C0">
        <w:rPr>
          <w:rFonts w:ascii="Times New Roman" w:hAnsi="Times New Roman" w:cs="Times New Roman"/>
          <w:sz w:val="24"/>
          <w:szCs w:val="24"/>
        </w:rPr>
        <w:t>.0</w:t>
      </w:r>
      <w:r w:rsidR="003267F8">
        <w:rPr>
          <w:rFonts w:ascii="Times New Roman" w:hAnsi="Times New Roman" w:cs="Times New Roman"/>
          <w:sz w:val="24"/>
          <w:szCs w:val="24"/>
        </w:rPr>
        <w:t>6</w:t>
      </w:r>
      <w:r w:rsidR="001C09A8">
        <w:rPr>
          <w:rFonts w:ascii="Times New Roman" w:hAnsi="Times New Roman" w:cs="Times New Roman"/>
          <w:sz w:val="24"/>
          <w:szCs w:val="24"/>
        </w:rPr>
        <w:t>.2022</w:t>
      </w:r>
      <w:r w:rsidRPr="00974D15">
        <w:rPr>
          <w:rFonts w:ascii="Times New Roman" w:hAnsi="Times New Roman" w:cs="Times New Roman"/>
          <w:sz w:val="24"/>
          <w:szCs w:val="24"/>
        </w:rPr>
        <w:t xml:space="preserve"> </w:t>
      </w:r>
    </w:p>
    <w:p w:rsidR="00023849" w:rsidRPr="00974D15" w:rsidRDefault="00023849" w:rsidP="00607372">
      <w:pPr>
        <w:spacing w:after="0" w:line="240" w:lineRule="auto"/>
        <w:jc w:val="both"/>
        <w:rPr>
          <w:rFonts w:ascii="Times New Roman" w:hAnsi="Times New Roman" w:cs="Times New Roman"/>
          <w:sz w:val="24"/>
          <w:szCs w:val="24"/>
        </w:rPr>
      </w:pPr>
    </w:p>
    <w:p w:rsidR="00023849" w:rsidRPr="00974D15" w:rsidRDefault="003F7AB5" w:rsidP="00296A39">
      <w:pPr>
        <w:pStyle w:val="ConsPlusTitle"/>
        <w:ind w:firstLine="708"/>
        <w:jc w:val="both"/>
        <w:outlineLvl w:val="0"/>
        <w:rPr>
          <w:rFonts w:ascii="Times New Roman" w:hAnsi="Times New Roman" w:cs="Times New Roman"/>
          <w:b w:val="0"/>
          <w:sz w:val="24"/>
          <w:szCs w:val="24"/>
        </w:rPr>
      </w:pPr>
      <w:r w:rsidRPr="00974D15">
        <w:rPr>
          <w:rFonts w:ascii="Times New Roman" w:hAnsi="Times New Roman" w:cs="Times New Roman"/>
          <w:b w:val="0"/>
          <w:sz w:val="24"/>
          <w:szCs w:val="24"/>
        </w:rPr>
        <w:t>В соответствии  с решением городской Думы городского округа Тейково от 20.12.2019 г. № 128</w:t>
      </w:r>
      <w:r w:rsidR="00023849" w:rsidRPr="00974D15">
        <w:rPr>
          <w:rFonts w:ascii="Times New Roman" w:hAnsi="Times New Roman" w:cs="Times New Roman"/>
          <w:b w:val="0"/>
          <w:sz w:val="24"/>
          <w:szCs w:val="24"/>
        </w:rPr>
        <w:t xml:space="preserve"> «</w:t>
      </w:r>
      <w:r w:rsidRPr="00974D15">
        <w:rPr>
          <w:rFonts w:ascii="Times New Roman" w:hAnsi="Times New Roman" w:cs="Times New Roman"/>
          <w:b w:val="0"/>
          <w:sz w:val="24"/>
          <w:szCs w:val="24"/>
        </w:rPr>
        <w:t xml:space="preserve">О проведении </w:t>
      </w:r>
      <w:r w:rsidRPr="00974D15">
        <w:rPr>
          <w:rFonts w:ascii="Times New Roman" w:eastAsiaTheme="minorHAnsi" w:hAnsi="Times New Roman" w:cs="Times New Roman"/>
          <w:b w:val="0"/>
          <w:sz w:val="24"/>
          <w:szCs w:val="24"/>
          <w:lang w:eastAsia="en-US"/>
        </w:rPr>
        <w:t xml:space="preserve">правовой экспертизы проектов </w:t>
      </w:r>
      <w:r w:rsidRPr="00974D15">
        <w:rPr>
          <w:rFonts w:ascii="Times New Roman" w:hAnsi="Times New Roman" w:cs="Times New Roman"/>
          <w:b w:val="0"/>
          <w:sz w:val="24"/>
          <w:szCs w:val="24"/>
        </w:rPr>
        <w:t>решений городской Думы городского округа Тейково, антикоррупционной экспертизы решений городской Думы городского округа Тейково и проектов решений городской Думы городского округа Тейково</w:t>
      </w:r>
      <w:r w:rsidR="00023849" w:rsidRPr="00974D15">
        <w:rPr>
          <w:rFonts w:ascii="Times New Roman" w:hAnsi="Times New Roman" w:cs="Times New Roman"/>
          <w:b w:val="0"/>
          <w:sz w:val="24"/>
          <w:szCs w:val="24"/>
        </w:rPr>
        <w:t>»,</w:t>
      </w:r>
      <w:r w:rsidR="00A96DF7" w:rsidRPr="00974D15">
        <w:rPr>
          <w:rFonts w:ascii="Times New Roman" w:hAnsi="Times New Roman" w:cs="Times New Roman"/>
          <w:b w:val="0"/>
          <w:sz w:val="24"/>
          <w:szCs w:val="24"/>
        </w:rPr>
        <w:t xml:space="preserve"> постановления администрации городского округа Тейково от 27.12.2019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w:t>
      </w:r>
      <w:r w:rsidR="00C27AE1" w:rsidRPr="00974D15">
        <w:rPr>
          <w:rFonts w:ascii="Times New Roman" w:hAnsi="Times New Roman" w:cs="Times New Roman"/>
          <w:b w:val="0"/>
          <w:sz w:val="24"/>
          <w:szCs w:val="24"/>
        </w:rPr>
        <w:t>,</w:t>
      </w:r>
      <w:r w:rsidR="00A96DF7" w:rsidRPr="00974D15">
        <w:rPr>
          <w:rFonts w:ascii="Times New Roman" w:hAnsi="Times New Roman" w:cs="Times New Roman"/>
          <w:b w:val="0"/>
          <w:sz w:val="24"/>
          <w:szCs w:val="24"/>
        </w:rPr>
        <w:t xml:space="preserve"> </w:t>
      </w:r>
      <w:r w:rsidR="00C27AE1" w:rsidRPr="00974D15">
        <w:rPr>
          <w:rFonts w:ascii="Times New Roman" w:hAnsi="Times New Roman" w:cs="Times New Roman"/>
          <w:b w:val="0"/>
          <w:sz w:val="24"/>
          <w:szCs w:val="24"/>
        </w:rPr>
        <w:t>методикой</w:t>
      </w:r>
      <w:r w:rsidR="00023849" w:rsidRPr="00974D15">
        <w:rPr>
          <w:rFonts w:ascii="Times New Roman" w:hAnsi="Times New Roman" w:cs="Times New Roman"/>
          <w:b w:val="0"/>
          <w:sz w:val="24"/>
          <w:szCs w:val="24"/>
        </w:rPr>
        <w:t>,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w:t>
      </w:r>
      <w:r w:rsidR="00A96DF7" w:rsidRPr="00974D15">
        <w:rPr>
          <w:rFonts w:ascii="Times New Roman" w:hAnsi="Times New Roman" w:cs="Times New Roman"/>
          <w:b w:val="0"/>
          <w:sz w:val="24"/>
          <w:szCs w:val="24"/>
        </w:rPr>
        <w:t xml:space="preserve">ых правовых актов», </w:t>
      </w:r>
      <w:r w:rsidR="00023849" w:rsidRPr="00974D15">
        <w:rPr>
          <w:rFonts w:ascii="Times New Roman" w:hAnsi="Times New Roman" w:cs="Times New Roman"/>
          <w:b w:val="0"/>
          <w:sz w:val="24"/>
          <w:szCs w:val="24"/>
        </w:rPr>
        <w:t>отдел</w:t>
      </w:r>
      <w:r w:rsidR="00A96DF7" w:rsidRPr="00974D15">
        <w:rPr>
          <w:rFonts w:ascii="Times New Roman" w:hAnsi="Times New Roman" w:cs="Times New Roman"/>
          <w:b w:val="0"/>
          <w:sz w:val="24"/>
          <w:szCs w:val="24"/>
        </w:rPr>
        <w:t xml:space="preserve"> правового и кадрового обеспечения </w:t>
      </w:r>
      <w:r w:rsidR="00023849" w:rsidRPr="00974D15">
        <w:rPr>
          <w:rFonts w:ascii="Times New Roman" w:hAnsi="Times New Roman" w:cs="Times New Roman"/>
          <w:b w:val="0"/>
          <w:sz w:val="24"/>
          <w:szCs w:val="24"/>
        </w:rPr>
        <w:t xml:space="preserve"> администрации </w:t>
      </w:r>
      <w:r w:rsidR="00A96DF7" w:rsidRPr="00974D15">
        <w:rPr>
          <w:rFonts w:ascii="Times New Roman" w:hAnsi="Times New Roman" w:cs="Times New Roman"/>
          <w:b w:val="0"/>
          <w:sz w:val="24"/>
          <w:szCs w:val="24"/>
        </w:rPr>
        <w:t xml:space="preserve">городского округа </w:t>
      </w:r>
      <w:r w:rsidR="00023849" w:rsidRPr="00974D15">
        <w:rPr>
          <w:rFonts w:ascii="Times New Roman" w:hAnsi="Times New Roman" w:cs="Times New Roman"/>
          <w:b w:val="0"/>
          <w:sz w:val="24"/>
          <w:szCs w:val="24"/>
        </w:rPr>
        <w:t>Т</w:t>
      </w:r>
      <w:r w:rsidR="00A96DF7" w:rsidRPr="00974D15">
        <w:rPr>
          <w:rFonts w:ascii="Times New Roman" w:hAnsi="Times New Roman" w:cs="Times New Roman"/>
          <w:b w:val="0"/>
          <w:sz w:val="24"/>
          <w:szCs w:val="24"/>
        </w:rPr>
        <w:t>ейково</w:t>
      </w:r>
      <w:r w:rsidR="00C27AE1" w:rsidRPr="00974D15">
        <w:rPr>
          <w:rFonts w:ascii="Times New Roman" w:hAnsi="Times New Roman" w:cs="Times New Roman"/>
          <w:b w:val="0"/>
          <w:sz w:val="24"/>
          <w:szCs w:val="24"/>
        </w:rPr>
        <w:t xml:space="preserve"> Ивановской области</w:t>
      </w:r>
      <w:r w:rsidR="00023849" w:rsidRPr="00974D15">
        <w:rPr>
          <w:rFonts w:ascii="Times New Roman" w:hAnsi="Times New Roman" w:cs="Times New Roman"/>
          <w:b w:val="0"/>
          <w:sz w:val="24"/>
          <w:szCs w:val="24"/>
        </w:rPr>
        <w:t xml:space="preserve">, при проведении правовой проверки </w:t>
      </w:r>
      <w:r w:rsidR="00A96DF7" w:rsidRPr="00974D15">
        <w:rPr>
          <w:rFonts w:ascii="Times New Roman" w:hAnsi="Times New Roman" w:cs="Times New Roman"/>
          <w:b w:val="0"/>
          <w:sz w:val="24"/>
          <w:szCs w:val="24"/>
        </w:rPr>
        <w:t>проектов решений городской Думы городского округа Тейково</w:t>
      </w:r>
      <w:r w:rsidR="00C27AE1" w:rsidRPr="00974D15">
        <w:rPr>
          <w:rFonts w:ascii="Times New Roman" w:hAnsi="Times New Roman" w:cs="Times New Roman"/>
          <w:b w:val="0"/>
          <w:sz w:val="24"/>
          <w:szCs w:val="24"/>
        </w:rPr>
        <w:t xml:space="preserve"> Ивановской области</w:t>
      </w:r>
      <w:r w:rsidR="00023849" w:rsidRPr="00974D15">
        <w:rPr>
          <w:rFonts w:ascii="Times New Roman" w:hAnsi="Times New Roman" w:cs="Times New Roman"/>
          <w:b w:val="0"/>
          <w:sz w:val="24"/>
          <w:szCs w:val="24"/>
        </w:rPr>
        <w:t xml:space="preserve">, провел антикоррупционную экспертизу </w:t>
      </w:r>
      <w:r w:rsidR="00A96DF7" w:rsidRPr="00974D15">
        <w:rPr>
          <w:rFonts w:ascii="Times New Roman" w:hAnsi="Times New Roman" w:cs="Times New Roman"/>
          <w:sz w:val="24"/>
          <w:szCs w:val="24"/>
        </w:rPr>
        <w:t>№</w:t>
      </w:r>
      <w:r w:rsidR="003267F8">
        <w:rPr>
          <w:rFonts w:ascii="Times New Roman" w:hAnsi="Times New Roman" w:cs="Times New Roman"/>
          <w:sz w:val="24"/>
          <w:szCs w:val="24"/>
        </w:rPr>
        <w:t>18</w:t>
      </w:r>
      <w:r w:rsidR="00C27AE1" w:rsidRPr="00974D15">
        <w:rPr>
          <w:rFonts w:ascii="Times New Roman" w:hAnsi="Times New Roman" w:cs="Times New Roman"/>
          <w:sz w:val="24"/>
          <w:szCs w:val="24"/>
        </w:rPr>
        <w:t>Д</w:t>
      </w:r>
      <w:r w:rsidR="00E26F4C" w:rsidRPr="00974D15">
        <w:rPr>
          <w:rFonts w:ascii="Times New Roman" w:hAnsi="Times New Roman" w:cs="Times New Roman"/>
          <w:b w:val="0"/>
          <w:sz w:val="24"/>
          <w:szCs w:val="24"/>
        </w:rPr>
        <w:t xml:space="preserve"> проекта решения городской Думы городского округа</w:t>
      </w:r>
      <w:r w:rsidR="0059605F" w:rsidRPr="00974D15">
        <w:rPr>
          <w:rFonts w:ascii="Times New Roman" w:hAnsi="Times New Roman" w:cs="Times New Roman"/>
          <w:b w:val="0"/>
          <w:sz w:val="24"/>
          <w:szCs w:val="24"/>
        </w:rPr>
        <w:t xml:space="preserve"> Тейково</w:t>
      </w:r>
      <w:r w:rsidR="00C27AE1" w:rsidRPr="00974D15">
        <w:rPr>
          <w:rFonts w:ascii="Times New Roman" w:hAnsi="Times New Roman" w:cs="Times New Roman"/>
          <w:b w:val="0"/>
          <w:sz w:val="24"/>
          <w:szCs w:val="24"/>
        </w:rPr>
        <w:t xml:space="preserve"> Ивановской области</w:t>
      </w:r>
      <w:r w:rsidR="007A05F1" w:rsidRPr="00974D15">
        <w:rPr>
          <w:rFonts w:ascii="Times New Roman" w:hAnsi="Times New Roman" w:cs="Times New Roman"/>
          <w:b w:val="0"/>
          <w:sz w:val="24"/>
          <w:szCs w:val="24"/>
        </w:rPr>
        <w:t xml:space="preserve"> </w:t>
      </w:r>
      <w:r w:rsidR="007A05F1" w:rsidRPr="00BA75CB">
        <w:rPr>
          <w:rFonts w:ascii="Times New Roman" w:hAnsi="Times New Roman" w:cs="Times New Roman"/>
          <w:sz w:val="24"/>
          <w:szCs w:val="24"/>
        </w:rPr>
        <w:t>«</w:t>
      </w:r>
      <w:r w:rsidR="003267F8" w:rsidRPr="008419D0">
        <w:rPr>
          <w:rFonts w:ascii="Times New Roman" w:hAnsi="Times New Roman"/>
          <w:sz w:val="24"/>
          <w:szCs w:val="24"/>
        </w:rPr>
        <w:t xml:space="preserve">О внесении изменений </w:t>
      </w:r>
      <w:r w:rsidR="003267F8">
        <w:rPr>
          <w:rFonts w:ascii="Times New Roman" w:hAnsi="Times New Roman"/>
          <w:sz w:val="24"/>
          <w:szCs w:val="24"/>
        </w:rPr>
        <w:t xml:space="preserve">и дополнений </w:t>
      </w:r>
      <w:r w:rsidR="003267F8" w:rsidRPr="008419D0">
        <w:rPr>
          <w:rFonts w:ascii="Times New Roman" w:hAnsi="Times New Roman"/>
          <w:sz w:val="24"/>
          <w:szCs w:val="24"/>
        </w:rPr>
        <w:t>в решение городской Думы городского округа Тейково от 25.02.2011 № 23 «Об утверждении Положения о бюджетном процессе в городском округе Тейково Ивановской области»</w:t>
      </w:r>
      <w:r w:rsidR="00EF43A2" w:rsidRPr="00BA75CB">
        <w:rPr>
          <w:rFonts w:ascii="Times New Roman" w:hAnsi="Times New Roman" w:cs="Times New Roman"/>
          <w:sz w:val="24"/>
          <w:szCs w:val="24"/>
        </w:rPr>
        <w:t>»</w:t>
      </w:r>
      <w:r w:rsidR="00EF43A2" w:rsidRPr="00974D15">
        <w:rPr>
          <w:rFonts w:ascii="Times New Roman" w:hAnsi="Times New Roman" w:cs="Times New Roman"/>
          <w:b w:val="0"/>
          <w:sz w:val="24"/>
          <w:szCs w:val="24"/>
        </w:rPr>
        <w:t xml:space="preserve"> </w:t>
      </w:r>
      <w:r w:rsidR="00023849" w:rsidRPr="00974D15">
        <w:rPr>
          <w:rFonts w:ascii="Times New Roman" w:hAnsi="Times New Roman" w:cs="Times New Roman"/>
          <w:b w:val="0"/>
          <w:sz w:val="24"/>
          <w:szCs w:val="24"/>
        </w:rPr>
        <w:t xml:space="preserve">(коррупциогенных факторов). </w:t>
      </w:r>
    </w:p>
    <w:p w:rsidR="00023849" w:rsidRPr="00974D15" w:rsidRDefault="00023849" w:rsidP="00607372">
      <w:pPr>
        <w:spacing w:after="0" w:line="240" w:lineRule="auto"/>
        <w:jc w:val="both"/>
        <w:rPr>
          <w:rFonts w:ascii="Times New Roman" w:hAnsi="Times New Roman" w:cs="Times New Roman"/>
          <w:sz w:val="24"/>
          <w:szCs w:val="24"/>
          <w:u w:val="single"/>
        </w:rPr>
      </w:pPr>
      <w:r w:rsidRPr="00974D15">
        <w:rPr>
          <w:rFonts w:ascii="Times New Roman" w:hAnsi="Times New Roman" w:cs="Times New Roman"/>
          <w:sz w:val="24"/>
          <w:szCs w:val="24"/>
        </w:rPr>
        <w:t xml:space="preserve">Вид проведенной экспертизы (первичная, дополнительная, повторная) </w:t>
      </w:r>
      <w:r w:rsidRPr="00974D15">
        <w:rPr>
          <w:rFonts w:ascii="Times New Roman" w:hAnsi="Times New Roman" w:cs="Times New Roman"/>
          <w:sz w:val="24"/>
          <w:szCs w:val="24"/>
          <w:u w:val="single"/>
        </w:rPr>
        <w:t>первичная.</w:t>
      </w:r>
    </w:p>
    <w:p w:rsidR="00023849" w:rsidRPr="00974D15" w:rsidRDefault="00023849" w:rsidP="00607372">
      <w:pPr>
        <w:spacing w:after="0" w:line="240" w:lineRule="auto"/>
        <w:jc w:val="both"/>
        <w:rPr>
          <w:rFonts w:ascii="Times New Roman" w:hAnsi="Times New Roman" w:cs="Times New Roman"/>
          <w:sz w:val="24"/>
          <w:szCs w:val="24"/>
        </w:rPr>
      </w:pPr>
      <w:r w:rsidRPr="00974D15">
        <w:rPr>
          <w:rFonts w:ascii="Times New Roman" w:hAnsi="Times New Roman" w:cs="Times New Roman"/>
          <w:sz w:val="24"/>
          <w:szCs w:val="24"/>
        </w:rPr>
        <w:t xml:space="preserve">            Дата поступления </w:t>
      </w:r>
      <w:r w:rsidR="00EF43A2" w:rsidRPr="00974D15">
        <w:rPr>
          <w:rFonts w:ascii="Times New Roman" w:hAnsi="Times New Roman" w:cs="Times New Roman"/>
          <w:sz w:val="24"/>
          <w:szCs w:val="24"/>
        </w:rPr>
        <w:t>проекта решения городской Думы городского округа Тейково</w:t>
      </w:r>
      <w:r w:rsidR="00C27AE1" w:rsidRPr="00974D15">
        <w:rPr>
          <w:rFonts w:ascii="Times New Roman" w:hAnsi="Times New Roman" w:cs="Times New Roman"/>
          <w:sz w:val="24"/>
          <w:szCs w:val="24"/>
        </w:rPr>
        <w:t xml:space="preserve"> Ивановской области</w:t>
      </w:r>
      <w:r w:rsidR="00EF43A2" w:rsidRPr="00974D15">
        <w:rPr>
          <w:rFonts w:ascii="Times New Roman" w:hAnsi="Times New Roman" w:cs="Times New Roman"/>
          <w:sz w:val="24"/>
          <w:szCs w:val="24"/>
        </w:rPr>
        <w:t xml:space="preserve"> «</w:t>
      </w:r>
      <w:r w:rsidR="003267F8" w:rsidRPr="008419D0">
        <w:rPr>
          <w:rFonts w:ascii="Times New Roman" w:hAnsi="Times New Roman"/>
          <w:sz w:val="24"/>
          <w:szCs w:val="24"/>
        </w:rPr>
        <w:t xml:space="preserve">О внесении изменений </w:t>
      </w:r>
      <w:r w:rsidR="003267F8">
        <w:rPr>
          <w:rFonts w:ascii="Times New Roman" w:hAnsi="Times New Roman"/>
          <w:sz w:val="24"/>
          <w:szCs w:val="24"/>
        </w:rPr>
        <w:t xml:space="preserve">и дополнений </w:t>
      </w:r>
      <w:r w:rsidR="003267F8" w:rsidRPr="008419D0">
        <w:rPr>
          <w:rFonts w:ascii="Times New Roman" w:hAnsi="Times New Roman"/>
          <w:sz w:val="24"/>
          <w:szCs w:val="24"/>
        </w:rPr>
        <w:t>в решение городской Думы городского округа Тейково от 25.02.2011 № 23 «Об утверждении Положения о бюджетном процессе в городском округе Тейково Ивановской области»</w:t>
      </w:r>
      <w:r w:rsidR="00046CDD" w:rsidRPr="00046CDD">
        <w:rPr>
          <w:rFonts w:ascii="Times New Roman" w:hAnsi="Times New Roman" w:cs="Times New Roman"/>
          <w:sz w:val="24"/>
          <w:szCs w:val="24"/>
        </w:rPr>
        <w:t>»</w:t>
      </w:r>
      <w:r w:rsidR="00046CDD">
        <w:rPr>
          <w:rFonts w:ascii="Times New Roman" w:hAnsi="Times New Roman" w:cs="Times New Roman"/>
          <w:sz w:val="24"/>
          <w:szCs w:val="24"/>
        </w:rPr>
        <w:t xml:space="preserve">: </w:t>
      </w:r>
      <w:r w:rsidR="003267F8">
        <w:rPr>
          <w:rFonts w:ascii="Times New Roman" w:hAnsi="Times New Roman" w:cs="Times New Roman"/>
          <w:sz w:val="24"/>
          <w:szCs w:val="24"/>
        </w:rPr>
        <w:t>22</w:t>
      </w:r>
      <w:r w:rsidR="00A9327B">
        <w:rPr>
          <w:rFonts w:ascii="Times New Roman" w:hAnsi="Times New Roman" w:cs="Times New Roman"/>
          <w:sz w:val="24"/>
          <w:szCs w:val="24"/>
        </w:rPr>
        <w:t>.0</w:t>
      </w:r>
      <w:r w:rsidR="003267F8">
        <w:rPr>
          <w:rFonts w:ascii="Times New Roman" w:hAnsi="Times New Roman" w:cs="Times New Roman"/>
          <w:sz w:val="24"/>
          <w:szCs w:val="24"/>
        </w:rPr>
        <w:t>6</w:t>
      </w:r>
      <w:r w:rsidR="001C09A8">
        <w:rPr>
          <w:rFonts w:ascii="Times New Roman" w:hAnsi="Times New Roman" w:cs="Times New Roman"/>
          <w:sz w:val="24"/>
          <w:szCs w:val="24"/>
        </w:rPr>
        <w:t>.2022</w:t>
      </w:r>
      <w:r w:rsidRPr="00974D15">
        <w:rPr>
          <w:rFonts w:ascii="Times New Roman" w:hAnsi="Times New Roman" w:cs="Times New Roman"/>
          <w:sz w:val="24"/>
          <w:szCs w:val="24"/>
        </w:rPr>
        <w:t>.</w:t>
      </w:r>
    </w:p>
    <w:p w:rsidR="00023849" w:rsidRPr="00974D15" w:rsidRDefault="00023849" w:rsidP="00607372">
      <w:pPr>
        <w:spacing w:after="0" w:line="240" w:lineRule="auto"/>
        <w:ind w:firstLine="708"/>
        <w:jc w:val="both"/>
        <w:rPr>
          <w:rFonts w:ascii="Times New Roman" w:hAnsi="Times New Roman" w:cs="Times New Roman"/>
          <w:b/>
          <w:sz w:val="24"/>
          <w:szCs w:val="24"/>
          <w:u w:val="single"/>
        </w:rPr>
      </w:pPr>
      <w:r w:rsidRPr="00974D15">
        <w:rPr>
          <w:rFonts w:ascii="Times New Roman" w:hAnsi="Times New Roman" w:cs="Times New Roman"/>
          <w:caps/>
          <w:sz w:val="24"/>
          <w:szCs w:val="24"/>
        </w:rPr>
        <w:t>д</w:t>
      </w:r>
      <w:r w:rsidRPr="00974D15">
        <w:rPr>
          <w:rFonts w:ascii="Times New Roman" w:hAnsi="Times New Roman" w:cs="Times New Roman"/>
          <w:sz w:val="24"/>
          <w:szCs w:val="24"/>
        </w:rPr>
        <w:t xml:space="preserve">ата, время и место производства экспертизы </w:t>
      </w:r>
      <w:r w:rsidR="003267F8">
        <w:rPr>
          <w:rFonts w:ascii="Times New Roman" w:hAnsi="Times New Roman" w:cs="Times New Roman"/>
          <w:b/>
          <w:sz w:val="24"/>
          <w:szCs w:val="24"/>
          <w:u w:val="single"/>
        </w:rPr>
        <w:t>23.06</w:t>
      </w:r>
      <w:r w:rsidR="001C09A8">
        <w:rPr>
          <w:rFonts w:ascii="Times New Roman" w:hAnsi="Times New Roman" w:cs="Times New Roman"/>
          <w:b/>
          <w:sz w:val="24"/>
          <w:szCs w:val="24"/>
          <w:u w:val="single"/>
        </w:rPr>
        <w:t>.2022</w:t>
      </w:r>
      <w:r w:rsidRPr="00974D15">
        <w:rPr>
          <w:rFonts w:ascii="Times New Roman" w:hAnsi="Times New Roman" w:cs="Times New Roman"/>
          <w:b/>
          <w:sz w:val="24"/>
          <w:szCs w:val="24"/>
          <w:u w:val="single"/>
        </w:rPr>
        <w:t>, 09-00</w:t>
      </w:r>
      <w:r w:rsidR="00607372" w:rsidRPr="00974D15">
        <w:rPr>
          <w:rFonts w:ascii="Times New Roman" w:hAnsi="Times New Roman" w:cs="Times New Roman"/>
          <w:b/>
          <w:sz w:val="24"/>
          <w:szCs w:val="24"/>
          <w:u w:val="single"/>
        </w:rPr>
        <w:t xml:space="preserve"> </w:t>
      </w:r>
      <w:r w:rsidRPr="00974D15">
        <w:rPr>
          <w:rFonts w:ascii="Times New Roman" w:hAnsi="Times New Roman" w:cs="Times New Roman"/>
          <w:b/>
          <w:sz w:val="24"/>
          <w:szCs w:val="24"/>
          <w:u w:val="single"/>
        </w:rPr>
        <w:t xml:space="preserve">часов, здание администрации </w:t>
      </w:r>
      <w:r w:rsidR="00F90AB5" w:rsidRPr="00974D15">
        <w:rPr>
          <w:rFonts w:ascii="Times New Roman" w:hAnsi="Times New Roman" w:cs="Times New Roman"/>
          <w:b/>
          <w:sz w:val="24"/>
          <w:szCs w:val="24"/>
          <w:u w:val="single"/>
        </w:rPr>
        <w:t xml:space="preserve">городского округа </w:t>
      </w:r>
      <w:r w:rsidRPr="00974D15">
        <w:rPr>
          <w:rFonts w:ascii="Times New Roman" w:hAnsi="Times New Roman" w:cs="Times New Roman"/>
          <w:b/>
          <w:sz w:val="24"/>
          <w:szCs w:val="24"/>
          <w:u w:val="single"/>
        </w:rPr>
        <w:t>Те</w:t>
      </w:r>
      <w:r w:rsidR="00F90AB5" w:rsidRPr="00974D15">
        <w:rPr>
          <w:rFonts w:ascii="Times New Roman" w:hAnsi="Times New Roman" w:cs="Times New Roman"/>
          <w:b/>
          <w:sz w:val="24"/>
          <w:szCs w:val="24"/>
          <w:u w:val="single"/>
        </w:rPr>
        <w:t>йково</w:t>
      </w:r>
      <w:r w:rsidR="00C27AE1" w:rsidRPr="00974D15">
        <w:rPr>
          <w:rFonts w:ascii="Times New Roman" w:hAnsi="Times New Roman" w:cs="Times New Roman"/>
          <w:b/>
          <w:sz w:val="24"/>
          <w:szCs w:val="24"/>
          <w:u w:val="single"/>
        </w:rPr>
        <w:t xml:space="preserve"> Ивановской области</w:t>
      </w:r>
      <w:r w:rsidR="00F90AB5" w:rsidRPr="00974D15">
        <w:rPr>
          <w:rFonts w:ascii="Times New Roman" w:hAnsi="Times New Roman" w:cs="Times New Roman"/>
          <w:b/>
          <w:sz w:val="24"/>
          <w:szCs w:val="24"/>
          <w:u w:val="single"/>
        </w:rPr>
        <w:t>.</w:t>
      </w:r>
      <w:r w:rsidRPr="00974D15">
        <w:rPr>
          <w:rFonts w:ascii="Times New Roman" w:hAnsi="Times New Roman" w:cs="Times New Roman"/>
          <w:b/>
          <w:sz w:val="24"/>
          <w:szCs w:val="24"/>
          <w:u w:val="single"/>
        </w:rPr>
        <w:t xml:space="preserve"> </w:t>
      </w:r>
    </w:p>
    <w:p w:rsidR="00023849" w:rsidRPr="00974D15" w:rsidRDefault="00023849" w:rsidP="00607372">
      <w:pPr>
        <w:spacing w:after="0" w:line="240" w:lineRule="auto"/>
        <w:jc w:val="both"/>
        <w:rPr>
          <w:rFonts w:ascii="Times New Roman" w:hAnsi="Times New Roman" w:cs="Times New Roman"/>
          <w:b/>
          <w:sz w:val="24"/>
          <w:szCs w:val="24"/>
        </w:rPr>
      </w:pPr>
      <w:r w:rsidRPr="00974D15">
        <w:rPr>
          <w:rFonts w:ascii="Times New Roman" w:hAnsi="Times New Roman" w:cs="Times New Roman"/>
          <w:sz w:val="24"/>
          <w:szCs w:val="24"/>
        </w:rPr>
        <w:tab/>
        <w:t xml:space="preserve">Дата подписания экспертизы  </w:t>
      </w:r>
      <w:r w:rsidR="003267F8">
        <w:rPr>
          <w:rFonts w:ascii="Times New Roman" w:hAnsi="Times New Roman" w:cs="Times New Roman"/>
          <w:b/>
          <w:sz w:val="24"/>
          <w:szCs w:val="24"/>
          <w:u w:val="single"/>
        </w:rPr>
        <w:t>23.06</w:t>
      </w:r>
      <w:r w:rsidR="00607372" w:rsidRPr="00974D15">
        <w:rPr>
          <w:rFonts w:ascii="Times New Roman" w:hAnsi="Times New Roman" w:cs="Times New Roman"/>
          <w:b/>
          <w:sz w:val="24"/>
          <w:szCs w:val="24"/>
          <w:u w:val="single"/>
        </w:rPr>
        <w:t>.202</w:t>
      </w:r>
      <w:r w:rsidR="001C09A8">
        <w:rPr>
          <w:rFonts w:ascii="Times New Roman" w:hAnsi="Times New Roman" w:cs="Times New Roman"/>
          <w:b/>
          <w:sz w:val="24"/>
          <w:szCs w:val="24"/>
          <w:u w:val="single"/>
        </w:rPr>
        <w:t>2</w:t>
      </w:r>
    </w:p>
    <w:p w:rsidR="00023849" w:rsidRPr="00974D15" w:rsidRDefault="00023849" w:rsidP="00607372">
      <w:pPr>
        <w:spacing w:after="0" w:line="240" w:lineRule="auto"/>
        <w:ind w:firstLine="708"/>
        <w:jc w:val="both"/>
        <w:rPr>
          <w:rFonts w:ascii="Times New Roman" w:hAnsi="Times New Roman" w:cs="Times New Roman"/>
          <w:sz w:val="24"/>
          <w:szCs w:val="24"/>
        </w:rPr>
      </w:pPr>
      <w:r w:rsidRPr="00974D15">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974D15">
        <w:rPr>
          <w:rFonts w:ascii="Times New Roman" w:hAnsi="Times New Roman" w:cs="Times New Roman"/>
          <w:b/>
          <w:sz w:val="24"/>
          <w:szCs w:val="24"/>
          <w:u w:val="single"/>
        </w:rPr>
        <w:t>нет</w:t>
      </w:r>
      <w:r w:rsidRPr="00974D15">
        <w:rPr>
          <w:rFonts w:ascii="Times New Roman" w:hAnsi="Times New Roman" w:cs="Times New Roman"/>
          <w:sz w:val="24"/>
          <w:szCs w:val="24"/>
        </w:rPr>
        <w:t>__________________________________________________________________________</w:t>
      </w:r>
      <w:r w:rsidR="001C09A8">
        <w:rPr>
          <w:rFonts w:ascii="Times New Roman" w:hAnsi="Times New Roman" w:cs="Times New Roman"/>
          <w:sz w:val="24"/>
          <w:szCs w:val="24"/>
        </w:rPr>
        <w:t>_______________________________________________________________________________________</w:t>
      </w:r>
    </w:p>
    <w:p w:rsidR="00023849" w:rsidRPr="00974D15" w:rsidRDefault="00023849" w:rsidP="00607372">
      <w:pPr>
        <w:spacing w:after="0" w:line="240" w:lineRule="auto"/>
        <w:ind w:firstLine="708"/>
        <w:jc w:val="both"/>
        <w:rPr>
          <w:rFonts w:ascii="Times New Roman" w:hAnsi="Times New Roman" w:cs="Times New Roman"/>
          <w:sz w:val="24"/>
          <w:szCs w:val="24"/>
        </w:rPr>
      </w:pPr>
      <w:r w:rsidRPr="00974D15">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974D15">
        <w:rPr>
          <w:rFonts w:ascii="Times New Roman" w:hAnsi="Times New Roman" w:cs="Times New Roman"/>
          <w:b/>
          <w:sz w:val="24"/>
          <w:szCs w:val="24"/>
          <w:u w:val="single"/>
        </w:rPr>
        <w:t>нет</w:t>
      </w:r>
      <w:r w:rsidRPr="00974D15">
        <w:rPr>
          <w:rFonts w:ascii="Times New Roman" w:hAnsi="Times New Roman" w:cs="Times New Roman"/>
          <w:sz w:val="24"/>
          <w:szCs w:val="24"/>
        </w:rPr>
        <w:t>__________________________________________________________________________</w:t>
      </w:r>
      <w:r w:rsidR="001C09A8">
        <w:rPr>
          <w:rFonts w:ascii="Times New Roman" w:hAnsi="Times New Roman" w:cs="Times New Roman"/>
          <w:sz w:val="24"/>
          <w:szCs w:val="24"/>
        </w:rPr>
        <w:t>_______________________________________________________________________________________</w:t>
      </w:r>
    </w:p>
    <w:p w:rsidR="00C27AE1" w:rsidRPr="00974D15" w:rsidRDefault="00F90AB5" w:rsidP="00607372">
      <w:pPr>
        <w:suppressAutoHyphens/>
        <w:spacing w:after="0" w:line="240" w:lineRule="auto"/>
        <w:jc w:val="both"/>
        <w:rPr>
          <w:rFonts w:ascii="Times New Roman" w:eastAsia="Times New Roman" w:hAnsi="Times New Roman" w:cs="Times New Roman"/>
          <w:sz w:val="24"/>
          <w:szCs w:val="24"/>
        </w:rPr>
      </w:pPr>
      <w:r w:rsidRPr="00974D15">
        <w:rPr>
          <w:rFonts w:ascii="Times New Roman" w:hAnsi="Times New Roman" w:cs="Times New Roman"/>
          <w:sz w:val="24"/>
          <w:szCs w:val="24"/>
        </w:rPr>
        <w:t xml:space="preserve">Выводы: </w:t>
      </w:r>
      <w:r w:rsidR="00D90D44">
        <w:rPr>
          <w:rFonts w:ascii="Times New Roman" w:hAnsi="Times New Roman" w:cs="Times New Roman"/>
          <w:sz w:val="24"/>
          <w:szCs w:val="24"/>
        </w:rPr>
        <w:t xml:space="preserve">в </w:t>
      </w:r>
      <w:r w:rsidRPr="00974D15">
        <w:rPr>
          <w:rFonts w:ascii="Times New Roman" w:hAnsi="Times New Roman" w:cs="Times New Roman"/>
          <w:sz w:val="24"/>
          <w:szCs w:val="24"/>
        </w:rPr>
        <w:t>проект</w:t>
      </w:r>
      <w:r w:rsidR="00D90D44">
        <w:rPr>
          <w:rFonts w:ascii="Times New Roman" w:hAnsi="Times New Roman" w:cs="Times New Roman"/>
          <w:sz w:val="24"/>
          <w:szCs w:val="24"/>
        </w:rPr>
        <w:t>е</w:t>
      </w:r>
      <w:r w:rsidRPr="00974D15">
        <w:rPr>
          <w:rFonts w:ascii="Times New Roman" w:hAnsi="Times New Roman" w:cs="Times New Roman"/>
          <w:sz w:val="24"/>
          <w:szCs w:val="24"/>
        </w:rPr>
        <w:t xml:space="preserve"> решения городской Думы городского округа Тейково </w:t>
      </w:r>
      <w:r w:rsidR="00C27AE1" w:rsidRPr="00974D15">
        <w:rPr>
          <w:rFonts w:ascii="Times New Roman" w:hAnsi="Times New Roman" w:cs="Times New Roman"/>
          <w:sz w:val="24"/>
          <w:szCs w:val="24"/>
        </w:rPr>
        <w:t xml:space="preserve">Ивановской области </w:t>
      </w:r>
      <w:r w:rsidRPr="00974D15">
        <w:rPr>
          <w:rFonts w:ascii="Times New Roman" w:hAnsi="Times New Roman" w:cs="Times New Roman"/>
          <w:sz w:val="24"/>
          <w:szCs w:val="24"/>
        </w:rPr>
        <w:t>«</w:t>
      </w:r>
      <w:r w:rsidR="003267F8" w:rsidRPr="008419D0">
        <w:rPr>
          <w:rFonts w:ascii="Times New Roman" w:hAnsi="Times New Roman"/>
          <w:sz w:val="24"/>
          <w:szCs w:val="24"/>
        </w:rPr>
        <w:t xml:space="preserve">О внесении изменений </w:t>
      </w:r>
      <w:r w:rsidR="003267F8">
        <w:rPr>
          <w:rFonts w:ascii="Times New Roman" w:hAnsi="Times New Roman"/>
          <w:sz w:val="24"/>
          <w:szCs w:val="24"/>
        </w:rPr>
        <w:t xml:space="preserve">и дополнений </w:t>
      </w:r>
      <w:r w:rsidR="003267F8" w:rsidRPr="008419D0">
        <w:rPr>
          <w:rFonts w:ascii="Times New Roman" w:hAnsi="Times New Roman"/>
          <w:sz w:val="24"/>
          <w:szCs w:val="24"/>
        </w:rPr>
        <w:t>в решение городской Думы городского округа Тейково от 25.02.2011 № 23 «Об утверждении Положения о бюджетном процессе в городском округе Тейково Ивановской области»</w:t>
      </w:r>
      <w:r w:rsidRPr="00974D15">
        <w:rPr>
          <w:rFonts w:ascii="Times New Roman" w:hAnsi="Times New Roman" w:cs="Times New Roman"/>
          <w:sz w:val="24"/>
          <w:szCs w:val="24"/>
        </w:rPr>
        <w:t xml:space="preserve">» </w:t>
      </w:r>
      <w:r w:rsidR="00C27AE1" w:rsidRPr="00974D15">
        <w:rPr>
          <w:rFonts w:ascii="Times New Roman" w:eastAsia="Times New Roman" w:hAnsi="Times New Roman" w:cs="Times New Roman"/>
          <w:b/>
          <w:sz w:val="24"/>
          <w:szCs w:val="24"/>
          <w:u w:val="single"/>
        </w:rPr>
        <w:t>коррупциогенных факторов не выявлено</w:t>
      </w:r>
      <w:r w:rsidR="00C27AE1" w:rsidRPr="00974D15">
        <w:rPr>
          <w:rFonts w:ascii="Times New Roman" w:eastAsia="Times New Roman" w:hAnsi="Times New Roman" w:cs="Times New Roman"/>
          <w:sz w:val="24"/>
          <w:szCs w:val="24"/>
        </w:rPr>
        <w:t xml:space="preserve">. </w:t>
      </w:r>
    </w:p>
    <w:p w:rsidR="00607372" w:rsidRDefault="00607372" w:rsidP="00607372">
      <w:pPr>
        <w:spacing w:after="0" w:line="240" w:lineRule="auto"/>
        <w:rPr>
          <w:rFonts w:ascii="Times New Roman" w:eastAsia="Times New Roman" w:hAnsi="Times New Roman" w:cs="Times New Roman"/>
          <w:b/>
          <w:sz w:val="24"/>
          <w:szCs w:val="24"/>
        </w:rPr>
      </w:pPr>
    </w:p>
    <w:p w:rsidR="00974D15" w:rsidRDefault="00974D15" w:rsidP="00607372">
      <w:pPr>
        <w:spacing w:after="0" w:line="240" w:lineRule="auto"/>
        <w:rPr>
          <w:rFonts w:ascii="Times New Roman" w:eastAsia="Times New Roman" w:hAnsi="Times New Roman" w:cs="Times New Roman"/>
          <w:b/>
          <w:sz w:val="24"/>
          <w:szCs w:val="24"/>
        </w:rPr>
      </w:pPr>
    </w:p>
    <w:p w:rsidR="00974D15" w:rsidRDefault="00974D15" w:rsidP="00607372">
      <w:pPr>
        <w:spacing w:after="0" w:line="240" w:lineRule="auto"/>
        <w:rPr>
          <w:rFonts w:ascii="Times New Roman" w:eastAsia="Times New Roman" w:hAnsi="Times New Roman" w:cs="Times New Roman"/>
          <w:b/>
          <w:sz w:val="24"/>
          <w:szCs w:val="24"/>
        </w:rPr>
      </w:pPr>
    </w:p>
    <w:p w:rsidR="001C09A8" w:rsidRDefault="001C09A8" w:rsidP="00607372">
      <w:pPr>
        <w:spacing w:after="0" w:line="240" w:lineRule="auto"/>
        <w:rPr>
          <w:rFonts w:ascii="Times New Roman" w:eastAsia="Times New Roman" w:hAnsi="Times New Roman" w:cs="Times New Roman"/>
          <w:b/>
          <w:sz w:val="24"/>
          <w:szCs w:val="24"/>
        </w:rPr>
      </w:pPr>
    </w:p>
    <w:p w:rsidR="001C09A8" w:rsidRDefault="001C09A8" w:rsidP="00607372">
      <w:pPr>
        <w:spacing w:after="0" w:line="240" w:lineRule="auto"/>
        <w:rPr>
          <w:rFonts w:ascii="Times New Roman" w:eastAsia="Times New Roman" w:hAnsi="Times New Roman" w:cs="Times New Roman"/>
          <w:b/>
          <w:sz w:val="24"/>
          <w:szCs w:val="24"/>
        </w:rPr>
      </w:pPr>
    </w:p>
    <w:p w:rsidR="001C09A8" w:rsidRPr="00974D15" w:rsidRDefault="001C09A8" w:rsidP="00607372">
      <w:pPr>
        <w:spacing w:after="0" w:line="240" w:lineRule="auto"/>
        <w:rPr>
          <w:rFonts w:ascii="Times New Roman" w:eastAsia="Times New Roman" w:hAnsi="Times New Roman" w:cs="Times New Roman"/>
          <w:b/>
          <w:sz w:val="24"/>
          <w:szCs w:val="24"/>
        </w:rPr>
      </w:pPr>
    </w:p>
    <w:p w:rsidR="00C27AE1" w:rsidRPr="00974D15" w:rsidRDefault="00C27AE1" w:rsidP="00607372">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Заместитель главы администрации</w:t>
      </w:r>
    </w:p>
    <w:p w:rsidR="00C27AE1" w:rsidRPr="00974D15" w:rsidRDefault="00C27AE1" w:rsidP="00607372">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(руководитель аппарата), начальник</w:t>
      </w:r>
    </w:p>
    <w:p w:rsidR="00C27AE1" w:rsidRPr="00974D15" w:rsidRDefault="00C27AE1" w:rsidP="00607372">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отдела правового и кадрового обеспечения     _________________         Е.М. Касаткина</w:t>
      </w:r>
    </w:p>
    <w:p w:rsidR="001C09A8" w:rsidRDefault="001C09A8" w:rsidP="00607372">
      <w:pPr>
        <w:autoSpaceDE w:val="0"/>
        <w:autoSpaceDN w:val="0"/>
        <w:adjustRightInd w:val="0"/>
        <w:spacing w:after="0" w:line="240" w:lineRule="auto"/>
        <w:jc w:val="center"/>
        <w:rPr>
          <w:rFonts w:ascii="Times New Roman" w:hAnsi="Times New Roman" w:cs="Times New Roman"/>
          <w:b/>
          <w:caps/>
          <w:sz w:val="24"/>
          <w:szCs w:val="24"/>
        </w:rPr>
      </w:pPr>
    </w:p>
    <w:p w:rsidR="001C09A8" w:rsidRDefault="001C09A8" w:rsidP="00607372">
      <w:pPr>
        <w:autoSpaceDE w:val="0"/>
        <w:autoSpaceDN w:val="0"/>
        <w:adjustRightInd w:val="0"/>
        <w:spacing w:after="0" w:line="240" w:lineRule="auto"/>
        <w:jc w:val="center"/>
        <w:rPr>
          <w:rFonts w:ascii="Times New Roman" w:hAnsi="Times New Roman" w:cs="Times New Roman"/>
          <w:b/>
          <w:caps/>
          <w:sz w:val="24"/>
          <w:szCs w:val="24"/>
        </w:rPr>
      </w:pPr>
    </w:p>
    <w:p w:rsidR="001C09A8" w:rsidRDefault="001C09A8" w:rsidP="00607372">
      <w:pPr>
        <w:autoSpaceDE w:val="0"/>
        <w:autoSpaceDN w:val="0"/>
        <w:adjustRightInd w:val="0"/>
        <w:spacing w:after="0" w:line="240" w:lineRule="auto"/>
        <w:jc w:val="center"/>
        <w:rPr>
          <w:rFonts w:ascii="Times New Roman" w:hAnsi="Times New Roman" w:cs="Times New Roman"/>
          <w:b/>
          <w:caps/>
          <w:sz w:val="24"/>
          <w:szCs w:val="24"/>
        </w:rPr>
      </w:pPr>
    </w:p>
    <w:p w:rsidR="001C09A8" w:rsidRDefault="001C09A8" w:rsidP="00607372">
      <w:pPr>
        <w:autoSpaceDE w:val="0"/>
        <w:autoSpaceDN w:val="0"/>
        <w:adjustRightInd w:val="0"/>
        <w:spacing w:after="0" w:line="240" w:lineRule="auto"/>
        <w:jc w:val="center"/>
        <w:rPr>
          <w:rFonts w:ascii="Times New Roman" w:hAnsi="Times New Roman" w:cs="Times New Roman"/>
          <w:b/>
          <w:caps/>
          <w:sz w:val="24"/>
          <w:szCs w:val="24"/>
        </w:rPr>
      </w:pPr>
    </w:p>
    <w:p w:rsidR="00607372" w:rsidRPr="00974D15" w:rsidRDefault="00A9327B" w:rsidP="00607372">
      <w:pPr>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заключение № 1</w:t>
      </w:r>
      <w:r w:rsidR="003267F8">
        <w:rPr>
          <w:rFonts w:ascii="Times New Roman" w:hAnsi="Times New Roman" w:cs="Times New Roman"/>
          <w:b/>
          <w:caps/>
          <w:sz w:val="24"/>
          <w:szCs w:val="24"/>
        </w:rPr>
        <w:t>9</w:t>
      </w:r>
      <w:r w:rsidR="00607372" w:rsidRPr="00974D15">
        <w:rPr>
          <w:rFonts w:ascii="Times New Roman" w:hAnsi="Times New Roman" w:cs="Times New Roman"/>
          <w:b/>
          <w:caps/>
          <w:sz w:val="24"/>
          <w:szCs w:val="24"/>
        </w:rPr>
        <w:t>Д</w:t>
      </w:r>
    </w:p>
    <w:p w:rsidR="00607372" w:rsidRPr="00974D15" w:rsidRDefault="00607372" w:rsidP="00607372">
      <w:pPr>
        <w:autoSpaceDE w:val="0"/>
        <w:autoSpaceDN w:val="0"/>
        <w:adjustRightInd w:val="0"/>
        <w:spacing w:after="0" w:line="240" w:lineRule="auto"/>
        <w:jc w:val="center"/>
        <w:rPr>
          <w:rFonts w:ascii="Times New Roman" w:hAnsi="Times New Roman" w:cs="Times New Roman"/>
          <w:sz w:val="24"/>
          <w:szCs w:val="24"/>
        </w:rPr>
      </w:pPr>
      <w:r w:rsidRPr="00974D15">
        <w:rPr>
          <w:rFonts w:ascii="Times New Roman" w:hAnsi="Times New Roman" w:cs="Times New Roman"/>
          <w:sz w:val="24"/>
          <w:szCs w:val="24"/>
        </w:rPr>
        <w:t>экспертизы на коррупциогенность проекта нормативного правового акта</w:t>
      </w:r>
    </w:p>
    <w:p w:rsidR="00607372" w:rsidRPr="00974D15" w:rsidRDefault="00607372" w:rsidP="00607372">
      <w:pPr>
        <w:autoSpaceDE w:val="0"/>
        <w:autoSpaceDN w:val="0"/>
        <w:adjustRightInd w:val="0"/>
        <w:spacing w:after="0" w:line="240" w:lineRule="auto"/>
        <w:jc w:val="both"/>
        <w:rPr>
          <w:rFonts w:ascii="Times New Roman" w:hAnsi="Times New Roman" w:cs="Times New Roman"/>
          <w:sz w:val="24"/>
          <w:szCs w:val="24"/>
        </w:rPr>
      </w:pPr>
    </w:p>
    <w:p w:rsidR="00607372" w:rsidRPr="00974D15" w:rsidRDefault="003267F8" w:rsidP="0060737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r w:rsidR="00296A39">
        <w:rPr>
          <w:rFonts w:ascii="Times New Roman" w:hAnsi="Times New Roman" w:cs="Times New Roman"/>
          <w:sz w:val="24"/>
          <w:szCs w:val="24"/>
        </w:rPr>
        <w:t>.0</w:t>
      </w:r>
      <w:r>
        <w:rPr>
          <w:rFonts w:ascii="Times New Roman" w:hAnsi="Times New Roman" w:cs="Times New Roman"/>
          <w:sz w:val="24"/>
          <w:szCs w:val="24"/>
        </w:rPr>
        <w:t>6</w:t>
      </w:r>
      <w:r w:rsidR="00BA3087">
        <w:rPr>
          <w:rFonts w:ascii="Times New Roman" w:hAnsi="Times New Roman" w:cs="Times New Roman"/>
          <w:sz w:val="24"/>
          <w:szCs w:val="24"/>
        </w:rPr>
        <w:t>.2022</w:t>
      </w:r>
      <w:r w:rsidR="00607372" w:rsidRPr="00974D15">
        <w:rPr>
          <w:rFonts w:ascii="Times New Roman" w:hAnsi="Times New Roman" w:cs="Times New Roman"/>
          <w:sz w:val="24"/>
          <w:szCs w:val="24"/>
        </w:rPr>
        <w:t xml:space="preserve"> </w:t>
      </w:r>
    </w:p>
    <w:p w:rsidR="00607372" w:rsidRPr="00974D15" w:rsidRDefault="00607372" w:rsidP="00607372">
      <w:pPr>
        <w:spacing w:after="0" w:line="240" w:lineRule="auto"/>
        <w:jc w:val="both"/>
        <w:rPr>
          <w:rFonts w:ascii="Times New Roman" w:hAnsi="Times New Roman" w:cs="Times New Roman"/>
          <w:sz w:val="24"/>
          <w:szCs w:val="24"/>
        </w:rPr>
      </w:pPr>
    </w:p>
    <w:p w:rsidR="00607372" w:rsidRPr="00296A39" w:rsidRDefault="00607372" w:rsidP="00296A39">
      <w:pPr>
        <w:pStyle w:val="ConsPlusTitle"/>
        <w:ind w:firstLine="708"/>
        <w:jc w:val="both"/>
        <w:outlineLvl w:val="0"/>
        <w:rPr>
          <w:rFonts w:ascii="Times New Roman" w:hAnsi="Times New Roman" w:cs="Times New Roman"/>
          <w:sz w:val="24"/>
          <w:szCs w:val="24"/>
        </w:rPr>
      </w:pPr>
      <w:r w:rsidRPr="00974D15">
        <w:rPr>
          <w:rFonts w:ascii="Times New Roman" w:hAnsi="Times New Roman" w:cs="Times New Roman"/>
          <w:b w:val="0"/>
          <w:sz w:val="24"/>
          <w:szCs w:val="24"/>
        </w:rPr>
        <w:t xml:space="preserve">В соответствии  с решением городской Думы городского округа Тейково от 20.12.2019 г. № 128 «О проведении </w:t>
      </w:r>
      <w:r w:rsidRPr="00974D15">
        <w:rPr>
          <w:rFonts w:ascii="Times New Roman" w:eastAsiaTheme="minorHAnsi" w:hAnsi="Times New Roman" w:cs="Times New Roman"/>
          <w:b w:val="0"/>
          <w:sz w:val="24"/>
          <w:szCs w:val="24"/>
          <w:lang w:eastAsia="en-US"/>
        </w:rPr>
        <w:t xml:space="preserve">правовой экспертизы проектов </w:t>
      </w:r>
      <w:r w:rsidRPr="00974D15">
        <w:rPr>
          <w:rFonts w:ascii="Times New Roman" w:hAnsi="Times New Roman" w:cs="Times New Roman"/>
          <w:b w:val="0"/>
          <w:sz w:val="24"/>
          <w:szCs w:val="24"/>
        </w:rPr>
        <w:t xml:space="preserve">решений городской Думы городского округа Тейково, антикоррупционной экспертизы решений городской Думы городского округа Тейково и проектов решений городской Думы городского округа Тейково», постановления администрации городского округа Тейково от 27.12.2019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городского округа Тейково Ивановской области, при проведении правовой проверки проектов решений городской Думы городского округа Тейково Ивановской области, провел антикоррупционную экспертизу </w:t>
      </w:r>
      <w:r w:rsidR="00046CDD">
        <w:rPr>
          <w:rFonts w:ascii="Times New Roman" w:hAnsi="Times New Roman" w:cs="Times New Roman"/>
          <w:sz w:val="24"/>
          <w:szCs w:val="24"/>
        </w:rPr>
        <w:t>№1</w:t>
      </w:r>
      <w:r w:rsidR="003267F8">
        <w:rPr>
          <w:rFonts w:ascii="Times New Roman" w:hAnsi="Times New Roman" w:cs="Times New Roman"/>
          <w:sz w:val="24"/>
          <w:szCs w:val="24"/>
        </w:rPr>
        <w:t>9</w:t>
      </w:r>
      <w:r w:rsidRPr="00974D15">
        <w:rPr>
          <w:rFonts w:ascii="Times New Roman" w:hAnsi="Times New Roman" w:cs="Times New Roman"/>
          <w:sz w:val="24"/>
          <w:szCs w:val="24"/>
        </w:rPr>
        <w:t>Д</w:t>
      </w:r>
      <w:r w:rsidRPr="00974D15">
        <w:rPr>
          <w:rFonts w:ascii="Times New Roman" w:hAnsi="Times New Roman" w:cs="Times New Roman"/>
          <w:b w:val="0"/>
          <w:sz w:val="24"/>
          <w:szCs w:val="24"/>
        </w:rPr>
        <w:t xml:space="preserve"> проекта решения городской Думы городского округа Тейково Ивановской области </w:t>
      </w:r>
      <w:r w:rsidRPr="00BA75CB">
        <w:rPr>
          <w:rFonts w:ascii="Times New Roman" w:hAnsi="Times New Roman" w:cs="Times New Roman"/>
          <w:sz w:val="24"/>
          <w:szCs w:val="24"/>
        </w:rPr>
        <w:t>«</w:t>
      </w:r>
      <w:r w:rsidR="003267F8" w:rsidRPr="00F20775">
        <w:rPr>
          <w:rFonts w:ascii="Times New Roman" w:hAnsi="Times New Roman" w:cs="Times New Roman"/>
          <w:sz w:val="24"/>
          <w:szCs w:val="24"/>
        </w:rPr>
        <w:t>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r w:rsidRPr="00BA75CB">
        <w:rPr>
          <w:rFonts w:ascii="Times New Roman" w:hAnsi="Times New Roman" w:cs="Times New Roman"/>
          <w:sz w:val="24"/>
          <w:szCs w:val="24"/>
        </w:rPr>
        <w:t>»</w:t>
      </w:r>
      <w:r w:rsidRPr="00974D15">
        <w:rPr>
          <w:rFonts w:ascii="Times New Roman" w:hAnsi="Times New Roman" w:cs="Times New Roman"/>
          <w:b w:val="0"/>
          <w:sz w:val="24"/>
          <w:szCs w:val="24"/>
        </w:rPr>
        <w:t xml:space="preserve"> (коррупциогенных факторов). </w:t>
      </w:r>
    </w:p>
    <w:p w:rsidR="00607372" w:rsidRPr="00974D15" w:rsidRDefault="00607372" w:rsidP="00607372">
      <w:pPr>
        <w:spacing w:after="0" w:line="240" w:lineRule="auto"/>
        <w:jc w:val="both"/>
        <w:rPr>
          <w:rFonts w:ascii="Times New Roman" w:hAnsi="Times New Roman" w:cs="Times New Roman"/>
          <w:sz w:val="24"/>
          <w:szCs w:val="24"/>
          <w:u w:val="single"/>
        </w:rPr>
      </w:pPr>
      <w:r w:rsidRPr="00974D15">
        <w:rPr>
          <w:rFonts w:ascii="Times New Roman" w:hAnsi="Times New Roman" w:cs="Times New Roman"/>
          <w:sz w:val="24"/>
          <w:szCs w:val="24"/>
        </w:rPr>
        <w:t xml:space="preserve">Вид проведенной экспертизы (первичная, дополнительная, повторная) </w:t>
      </w:r>
      <w:r w:rsidRPr="00974D15">
        <w:rPr>
          <w:rFonts w:ascii="Times New Roman" w:hAnsi="Times New Roman" w:cs="Times New Roman"/>
          <w:sz w:val="24"/>
          <w:szCs w:val="24"/>
          <w:u w:val="single"/>
        </w:rPr>
        <w:t>первичная.</w:t>
      </w:r>
    </w:p>
    <w:p w:rsidR="00607372" w:rsidRPr="00974D15" w:rsidRDefault="00607372" w:rsidP="00607372">
      <w:pPr>
        <w:spacing w:after="0" w:line="240" w:lineRule="auto"/>
        <w:jc w:val="both"/>
        <w:rPr>
          <w:rFonts w:ascii="Times New Roman" w:hAnsi="Times New Roman" w:cs="Times New Roman"/>
          <w:sz w:val="24"/>
          <w:szCs w:val="24"/>
        </w:rPr>
      </w:pPr>
      <w:r w:rsidRPr="00974D15">
        <w:rPr>
          <w:rFonts w:ascii="Times New Roman" w:hAnsi="Times New Roman" w:cs="Times New Roman"/>
          <w:sz w:val="24"/>
          <w:szCs w:val="24"/>
        </w:rPr>
        <w:t xml:space="preserve">            Дата поступления проекта решения городской Думы городского округа Тейково Ивановской области «</w:t>
      </w:r>
      <w:r w:rsidR="003267F8" w:rsidRPr="00F20775">
        <w:rPr>
          <w:rFonts w:ascii="Times New Roman" w:hAnsi="Times New Roman" w:cs="Times New Roman"/>
          <w:sz w:val="24"/>
          <w:szCs w:val="24"/>
        </w:rPr>
        <w:t>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r w:rsidR="00A9327B">
        <w:rPr>
          <w:rFonts w:ascii="Times New Roman" w:hAnsi="Times New Roman" w:cs="Times New Roman"/>
          <w:sz w:val="24"/>
          <w:szCs w:val="24"/>
        </w:rPr>
        <w:t>»: 2</w:t>
      </w:r>
      <w:r w:rsidR="003267F8">
        <w:rPr>
          <w:rFonts w:ascii="Times New Roman" w:hAnsi="Times New Roman" w:cs="Times New Roman"/>
          <w:sz w:val="24"/>
          <w:szCs w:val="24"/>
        </w:rPr>
        <w:t>2</w:t>
      </w:r>
      <w:r w:rsidR="00355DAC">
        <w:rPr>
          <w:rFonts w:ascii="Times New Roman" w:hAnsi="Times New Roman" w:cs="Times New Roman"/>
          <w:sz w:val="24"/>
          <w:szCs w:val="24"/>
        </w:rPr>
        <w:t>.0</w:t>
      </w:r>
      <w:r w:rsidR="003267F8">
        <w:rPr>
          <w:rFonts w:ascii="Times New Roman" w:hAnsi="Times New Roman" w:cs="Times New Roman"/>
          <w:sz w:val="24"/>
          <w:szCs w:val="24"/>
        </w:rPr>
        <w:t>6</w:t>
      </w:r>
      <w:r w:rsidR="00BA3087">
        <w:rPr>
          <w:rFonts w:ascii="Times New Roman" w:hAnsi="Times New Roman" w:cs="Times New Roman"/>
          <w:sz w:val="24"/>
          <w:szCs w:val="24"/>
        </w:rPr>
        <w:t>.2022</w:t>
      </w:r>
      <w:r w:rsidRPr="00974D15">
        <w:rPr>
          <w:rFonts w:ascii="Times New Roman" w:hAnsi="Times New Roman" w:cs="Times New Roman"/>
          <w:sz w:val="24"/>
          <w:szCs w:val="24"/>
        </w:rPr>
        <w:t>.</w:t>
      </w:r>
    </w:p>
    <w:p w:rsidR="00607372" w:rsidRPr="00974D15" w:rsidRDefault="00607372" w:rsidP="00607372">
      <w:pPr>
        <w:spacing w:after="0" w:line="240" w:lineRule="auto"/>
        <w:ind w:firstLine="708"/>
        <w:jc w:val="both"/>
        <w:rPr>
          <w:rFonts w:ascii="Times New Roman" w:hAnsi="Times New Roman" w:cs="Times New Roman"/>
          <w:b/>
          <w:sz w:val="24"/>
          <w:szCs w:val="24"/>
          <w:u w:val="single"/>
        </w:rPr>
      </w:pPr>
      <w:r w:rsidRPr="00974D15">
        <w:rPr>
          <w:rFonts w:ascii="Times New Roman" w:hAnsi="Times New Roman" w:cs="Times New Roman"/>
          <w:caps/>
          <w:sz w:val="24"/>
          <w:szCs w:val="24"/>
        </w:rPr>
        <w:t>д</w:t>
      </w:r>
      <w:r w:rsidRPr="00974D15">
        <w:rPr>
          <w:rFonts w:ascii="Times New Roman" w:hAnsi="Times New Roman" w:cs="Times New Roman"/>
          <w:sz w:val="24"/>
          <w:szCs w:val="24"/>
        </w:rPr>
        <w:t xml:space="preserve">ата, время и место производства экспертизы </w:t>
      </w:r>
      <w:r w:rsidR="003267F8">
        <w:rPr>
          <w:rFonts w:ascii="Times New Roman" w:hAnsi="Times New Roman" w:cs="Times New Roman"/>
          <w:b/>
          <w:sz w:val="24"/>
          <w:szCs w:val="24"/>
          <w:u w:val="single"/>
        </w:rPr>
        <w:t>23</w:t>
      </w:r>
      <w:r w:rsidR="00F863C0">
        <w:rPr>
          <w:rFonts w:ascii="Times New Roman" w:hAnsi="Times New Roman" w:cs="Times New Roman"/>
          <w:b/>
          <w:sz w:val="24"/>
          <w:szCs w:val="24"/>
          <w:u w:val="single"/>
        </w:rPr>
        <w:t>.0</w:t>
      </w:r>
      <w:r w:rsidR="003267F8">
        <w:rPr>
          <w:rFonts w:ascii="Times New Roman" w:hAnsi="Times New Roman" w:cs="Times New Roman"/>
          <w:b/>
          <w:sz w:val="24"/>
          <w:szCs w:val="24"/>
          <w:u w:val="single"/>
        </w:rPr>
        <w:t>6</w:t>
      </w:r>
      <w:r w:rsidR="00BA3087">
        <w:rPr>
          <w:rFonts w:ascii="Times New Roman" w:hAnsi="Times New Roman" w:cs="Times New Roman"/>
          <w:b/>
          <w:sz w:val="24"/>
          <w:szCs w:val="24"/>
          <w:u w:val="single"/>
        </w:rPr>
        <w:t>.2022</w:t>
      </w:r>
      <w:r w:rsidR="001C09A8">
        <w:rPr>
          <w:rFonts w:ascii="Times New Roman" w:hAnsi="Times New Roman" w:cs="Times New Roman"/>
          <w:b/>
          <w:sz w:val="24"/>
          <w:szCs w:val="24"/>
          <w:u w:val="single"/>
        </w:rPr>
        <w:t>, 10</w:t>
      </w:r>
      <w:r w:rsidRPr="00974D15">
        <w:rPr>
          <w:rFonts w:ascii="Times New Roman" w:hAnsi="Times New Roman" w:cs="Times New Roman"/>
          <w:b/>
          <w:sz w:val="24"/>
          <w:szCs w:val="24"/>
          <w:u w:val="single"/>
        </w:rPr>
        <w:t xml:space="preserve">-00 часов, здание администрации городского округа Тейково Ивановской области. </w:t>
      </w:r>
    </w:p>
    <w:p w:rsidR="00607372" w:rsidRPr="00974D15" w:rsidRDefault="00607372" w:rsidP="00607372">
      <w:pPr>
        <w:spacing w:after="0" w:line="240" w:lineRule="auto"/>
        <w:jc w:val="both"/>
        <w:rPr>
          <w:rFonts w:ascii="Times New Roman" w:hAnsi="Times New Roman" w:cs="Times New Roman"/>
          <w:b/>
          <w:sz w:val="24"/>
          <w:szCs w:val="24"/>
        </w:rPr>
      </w:pPr>
      <w:r w:rsidRPr="00974D15">
        <w:rPr>
          <w:rFonts w:ascii="Times New Roman" w:hAnsi="Times New Roman" w:cs="Times New Roman"/>
          <w:sz w:val="24"/>
          <w:szCs w:val="24"/>
        </w:rPr>
        <w:tab/>
        <w:t xml:space="preserve">Дата подписания экспертизы  </w:t>
      </w:r>
      <w:r w:rsidR="003267F8">
        <w:rPr>
          <w:rFonts w:ascii="Times New Roman" w:hAnsi="Times New Roman" w:cs="Times New Roman"/>
          <w:b/>
          <w:sz w:val="24"/>
          <w:szCs w:val="24"/>
          <w:u w:val="single"/>
        </w:rPr>
        <w:t>23.06</w:t>
      </w:r>
      <w:r w:rsidRPr="00974D15">
        <w:rPr>
          <w:rFonts w:ascii="Times New Roman" w:hAnsi="Times New Roman" w:cs="Times New Roman"/>
          <w:b/>
          <w:sz w:val="24"/>
          <w:szCs w:val="24"/>
          <w:u w:val="single"/>
        </w:rPr>
        <w:t>.202</w:t>
      </w:r>
      <w:r w:rsidR="00BA3087">
        <w:rPr>
          <w:rFonts w:ascii="Times New Roman" w:hAnsi="Times New Roman" w:cs="Times New Roman"/>
          <w:b/>
          <w:sz w:val="24"/>
          <w:szCs w:val="24"/>
          <w:u w:val="single"/>
        </w:rPr>
        <w:t>2</w:t>
      </w:r>
    </w:p>
    <w:p w:rsidR="00607372" w:rsidRPr="00974D15" w:rsidRDefault="00607372" w:rsidP="00607372">
      <w:pPr>
        <w:spacing w:after="0" w:line="240" w:lineRule="auto"/>
        <w:ind w:firstLine="708"/>
        <w:jc w:val="both"/>
        <w:rPr>
          <w:rFonts w:ascii="Times New Roman" w:hAnsi="Times New Roman" w:cs="Times New Roman"/>
          <w:sz w:val="24"/>
          <w:szCs w:val="24"/>
        </w:rPr>
      </w:pPr>
      <w:r w:rsidRPr="00974D15">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974D15">
        <w:rPr>
          <w:rFonts w:ascii="Times New Roman" w:hAnsi="Times New Roman" w:cs="Times New Roman"/>
          <w:b/>
          <w:sz w:val="24"/>
          <w:szCs w:val="24"/>
          <w:u w:val="single"/>
        </w:rPr>
        <w:t>нет</w:t>
      </w:r>
      <w:r w:rsidRPr="00974D15">
        <w:rPr>
          <w:rFonts w:ascii="Times New Roman" w:hAnsi="Times New Roman" w:cs="Times New Roman"/>
          <w:sz w:val="24"/>
          <w:szCs w:val="24"/>
        </w:rPr>
        <w:t>__________________________________________________________________________</w:t>
      </w:r>
      <w:r w:rsidR="00D90D44">
        <w:rPr>
          <w:rFonts w:ascii="Times New Roman" w:hAnsi="Times New Roman" w:cs="Times New Roman"/>
          <w:sz w:val="24"/>
          <w:szCs w:val="24"/>
        </w:rPr>
        <w:t>_______________________________________________________________________________________</w:t>
      </w:r>
    </w:p>
    <w:p w:rsidR="00607372" w:rsidRPr="00974D15" w:rsidRDefault="00607372" w:rsidP="00607372">
      <w:pPr>
        <w:spacing w:after="0" w:line="240" w:lineRule="auto"/>
        <w:ind w:firstLine="708"/>
        <w:jc w:val="both"/>
        <w:rPr>
          <w:rFonts w:ascii="Times New Roman" w:hAnsi="Times New Roman" w:cs="Times New Roman"/>
          <w:sz w:val="24"/>
          <w:szCs w:val="24"/>
        </w:rPr>
      </w:pPr>
      <w:r w:rsidRPr="00974D15">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974D15">
        <w:rPr>
          <w:rFonts w:ascii="Times New Roman" w:hAnsi="Times New Roman" w:cs="Times New Roman"/>
          <w:b/>
          <w:sz w:val="24"/>
          <w:szCs w:val="24"/>
          <w:u w:val="single"/>
        </w:rPr>
        <w:t>нет</w:t>
      </w:r>
      <w:r w:rsidRPr="00974D15">
        <w:rPr>
          <w:rFonts w:ascii="Times New Roman" w:hAnsi="Times New Roman" w:cs="Times New Roman"/>
          <w:sz w:val="24"/>
          <w:szCs w:val="24"/>
        </w:rPr>
        <w:t>__________________________________________________________________________</w:t>
      </w:r>
      <w:r w:rsidR="00D90D44">
        <w:rPr>
          <w:rFonts w:ascii="Times New Roman" w:hAnsi="Times New Roman" w:cs="Times New Roman"/>
          <w:sz w:val="24"/>
          <w:szCs w:val="24"/>
        </w:rPr>
        <w:t>_______________________________________________________________________________________</w:t>
      </w:r>
    </w:p>
    <w:p w:rsidR="00607372" w:rsidRPr="00974D15" w:rsidRDefault="00607372" w:rsidP="00607372">
      <w:pPr>
        <w:suppressAutoHyphens/>
        <w:spacing w:after="0" w:line="240" w:lineRule="auto"/>
        <w:jc w:val="both"/>
        <w:rPr>
          <w:rFonts w:ascii="Times New Roman" w:eastAsia="Times New Roman" w:hAnsi="Times New Roman" w:cs="Times New Roman"/>
          <w:sz w:val="24"/>
          <w:szCs w:val="24"/>
        </w:rPr>
      </w:pPr>
      <w:r w:rsidRPr="00974D15">
        <w:rPr>
          <w:rFonts w:ascii="Times New Roman" w:hAnsi="Times New Roman" w:cs="Times New Roman"/>
          <w:sz w:val="24"/>
          <w:szCs w:val="24"/>
        </w:rPr>
        <w:t xml:space="preserve">Выводы: </w:t>
      </w:r>
      <w:r w:rsidR="00D90D44">
        <w:rPr>
          <w:rFonts w:ascii="Times New Roman" w:hAnsi="Times New Roman" w:cs="Times New Roman"/>
          <w:sz w:val="24"/>
          <w:szCs w:val="24"/>
        </w:rPr>
        <w:t xml:space="preserve">в </w:t>
      </w:r>
      <w:r w:rsidRPr="00974D15">
        <w:rPr>
          <w:rFonts w:ascii="Times New Roman" w:hAnsi="Times New Roman" w:cs="Times New Roman"/>
          <w:sz w:val="24"/>
          <w:szCs w:val="24"/>
        </w:rPr>
        <w:t>проект</w:t>
      </w:r>
      <w:r w:rsidR="00D90D44">
        <w:rPr>
          <w:rFonts w:ascii="Times New Roman" w:hAnsi="Times New Roman" w:cs="Times New Roman"/>
          <w:sz w:val="24"/>
          <w:szCs w:val="24"/>
        </w:rPr>
        <w:t>е</w:t>
      </w:r>
      <w:r w:rsidRPr="00974D15">
        <w:rPr>
          <w:rFonts w:ascii="Times New Roman" w:hAnsi="Times New Roman" w:cs="Times New Roman"/>
          <w:sz w:val="24"/>
          <w:szCs w:val="24"/>
        </w:rPr>
        <w:t xml:space="preserve"> решения городской Думы городского округа Тейково Ивановской области «</w:t>
      </w:r>
      <w:r w:rsidR="003267F8" w:rsidRPr="00F20775">
        <w:rPr>
          <w:rFonts w:ascii="Times New Roman" w:hAnsi="Times New Roman" w:cs="Times New Roman"/>
          <w:sz w:val="24"/>
          <w:szCs w:val="24"/>
        </w:rPr>
        <w:t>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r w:rsidRPr="00974D15">
        <w:rPr>
          <w:rFonts w:ascii="Times New Roman" w:hAnsi="Times New Roman" w:cs="Times New Roman"/>
          <w:sz w:val="24"/>
          <w:szCs w:val="24"/>
        </w:rPr>
        <w:t xml:space="preserve">» </w:t>
      </w:r>
      <w:r w:rsidRPr="00974D15">
        <w:rPr>
          <w:rFonts w:ascii="Times New Roman" w:eastAsia="Times New Roman" w:hAnsi="Times New Roman" w:cs="Times New Roman"/>
          <w:b/>
          <w:sz w:val="24"/>
          <w:szCs w:val="24"/>
          <w:u w:val="single"/>
        </w:rPr>
        <w:t>коррупциогенных факторов не выявлено</w:t>
      </w:r>
      <w:r w:rsidRPr="00974D15">
        <w:rPr>
          <w:rFonts w:ascii="Times New Roman" w:eastAsia="Times New Roman" w:hAnsi="Times New Roman" w:cs="Times New Roman"/>
          <w:sz w:val="24"/>
          <w:szCs w:val="24"/>
        </w:rPr>
        <w:t xml:space="preserve">. </w:t>
      </w:r>
    </w:p>
    <w:p w:rsidR="00607372" w:rsidRDefault="00607372" w:rsidP="00607372">
      <w:pPr>
        <w:spacing w:after="0" w:line="240" w:lineRule="auto"/>
        <w:rPr>
          <w:rFonts w:ascii="Times New Roman" w:eastAsia="Times New Roman" w:hAnsi="Times New Roman" w:cs="Times New Roman"/>
          <w:b/>
          <w:sz w:val="24"/>
          <w:szCs w:val="24"/>
        </w:rPr>
      </w:pPr>
    </w:p>
    <w:p w:rsidR="00974D15" w:rsidRDefault="00974D15" w:rsidP="00607372">
      <w:pPr>
        <w:spacing w:after="0" w:line="240" w:lineRule="auto"/>
        <w:rPr>
          <w:rFonts w:ascii="Times New Roman" w:eastAsia="Times New Roman" w:hAnsi="Times New Roman" w:cs="Times New Roman"/>
          <w:b/>
          <w:sz w:val="24"/>
          <w:szCs w:val="24"/>
        </w:rPr>
      </w:pPr>
    </w:p>
    <w:p w:rsidR="00974D15" w:rsidRDefault="00974D15" w:rsidP="00607372">
      <w:pPr>
        <w:spacing w:after="0" w:line="240" w:lineRule="auto"/>
        <w:rPr>
          <w:rFonts w:ascii="Times New Roman" w:eastAsia="Times New Roman" w:hAnsi="Times New Roman" w:cs="Times New Roman"/>
          <w:b/>
          <w:sz w:val="24"/>
          <w:szCs w:val="24"/>
        </w:rPr>
      </w:pPr>
    </w:p>
    <w:p w:rsidR="00974D15" w:rsidRDefault="00974D15" w:rsidP="00607372">
      <w:pPr>
        <w:spacing w:after="0" w:line="240" w:lineRule="auto"/>
        <w:rPr>
          <w:rFonts w:ascii="Times New Roman" w:eastAsia="Times New Roman" w:hAnsi="Times New Roman" w:cs="Times New Roman"/>
          <w:b/>
          <w:sz w:val="24"/>
          <w:szCs w:val="24"/>
        </w:rPr>
      </w:pPr>
    </w:p>
    <w:p w:rsidR="00974D15" w:rsidRDefault="00974D15" w:rsidP="00607372">
      <w:pPr>
        <w:spacing w:after="0" w:line="240" w:lineRule="auto"/>
        <w:rPr>
          <w:rFonts w:ascii="Times New Roman" w:eastAsia="Times New Roman" w:hAnsi="Times New Roman" w:cs="Times New Roman"/>
          <w:b/>
          <w:sz w:val="24"/>
          <w:szCs w:val="24"/>
        </w:rPr>
      </w:pPr>
    </w:p>
    <w:p w:rsidR="00D90D44" w:rsidRDefault="00D90D44" w:rsidP="00607372">
      <w:pPr>
        <w:spacing w:after="0" w:line="240" w:lineRule="auto"/>
        <w:rPr>
          <w:rFonts w:ascii="Times New Roman" w:eastAsia="Times New Roman" w:hAnsi="Times New Roman" w:cs="Times New Roman"/>
          <w:b/>
          <w:sz w:val="24"/>
          <w:szCs w:val="24"/>
        </w:rPr>
      </w:pPr>
    </w:p>
    <w:p w:rsidR="00974D15" w:rsidRPr="00974D15" w:rsidRDefault="00974D15" w:rsidP="00607372">
      <w:pPr>
        <w:spacing w:after="0" w:line="240" w:lineRule="auto"/>
        <w:rPr>
          <w:rFonts w:ascii="Times New Roman" w:eastAsia="Times New Roman" w:hAnsi="Times New Roman" w:cs="Times New Roman"/>
          <w:b/>
          <w:sz w:val="24"/>
          <w:szCs w:val="24"/>
        </w:rPr>
      </w:pPr>
    </w:p>
    <w:p w:rsidR="00607372" w:rsidRPr="00974D15" w:rsidRDefault="00607372" w:rsidP="00607372">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Заместитель главы администрации</w:t>
      </w:r>
    </w:p>
    <w:p w:rsidR="00607372" w:rsidRPr="00974D15" w:rsidRDefault="00607372" w:rsidP="00607372">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(руководитель аппарата), начальник</w:t>
      </w:r>
    </w:p>
    <w:p w:rsidR="002F3AEF" w:rsidRDefault="00607372" w:rsidP="002F3AEF">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отдела правового и кадрового обеспечения     _________________         Е.М. Касаткина</w:t>
      </w:r>
    </w:p>
    <w:p w:rsidR="00DA6BB1" w:rsidRDefault="00DA6BB1" w:rsidP="002F3AEF">
      <w:pPr>
        <w:spacing w:after="0" w:line="240" w:lineRule="auto"/>
        <w:rPr>
          <w:rFonts w:ascii="Times New Roman" w:eastAsia="Times New Roman" w:hAnsi="Times New Roman" w:cs="Times New Roman"/>
          <w:b/>
          <w:sz w:val="24"/>
          <w:szCs w:val="24"/>
        </w:rPr>
      </w:pPr>
    </w:p>
    <w:p w:rsidR="00DA6BB1" w:rsidRDefault="00DA6BB1" w:rsidP="002F3AEF">
      <w:pPr>
        <w:spacing w:after="0" w:line="240" w:lineRule="auto"/>
        <w:rPr>
          <w:rFonts w:ascii="Times New Roman" w:eastAsia="Times New Roman" w:hAnsi="Times New Roman" w:cs="Times New Roman"/>
          <w:b/>
          <w:sz w:val="24"/>
          <w:szCs w:val="24"/>
        </w:rPr>
      </w:pPr>
    </w:p>
    <w:p w:rsidR="00DA6BB1" w:rsidRDefault="00DA6BB1" w:rsidP="002F3AEF">
      <w:pPr>
        <w:spacing w:after="0" w:line="240" w:lineRule="auto"/>
        <w:rPr>
          <w:rFonts w:ascii="Times New Roman" w:eastAsia="Times New Roman" w:hAnsi="Times New Roman" w:cs="Times New Roman"/>
          <w:b/>
          <w:sz w:val="24"/>
          <w:szCs w:val="24"/>
        </w:rPr>
      </w:pPr>
    </w:p>
    <w:p w:rsidR="00DA6BB1" w:rsidRPr="00974D15" w:rsidRDefault="00DA6BB1" w:rsidP="00DA6BB1">
      <w:pPr>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заключение № 20</w:t>
      </w:r>
      <w:r w:rsidRPr="00974D15">
        <w:rPr>
          <w:rFonts w:ascii="Times New Roman" w:hAnsi="Times New Roman" w:cs="Times New Roman"/>
          <w:b/>
          <w:caps/>
          <w:sz w:val="24"/>
          <w:szCs w:val="24"/>
        </w:rPr>
        <w:t>Д</w:t>
      </w:r>
    </w:p>
    <w:p w:rsidR="00DA6BB1" w:rsidRPr="00974D15" w:rsidRDefault="00DA6BB1" w:rsidP="00DA6BB1">
      <w:pPr>
        <w:autoSpaceDE w:val="0"/>
        <w:autoSpaceDN w:val="0"/>
        <w:adjustRightInd w:val="0"/>
        <w:spacing w:after="0" w:line="240" w:lineRule="auto"/>
        <w:jc w:val="center"/>
        <w:rPr>
          <w:rFonts w:ascii="Times New Roman" w:hAnsi="Times New Roman" w:cs="Times New Roman"/>
          <w:sz w:val="24"/>
          <w:szCs w:val="24"/>
        </w:rPr>
      </w:pPr>
      <w:r w:rsidRPr="00974D15">
        <w:rPr>
          <w:rFonts w:ascii="Times New Roman" w:hAnsi="Times New Roman" w:cs="Times New Roman"/>
          <w:sz w:val="24"/>
          <w:szCs w:val="24"/>
        </w:rPr>
        <w:t>экспертизы на коррупциогенность проекта нормативного правового акта</w:t>
      </w:r>
    </w:p>
    <w:p w:rsidR="00DA6BB1" w:rsidRPr="00974D15" w:rsidRDefault="00DA6BB1" w:rsidP="00DA6BB1">
      <w:pPr>
        <w:autoSpaceDE w:val="0"/>
        <w:autoSpaceDN w:val="0"/>
        <w:adjustRightInd w:val="0"/>
        <w:spacing w:after="0" w:line="240" w:lineRule="auto"/>
        <w:jc w:val="both"/>
        <w:rPr>
          <w:rFonts w:ascii="Times New Roman" w:hAnsi="Times New Roman" w:cs="Times New Roman"/>
          <w:sz w:val="24"/>
          <w:szCs w:val="24"/>
        </w:rPr>
      </w:pPr>
    </w:p>
    <w:p w:rsidR="00DA6BB1" w:rsidRPr="00974D15" w:rsidRDefault="00DA6BB1" w:rsidP="00DA6B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23.06.2022</w:t>
      </w:r>
      <w:r w:rsidRPr="00974D15">
        <w:rPr>
          <w:rFonts w:ascii="Times New Roman" w:hAnsi="Times New Roman" w:cs="Times New Roman"/>
          <w:sz w:val="24"/>
          <w:szCs w:val="24"/>
        </w:rPr>
        <w:t xml:space="preserve"> </w:t>
      </w:r>
    </w:p>
    <w:p w:rsidR="00DA6BB1" w:rsidRPr="00974D15" w:rsidRDefault="00DA6BB1" w:rsidP="00DA6BB1">
      <w:pPr>
        <w:spacing w:after="0" w:line="240" w:lineRule="auto"/>
        <w:jc w:val="both"/>
        <w:rPr>
          <w:rFonts w:ascii="Times New Roman" w:hAnsi="Times New Roman" w:cs="Times New Roman"/>
          <w:sz w:val="24"/>
          <w:szCs w:val="24"/>
        </w:rPr>
      </w:pPr>
    </w:p>
    <w:p w:rsidR="00DA6BB1" w:rsidRPr="00296A39" w:rsidRDefault="00DA6BB1" w:rsidP="00DA6BB1">
      <w:pPr>
        <w:pStyle w:val="ConsPlusTitle"/>
        <w:ind w:firstLine="708"/>
        <w:jc w:val="both"/>
        <w:outlineLvl w:val="0"/>
        <w:rPr>
          <w:rFonts w:ascii="Times New Roman" w:hAnsi="Times New Roman" w:cs="Times New Roman"/>
          <w:sz w:val="24"/>
          <w:szCs w:val="24"/>
        </w:rPr>
      </w:pPr>
      <w:r w:rsidRPr="00974D15">
        <w:rPr>
          <w:rFonts w:ascii="Times New Roman" w:hAnsi="Times New Roman" w:cs="Times New Roman"/>
          <w:b w:val="0"/>
          <w:sz w:val="24"/>
          <w:szCs w:val="24"/>
        </w:rPr>
        <w:t xml:space="preserve">В соответствии  с решением городской Думы городского округа Тейково от 20.12.2019 г. № 128 «О проведении </w:t>
      </w:r>
      <w:r w:rsidRPr="00974D15">
        <w:rPr>
          <w:rFonts w:ascii="Times New Roman" w:eastAsiaTheme="minorHAnsi" w:hAnsi="Times New Roman" w:cs="Times New Roman"/>
          <w:b w:val="0"/>
          <w:sz w:val="24"/>
          <w:szCs w:val="24"/>
          <w:lang w:eastAsia="en-US"/>
        </w:rPr>
        <w:t xml:space="preserve">правовой экспертизы проектов </w:t>
      </w:r>
      <w:r w:rsidRPr="00974D15">
        <w:rPr>
          <w:rFonts w:ascii="Times New Roman" w:hAnsi="Times New Roman" w:cs="Times New Roman"/>
          <w:b w:val="0"/>
          <w:sz w:val="24"/>
          <w:szCs w:val="24"/>
        </w:rPr>
        <w:t xml:space="preserve">решений городской Думы городского округа Тейково, антикоррупционной экспертизы решений городской Думы городского округа Тейково и проектов решений городской Думы городского округа Тейково», постановления администрации городского округа Тейково от 27.12.2019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городского округа Тейково Ивановской области, при проведении правовой проверки проектов решений городской Думы городского округа Тейково Ивановской области, провел антикоррупционную экспертизу </w:t>
      </w:r>
      <w:r>
        <w:rPr>
          <w:rFonts w:ascii="Times New Roman" w:hAnsi="Times New Roman" w:cs="Times New Roman"/>
          <w:sz w:val="24"/>
          <w:szCs w:val="24"/>
        </w:rPr>
        <w:t>№20</w:t>
      </w:r>
      <w:r w:rsidRPr="00974D15">
        <w:rPr>
          <w:rFonts w:ascii="Times New Roman" w:hAnsi="Times New Roman" w:cs="Times New Roman"/>
          <w:sz w:val="24"/>
          <w:szCs w:val="24"/>
        </w:rPr>
        <w:t>Д</w:t>
      </w:r>
      <w:r w:rsidRPr="00974D15">
        <w:rPr>
          <w:rFonts w:ascii="Times New Roman" w:hAnsi="Times New Roman" w:cs="Times New Roman"/>
          <w:b w:val="0"/>
          <w:sz w:val="24"/>
          <w:szCs w:val="24"/>
        </w:rPr>
        <w:t xml:space="preserve"> проекта решения городской Думы городского округа Тейково Ивановской области </w:t>
      </w:r>
      <w:r w:rsidRPr="00BA75CB">
        <w:rPr>
          <w:rFonts w:ascii="Times New Roman" w:hAnsi="Times New Roman" w:cs="Times New Roman"/>
          <w:sz w:val="24"/>
          <w:szCs w:val="24"/>
        </w:rPr>
        <w:t>«</w:t>
      </w:r>
      <w:r w:rsidRPr="00F20775">
        <w:rPr>
          <w:rFonts w:ascii="Times New Roman" w:hAnsi="Times New Roman" w:cs="Times New Roman"/>
          <w:sz w:val="24"/>
          <w:szCs w:val="24"/>
        </w:rPr>
        <w:t>О внесении изменений в решение городской Думы  городского округа Тейково от 31.01.2020 № 8 «</w:t>
      </w:r>
      <w:r w:rsidRPr="00F20775">
        <w:rPr>
          <w:rFonts w:ascii="Times New Roman" w:hAnsi="Times New Roman" w:cs="Times New Roman"/>
          <w:color w:val="000000"/>
          <w:sz w:val="24"/>
          <w:szCs w:val="24"/>
        </w:rPr>
        <w:t>Об утверждении Положения о системе оплаты труда муниципальных служащих органов местного самоуправления городского округа Тейково</w:t>
      </w:r>
      <w:r w:rsidRPr="00F20775">
        <w:rPr>
          <w:rFonts w:ascii="Times New Roman" w:hAnsi="Times New Roman" w:cs="Times New Roman"/>
          <w:sz w:val="24"/>
          <w:szCs w:val="24"/>
        </w:rPr>
        <w:t>»</w:t>
      </w:r>
      <w:r w:rsidRPr="00BA75CB">
        <w:rPr>
          <w:rFonts w:ascii="Times New Roman" w:hAnsi="Times New Roman" w:cs="Times New Roman"/>
          <w:sz w:val="24"/>
          <w:szCs w:val="24"/>
        </w:rPr>
        <w:t>»</w:t>
      </w:r>
      <w:r w:rsidRPr="00974D15">
        <w:rPr>
          <w:rFonts w:ascii="Times New Roman" w:hAnsi="Times New Roman" w:cs="Times New Roman"/>
          <w:b w:val="0"/>
          <w:sz w:val="24"/>
          <w:szCs w:val="24"/>
        </w:rPr>
        <w:t xml:space="preserve"> (коррупциогенных факторов). </w:t>
      </w:r>
    </w:p>
    <w:p w:rsidR="00DA6BB1" w:rsidRPr="00974D15" w:rsidRDefault="00DA6BB1" w:rsidP="00DA6BB1">
      <w:pPr>
        <w:spacing w:after="0" w:line="240" w:lineRule="auto"/>
        <w:jc w:val="both"/>
        <w:rPr>
          <w:rFonts w:ascii="Times New Roman" w:hAnsi="Times New Roman" w:cs="Times New Roman"/>
          <w:sz w:val="24"/>
          <w:szCs w:val="24"/>
          <w:u w:val="single"/>
        </w:rPr>
      </w:pPr>
      <w:r w:rsidRPr="00974D15">
        <w:rPr>
          <w:rFonts w:ascii="Times New Roman" w:hAnsi="Times New Roman" w:cs="Times New Roman"/>
          <w:sz w:val="24"/>
          <w:szCs w:val="24"/>
        </w:rPr>
        <w:t xml:space="preserve">Вид проведенной экспертизы (первичная, дополнительная, повторная) </w:t>
      </w:r>
      <w:r w:rsidRPr="00974D15">
        <w:rPr>
          <w:rFonts w:ascii="Times New Roman" w:hAnsi="Times New Roman" w:cs="Times New Roman"/>
          <w:sz w:val="24"/>
          <w:szCs w:val="24"/>
          <w:u w:val="single"/>
        </w:rPr>
        <w:t>первичная.</w:t>
      </w:r>
    </w:p>
    <w:p w:rsidR="00DA6BB1" w:rsidRPr="00974D15" w:rsidRDefault="00DA6BB1" w:rsidP="00DA6BB1">
      <w:pPr>
        <w:spacing w:after="0" w:line="240" w:lineRule="auto"/>
        <w:jc w:val="both"/>
        <w:rPr>
          <w:rFonts w:ascii="Times New Roman" w:hAnsi="Times New Roman" w:cs="Times New Roman"/>
          <w:sz w:val="24"/>
          <w:szCs w:val="24"/>
        </w:rPr>
      </w:pPr>
      <w:r w:rsidRPr="00974D15">
        <w:rPr>
          <w:rFonts w:ascii="Times New Roman" w:hAnsi="Times New Roman" w:cs="Times New Roman"/>
          <w:sz w:val="24"/>
          <w:szCs w:val="24"/>
        </w:rPr>
        <w:t xml:space="preserve">            Дата поступления проекта решения городской Думы городского округа Тейково Ивановской области «</w:t>
      </w:r>
      <w:r w:rsidRPr="00F20775">
        <w:rPr>
          <w:rFonts w:ascii="Times New Roman" w:hAnsi="Times New Roman" w:cs="Times New Roman"/>
          <w:sz w:val="24"/>
          <w:szCs w:val="24"/>
        </w:rPr>
        <w:t>О внесении изменений в решение городской Думы  городского округа Тейково от 31.01.2020 № 8 «</w:t>
      </w:r>
      <w:r w:rsidRPr="00F20775">
        <w:rPr>
          <w:rFonts w:ascii="Times New Roman" w:hAnsi="Times New Roman" w:cs="Times New Roman"/>
          <w:color w:val="000000"/>
          <w:sz w:val="24"/>
          <w:szCs w:val="24"/>
        </w:rPr>
        <w:t>Об утверждении Положения о системе оплаты труда муниципальных служащих органов местного самоуправления городского округа Тейково</w:t>
      </w:r>
      <w:r w:rsidRPr="00F20775">
        <w:rPr>
          <w:rFonts w:ascii="Times New Roman" w:hAnsi="Times New Roman" w:cs="Times New Roman"/>
          <w:sz w:val="24"/>
          <w:szCs w:val="24"/>
        </w:rPr>
        <w:t>»</w:t>
      </w:r>
      <w:r>
        <w:rPr>
          <w:rFonts w:ascii="Times New Roman" w:hAnsi="Times New Roman" w:cs="Times New Roman"/>
          <w:sz w:val="24"/>
          <w:szCs w:val="24"/>
        </w:rPr>
        <w:t>»: 22.06.2022</w:t>
      </w:r>
      <w:r w:rsidRPr="00974D15">
        <w:rPr>
          <w:rFonts w:ascii="Times New Roman" w:hAnsi="Times New Roman" w:cs="Times New Roman"/>
          <w:sz w:val="24"/>
          <w:szCs w:val="24"/>
        </w:rPr>
        <w:t>.</w:t>
      </w:r>
    </w:p>
    <w:p w:rsidR="00DA6BB1" w:rsidRPr="00974D15" w:rsidRDefault="00DA6BB1" w:rsidP="00DA6BB1">
      <w:pPr>
        <w:spacing w:after="0" w:line="240" w:lineRule="auto"/>
        <w:ind w:firstLine="708"/>
        <w:jc w:val="both"/>
        <w:rPr>
          <w:rFonts w:ascii="Times New Roman" w:hAnsi="Times New Roman" w:cs="Times New Roman"/>
          <w:b/>
          <w:sz w:val="24"/>
          <w:szCs w:val="24"/>
          <w:u w:val="single"/>
        </w:rPr>
      </w:pPr>
      <w:r w:rsidRPr="00974D15">
        <w:rPr>
          <w:rFonts w:ascii="Times New Roman" w:hAnsi="Times New Roman" w:cs="Times New Roman"/>
          <w:caps/>
          <w:sz w:val="24"/>
          <w:szCs w:val="24"/>
        </w:rPr>
        <w:t>д</w:t>
      </w:r>
      <w:r w:rsidRPr="00974D15">
        <w:rPr>
          <w:rFonts w:ascii="Times New Roman" w:hAnsi="Times New Roman" w:cs="Times New Roman"/>
          <w:sz w:val="24"/>
          <w:szCs w:val="24"/>
        </w:rPr>
        <w:t xml:space="preserve">ата, время и место производства экспертизы </w:t>
      </w:r>
      <w:r>
        <w:rPr>
          <w:rFonts w:ascii="Times New Roman" w:hAnsi="Times New Roman" w:cs="Times New Roman"/>
          <w:b/>
          <w:sz w:val="24"/>
          <w:szCs w:val="24"/>
          <w:u w:val="single"/>
        </w:rPr>
        <w:t>23.06.2022, 10-3</w:t>
      </w:r>
      <w:r w:rsidRPr="00974D15">
        <w:rPr>
          <w:rFonts w:ascii="Times New Roman" w:hAnsi="Times New Roman" w:cs="Times New Roman"/>
          <w:b/>
          <w:sz w:val="24"/>
          <w:szCs w:val="24"/>
          <w:u w:val="single"/>
        </w:rPr>
        <w:t xml:space="preserve">0 часов, здание администрации городского округа Тейково Ивановской области. </w:t>
      </w:r>
    </w:p>
    <w:p w:rsidR="00DA6BB1" w:rsidRPr="00974D15" w:rsidRDefault="00DA6BB1" w:rsidP="00DA6BB1">
      <w:pPr>
        <w:spacing w:after="0" w:line="240" w:lineRule="auto"/>
        <w:jc w:val="both"/>
        <w:rPr>
          <w:rFonts w:ascii="Times New Roman" w:hAnsi="Times New Roman" w:cs="Times New Roman"/>
          <w:b/>
          <w:sz w:val="24"/>
          <w:szCs w:val="24"/>
        </w:rPr>
      </w:pPr>
      <w:r w:rsidRPr="00974D15">
        <w:rPr>
          <w:rFonts w:ascii="Times New Roman" w:hAnsi="Times New Roman" w:cs="Times New Roman"/>
          <w:sz w:val="24"/>
          <w:szCs w:val="24"/>
        </w:rPr>
        <w:tab/>
        <w:t xml:space="preserve">Дата подписания экспертизы  </w:t>
      </w:r>
      <w:r>
        <w:rPr>
          <w:rFonts w:ascii="Times New Roman" w:hAnsi="Times New Roman" w:cs="Times New Roman"/>
          <w:b/>
          <w:sz w:val="24"/>
          <w:szCs w:val="24"/>
          <w:u w:val="single"/>
        </w:rPr>
        <w:t>23.06</w:t>
      </w:r>
      <w:r w:rsidRPr="00974D15">
        <w:rPr>
          <w:rFonts w:ascii="Times New Roman" w:hAnsi="Times New Roman" w:cs="Times New Roman"/>
          <w:b/>
          <w:sz w:val="24"/>
          <w:szCs w:val="24"/>
          <w:u w:val="single"/>
        </w:rPr>
        <w:t>.202</w:t>
      </w:r>
      <w:r>
        <w:rPr>
          <w:rFonts w:ascii="Times New Roman" w:hAnsi="Times New Roman" w:cs="Times New Roman"/>
          <w:b/>
          <w:sz w:val="24"/>
          <w:szCs w:val="24"/>
          <w:u w:val="single"/>
        </w:rPr>
        <w:t>2</w:t>
      </w:r>
    </w:p>
    <w:p w:rsidR="00DA6BB1" w:rsidRPr="00974D15" w:rsidRDefault="00DA6BB1" w:rsidP="00DA6BB1">
      <w:pPr>
        <w:spacing w:after="0" w:line="240" w:lineRule="auto"/>
        <w:ind w:firstLine="708"/>
        <w:jc w:val="both"/>
        <w:rPr>
          <w:rFonts w:ascii="Times New Roman" w:hAnsi="Times New Roman" w:cs="Times New Roman"/>
          <w:sz w:val="24"/>
          <w:szCs w:val="24"/>
        </w:rPr>
      </w:pPr>
      <w:r w:rsidRPr="00974D15">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974D15">
        <w:rPr>
          <w:rFonts w:ascii="Times New Roman" w:hAnsi="Times New Roman" w:cs="Times New Roman"/>
          <w:b/>
          <w:sz w:val="24"/>
          <w:szCs w:val="24"/>
          <w:u w:val="single"/>
        </w:rPr>
        <w:t>нет</w:t>
      </w:r>
      <w:r w:rsidRPr="00974D1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_______________________________________________________________________________________</w:t>
      </w:r>
    </w:p>
    <w:p w:rsidR="00DA6BB1" w:rsidRPr="00974D15" w:rsidRDefault="00DA6BB1" w:rsidP="00DA6BB1">
      <w:pPr>
        <w:spacing w:after="0" w:line="240" w:lineRule="auto"/>
        <w:ind w:firstLine="708"/>
        <w:jc w:val="both"/>
        <w:rPr>
          <w:rFonts w:ascii="Times New Roman" w:hAnsi="Times New Roman" w:cs="Times New Roman"/>
          <w:sz w:val="24"/>
          <w:szCs w:val="24"/>
        </w:rPr>
      </w:pPr>
      <w:r w:rsidRPr="00974D15">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974D15">
        <w:rPr>
          <w:rFonts w:ascii="Times New Roman" w:hAnsi="Times New Roman" w:cs="Times New Roman"/>
          <w:b/>
          <w:sz w:val="24"/>
          <w:szCs w:val="24"/>
          <w:u w:val="single"/>
        </w:rPr>
        <w:t>нет</w:t>
      </w:r>
      <w:r w:rsidRPr="00974D1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_______________________________________________________________________________________</w:t>
      </w:r>
    </w:p>
    <w:p w:rsidR="00DA6BB1" w:rsidRPr="00974D15" w:rsidRDefault="00DA6BB1" w:rsidP="00DA6BB1">
      <w:pPr>
        <w:suppressAutoHyphens/>
        <w:spacing w:after="0" w:line="240" w:lineRule="auto"/>
        <w:jc w:val="both"/>
        <w:rPr>
          <w:rFonts w:ascii="Times New Roman" w:eastAsia="Times New Roman" w:hAnsi="Times New Roman" w:cs="Times New Roman"/>
          <w:sz w:val="24"/>
          <w:szCs w:val="24"/>
        </w:rPr>
      </w:pPr>
      <w:r w:rsidRPr="00974D15">
        <w:rPr>
          <w:rFonts w:ascii="Times New Roman" w:hAnsi="Times New Roman" w:cs="Times New Roman"/>
          <w:sz w:val="24"/>
          <w:szCs w:val="24"/>
        </w:rPr>
        <w:t xml:space="preserve">Выводы: </w:t>
      </w:r>
      <w:r>
        <w:rPr>
          <w:rFonts w:ascii="Times New Roman" w:hAnsi="Times New Roman" w:cs="Times New Roman"/>
          <w:sz w:val="24"/>
          <w:szCs w:val="24"/>
        </w:rPr>
        <w:t xml:space="preserve">в </w:t>
      </w:r>
      <w:r w:rsidRPr="00974D15">
        <w:rPr>
          <w:rFonts w:ascii="Times New Roman" w:hAnsi="Times New Roman" w:cs="Times New Roman"/>
          <w:sz w:val="24"/>
          <w:szCs w:val="24"/>
        </w:rPr>
        <w:t>проект</w:t>
      </w:r>
      <w:r>
        <w:rPr>
          <w:rFonts w:ascii="Times New Roman" w:hAnsi="Times New Roman" w:cs="Times New Roman"/>
          <w:sz w:val="24"/>
          <w:szCs w:val="24"/>
        </w:rPr>
        <w:t>е</w:t>
      </w:r>
      <w:r w:rsidRPr="00974D15">
        <w:rPr>
          <w:rFonts w:ascii="Times New Roman" w:hAnsi="Times New Roman" w:cs="Times New Roman"/>
          <w:sz w:val="24"/>
          <w:szCs w:val="24"/>
        </w:rPr>
        <w:t xml:space="preserve"> решения городской Думы городского округа Тейково Ивановской области «</w:t>
      </w:r>
      <w:r w:rsidRPr="00F20775">
        <w:rPr>
          <w:rFonts w:ascii="Times New Roman" w:hAnsi="Times New Roman" w:cs="Times New Roman"/>
          <w:sz w:val="24"/>
          <w:szCs w:val="24"/>
        </w:rPr>
        <w:t>О внесении изменений в решение городской Думы  городского округа Тейково от 31.01.2020 № 8 «</w:t>
      </w:r>
      <w:r w:rsidRPr="00F20775">
        <w:rPr>
          <w:rFonts w:ascii="Times New Roman" w:hAnsi="Times New Roman" w:cs="Times New Roman"/>
          <w:color w:val="000000"/>
          <w:sz w:val="24"/>
          <w:szCs w:val="24"/>
        </w:rPr>
        <w:t>Об утверждении Положения о системе оплаты труда муниципальных служащих органов местного самоуправления городского округа Тейково</w:t>
      </w:r>
      <w:r w:rsidRPr="00F20775">
        <w:rPr>
          <w:rFonts w:ascii="Times New Roman" w:hAnsi="Times New Roman" w:cs="Times New Roman"/>
          <w:sz w:val="24"/>
          <w:szCs w:val="24"/>
        </w:rPr>
        <w:t>»</w:t>
      </w:r>
      <w:r w:rsidRPr="00974D15">
        <w:rPr>
          <w:rFonts w:ascii="Times New Roman" w:hAnsi="Times New Roman" w:cs="Times New Roman"/>
          <w:sz w:val="24"/>
          <w:szCs w:val="24"/>
        </w:rPr>
        <w:t xml:space="preserve">» </w:t>
      </w:r>
      <w:r w:rsidRPr="00974D15">
        <w:rPr>
          <w:rFonts w:ascii="Times New Roman" w:eastAsia="Times New Roman" w:hAnsi="Times New Roman" w:cs="Times New Roman"/>
          <w:b/>
          <w:sz w:val="24"/>
          <w:szCs w:val="24"/>
          <w:u w:val="single"/>
        </w:rPr>
        <w:t>коррупциогенных факторов не выявлено</w:t>
      </w:r>
      <w:r w:rsidRPr="00974D15">
        <w:rPr>
          <w:rFonts w:ascii="Times New Roman" w:eastAsia="Times New Roman" w:hAnsi="Times New Roman" w:cs="Times New Roman"/>
          <w:sz w:val="24"/>
          <w:szCs w:val="24"/>
        </w:rPr>
        <w:t xml:space="preserve">. </w:t>
      </w:r>
    </w:p>
    <w:p w:rsidR="00DA6BB1" w:rsidRDefault="00DA6BB1" w:rsidP="00DA6BB1">
      <w:pPr>
        <w:spacing w:after="0" w:line="240" w:lineRule="auto"/>
        <w:rPr>
          <w:rFonts w:ascii="Times New Roman" w:eastAsia="Times New Roman" w:hAnsi="Times New Roman" w:cs="Times New Roman"/>
          <w:b/>
          <w:sz w:val="24"/>
          <w:szCs w:val="24"/>
        </w:rPr>
      </w:pPr>
    </w:p>
    <w:p w:rsidR="00DA6BB1" w:rsidRDefault="00DA6BB1" w:rsidP="00DA6BB1">
      <w:pPr>
        <w:spacing w:after="0" w:line="240" w:lineRule="auto"/>
        <w:rPr>
          <w:rFonts w:ascii="Times New Roman" w:eastAsia="Times New Roman" w:hAnsi="Times New Roman" w:cs="Times New Roman"/>
          <w:b/>
          <w:sz w:val="24"/>
          <w:szCs w:val="24"/>
        </w:rPr>
      </w:pPr>
    </w:p>
    <w:p w:rsidR="00DA6BB1" w:rsidRDefault="00DA6BB1" w:rsidP="00DA6BB1">
      <w:pPr>
        <w:spacing w:after="0" w:line="240" w:lineRule="auto"/>
        <w:rPr>
          <w:rFonts w:ascii="Times New Roman" w:eastAsia="Times New Roman" w:hAnsi="Times New Roman" w:cs="Times New Roman"/>
          <w:b/>
          <w:sz w:val="24"/>
          <w:szCs w:val="24"/>
        </w:rPr>
      </w:pPr>
    </w:p>
    <w:p w:rsidR="00DA6BB1" w:rsidRDefault="00DA6BB1" w:rsidP="00DA6BB1">
      <w:pPr>
        <w:spacing w:after="0" w:line="240" w:lineRule="auto"/>
        <w:rPr>
          <w:rFonts w:ascii="Times New Roman" w:eastAsia="Times New Roman" w:hAnsi="Times New Roman" w:cs="Times New Roman"/>
          <w:b/>
          <w:sz w:val="24"/>
          <w:szCs w:val="24"/>
        </w:rPr>
      </w:pPr>
    </w:p>
    <w:p w:rsidR="00DA6BB1" w:rsidRDefault="00DA6BB1" w:rsidP="00DA6BB1">
      <w:pPr>
        <w:spacing w:after="0" w:line="240" w:lineRule="auto"/>
        <w:rPr>
          <w:rFonts w:ascii="Times New Roman" w:eastAsia="Times New Roman" w:hAnsi="Times New Roman" w:cs="Times New Roman"/>
          <w:b/>
          <w:sz w:val="24"/>
          <w:szCs w:val="24"/>
        </w:rPr>
      </w:pPr>
    </w:p>
    <w:p w:rsidR="00DA6BB1" w:rsidRDefault="00DA6BB1" w:rsidP="00DA6BB1">
      <w:pPr>
        <w:spacing w:after="0" w:line="240" w:lineRule="auto"/>
        <w:rPr>
          <w:rFonts w:ascii="Times New Roman" w:eastAsia="Times New Roman" w:hAnsi="Times New Roman" w:cs="Times New Roman"/>
          <w:b/>
          <w:sz w:val="24"/>
          <w:szCs w:val="24"/>
        </w:rPr>
      </w:pPr>
    </w:p>
    <w:p w:rsidR="00DA6BB1" w:rsidRPr="00974D15" w:rsidRDefault="00DA6BB1" w:rsidP="00DA6BB1">
      <w:pPr>
        <w:spacing w:after="0" w:line="240" w:lineRule="auto"/>
        <w:rPr>
          <w:rFonts w:ascii="Times New Roman" w:eastAsia="Times New Roman" w:hAnsi="Times New Roman" w:cs="Times New Roman"/>
          <w:b/>
          <w:sz w:val="24"/>
          <w:szCs w:val="24"/>
        </w:rPr>
      </w:pPr>
    </w:p>
    <w:p w:rsidR="00DA6BB1" w:rsidRPr="00974D15" w:rsidRDefault="00DA6BB1" w:rsidP="00DA6BB1">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Заместитель главы администрации</w:t>
      </w:r>
    </w:p>
    <w:p w:rsidR="00DA6BB1" w:rsidRPr="00974D15" w:rsidRDefault="00DA6BB1" w:rsidP="00DA6BB1">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(руководитель аппарата), начальник</w:t>
      </w:r>
    </w:p>
    <w:p w:rsidR="00DA6BB1" w:rsidRDefault="00DA6BB1" w:rsidP="00DA6BB1">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отдела правового и кадрового обеспечения     _________________         Е.М. Касаткина</w:t>
      </w:r>
    </w:p>
    <w:p w:rsidR="00DA6BB1" w:rsidRPr="00974D15" w:rsidRDefault="00DA6BB1" w:rsidP="00DA6BB1">
      <w:pPr>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заключение № 21</w:t>
      </w:r>
      <w:r w:rsidRPr="00974D15">
        <w:rPr>
          <w:rFonts w:ascii="Times New Roman" w:hAnsi="Times New Roman" w:cs="Times New Roman"/>
          <w:b/>
          <w:caps/>
          <w:sz w:val="24"/>
          <w:szCs w:val="24"/>
        </w:rPr>
        <w:t>Д</w:t>
      </w:r>
    </w:p>
    <w:p w:rsidR="00DA6BB1" w:rsidRPr="00974D15" w:rsidRDefault="00DA6BB1" w:rsidP="00DA6BB1">
      <w:pPr>
        <w:autoSpaceDE w:val="0"/>
        <w:autoSpaceDN w:val="0"/>
        <w:adjustRightInd w:val="0"/>
        <w:spacing w:after="0" w:line="240" w:lineRule="auto"/>
        <w:jc w:val="center"/>
        <w:rPr>
          <w:rFonts w:ascii="Times New Roman" w:hAnsi="Times New Roman" w:cs="Times New Roman"/>
          <w:sz w:val="24"/>
          <w:szCs w:val="24"/>
        </w:rPr>
      </w:pPr>
      <w:r w:rsidRPr="00974D15">
        <w:rPr>
          <w:rFonts w:ascii="Times New Roman" w:hAnsi="Times New Roman" w:cs="Times New Roman"/>
          <w:sz w:val="24"/>
          <w:szCs w:val="24"/>
        </w:rPr>
        <w:t>экспертизы на коррупциогенность проекта нормативного правового акта</w:t>
      </w:r>
    </w:p>
    <w:p w:rsidR="00DA6BB1" w:rsidRPr="00974D15" w:rsidRDefault="00DA6BB1" w:rsidP="00DA6BB1">
      <w:pPr>
        <w:autoSpaceDE w:val="0"/>
        <w:autoSpaceDN w:val="0"/>
        <w:adjustRightInd w:val="0"/>
        <w:spacing w:after="0" w:line="240" w:lineRule="auto"/>
        <w:jc w:val="both"/>
        <w:rPr>
          <w:rFonts w:ascii="Times New Roman" w:hAnsi="Times New Roman" w:cs="Times New Roman"/>
          <w:sz w:val="24"/>
          <w:szCs w:val="24"/>
        </w:rPr>
      </w:pPr>
    </w:p>
    <w:p w:rsidR="00DA6BB1" w:rsidRPr="00974D15" w:rsidRDefault="00DA6BB1" w:rsidP="00DA6BB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23.06.2022</w:t>
      </w:r>
      <w:r w:rsidRPr="00974D15">
        <w:rPr>
          <w:rFonts w:ascii="Times New Roman" w:hAnsi="Times New Roman" w:cs="Times New Roman"/>
          <w:sz w:val="24"/>
          <w:szCs w:val="24"/>
        </w:rPr>
        <w:t xml:space="preserve"> </w:t>
      </w:r>
    </w:p>
    <w:p w:rsidR="00DA6BB1" w:rsidRPr="00974D15" w:rsidRDefault="00DA6BB1" w:rsidP="00DA6BB1">
      <w:pPr>
        <w:spacing w:after="0" w:line="240" w:lineRule="auto"/>
        <w:jc w:val="both"/>
        <w:rPr>
          <w:rFonts w:ascii="Times New Roman" w:hAnsi="Times New Roman" w:cs="Times New Roman"/>
          <w:sz w:val="24"/>
          <w:szCs w:val="24"/>
        </w:rPr>
      </w:pPr>
    </w:p>
    <w:p w:rsidR="00DA6BB1" w:rsidRPr="00296A39" w:rsidRDefault="00DA6BB1" w:rsidP="00DA6BB1">
      <w:pPr>
        <w:pStyle w:val="ConsPlusTitle"/>
        <w:ind w:firstLine="708"/>
        <w:jc w:val="both"/>
        <w:outlineLvl w:val="0"/>
        <w:rPr>
          <w:rFonts w:ascii="Times New Roman" w:hAnsi="Times New Roman" w:cs="Times New Roman"/>
          <w:sz w:val="24"/>
          <w:szCs w:val="24"/>
        </w:rPr>
      </w:pPr>
      <w:r w:rsidRPr="00974D15">
        <w:rPr>
          <w:rFonts w:ascii="Times New Roman" w:hAnsi="Times New Roman" w:cs="Times New Roman"/>
          <w:b w:val="0"/>
          <w:sz w:val="24"/>
          <w:szCs w:val="24"/>
        </w:rPr>
        <w:t xml:space="preserve">В соответствии  с решением городской Думы городского округа Тейково от 20.12.2019 г. № 128 «О проведении </w:t>
      </w:r>
      <w:r w:rsidRPr="00974D15">
        <w:rPr>
          <w:rFonts w:ascii="Times New Roman" w:eastAsiaTheme="minorHAnsi" w:hAnsi="Times New Roman" w:cs="Times New Roman"/>
          <w:b w:val="0"/>
          <w:sz w:val="24"/>
          <w:szCs w:val="24"/>
          <w:lang w:eastAsia="en-US"/>
        </w:rPr>
        <w:t xml:space="preserve">правовой экспертизы проектов </w:t>
      </w:r>
      <w:r w:rsidRPr="00974D15">
        <w:rPr>
          <w:rFonts w:ascii="Times New Roman" w:hAnsi="Times New Roman" w:cs="Times New Roman"/>
          <w:b w:val="0"/>
          <w:sz w:val="24"/>
          <w:szCs w:val="24"/>
        </w:rPr>
        <w:t xml:space="preserve">решений городской Думы городского округа Тейково, антикоррупционной экспертизы решений городской Думы городского округа Тейково и проектов решений городской Думы городского округа Тейково», постановления администрации городского округа Тейково от 27.12.2019 №565 «О Порядке проведения правовой экспертизы проектов муниципальных  правовых актов городского округа Тейково, антикоррупционной экспертизы муниципальных нормативных правовых актов и проектов муниципальных нормативных правовых актов городского округа Тейково»,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отдел правового и кадрового обеспечения  администрации городского округа Тейково Ивановской области, при проведении правовой проверки проектов решений городской Думы городского округа Тейково Ивановской области, провел антикоррупционную экспертизу </w:t>
      </w:r>
      <w:r>
        <w:rPr>
          <w:rFonts w:ascii="Times New Roman" w:hAnsi="Times New Roman" w:cs="Times New Roman"/>
          <w:sz w:val="24"/>
          <w:szCs w:val="24"/>
        </w:rPr>
        <w:t>№21</w:t>
      </w:r>
      <w:r w:rsidRPr="00974D15">
        <w:rPr>
          <w:rFonts w:ascii="Times New Roman" w:hAnsi="Times New Roman" w:cs="Times New Roman"/>
          <w:sz w:val="24"/>
          <w:szCs w:val="24"/>
        </w:rPr>
        <w:t>Д</w:t>
      </w:r>
      <w:r w:rsidRPr="00974D15">
        <w:rPr>
          <w:rFonts w:ascii="Times New Roman" w:hAnsi="Times New Roman" w:cs="Times New Roman"/>
          <w:b w:val="0"/>
          <w:sz w:val="24"/>
          <w:szCs w:val="24"/>
        </w:rPr>
        <w:t xml:space="preserve"> проекта решения городской Думы городского округа Тейково Ивановской области </w:t>
      </w:r>
      <w:r w:rsidRPr="00BA75CB">
        <w:rPr>
          <w:rFonts w:ascii="Times New Roman" w:hAnsi="Times New Roman" w:cs="Times New Roman"/>
          <w:sz w:val="24"/>
          <w:szCs w:val="24"/>
        </w:rPr>
        <w:t>«</w:t>
      </w:r>
      <w:r w:rsidRPr="003C10C8">
        <w:rPr>
          <w:rFonts w:ascii="Times New Roman" w:hAnsi="Times New Roman" w:cs="Times New Roman"/>
          <w:sz w:val="24"/>
          <w:szCs w:val="24"/>
        </w:rPr>
        <w:t>Об утверждении Положений «О Почетной грамоте городской Думы городского округа Тейково Ивановской области», «О Благодарности городской Думы городского округа Тейково Ивановской области», «О Благодарственном письме городской Думы городского округа Тейково Ивановской области»</w:t>
      </w:r>
      <w:r w:rsidRPr="00BA75CB">
        <w:rPr>
          <w:rFonts w:ascii="Times New Roman" w:hAnsi="Times New Roman" w:cs="Times New Roman"/>
          <w:sz w:val="24"/>
          <w:szCs w:val="24"/>
        </w:rPr>
        <w:t>»</w:t>
      </w:r>
      <w:r w:rsidRPr="00974D15">
        <w:rPr>
          <w:rFonts w:ascii="Times New Roman" w:hAnsi="Times New Roman" w:cs="Times New Roman"/>
          <w:b w:val="0"/>
          <w:sz w:val="24"/>
          <w:szCs w:val="24"/>
        </w:rPr>
        <w:t xml:space="preserve"> (коррупциогенных факторов). </w:t>
      </w:r>
    </w:p>
    <w:p w:rsidR="00DA6BB1" w:rsidRPr="00974D15" w:rsidRDefault="00DA6BB1" w:rsidP="00DA6BB1">
      <w:pPr>
        <w:spacing w:after="0" w:line="240" w:lineRule="auto"/>
        <w:jc w:val="both"/>
        <w:rPr>
          <w:rFonts w:ascii="Times New Roman" w:hAnsi="Times New Roman" w:cs="Times New Roman"/>
          <w:sz w:val="24"/>
          <w:szCs w:val="24"/>
          <w:u w:val="single"/>
        </w:rPr>
      </w:pPr>
      <w:r w:rsidRPr="00974D15">
        <w:rPr>
          <w:rFonts w:ascii="Times New Roman" w:hAnsi="Times New Roman" w:cs="Times New Roman"/>
          <w:sz w:val="24"/>
          <w:szCs w:val="24"/>
        </w:rPr>
        <w:t xml:space="preserve">Вид проведенной экспертизы (первичная, дополнительная, повторная) </w:t>
      </w:r>
      <w:r w:rsidRPr="00974D15">
        <w:rPr>
          <w:rFonts w:ascii="Times New Roman" w:hAnsi="Times New Roman" w:cs="Times New Roman"/>
          <w:sz w:val="24"/>
          <w:szCs w:val="24"/>
          <w:u w:val="single"/>
        </w:rPr>
        <w:t>первичная.</w:t>
      </w:r>
    </w:p>
    <w:p w:rsidR="00DA6BB1" w:rsidRPr="00974D15" w:rsidRDefault="00DA6BB1" w:rsidP="00DA6BB1">
      <w:pPr>
        <w:spacing w:after="0" w:line="240" w:lineRule="auto"/>
        <w:jc w:val="both"/>
        <w:rPr>
          <w:rFonts w:ascii="Times New Roman" w:hAnsi="Times New Roman" w:cs="Times New Roman"/>
          <w:sz w:val="24"/>
          <w:szCs w:val="24"/>
        </w:rPr>
      </w:pPr>
      <w:r w:rsidRPr="00974D15">
        <w:rPr>
          <w:rFonts w:ascii="Times New Roman" w:hAnsi="Times New Roman" w:cs="Times New Roman"/>
          <w:sz w:val="24"/>
          <w:szCs w:val="24"/>
        </w:rPr>
        <w:t xml:space="preserve">            Дата поступления проекта решения городской Думы городского округа Тейково Ивановской области «</w:t>
      </w:r>
      <w:r w:rsidRPr="003C10C8">
        <w:rPr>
          <w:rFonts w:ascii="Times New Roman" w:hAnsi="Times New Roman" w:cs="Times New Roman"/>
          <w:sz w:val="24"/>
          <w:szCs w:val="24"/>
        </w:rPr>
        <w:t>Об утверждении Положений «О Почетной грамоте городской Думы городского округа Тейково Ивановской области», «О Благодарности городской Думы городского округа Тейково Ивановской области», «О Благодарственном письме городской Думы городского округа Тейково Ивановской области»</w:t>
      </w:r>
      <w:r>
        <w:rPr>
          <w:rFonts w:ascii="Times New Roman" w:hAnsi="Times New Roman" w:cs="Times New Roman"/>
          <w:sz w:val="24"/>
          <w:szCs w:val="24"/>
        </w:rPr>
        <w:t>»: 22.06.2022</w:t>
      </w:r>
      <w:r w:rsidRPr="00974D15">
        <w:rPr>
          <w:rFonts w:ascii="Times New Roman" w:hAnsi="Times New Roman" w:cs="Times New Roman"/>
          <w:sz w:val="24"/>
          <w:szCs w:val="24"/>
        </w:rPr>
        <w:t>.</w:t>
      </w:r>
    </w:p>
    <w:p w:rsidR="00DA6BB1" w:rsidRPr="00974D15" w:rsidRDefault="00DA6BB1" w:rsidP="00DA6BB1">
      <w:pPr>
        <w:spacing w:after="0" w:line="240" w:lineRule="auto"/>
        <w:ind w:firstLine="708"/>
        <w:jc w:val="both"/>
        <w:rPr>
          <w:rFonts w:ascii="Times New Roman" w:hAnsi="Times New Roman" w:cs="Times New Roman"/>
          <w:b/>
          <w:sz w:val="24"/>
          <w:szCs w:val="24"/>
          <w:u w:val="single"/>
        </w:rPr>
      </w:pPr>
      <w:r w:rsidRPr="00974D15">
        <w:rPr>
          <w:rFonts w:ascii="Times New Roman" w:hAnsi="Times New Roman" w:cs="Times New Roman"/>
          <w:caps/>
          <w:sz w:val="24"/>
          <w:szCs w:val="24"/>
        </w:rPr>
        <w:t>д</w:t>
      </w:r>
      <w:r w:rsidRPr="00974D15">
        <w:rPr>
          <w:rFonts w:ascii="Times New Roman" w:hAnsi="Times New Roman" w:cs="Times New Roman"/>
          <w:sz w:val="24"/>
          <w:szCs w:val="24"/>
        </w:rPr>
        <w:t xml:space="preserve">ата, время и место производства экспертизы </w:t>
      </w:r>
      <w:r>
        <w:rPr>
          <w:rFonts w:ascii="Times New Roman" w:hAnsi="Times New Roman" w:cs="Times New Roman"/>
          <w:b/>
          <w:sz w:val="24"/>
          <w:szCs w:val="24"/>
          <w:u w:val="single"/>
        </w:rPr>
        <w:t>23.06.2022, 10-50</w:t>
      </w:r>
      <w:r w:rsidRPr="00974D15">
        <w:rPr>
          <w:rFonts w:ascii="Times New Roman" w:hAnsi="Times New Roman" w:cs="Times New Roman"/>
          <w:b/>
          <w:sz w:val="24"/>
          <w:szCs w:val="24"/>
          <w:u w:val="single"/>
        </w:rPr>
        <w:t xml:space="preserve"> часов, здание администрации городского округа Тейково Ивановской области. </w:t>
      </w:r>
    </w:p>
    <w:p w:rsidR="00DA6BB1" w:rsidRPr="00974D15" w:rsidRDefault="00DA6BB1" w:rsidP="00DA6BB1">
      <w:pPr>
        <w:spacing w:after="0" w:line="240" w:lineRule="auto"/>
        <w:jc w:val="both"/>
        <w:rPr>
          <w:rFonts w:ascii="Times New Roman" w:hAnsi="Times New Roman" w:cs="Times New Roman"/>
          <w:b/>
          <w:sz w:val="24"/>
          <w:szCs w:val="24"/>
        </w:rPr>
      </w:pPr>
      <w:r w:rsidRPr="00974D15">
        <w:rPr>
          <w:rFonts w:ascii="Times New Roman" w:hAnsi="Times New Roman" w:cs="Times New Roman"/>
          <w:sz w:val="24"/>
          <w:szCs w:val="24"/>
        </w:rPr>
        <w:tab/>
        <w:t xml:space="preserve">Дата подписания экспертизы  </w:t>
      </w:r>
      <w:r>
        <w:rPr>
          <w:rFonts w:ascii="Times New Roman" w:hAnsi="Times New Roman" w:cs="Times New Roman"/>
          <w:b/>
          <w:sz w:val="24"/>
          <w:szCs w:val="24"/>
          <w:u w:val="single"/>
        </w:rPr>
        <w:t>23.06</w:t>
      </w:r>
      <w:r w:rsidRPr="00974D15">
        <w:rPr>
          <w:rFonts w:ascii="Times New Roman" w:hAnsi="Times New Roman" w:cs="Times New Roman"/>
          <w:b/>
          <w:sz w:val="24"/>
          <w:szCs w:val="24"/>
          <w:u w:val="single"/>
        </w:rPr>
        <w:t>.202</w:t>
      </w:r>
      <w:r>
        <w:rPr>
          <w:rFonts w:ascii="Times New Roman" w:hAnsi="Times New Roman" w:cs="Times New Roman"/>
          <w:b/>
          <w:sz w:val="24"/>
          <w:szCs w:val="24"/>
          <w:u w:val="single"/>
        </w:rPr>
        <w:t>2</w:t>
      </w:r>
    </w:p>
    <w:p w:rsidR="00DA6BB1" w:rsidRPr="00974D15" w:rsidRDefault="00DA6BB1" w:rsidP="00DA6BB1">
      <w:pPr>
        <w:spacing w:after="0" w:line="240" w:lineRule="auto"/>
        <w:ind w:firstLine="708"/>
        <w:jc w:val="both"/>
        <w:rPr>
          <w:rFonts w:ascii="Times New Roman" w:hAnsi="Times New Roman" w:cs="Times New Roman"/>
          <w:sz w:val="24"/>
          <w:szCs w:val="24"/>
        </w:rPr>
      </w:pPr>
      <w:r w:rsidRPr="00974D15">
        <w:rPr>
          <w:rFonts w:ascii="Times New Roman" w:hAnsi="Times New Roman" w:cs="Times New Roman"/>
          <w:sz w:val="24"/>
          <w:szCs w:val="24"/>
        </w:rPr>
        <w:t xml:space="preserve">Наличие заключения независимой экспертизы на коррупциогенность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две и более организаций) </w:t>
      </w:r>
      <w:r w:rsidRPr="00974D15">
        <w:rPr>
          <w:rFonts w:ascii="Times New Roman" w:hAnsi="Times New Roman" w:cs="Times New Roman"/>
          <w:b/>
          <w:sz w:val="24"/>
          <w:szCs w:val="24"/>
          <w:u w:val="single"/>
        </w:rPr>
        <w:t>нет</w:t>
      </w:r>
      <w:r w:rsidRPr="00974D1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_______________________________________________________________________________________</w:t>
      </w:r>
    </w:p>
    <w:p w:rsidR="00DA6BB1" w:rsidRPr="00974D15" w:rsidRDefault="00DA6BB1" w:rsidP="00DA6BB1">
      <w:pPr>
        <w:spacing w:after="0" w:line="240" w:lineRule="auto"/>
        <w:ind w:firstLine="708"/>
        <w:jc w:val="both"/>
        <w:rPr>
          <w:rFonts w:ascii="Times New Roman" w:hAnsi="Times New Roman" w:cs="Times New Roman"/>
          <w:sz w:val="24"/>
          <w:szCs w:val="24"/>
        </w:rPr>
      </w:pPr>
      <w:r w:rsidRPr="00974D15">
        <w:rPr>
          <w:rFonts w:ascii="Times New Roman" w:hAnsi="Times New Roman" w:cs="Times New Roman"/>
          <w:sz w:val="24"/>
          <w:szCs w:val="24"/>
        </w:rPr>
        <w:t xml:space="preserve">Позиция разработчика документа в отношении выводов независимой экспертизы </w:t>
      </w:r>
      <w:r w:rsidRPr="00974D15">
        <w:rPr>
          <w:rFonts w:ascii="Times New Roman" w:hAnsi="Times New Roman" w:cs="Times New Roman"/>
          <w:b/>
          <w:sz w:val="24"/>
          <w:szCs w:val="24"/>
          <w:u w:val="single"/>
        </w:rPr>
        <w:t>нет</w:t>
      </w:r>
      <w:r w:rsidRPr="00974D1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_______________________________________________________________________________________</w:t>
      </w:r>
    </w:p>
    <w:p w:rsidR="00DA6BB1" w:rsidRPr="00974D15" w:rsidRDefault="00DA6BB1" w:rsidP="00DA6BB1">
      <w:pPr>
        <w:suppressAutoHyphens/>
        <w:spacing w:after="0" w:line="240" w:lineRule="auto"/>
        <w:jc w:val="both"/>
        <w:rPr>
          <w:rFonts w:ascii="Times New Roman" w:eastAsia="Times New Roman" w:hAnsi="Times New Roman" w:cs="Times New Roman"/>
          <w:sz w:val="24"/>
          <w:szCs w:val="24"/>
        </w:rPr>
      </w:pPr>
      <w:r w:rsidRPr="00974D15">
        <w:rPr>
          <w:rFonts w:ascii="Times New Roman" w:hAnsi="Times New Roman" w:cs="Times New Roman"/>
          <w:sz w:val="24"/>
          <w:szCs w:val="24"/>
        </w:rPr>
        <w:t xml:space="preserve">Выводы: </w:t>
      </w:r>
      <w:r>
        <w:rPr>
          <w:rFonts w:ascii="Times New Roman" w:hAnsi="Times New Roman" w:cs="Times New Roman"/>
          <w:sz w:val="24"/>
          <w:szCs w:val="24"/>
        </w:rPr>
        <w:t xml:space="preserve">в </w:t>
      </w:r>
      <w:r w:rsidRPr="00974D15">
        <w:rPr>
          <w:rFonts w:ascii="Times New Roman" w:hAnsi="Times New Roman" w:cs="Times New Roman"/>
          <w:sz w:val="24"/>
          <w:szCs w:val="24"/>
        </w:rPr>
        <w:t>проект</w:t>
      </w:r>
      <w:r>
        <w:rPr>
          <w:rFonts w:ascii="Times New Roman" w:hAnsi="Times New Roman" w:cs="Times New Roman"/>
          <w:sz w:val="24"/>
          <w:szCs w:val="24"/>
        </w:rPr>
        <w:t>е</w:t>
      </w:r>
      <w:r w:rsidRPr="00974D15">
        <w:rPr>
          <w:rFonts w:ascii="Times New Roman" w:hAnsi="Times New Roman" w:cs="Times New Roman"/>
          <w:sz w:val="24"/>
          <w:szCs w:val="24"/>
        </w:rPr>
        <w:t xml:space="preserve"> решения городской Думы городского округа Тейково Ивановской области «</w:t>
      </w:r>
      <w:r w:rsidRPr="003C10C8">
        <w:rPr>
          <w:rFonts w:ascii="Times New Roman" w:hAnsi="Times New Roman" w:cs="Times New Roman"/>
          <w:sz w:val="24"/>
          <w:szCs w:val="24"/>
        </w:rPr>
        <w:t>Об утверждении Положений «О Почетной грамоте городской Думы городского округа Тейково Ивановской области», «О Благодарности городской Думы городского округа Тейково Ивановской области», «О Благодарственном письме городской Думы городского округа Тейково Ивановской области»</w:t>
      </w:r>
      <w:r w:rsidRPr="00974D15">
        <w:rPr>
          <w:rFonts w:ascii="Times New Roman" w:hAnsi="Times New Roman" w:cs="Times New Roman"/>
          <w:sz w:val="24"/>
          <w:szCs w:val="24"/>
        </w:rPr>
        <w:t xml:space="preserve">» </w:t>
      </w:r>
      <w:r w:rsidRPr="00974D15">
        <w:rPr>
          <w:rFonts w:ascii="Times New Roman" w:eastAsia="Times New Roman" w:hAnsi="Times New Roman" w:cs="Times New Roman"/>
          <w:b/>
          <w:sz w:val="24"/>
          <w:szCs w:val="24"/>
          <w:u w:val="single"/>
        </w:rPr>
        <w:t>коррупциогенных факторов не выявлено</w:t>
      </w:r>
      <w:r w:rsidRPr="00974D15">
        <w:rPr>
          <w:rFonts w:ascii="Times New Roman" w:eastAsia="Times New Roman" w:hAnsi="Times New Roman" w:cs="Times New Roman"/>
          <w:sz w:val="24"/>
          <w:szCs w:val="24"/>
        </w:rPr>
        <w:t xml:space="preserve">. </w:t>
      </w:r>
    </w:p>
    <w:p w:rsidR="00DA6BB1" w:rsidRDefault="00DA6BB1" w:rsidP="00DA6BB1">
      <w:pPr>
        <w:spacing w:after="0" w:line="240" w:lineRule="auto"/>
        <w:rPr>
          <w:rFonts w:ascii="Times New Roman" w:eastAsia="Times New Roman" w:hAnsi="Times New Roman" w:cs="Times New Roman"/>
          <w:b/>
          <w:sz w:val="24"/>
          <w:szCs w:val="24"/>
        </w:rPr>
      </w:pPr>
    </w:p>
    <w:p w:rsidR="00DA6BB1" w:rsidRDefault="00DA6BB1" w:rsidP="00DA6BB1">
      <w:pPr>
        <w:spacing w:after="0" w:line="240" w:lineRule="auto"/>
        <w:rPr>
          <w:rFonts w:ascii="Times New Roman" w:eastAsia="Times New Roman" w:hAnsi="Times New Roman" w:cs="Times New Roman"/>
          <w:b/>
          <w:sz w:val="24"/>
          <w:szCs w:val="24"/>
        </w:rPr>
      </w:pPr>
    </w:p>
    <w:p w:rsidR="00DA6BB1" w:rsidRDefault="00DA6BB1" w:rsidP="00DA6BB1">
      <w:pPr>
        <w:spacing w:after="0" w:line="240" w:lineRule="auto"/>
        <w:rPr>
          <w:rFonts w:ascii="Times New Roman" w:eastAsia="Times New Roman" w:hAnsi="Times New Roman" w:cs="Times New Roman"/>
          <w:b/>
          <w:sz w:val="24"/>
          <w:szCs w:val="24"/>
        </w:rPr>
      </w:pPr>
    </w:p>
    <w:p w:rsidR="00DA6BB1" w:rsidRDefault="00DA6BB1" w:rsidP="00DA6BB1">
      <w:pPr>
        <w:spacing w:after="0" w:line="240" w:lineRule="auto"/>
        <w:rPr>
          <w:rFonts w:ascii="Times New Roman" w:eastAsia="Times New Roman" w:hAnsi="Times New Roman" w:cs="Times New Roman"/>
          <w:b/>
          <w:sz w:val="24"/>
          <w:szCs w:val="24"/>
        </w:rPr>
      </w:pPr>
    </w:p>
    <w:p w:rsidR="00DA6BB1" w:rsidRDefault="00DA6BB1" w:rsidP="00DA6BB1">
      <w:pPr>
        <w:spacing w:after="0" w:line="240" w:lineRule="auto"/>
        <w:rPr>
          <w:rFonts w:ascii="Times New Roman" w:eastAsia="Times New Roman" w:hAnsi="Times New Roman" w:cs="Times New Roman"/>
          <w:b/>
          <w:sz w:val="24"/>
          <w:szCs w:val="24"/>
        </w:rPr>
      </w:pPr>
    </w:p>
    <w:p w:rsidR="00DA6BB1" w:rsidRDefault="00DA6BB1" w:rsidP="00DA6BB1">
      <w:pPr>
        <w:spacing w:after="0" w:line="240" w:lineRule="auto"/>
        <w:rPr>
          <w:rFonts w:ascii="Times New Roman" w:eastAsia="Times New Roman" w:hAnsi="Times New Roman" w:cs="Times New Roman"/>
          <w:b/>
          <w:sz w:val="24"/>
          <w:szCs w:val="24"/>
        </w:rPr>
      </w:pPr>
    </w:p>
    <w:p w:rsidR="00DA6BB1" w:rsidRPr="00974D15" w:rsidRDefault="00DA6BB1" w:rsidP="00DA6BB1">
      <w:pPr>
        <w:spacing w:after="0" w:line="240" w:lineRule="auto"/>
        <w:rPr>
          <w:rFonts w:ascii="Times New Roman" w:eastAsia="Times New Roman" w:hAnsi="Times New Roman" w:cs="Times New Roman"/>
          <w:b/>
          <w:sz w:val="24"/>
          <w:szCs w:val="24"/>
        </w:rPr>
      </w:pPr>
    </w:p>
    <w:p w:rsidR="00DA6BB1" w:rsidRPr="00974D15" w:rsidRDefault="00DA6BB1" w:rsidP="00DA6BB1">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Заместитель главы администрации</w:t>
      </w:r>
    </w:p>
    <w:p w:rsidR="00DA6BB1" w:rsidRPr="00974D15" w:rsidRDefault="00DA6BB1" w:rsidP="00DA6BB1">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(руководитель аппарата), начальник</w:t>
      </w:r>
    </w:p>
    <w:p w:rsidR="00DA6BB1" w:rsidRPr="00974D15" w:rsidRDefault="00DA6BB1" w:rsidP="002F3AEF">
      <w:pPr>
        <w:spacing w:after="0" w:line="240" w:lineRule="auto"/>
        <w:rPr>
          <w:rFonts w:ascii="Times New Roman" w:eastAsia="Times New Roman" w:hAnsi="Times New Roman" w:cs="Times New Roman"/>
          <w:b/>
          <w:sz w:val="24"/>
          <w:szCs w:val="24"/>
        </w:rPr>
      </w:pPr>
      <w:r w:rsidRPr="00974D15">
        <w:rPr>
          <w:rFonts w:ascii="Times New Roman" w:eastAsia="Times New Roman" w:hAnsi="Times New Roman" w:cs="Times New Roman"/>
          <w:b/>
          <w:sz w:val="24"/>
          <w:szCs w:val="24"/>
        </w:rPr>
        <w:t>отдела правового и кадрового обеспечения     _________________         Е.М. Касаткина</w:t>
      </w:r>
    </w:p>
    <w:sectPr w:rsidR="00DA6BB1" w:rsidRPr="00974D15" w:rsidSect="00974D15">
      <w:pgSz w:w="11906" w:h="16838"/>
      <w:pgMar w:top="56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23849"/>
    <w:rsid w:val="0001280D"/>
    <w:rsid w:val="00023849"/>
    <w:rsid w:val="00046CDD"/>
    <w:rsid w:val="000F03CD"/>
    <w:rsid w:val="00101D21"/>
    <w:rsid w:val="00181C11"/>
    <w:rsid w:val="001A2DCF"/>
    <w:rsid w:val="001B1DCF"/>
    <w:rsid w:val="001C09A8"/>
    <w:rsid w:val="001C3418"/>
    <w:rsid w:val="001E6B09"/>
    <w:rsid w:val="00213AE0"/>
    <w:rsid w:val="00220122"/>
    <w:rsid w:val="0025153B"/>
    <w:rsid w:val="00253494"/>
    <w:rsid w:val="00296A39"/>
    <w:rsid w:val="002F2E4E"/>
    <w:rsid w:val="002F3AEF"/>
    <w:rsid w:val="003267F8"/>
    <w:rsid w:val="00343654"/>
    <w:rsid w:val="00355DAC"/>
    <w:rsid w:val="00355FDE"/>
    <w:rsid w:val="00367B25"/>
    <w:rsid w:val="00384494"/>
    <w:rsid w:val="00397575"/>
    <w:rsid w:val="003D1BB5"/>
    <w:rsid w:val="003E1587"/>
    <w:rsid w:val="003E6550"/>
    <w:rsid w:val="003F2C24"/>
    <w:rsid w:val="003F6B69"/>
    <w:rsid w:val="003F7AB5"/>
    <w:rsid w:val="00401654"/>
    <w:rsid w:val="00434080"/>
    <w:rsid w:val="00465C76"/>
    <w:rsid w:val="004E41B6"/>
    <w:rsid w:val="00533B4C"/>
    <w:rsid w:val="00545E12"/>
    <w:rsid w:val="0055682D"/>
    <w:rsid w:val="00574F1D"/>
    <w:rsid w:val="00575ED2"/>
    <w:rsid w:val="0059605F"/>
    <w:rsid w:val="005B5298"/>
    <w:rsid w:val="00607372"/>
    <w:rsid w:val="00611378"/>
    <w:rsid w:val="00683A2C"/>
    <w:rsid w:val="006C21C9"/>
    <w:rsid w:val="0070558A"/>
    <w:rsid w:val="00737593"/>
    <w:rsid w:val="007713E9"/>
    <w:rsid w:val="007A05F1"/>
    <w:rsid w:val="007A2E3D"/>
    <w:rsid w:val="00822DF9"/>
    <w:rsid w:val="008474D1"/>
    <w:rsid w:val="0087783A"/>
    <w:rsid w:val="00894CD6"/>
    <w:rsid w:val="008F5016"/>
    <w:rsid w:val="0093532F"/>
    <w:rsid w:val="00945E93"/>
    <w:rsid w:val="00970F50"/>
    <w:rsid w:val="00974D15"/>
    <w:rsid w:val="00977FC9"/>
    <w:rsid w:val="009E0D61"/>
    <w:rsid w:val="00A309FB"/>
    <w:rsid w:val="00A9327B"/>
    <w:rsid w:val="00A96DF7"/>
    <w:rsid w:val="00AA1682"/>
    <w:rsid w:val="00AB28D7"/>
    <w:rsid w:val="00B349A5"/>
    <w:rsid w:val="00B876FE"/>
    <w:rsid w:val="00BA3087"/>
    <w:rsid w:val="00BA75CB"/>
    <w:rsid w:val="00BB5391"/>
    <w:rsid w:val="00BB63BD"/>
    <w:rsid w:val="00BC56CD"/>
    <w:rsid w:val="00C26DE3"/>
    <w:rsid w:val="00C27AE1"/>
    <w:rsid w:val="00C71B7A"/>
    <w:rsid w:val="00CA6C30"/>
    <w:rsid w:val="00CF361C"/>
    <w:rsid w:val="00D70243"/>
    <w:rsid w:val="00D80BFA"/>
    <w:rsid w:val="00D90D44"/>
    <w:rsid w:val="00D94F6F"/>
    <w:rsid w:val="00DA2D65"/>
    <w:rsid w:val="00DA6BB1"/>
    <w:rsid w:val="00DF7B84"/>
    <w:rsid w:val="00E120D2"/>
    <w:rsid w:val="00E26F4C"/>
    <w:rsid w:val="00EB74FF"/>
    <w:rsid w:val="00EE6241"/>
    <w:rsid w:val="00EF43A2"/>
    <w:rsid w:val="00F24368"/>
    <w:rsid w:val="00F53AF7"/>
    <w:rsid w:val="00F863C0"/>
    <w:rsid w:val="00F90AB5"/>
    <w:rsid w:val="00FD6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96DF7"/>
    <w:pPr>
      <w:widowControl w:val="0"/>
      <w:autoSpaceDE w:val="0"/>
      <w:autoSpaceDN w:val="0"/>
      <w:adjustRightInd w:val="0"/>
      <w:spacing w:after="0" w:line="240" w:lineRule="auto"/>
    </w:pPr>
    <w:rPr>
      <w:rFonts w:ascii="Arial" w:eastAsia="Times New Roman" w:hAnsi="Arial" w:cs="Arial"/>
      <w:b/>
      <w:bCs/>
      <w:sz w:val="20"/>
      <w:szCs w:val="20"/>
    </w:rPr>
  </w:style>
  <w:style w:type="table" w:styleId="a3">
    <w:name w:val="Table Grid"/>
    <w:basedOn w:val="a1"/>
    <w:uiPriority w:val="59"/>
    <w:rsid w:val="003436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534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3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222968">
      <w:bodyDiv w:val="1"/>
      <w:marLeft w:val="0"/>
      <w:marRight w:val="0"/>
      <w:marTop w:val="0"/>
      <w:marBottom w:val="0"/>
      <w:divBdr>
        <w:top w:val="none" w:sz="0" w:space="0" w:color="auto"/>
        <w:left w:val="none" w:sz="0" w:space="0" w:color="auto"/>
        <w:bottom w:val="none" w:sz="0" w:space="0" w:color="auto"/>
        <w:right w:val="none" w:sz="0" w:space="0" w:color="auto"/>
      </w:divBdr>
    </w:div>
    <w:div w:id="389379967">
      <w:bodyDiv w:val="1"/>
      <w:marLeft w:val="0"/>
      <w:marRight w:val="0"/>
      <w:marTop w:val="0"/>
      <w:marBottom w:val="0"/>
      <w:divBdr>
        <w:top w:val="none" w:sz="0" w:space="0" w:color="auto"/>
        <w:left w:val="none" w:sz="0" w:space="0" w:color="auto"/>
        <w:bottom w:val="none" w:sz="0" w:space="0" w:color="auto"/>
        <w:right w:val="none" w:sz="0" w:space="0" w:color="auto"/>
      </w:divBdr>
    </w:div>
    <w:div w:id="403459267">
      <w:bodyDiv w:val="1"/>
      <w:marLeft w:val="0"/>
      <w:marRight w:val="0"/>
      <w:marTop w:val="0"/>
      <w:marBottom w:val="0"/>
      <w:divBdr>
        <w:top w:val="none" w:sz="0" w:space="0" w:color="auto"/>
        <w:left w:val="none" w:sz="0" w:space="0" w:color="auto"/>
        <w:bottom w:val="none" w:sz="0" w:space="0" w:color="auto"/>
        <w:right w:val="none" w:sz="0" w:space="0" w:color="auto"/>
      </w:divBdr>
    </w:div>
    <w:div w:id="670528263">
      <w:bodyDiv w:val="1"/>
      <w:marLeft w:val="0"/>
      <w:marRight w:val="0"/>
      <w:marTop w:val="0"/>
      <w:marBottom w:val="0"/>
      <w:divBdr>
        <w:top w:val="none" w:sz="0" w:space="0" w:color="auto"/>
        <w:left w:val="none" w:sz="0" w:space="0" w:color="auto"/>
        <w:bottom w:val="none" w:sz="0" w:space="0" w:color="auto"/>
        <w:right w:val="none" w:sz="0" w:space="0" w:color="auto"/>
      </w:divBdr>
    </w:div>
    <w:div w:id="904875968">
      <w:bodyDiv w:val="1"/>
      <w:marLeft w:val="0"/>
      <w:marRight w:val="0"/>
      <w:marTop w:val="0"/>
      <w:marBottom w:val="0"/>
      <w:divBdr>
        <w:top w:val="none" w:sz="0" w:space="0" w:color="auto"/>
        <w:left w:val="none" w:sz="0" w:space="0" w:color="auto"/>
        <w:bottom w:val="none" w:sz="0" w:space="0" w:color="auto"/>
        <w:right w:val="none" w:sz="0" w:space="0" w:color="auto"/>
      </w:divBdr>
    </w:div>
    <w:div w:id="1145245339">
      <w:bodyDiv w:val="1"/>
      <w:marLeft w:val="0"/>
      <w:marRight w:val="0"/>
      <w:marTop w:val="0"/>
      <w:marBottom w:val="0"/>
      <w:divBdr>
        <w:top w:val="none" w:sz="0" w:space="0" w:color="auto"/>
        <w:left w:val="none" w:sz="0" w:space="0" w:color="auto"/>
        <w:bottom w:val="none" w:sz="0" w:space="0" w:color="auto"/>
        <w:right w:val="none" w:sz="0" w:space="0" w:color="auto"/>
      </w:divBdr>
    </w:div>
    <w:div w:id="1536648992">
      <w:bodyDiv w:val="1"/>
      <w:marLeft w:val="0"/>
      <w:marRight w:val="0"/>
      <w:marTop w:val="0"/>
      <w:marBottom w:val="0"/>
      <w:divBdr>
        <w:top w:val="none" w:sz="0" w:space="0" w:color="auto"/>
        <w:left w:val="none" w:sz="0" w:space="0" w:color="auto"/>
        <w:bottom w:val="none" w:sz="0" w:space="0" w:color="auto"/>
        <w:right w:val="none" w:sz="0" w:space="0" w:color="auto"/>
      </w:divBdr>
    </w:div>
    <w:div w:id="1976376719">
      <w:bodyDiv w:val="1"/>
      <w:marLeft w:val="0"/>
      <w:marRight w:val="0"/>
      <w:marTop w:val="0"/>
      <w:marBottom w:val="0"/>
      <w:divBdr>
        <w:top w:val="none" w:sz="0" w:space="0" w:color="auto"/>
        <w:left w:val="none" w:sz="0" w:space="0" w:color="auto"/>
        <w:bottom w:val="none" w:sz="0" w:space="0" w:color="auto"/>
        <w:right w:val="none" w:sz="0" w:space="0" w:color="auto"/>
      </w:divBdr>
    </w:div>
    <w:div w:id="214284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431D-C403-469A-98B2-10E8D31F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maslovavs</cp:lastModifiedBy>
  <cp:revision>6</cp:revision>
  <cp:lastPrinted>2022-07-05T07:23:00Z</cp:lastPrinted>
  <dcterms:created xsi:type="dcterms:W3CDTF">2022-07-05T07:15:00Z</dcterms:created>
  <dcterms:modified xsi:type="dcterms:W3CDTF">2022-08-01T08:43:00Z</dcterms:modified>
</cp:coreProperties>
</file>