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A1" w:rsidRDefault="007172A1" w:rsidP="003A760C">
      <w:pPr>
        <w:spacing w:line="276" w:lineRule="auto"/>
        <w:rPr>
          <w:b/>
          <w:noProof/>
          <w:sz w:val="32"/>
          <w:szCs w:val="32"/>
          <w:lang w:eastAsia="en-US"/>
        </w:rPr>
      </w:pP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Информация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о рассчитываемой за календарный год среднемесячной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заработной плате руководителей, их заместителей,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главных бухгалтеров муниципальных учреждений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и муниципальных унитарных предприятий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  <w:r w:rsidRPr="00C928C7">
        <w:rPr>
          <w:rFonts w:ascii="Times New Roman" w:hAnsi="Times New Roman" w:cs="Times New Roman"/>
        </w:rPr>
        <w:t>городского округа Тейково</w:t>
      </w:r>
    </w:p>
    <w:p w:rsidR="007172A1" w:rsidRPr="00DA0A37" w:rsidRDefault="007172A1" w:rsidP="007172A1">
      <w:pPr>
        <w:pStyle w:val="ConsPlusNormal"/>
        <w:jc w:val="center"/>
        <w:rPr>
          <w:rFonts w:ascii="Times New Roman" w:hAnsi="Times New Roman" w:cs="Times New Roman"/>
          <w:b/>
        </w:rPr>
      </w:pPr>
      <w:r w:rsidRPr="00DA0A37">
        <w:rPr>
          <w:rFonts w:ascii="Times New Roman" w:hAnsi="Times New Roman" w:cs="Times New Roman"/>
          <w:b/>
        </w:rPr>
        <w:t>за 20</w:t>
      </w:r>
      <w:r w:rsidR="008F12AD">
        <w:rPr>
          <w:rFonts w:ascii="Times New Roman" w:hAnsi="Times New Roman" w:cs="Times New Roman"/>
          <w:b/>
        </w:rPr>
        <w:t>2</w:t>
      </w:r>
      <w:r w:rsidR="00F25D7A">
        <w:rPr>
          <w:rFonts w:ascii="Times New Roman" w:hAnsi="Times New Roman" w:cs="Times New Roman"/>
          <w:b/>
        </w:rPr>
        <w:t>2</w:t>
      </w:r>
      <w:r w:rsidRPr="00DA0A37">
        <w:rPr>
          <w:rFonts w:ascii="Times New Roman" w:hAnsi="Times New Roman" w:cs="Times New Roman"/>
          <w:b/>
        </w:rPr>
        <w:t xml:space="preserve"> год</w:t>
      </w:r>
    </w:p>
    <w:p w:rsidR="007172A1" w:rsidRPr="00C928C7" w:rsidRDefault="007172A1" w:rsidP="007172A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5244"/>
      </w:tblGrid>
      <w:tr w:rsidR="007172A1" w:rsidRPr="00206F14" w:rsidTr="007E7457">
        <w:tc>
          <w:tcPr>
            <w:tcW w:w="10273" w:type="dxa"/>
            <w:gridSpan w:val="2"/>
          </w:tcPr>
          <w:p w:rsidR="007172A1" w:rsidRPr="00206F14" w:rsidRDefault="007172A1" w:rsidP="007E74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унитарного предприятия </w:t>
            </w:r>
            <w:hyperlink w:anchor="P99" w:history="1">
              <w:r w:rsidRPr="00206F1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7172A1" w:rsidRPr="00206F14" w:rsidTr="007E7457">
        <w:tc>
          <w:tcPr>
            <w:tcW w:w="10273" w:type="dxa"/>
            <w:gridSpan w:val="2"/>
          </w:tcPr>
          <w:p w:rsidR="007172A1" w:rsidRPr="00206F14" w:rsidRDefault="003A760C" w:rsidP="007E74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</w:t>
            </w:r>
            <w:r w:rsidR="00667551" w:rsidRPr="00206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учреждение Гимназия №3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5244" w:type="dxa"/>
          </w:tcPr>
          <w:p w:rsidR="007172A1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Кукушкина Светлана Витальевна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5244" w:type="dxa"/>
          </w:tcPr>
          <w:p w:rsidR="007172A1" w:rsidRPr="00206F14" w:rsidRDefault="00667551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5244" w:type="dxa"/>
          </w:tcPr>
          <w:p w:rsidR="007172A1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49501,00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7172A1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Звонарева Татьяна Анатольевна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5244" w:type="dxa"/>
          </w:tcPr>
          <w:p w:rsidR="007172A1" w:rsidRPr="00206F14" w:rsidRDefault="00667551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7172A1" w:rsidRPr="00206F14" w:rsidTr="007E7457">
        <w:tc>
          <w:tcPr>
            <w:tcW w:w="5029" w:type="dxa"/>
          </w:tcPr>
          <w:p w:rsidR="007172A1" w:rsidRPr="00206F14" w:rsidRDefault="007172A1" w:rsidP="007E74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44" w:type="dxa"/>
          </w:tcPr>
          <w:p w:rsidR="007172A1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48638,00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Людмила Васильевна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25999,00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Алексеевна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34788,00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Николаевна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34534,00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заместителя руководителя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Шмелева Елена Михайловна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должности заместителя руководителя 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административно-хозяйственной части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27925,00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главного бухгалтера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Подречнева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</w:tr>
      <w:tr w:rsidR="003A760C" w:rsidRPr="00206F14" w:rsidTr="007E7457">
        <w:tc>
          <w:tcPr>
            <w:tcW w:w="5029" w:type="dxa"/>
          </w:tcPr>
          <w:p w:rsidR="003A760C" w:rsidRPr="00206F14" w:rsidRDefault="003A760C" w:rsidP="003A76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14">
              <w:rPr>
                <w:rFonts w:ascii="Times New Roman" w:hAnsi="Times New Roman" w:cs="Times New Roman"/>
                <w:sz w:val="20"/>
                <w:szCs w:val="20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5244" w:type="dxa"/>
          </w:tcPr>
          <w:p w:rsidR="003A760C" w:rsidRPr="00206F14" w:rsidRDefault="003A760C" w:rsidP="004C64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41230,00</w:t>
            </w:r>
          </w:p>
        </w:tc>
      </w:tr>
      <w:bookmarkEnd w:id="0"/>
    </w:tbl>
    <w:p w:rsidR="00DA0A37" w:rsidRPr="00206F14" w:rsidRDefault="00DA0A37" w:rsidP="007172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DA0A37" w:rsidRPr="00206F14" w:rsidSect="003A760C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1"/>
    <w:rsid w:val="00206F14"/>
    <w:rsid w:val="002E5585"/>
    <w:rsid w:val="003A760C"/>
    <w:rsid w:val="003E3F1B"/>
    <w:rsid w:val="00481093"/>
    <w:rsid w:val="00495893"/>
    <w:rsid w:val="004C643F"/>
    <w:rsid w:val="00667551"/>
    <w:rsid w:val="007172A1"/>
    <w:rsid w:val="00721383"/>
    <w:rsid w:val="00865089"/>
    <w:rsid w:val="008D769D"/>
    <w:rsid w:val="008F12AD"/>
    <w:rsid w:val="00942DC1"/>
    <w:rsid w:val="00953833"/>
    <w:rsid w:val="009E2C2B"/>
    <w:rsid w:val="00C771BE"/>
    <w:rsid w:val="00DA0A37"/>
    <w:rsid w:val="00F2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65F1-9ACE-4C71-93DC-35BD7FC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2A1"/>
    <w:rPr>
      <w:color w:val="0000FF"/>
      <w:u w:val="single"/>
    </w:rPr>
  </w:style>
  <w:style w:type="paragraph" w:styleId="a4">
    <w:name w:val="No Spacing"/>
    <w:link w:val="a5"/>
    <w:uiPriority w:val="1"/>
    <w:qFormat/>
    <w:rsid w:val="007172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Вован"/>
    <w:basedOn w:val="a4"/>
    <w:qFormat/>
    <w:rsid w:val="007172A1"/>
    <w:pPr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rsid w:val="00717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7172A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5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2020-03-12T07:50:00Z</cp:lastPrinted>
  <dcterms:created xsi:type="dcterms:W3CDTF">2023-03-13T11:52:00Z</dcterms:created>
  <dcterms:modified xsi:type="dcterms:W3CDTF">2023-03-13T12:03:00Z</dcterms:modified>
</cp:coreProperties>
</file>