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BD3" w:rsidRDefault="00DC4BD3" w:rsidP="00DC4B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в соответствии с постановлением Правительства РФ от 22.02.2012 № 154 «о требованиях к схемам теплоснабжения порядку их разработки и утверждения»</w:t>
      </w:r>
    </w:p>
    <w:p w:rsidR="00DC4BD3" w:rsidRDefault="00DC4BD3" w:rsidP="00DC4B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-</w:t>
      </w:r>
    </w:p>
    <w:p w:rsidR="00DC4BD3" w:rsidRDefault="00DC4BD3" w:rsidP="00DC4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целях ежегодной актуализации схемы теплоснабжения городского округа Тейково Ивановской области на 2024 год, администрация городского округа Тейково сообщает, что в течение 25 календарных дней свои замечания и предложения к схеме теплоснабжения городского округа Тейково Ивановской области следует направлять по адресу: Ивановская обл.,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г.Тейково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пл.Ленина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д.4 (приемная) в рабочие дни с 8-00 до 17-00 (перерыв на обед с 12-00 до 13-00). Схема теплоснабжения размещена на официальном сайте и доступна по ссылке:</w:t>
      </w:r>
    </w:p>
    <w:p w:rsidR="00DC4BD3" w:rsidRDefault="00DC4BD3" w:rsidP="00DC4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- </w:t>
      </w:r>
      <w:hyperlink r:id="rId4" w:tgtFrame="_blank" w:history="1">
        <w:r>
          <w:rPr>
            <w:rStyle w:val="a5"/>
            <w:rFonts w:ascii="Arial" w:hAnsi="Arial" w:cs="Arial"/>
            <w:color w:val="007FB7"/>
            <w:sz w:val="23"/>
            <w:szCs w:val="23"/>
          </w:rPr>
          <w:t>Схема теплоснабжения</w:t>
        </w:r>
      </w:hyperlink>
      <w:r>
        <w:rPr>
          <w:rFonts w:ascii="Arial" w:hAnsi="Arial" w:cs="Arial"/>
          <w:color w:val="483B3F"/>
          <w:sz w:val="23"/>
          <w:szCs w:val="23"/>
        </w:rPr>
        <w:t> городского округа Тейково Ивановской области на период с 2022 года до 2032 года (актуализация на 2023 год)</w:t>
      </w:r>
    </w:p>
    <w:p w:rsidR="00DC4BD3" w:rsidRDefault="00DC4BD3" w:rsidP="00DC4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- </w:t>
      </w:r>
      <w:hyperlink r:id="rId5" w:tgtFrame="_blank" w:history="1">
        <w:r>
          <w:rPr>
            <w:rStyle w:val="a5"/>
            <w:rFonts w:ascii="Arial" w:hAnsi="Arial" w:cs="Arial"/>
            <w:color w:val="007FB7"/>
            <w:sz w:val="23"/>
            <w:szCs w:val="23"/>
          </w:rPr>
          <w:t>Обосновывающие материалы</w:t>
        </w:r>
      </w:hyperlink>
      <w:r>
        <w:rPr>
          <w:rFonts w:ascii="Arial" w:hAnsi="Arial" w:cs="Arial"/>
          <w:color w:val="483B3F"/>
          <w:sz w:val="23"/>
          <w:szCs w:val="23"/>
        </w:rPr>
        <w:t xml:space="preserve"> к схеме теплоснабжения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г.о.Тейково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Ивановской области на период с 2022 года до 2032 года  (актуализация на 2023 год)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D3"/>
    <w:rsid w:val="000D6E1B"/>
    <w:rsid w:val="009E534B"/>
    <w:rsid w:val="00CE57A0"/>
    <w:rsid w:val="00D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CD6AC-D369-460B-8414-D2DECA6F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C4BD3"/>
    <w:rPr>
      <w:b/>
      <w:bCs/>
    </w:rPr>
  </w:style>
  <w:style w:type="character" w:styleId="a5">
    <w:name w:val="Hyperlink"/>
    <w:basedOn w:val="a0"/>
    <w:uiPriority w:val="99"/>
    <w:semiHidden/>
    <w:unhideWhenUsed/>
    <w:rsid w:val="00DC4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bdeugyaebo0a.xn--p1ai/tinybrowser/images/news/2022/45/shema-teplosnabzheniya-teikovo_2022.docx" TargetMode="External"/><Relationship Id="rId4" Type="http://schemas.openxmlformats.org/officeDocument/2006/relationships/hyperlink" Target="https://xn--b1abdeugyaebo0a.xn--p1ai/tinybrowser/images/news/2022/45/shema_teplosnabzheniya_teikovo_om_2022_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2024-01-25T12:08:00Z</dcterms:created>
  <dcterms:modified xsi:type="dcterms:W3CDTF">2024-01-25T12:08:00Z</dcterms:modified>
</cp:coreProperties>
</file>