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3B" w:rsidRPr="006217C1" w:rsidRDefault="00867E3B" w:rsidP="00867E3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РАСЧЕТ</w:t>
      </w:r>
    </w:p>
    <w:p w:rsidR="00867E3B" w:rsidRPr="006217C1" w:rsidRDefault="00867E3B" w:rsidP="00867E3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7E3B">
        <w:rPr>
          <w:rFonts w:ascii="Times New Roman" w:hAnsi="Times New Roman" w:cs="Times New Roman"/>
          <w:sz w:val="24"/>
          <w:szCs w:val="24"/>
        </w:rPr>
        <w:t xml:space="preserve">размера на получение субсидии </w:t>
      </w:r>
      <w:bookmarkEnd w:id="0"/>
      <w:r w:rsidRPr="006217C1">
        <w:rPr>
          <w:rFonts w:ascii="Times New Roman" w:hAnsi="Times New Roman" w:cs="Times New Roman"/>
          <w:sz w:val="24"/>
          <w:szCs w:val="24"/>
        </w:rPr>
        <w:t>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C1">
        <w:rPr>
          <w:rFonts w:ascii="Times New Roman" w:hAnsi="Times New Roman" w:cs="Times New Roman"/>
          <w:sz w:val="24"/>
          <w:szCs w:val="24"/>
        </w:rPr>
        <w:t>(за исключением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C1">
        <w:rPr>
          <w:rFonts w:ascii="Times New Roman" w:hAnsi="Times New Roman" w:cs="Times New Roman"/>
          <w:sz w:val="24"/>
          <w:szCs w:val="24"/>
        </w:rPr>
        <w:t>(муниципальных) учреждений),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C1">
        <w:rPr>
          <w:rFonts w:ascii="Times New Roman" w:hAnsi="Times New Roman" w:cs="Times New Roman"/>
          <w:sz w:val="24"/>
          <w:szCs w:val="24"/>
        </w:rPr>
        <w:t>индивидуальным предпринимателям,</w:t>
      </w:r>
    </w:p>
    <w:p w:rsidR="00867E3B" w:rsidRPr="006217C1" w:rsidRDefault="00867E3B" w:rsidP="00867E3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C1">
        <w:rPr>
          <w:rFonts w:ascii="Times New Roman" w:hAnsi="Times New Roman" w:cs="Times New Roman"/>
          <w:sz w:val="24"/>
          <w:szCs w:val="24"/>
        </w:rPr>
        <w:t>работ, услуг на возмещение затрат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C1">
        <w:rPr>
          <w:rFonts w:ascii="Times New Roman" w:hAnsi="Times New Roman" w:cs="Times New Roman"/>
          <w:sz w:val="24"/>
          <w:szCs w:val="24"/>
        </w:rPr>
        <w:t>с производством (реализацией) 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C1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867E3B" w:rsidRPr="006217C1" w:rsidRDefault="00867E3B" w:rsidP="00867E3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при предупреждении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C1">
        <w:rPr>
          <w:rFonts w:ascii="Times New Roman" w:hAnsi="Times New Roman" w:cs="Times New Roman"/>
          <w:sz w:val="24"/>
          <w:szCs w:val="24"/>
        </w:rPr>
        <w:t>(ликвидации угрозы возникновения)</w:t>
      </w:r>
    </w:p>
    <w:p w:rsidR="00867E3B" w:rsidRPr="006217C1" w:rsidRDefault="00867E3B" w:rsidP="00867E3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чрезвычайной ситуации</w:t>
      </w:r>
    </w:p>
    <w:p w:rsidR="00867E3B" w:rsidRPr="006217C1" w:rsidRDefault="00867E3B" w:rsidP="00867E3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____________________</w:t>
      </w:r>
    </w:p>
    <w:p w:rsidR="00867E3B" w:rsidRPr="006217C1" w:rsidRDefault="00867E3B" w:rsidP="00867E3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(дата)</w:t>
      </w:r>
    </w:p>
    <w:p w:rsidR="00867E3B" w:rsidRPr="006217C1" w:rsidRDefault="00867E3B" w:rsidP="00867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154"/>
        <w:gridCol w:w="2324"/>
        <w:gridCol w:w="2324"/>
      </w:tblGrid>
      <w:tr w:rsidR="00867E3B" w:rsidRPr="006217C1" w:rsidTr="00943577">
        <w:tc>
          <w:tcPr>
            <w:tcW w:w="2267" w:type="dxa"/>
            <w:vMerge w:val="restart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6802" w:type="dxa"/>
            <w:gridSpan w:val="3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Сумма затрат согласно сметной документации, руб.</w:t>
            </w:r>
          </w:p>
        </w:tc>
      </w:tr>
      <w:tr w:rsidR="00867E3B" w:rsidRPr="006217C1" w:rsidTr="00943577">
        <w:tc>
          <w:tcPr>
            <w:tcW w:w="2267" w:type="dxa"/>
            <w:vMerge/>
          </w:tcPr>
          <w:p w:rsidR="00867E3B" w:rsidRPr="006217C1" w:rsidRDefault="00867E3B" w:rsidP="00943577">
            <w:pPr>
              <w:spacing w:after="1" w:line="0" w:lineRule="atLeast"/>
            </w:pPr>
          </w:p>
        </w:tc>
        <w:tc>
          <w:tcPr>
            <w:tcW w:w="2154" w:type="dxa"/>
            <w:vMerge w:val="restart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8" w:type="dxa"/>
            <w:gridSpan w:val="2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217C1">
              <w:rPr>
                <w:rFonts w:ascii="Times New Roman" w:hAnsi="Times New Roman" w:cs="Times New Roman"/>
              </w:rPr>
              <w:t>осуществляемых</w:t>
            </w:r>
            <w:proofErr w:type="gramEnd"/>
            <w:r w:rsidRPr="006217C1">
              <w:rPr>
                <w:rFonts w:ascii="Times New Roman" w:hAnsi="Times New Roman" w:cs="Times New Roman"/>
              </w:rPr>
              <w:t xml:space="preserve"> за счет</w:t>
            </w:r>
          </w:p>
        </w:tc>
      </w:tr>
      <w:tr w:rsidR="00867E3B" w:rsidRPr="006217C1" w:rsidTr="00943577">
        <w:tc>
          <w:tcPr>
            <w:tcW w:w="2267" w:type="dxa"/>
            <w:vMerge/>
          </w:tcPr>
          <w:p w:rsidR="00867E3B" w:rsidRPr="006217C1" w:rsidRDefault="00867E3B" w:rsidP="00943577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867E3B" w:rsidRPr="006217C1" w:rsidRDefault="00867E3B" w:rsidP="00943577">
            <w:pPr>
              <w:spacing w:after="1" w:line="0" w:lineRule="atLeast"/>
            </w:pP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собственных средств</w:t>
            </w: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Субсидии</w:t>
            </w:r>
          </w:p>
        </w:tc>
      </w:tr>
      <w:tr w:rsidR="00867E3B" w:rsidRPr="006217C1" w:rsidTr="00943577">
        <w:tc>
          <w:tcPr>
            <w:tcW w:w="2267" w:type="dxa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2154" w:type="dxa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2 = гр. 3 + гр. 4</w:t>
            </w: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4</w:t>
            </w:r>
          </w:p>
        </w:tc>
      </w:tr>
      <w:tr w:rsidR="00867E3B" w:rsidRPr="006217C1" w:rsidTr="00943577">
        <w:tc>
          <w:tcPr>
            <w:tcW w:w="2267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7E3B" w:rsidRPr="006217C1" w:rsidTr="00943577">
        <w:tc>
          <w:tcPr>
            <w:tcW w:w="2267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7E3B" w:rsidRPr="006217C1" w:rsidTr="00943577">
        <w:tc>
          <w:tcPr>
            <w:tcW w:w="2267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67E3B" w:rsidRPr="006217C1" w:rsidRDefault="00867E3B" w:rsidP="00867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510"/>
        <w:gridCol w:w="657"/>
        <w:gridCol w:w="703"/>
        <w:gridCol w:w="340"/>
        <w:gridCol w:w="623"/>
        <w:gridCol w:w="453"/>
        <w:gridCol w:w="1927"/>
        <w:gridCol w:w="340"/>
        <w:gridCol w:w="1700"/>
      </w:tblGrid>
      <w:tr w:rsidR="00867E3B" w:rsidRPr="006217C1" w:rsidTr="00943577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7E3B" w:rsidRPr="006217C1" w:rsidTr="00943577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67E3B" w:rsidRPr="006217C1" w:rsidTr="00943577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7E3B" w:rsidRPr="006217C1" w:rsidTr="00943577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67E3B" w:rsidRPr="006217C1" w:rsidTr="009435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7E3B" w:rsidRPr="006217C1" w:rsidTr="009435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67E3B" w:rsidRPr="006217C1" w:rsidTr="00943577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МП</w:t>
            </w:r>
          </w:p>
        </w:tc>
      </w:tr>
      <w:tr w:rsidR="00867E3B" w:rsidRPr="006217C1" w:rsidTr="00943577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867E3B" w:rsidRPr="006217C1" w:rsidTr="00943577"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67E3B" w:rsidRPr="006217C1" w:rsidTr="00943577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МП</w:t>
            </w:r>
          </w:p>
        </w:tc>
      </w:tr>
      <w:tr w:rsidR="00867E3B" w:rsidRPr="006217C1" w:rsidTr="00943577"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</w:t>
            </w:r>
          </w:p>
          <w:p w:rsidR="00867E3B" w:rsidRPr="006217C1" w:rsidRDefault="00867E3B" w:rsidP="00943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67E3B" w:rsidRPr="006217C1" w:rsidTr="00943577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E3B" w:rsidRPr="006217C1" w:rsidRDefault="00867E3B" w:rsidP="009435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867E3B" w:rsidRPr="006217C1" w:rsidRDefault="00867E3B" w:rsidP="00867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E3B" w:rsidRPr="006217C1" w:rsidRDefault="00867E3B" w:rsidP="00867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E3B" w:rsidRDefault="00867E3B" w:rsidP="00867E3B">
      <w:pPr>
        <w:pStyle w:val="ConsPlusNormal"/>
        <w:ind w:firstLine="540"/>
        <w:jc w:val="both"/>
      </w:pPr>
    </w:p>
    <w:p w:rsidR="00113D78" w:rsidRDefault="00113D78"/>
    <w:sectPr w:rsidR="0011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3B"/>
    <w:rsid w:val="00113D78"/>
    <w:rsid w:val="008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7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67E3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7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67E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1</cp:revision>
  <dcterms:created xsi:type="dcterms:W3CDTF">2022-08-03T13:15:00Z</dcterms:created>
  <dcterms:modified xsi:type="dcterms:W3CDTF">2022-08-03T13:16:00Z</dcterms:modified>
</cp:coreProperties>
</file>